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63" w:rsidRDefault="00454263" w:rsidP="00454263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Тұрғын үйді шығыстары отбасының жиынтық табысының 5%-ынан асатын отбасыларға тұрғын үйді күтіп-ұстауға, коммуналдық қызметтерді тұтынуға және телефон үшін абоненттік төлемақыға ақы төлеу жөніндегі шығындарды, сондай-ақ кондоминиум объектісінің ортақ мүлкін күрделі жөндеу жөніндегі шығыстарды өтеуге тұрғын үй көмегі көрсетіледі.</w:t>
      </w:r>
    </w:p>
    <w:p w:rsidR="00454263" w:rsidRDefault="00454263" w:rsidP="00454263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          Тұрғын үй көмегін алу үшін азаматтар «Азаматтарға арналған үкімет» мемлекеттік корпорациясына өтінішпен және тиісті құжаттармен жүгіне алады.</w:t>
      </w:r>
    </w:p>
    <w:p w:rsidR="00454263" w:rsidRDefault="00454263" w:rsidP="00454263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Бұдан басқа, көмектің бұл түрін үйден шықпай-ақ, электрондық-цифрлық қолтаңбасы (ЭЦҚ) бар болған жағдайда </w:t>
      </w:r>
      <w:r>
        <w:rPr>
          <w:rFonts w:ascii="Arial" w:hAnsi="Arial" w:cs="Arial"/>
          <w:color w:val="1F1F1F"/>
          <w:sz w:val="21"/>
          <w:szCs w:val="21"/>
          <w:u w:val="single"/>
        </w:rPr>
        <w:t>www.egov.kz</w:t>
      </w:r>
      <w:r>
        <w:rPr>
          <w:rFonts w:ascii="Arial" w:hAnsi="Arial" w:cs="Arial"/>
          <w:color w:val="1F1F1F"/>
          <w:sz w:val="21"/>
          <w:szCs w:val="21"/>
        </w:rPr>
        <w:t> «электрондық үкімет» веб-порталы арқылы алуға болады.</w:t>
      </w:r>
    </w:p>
    <w:p w:rsidR="00454263" w:rsidRDefault="00454263" w:rsidP="00454263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ЭЦҚ болмаған жағдайда өтінімді өзіне-өзі қызмет көрсету аймақтары жұмыс істейтін Халыққа қызмет көрсету орталығына,  ауылдық округ әкімдігіне, Жұмыспен қамту және әлеуметтік бағдарламалар бөлімдеріне жүгіну арқылы, сондай-ақ интернетке қолжетімділігі бар өзінің дербес компьютерінен арқылы онлайн алуға болады. </w:t>
      </w:r>
    </w:p>
    <w:p w:rsidR="00DE0515" w:rsidRDefault="00DE0515"/>
    <w:sectPr w:rsidR="00DE0515" w:rsidSect="00DE0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454263"/>
    <w:rsid w:val="00454263"/>
    <w:rsid w:val="00DE0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2025-12-15T10:14:00Z</dcterms:created>
  <dcterms:modified xsi:type="dcterms:W3CDTF">2025-12-15T10:14:00Z</dcterms:modified>
</cp:coreProperties>
</file>