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3FDE2" w14:textId="49817559" w:rsidR="005470A2" w:rsidRDefault="005470A2" w:rsidP="005470A2">
      <w:pPr>
        <w:ind w:right="-341"/>
        <w:rPr>
          <w:rFonts w:ascii="Times New Roman" w:hAnsi="Times New Roman"/>
          <w:b/>
          <w:sz w:val="28"/>
          <w:szCs w:val="28"/>
          <w:lang w:val="ru-RU"/>
        </w:rPr>
      </w:pPr>
      <w:r w:rsidRPr="005470A2">
        <w:rPr>
          <w:rFonts w:ascii="Calibri" w:eastAsia="Calibri" w:hAnsi="Calibri" w:cs="Times New Roman"/>
          <w:noProof/>
          <w:kern w:val="2"/>
          <w:sz w:val="22"/>
          <w:szCs w:val="22"/>
          <w:lang w:val="ru-RU" w:eastAsia="ru-RU"/>
          <w14:ligatures w14:val="standardContextual"/>
        </w:rPr>
        <w:drawing>
          <wp:inline distT="0" distB="0" distL="0" distR="0" wp14:anchorId="067FAB8E" wp14:editId="6AE5205A">
            <wp:extent cx="6120765" cy="192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8E557" w14:textId="48E7D54B" w:rsidR="00057B05" w:rsidRPr="00204005" w:rsidRDefault="00204005" w:rsidP="00204005">
      <w:pPr>
        <w:ind w:right="-341"/>
        <w:rPr>
          <w:rFonts w:ascii="Times New Roman" w:hAnsi="Times New Roman"/>
          <w:b/>
          <w:i/>
          <w:sz w:val="24"/>
          <w:szCs w:val="24"/>
          <w:lang w:val="ru-RU"/>
        </w:rPr>
      </w:pPr>
      <w:r w:rsidRPr="00204005">
        <w:rPr>
          <w:rFonts w:ascii="Times New Roman" w:hAnsi="Times New Roman"/>
          <w:b/>
          <w:i/>
          <w:sz w:val="24"/>
          <w:szCs w:val="24"/>
          <w:lang w:val="ru-RU"/>
        </w:rPr>
        <w:t>№ 111 от 29 октября 2025 года</w:t>
      </w:r>
    </w:p>
    <w:p w14:paraId="2AA6C669" w14:textId="591B1D1E" w:rsidR="006101AE" w:rsidRPr="00204005" w:rsidRDefault="006101AE" w:rsidP="00204005">
      <w:pPr>
        <w:ind w:leftChars="3118" w:left="6236" w:right="-34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4005">
        <w:rPr>
          <w:rFonts w:ascii="Times New Roman" w:hAnsi="Times New Roman"/>
          <w:b/>
          <w:sz w:val="28"/>
          <w:szCs w:val="28"/>
          <w:lang w:val="ru-RU"/>
        </w:rPr>
        <w:t>Руководителю</w:t>
      </w:r>
    </w:p>
    <w:p w14:paraId="4489CD9A" w14:textId="77777777" w:rsidR="00204005" w:rsidRDefault="006101AE" w:rsidP="00204005">
      <w:pPr>
        <w:ind w:leftChars="3118" w:left="6236" w:right="-34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04005">
        <w:rPr>
          <w:rFonts w:ascii="Times New Roman" w:hAnsi="Times New Roman"/>
          <w:b/>
          <w:sz w:val="28"/>
          <w:szCs w:val="28"/>
          <w:lang w:val="ru-RU"/>
        </w:rPr>
        <w:t xml:space="preserve">ТОО </w:t>
      </w:r>
      <w:r w:rsidR="00204005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Pr="00204005">
        <w:rPr>
          <w:rFonts w:ascii="Times New Roman" w:hAnsi="Times New Roman"/>
          <w:b/>
          <w:sz w:val="28"/>
          <w:szCs w:val="28"/>
          <w:lang w:val="ru-RU"/>
        </w:rPr>
        <w:t>Олжа</w:t>
      </w:r>
      <w:proofErr w:type="spellEnd"/>
      <w:r w:rsidRPr="00204005">
        <w:rPr>
          <w:rFonts w:ascii="Times New Roman" w:hAnsi="Times New Roman"/>
          <w:b/>
          <w:sz w:val="28"/>
          <w:szCs w:val="28"/>
          <w:lang w:val="ru-RU"/>
        </w:rPr>
        <w:t xml:space="preserve"> Агро</w:t>
      </w:r>
      <w:r w:rsidR="00204005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2040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2ECF0A8" w14:textId="121C44B8" w:rsidR="006101AE" w:rsidRPr="00204005" w:rsidRDefault="007B68C3" w:rsidP="00204005">
      <w:pPr>
        <w:ind w:leftChars="3118" w:left="6236" w:right="-341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Ходжаназаров</w:t>
      </w:r>
      <w:r w:rsidR="006101AE" w:rsidRPr="00204005"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6101AE" w:rsidRPr="00204005">
        <w:rPr>
          <w:rFonts w:ascii="Times New Roman" w:hAnsi="Times New Roman"/>
          <w:b/>
          <w:sz w:val="28"/>
          <w:szCs w:val="28"/>
          <w:lang w:val="ru-RU"/>
        </w:rPr>
        <w:t xml:space="preserve">  А.А.</w:t>
      </w:r>
    </w:p>
    <w:p w14:paraId="7307E4E9" w14:textId="7C1304C0" w:rsidR="00E9740F" w:rsidRDefault="00E9740F" w:rsidP="00204005">
      <w:pPr>
        <w:ind w:leftChars="2622" w:left="5244" w:right="-341"/>
        <w:rPr>
          <w:rFonts w:ascii="Times New Roman" w:hAnsi="Times New Roman"/>
          <w:sz w:val="28"/>
          <w:szCs w:val="28"/>
          <w:lang w:val="ru-RU"/>
        </w:rPr>
      </w:pPr>
    </w:p>
    <w:p w14:paraId="04C8179D" w14:textId="77777777" w:rsidR="00E9740F" w:rsidRPr="006101AE" w:rsidRDefault="00370B9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01AE">
        <w:rPr>
          <w:rFonts w:ascii="Times New Roman" w:hAnsi="Times New Roman"/>
          <w:b/>
          <w:bCs/>
          <w:sz w:val="28"/>
          <w:szCs w:val="28"/>
          <w:lang w:val="ru-RU"/>
        </w:rPr>
        <w:t>Депутатский запрос</w:t>
      </w:r>
      <w:bookmarkStart w:id="0" w:name="_GoBack"/>
      <w:bookmarkEnd w:id="0"/>
    </w:p>
    <w:p w14:paraId="73AD4A04" w14:textId="77777777" w:rsidR="00E9740F" w:rsidRPr="006101AE" w:rsidRDefault="00E9740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0F9EC3" w14:textId="215E5DC3" w:rsidR="00E9740F" w:rsidRPr="006101AE" w:rsidRDefault="00370B9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101AE">
        <w:rPr>
          <w:rFonts w:ascii="Times New Roman" w:hAnsi="Times New Roman"/>
          <w:b/>
          <w:bCs/>
          <w:sz w:val="28"/>
          <w:szCs w:val="28"/>
          <w:lang w:val="ru-RU"/>
        </w:rPr>
        <w:t xml:space="preserve">Уважаемый </w:t>
      </w:r>
      <w:r w:rsidR="006101AE" w:rsidRPr="006101AE">
        <w:rPr>
          <w:rFonts w:ascii="Times New Roman" w:hAnsi="Times New Roman"/>
          <w:b/>
          <w:sz w:val="28"/>
          <w:szCs w:val="28"/>
          <w:lang w:val="ru-RU"/>
        </w:rPr>
        <w:t xml:space="preserve">Алишер </w:t>
      </w:r>
      <w:proofErr w:type="spellStart"/>
      <w:r w:rsidR="006101AE" w:rsidRPr="006101AE">
        <w:rPr>
          <w:rFonts w:ascii="Times New Roman" w:hAnsi="Times New Roman"/>
          <w:b/>
          <w:sz w:val="28"/>
          <w:szCs w:val="28"/>
          <w:lang w:val="ru-RU"/>
        </w:rPr>
        <w:t>Асанович</w:t>
      </w:r>
      <w:proofErr w:type="spellEnd"/>
      <w:r w:rsidRPr="006101AE">
        <w:rPr>
          <w:rFonts w:ascii="Times New Roman" w:hAnsi="Times New Roman"/>
          <w:b/>
          <w:bCs/>
          <w:sz w:val="28"/>
          <w:szCs w:val="28"/>
          <w:lang w:val="ru-RU"/>
        </w:rPr>
        <w:t>!</w:t>
      </w:r>
    </w:p>
    <w:p w14:paraId="07E016DE" w14:textId="77777777" w:rsidR="00E9740F" w:rsidRPr="006101AE" w:rsidRDefault="00E9740F">
      <w:pPr>
        <w:rPr>
          <w:rFonts w:ascii="Times New Roman" w:hAnsi="Times New Roman"/>
          <w:sz w:val="28"/>
          <w:szCs w:val="28"/>
          <w:lang w:val="ru-RU"/>
        </w:rPr>
      </w:pPr>
    </w:p>
    <w:p w14:paraId="2DF0ECD2" w14:textId="0A8402FD" w:rsidR="00E9740F" w:rsidRPr="006101AE" w:rsidRDefault="00370B9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101AE">
        <w:rPr>
          <w:rFonts w:ascii="Times New Roman" w:hAnsi="Times New Roman"/>
          <w:sz w:val="28"/>
          <w:szCs w:val="28"/>
          <w:lang w:val="ru-RU"/>
        </w:rPr>
        <w:t>К</w:t>
      </w:r>
      <w:r w:rsidR="006101AE">
        <w:rPr>
          <w:rFonts w:ascii="Times New Roman" w:hAnsi="Times New Roman"/>
          <w:sz w:val="28"/>
          <w:szCs w:val="28"/>
          <w:lang w:val="ru-RU"/>
        </w:rPr>
        <w:t xml:space="preserve"> нам</w:t>
      </w:r>
      <w:r>
        <w:rPr>
          <w:rFonts w:ascii="Times New Roman" w:hAnsi="Times New Roman"/>
          <w:sz w:val="28"/>
          <w:szCs w:val="28"/>
          <w:lang w:val="ru-RU"/>
        </w:rPr>
        <w:t>, как к депутат</w:t>
      </w:r>
      <w:r w:rsidR="006101AE">
        <w:rPr>
          <w:rFonts w:ascii="Times New Roman" w:hAnsi="Times New Roman"/>
          <w:sz w:val="28"/>
          <w:szCs w:val="28"/>
          <w:lang w:val="ru-RU"/>
        </w:rPr>
        <w:t>ам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областного маслихата,</w:t>
      </w:r>
      <w:r w:rsidRPr="006101AE">
        <w:rPr>
          <w:rFonts w:ascii="Times New Roman" w:hAnsi="Times New Roman"/>
          <w:sz w:val="28"/>
          <w:szCs w:val="28"/>
          <w:lang w:val="ru-RU"/>
        </w:rPr>
        <w:t xml:space="preserve"> поступило коллективное обращение жителей села Златоуст Сарыкольского района по вопросу сохранения деятельности Дома культуры, расположенного в их населенном пункте.</w:t>
      </w:r>
    </w:p>
    <w:p w14:paraId="0F8C6FA6" w14:textId="25B15C33" w:rsidR="00E9740F" w:rsidRPr="006101AE" w:rsidRDefault="00370B9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101AE">
        <w:rPr>
          <w:rFonts w:ascii="Times New Roman" w:hAnsi="Times New Roman"/>
          <w:sz w:val="28"/>
          <w:szCs w:val="28"/>
          <w:lang w:val="ru-RU"/>
        </w:rPr>
        <w:t xml:space="preserve">По информации жителей, на территории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округа </w:t>
      </w:r>
      <w:r w:rsidRPr="006101AE">
        <w:rPr>
          <w:rFonts w:ascii="Times New Roman" w:hAnsi="Times New Roman"/>
          <w:sz w:val="28"/>
          <w:szCs w:val="28"/>
          <w:lang w:val="ru-RU"/>
        </w:rPr>
        <w:t xml:space="preserve">функционируют всего два Дома культуры, один из которых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6101AE">
        <w:rPr>
          <w:rFonts w:ascii="Times New Roman" w:hAnsi="Times New Roman"/>
          <w:sz w:val="28"/>
          <w:szCs w:val="28"/>
          <w:lang w:val="ru-RU"/>
        </w:rPr>
        <w:t xml:space="preserve"> в селе Златоуст. Указанный Дом культуры находится на балансе ТОО «</w:t>
      </w:r>
      <w:proofErr w:type="spellStart"/>
      <w:r w:rsidRPr="006101AE">
        <w:rPr>
          <w:rFonts w:ascii="Times New Roman" w:hAnsi="Times New Roman"/>
          <w:sz w:val="28"/>
          <w:szCs w:val="28"/>
          <w:lang w:val="ru-RU"/>
        </w:rPr>
        <w:t>Олжа</w:t>
      </w:r>
      <w:proofErr w:type="spellEnd"/>
      <w:r w:rsidRPr="006101AE">
        <w:rPr>
          <w:rFonts w:ascii="Times New Roman" w:hAnsi="Times New Roman"/>
          <w:sz w:val="28"/>
          <w:szCs w:val="28"/>
          <w:lang w:val="ru-RU"/>
        </w:rPr>
        <w:t xml:space="preserve">» и в настоящее время </w:t>
      </w:r>
      <w:r w:rsidR="006101AE">
        <w:rPr>
          <w:rFonts w:ascii="Times New Roman" w:hAnsi="Times New Roman"/>
          <w:sz w:val="28"/>
          <w:szCs w:val="28"/>
          <w:lang w:val="ru-RU"/>
        </w:rPr>
        <w:t xml:space="preserve">по инициативе хозяйствующего предприятия уже не </w:t>
      </w:r>
      <w:r w:rsidRPr="006101AE">
        <w:rPr>
          <w:rFonts w:ascii="Times New Roman" w:hAnsi="Times New Roman"/>
          <w:sz w:val="28"/>
          <w:szCs w:val="28"/>
          <w:lang w:val="ru-RU"/>
        </w:rPr>
        <w:t xml:space="preserve">работает, однако стоит </w:t>
      </w:r>
      <w:r w:rsidR="006101AE">
        <w:rPr>
          <w:rFonts w:ascii="Times New Roman" w:hAnsi="Times New Roman"/>
          <w:sz w:val="28"/>
          <w:szCs w:val="28"/>
          <w:lang w:val="ru-RU"/>
        </w:rPr>
        <w:t>о передаче его на баланс местных исполнительных органов</w:t>
      </w:r>
      <w:r w:rsidRPr="006101AE">
        <w:rPr>
          <w:rFonts w:ascii="Times New Roman" w:hAnsi="Times New Roman"/>
          <w:sz w:val="28"/>
          <w:szCs w:val="28"/>
          <w:lang w:val="ru-RU"/>
        </w:rPr>
        <w:t>.</w:t>
      </w:r>
    </w:p>
    <w:p w14:paraId="42481312" w14:textId="77777777" w:rsidR="00E9740F" w:rsidRPr="006101AE" w:rsidRDefault="00370B9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6101AE">
        <w:rPr>
          <w:rFonts w:ascii="Times New Roman" w:hAnsi="Times New Roman"/>
          <w:sz w:val="28"/>
          <w:szCs w:val="28"/>
          <w:lang w:val="ru-RU"/>
        </w:rPr>
        <w:t>Для села Златоуст Дом культуры является единственным местом культурного отдыха и досуга. Здесь действуют два танцевальных коллектива, детский кукольный театр, театральный кружок, женская вокальная группа, а также работает библиотека. Регулярно проводятся праздничные и культурно-массовые мероприятия, способствующие развитию творческого потенциала и социальной активности жителей.</w:t>
      </w:r>
    </w:p>
    <w:p w14:paraId="08603752" w14:textId="77777777" w:rsidR="00E9740F" w:rsidRPr="006101AE" w:rsidRDefault="00370B9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6101AE">
        <w:rPr>
          <w:rFonts w:ascii="Times New Roman" w:hAnsi="Times New Roman"/>
          <w:sz w:val="28"/>
          <w:szCs w:val="28"/>
          <w:lang w:val="ru-RU"/>
        </w:rPr>
        <w:t>Закрытие Дома культуры станет серьезной утратой для населения и окажет негативное влияние на культурную жизнь села.</w:t>
      </w:r>
    </w:p>
    <w:p w14:paraId="1C573CB7" w14:textId="13874A53" w:rsidR="00E9740F" w:rsidRDefault="00370B94" w:rsidP="006101A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6101AE">
        <w:rPr>
          <w:rFonts w:ascii="Times New Roman" w:hAnsi="Times New Roman"/>
          <w:sz w:val="28"/>
          <w:szCs w:val="28"/>
          <w:lang w:val="ru-RU"/>
        </w:rPr>
        <w:t xml:space="preserve">На основании вышеизложенного </w:t>
      </w:r>
      <w:r w:rsidR="006101AE">
        <w:rPr>
          <w:rFonts w:ascii="Times New Roman" w:hAnsi="Times New Roman"/>
          <w:sz w:val="28"/>
          <w:szCs w:val="28"/>
          <w:lang w:val="ru-RU"/>
        </w:rPr>
        <w:t xml:space="preserve">просим </w:t>
      </w:r>
      <w:r w:rsidRPr="006101AE">
        <w:rPr>
          <w:rFonts w:ascii="Times New Roman" w:hAnsi="Times New Roman"/>
          <w:sz w:val="28"/>
          <w:szCs w:val="28"/>
          <w:lang w:val="ru-RU"/>
        </w:rPr>
        <w:t>Вас</w:t>
      </w:r>
      <w:r w:rsidR="006101AE">
        <w:rPr>
          <w:rFonts w:ascii="Times New Roman" w:hAnsi="Times New Roman"/>
          <w:sz w:val="28"/>
          <w:szCs w:val="28"/>
          <w:lang w:val="ru-RU"/>
        </w:rPr>
        <w:t xml:space="preserve"> оказать содействие в</w:t>
      </w:r>
      <w:r w:rsidRPr="006101AE">
        <w:rPr>
          <w:rFonts w:ascii="Times New Roman" w:hAnsi="Times New Roman"/>
          <w:sz w:val="28"/>
          <w:szCs w:val="28"/>
          <w:lang w:val="ru-RU"/>
        </w:rPr>
        <w:t xml:space="preserve"> сохранени</w:t>
      </w:r>
      <w:r w:rsidR="006101AE">
        <w:rPr>
          <w:rFonts w:ascii="Times New Roman" w:hAnsi="Times New Roman"/>
          <w:sz w:val="28"/>
          <w:szCs w:val="28"/>
          <w:lang w:val="ru-RU"/>
        </w:rPr>
        <w:t>и</w:t>
      </w:r>
      <w:r w:rsidRPr="006101AE">
        <w:rPr>
          <w:rFonts w:ascii="Times New Roman" w:hAnsi="Times New Roman"/>
          <w:sz w:val="28"/>
          <w:szCs w:val="28"/>
          <w:lang w:val="ru-RU"/>
        </w:rPr>
        <w:t xml:space="preserve"> деятельности Дома культуры села Златоуст</w:t>
      </w:r>
      <w:r w:rsidR="006101AE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6101AE" w:rsidRPr="006101AE">
        <w:rPr>
          <w:rFonts w:ascii="Times New Roman" w:hAnsi="Times New Roman"/>
          <w:sz w:val="28"/>
          <w:szCs w:val="28"/>
          <w:lang w:val="ru-RU"/>
        </w:rPr>
        <w:t xml:space="preserve">обеспечению его дальнейшего </w:t>
      </w:r>
      <w:r w:rsidR="006101AE">
        <w:rPr>
          <w:rFonts w:ascii="Times New Roman" w:hAnsi="Times New Roman"/>
          <w:sz w:val="28"/>
          <w:szCs w:val="28"/>
          <w:lang w:val="ru-RU"/>
        </w:rPr>
        <w:t>содержания до момента передачи на баланс акимата</w:t>
      </w:r>
      <w:r w:rsidRPr="006101AE">
        <w:rPr>
          <w:rFonts w:ascii="Times New Roman" w:hAnsi="Times New Roman"/>
          <w:sz w:val="28"/>
          <w:szCs w:val="28"/>
          <w:lang w:val="ru-RU"/>
        </w:rPr>
        <w:t>.</w:t>
      </w:r>
    </w:p>
    <w:p w14:paraId="2014B7AA" w14:textId="00092D05" w:rsidR="006101AE" w:rsidRPr="006101AE" w:rsidRDefault="006101AE" w:rsidP="006101A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свою очередь, мы готовы оказать поддержку в ускорении данного процесса с выдвижением инициативы по внесению изменений </w:t>
      </w:r>
      <w:r w:rsidR="00370B94">
        <w:rPr>
          <w:rFonts w:ascii="Times New Roman" w:hAnsi="Times New Roman"/>
          <w:sz w:val="28"/>
          <w:szCs w:val="28"/>
          <w:lang w:val="ru-RU"/>
        </w:rPr>
        <w:t>Приказ Министра культуры и спорта РК от 31.03.2015 г. №121 «Об утверждении государственных нормативов среди организаций культуры и типовых штатов государственных организаций культуры областного, города, республиканского, столицы, районного, города областного значения, сельского уровня»</w:t>
      </w:r>
      <w:r>
        <w:rPr>
          <w:rFonts w:ascii="Times New Roman" w:hAnsi="Times New Roman"/>
          <w:sz w:val="28"/>
          <w:szCs w:val="28"/>
          <w:lang w:val="ru-RU"/>
        </w:rPr>
        <w:t>, регулирующих данную сферу для передачи объекта в правовом поле.</w:t>
      </w:r>
    </w:p>
    <w:p w14:paraId="7FF54CDC" w14:textId="77777777" w:rsidR="00E9740F" w:rsidRDefault="00370B9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14:paraId="40C026A3" w14:textId="77777777" w:rsidR="00E9740F" w:rsidRPr="00204005" w:rsidRDefault="00370B94">
      <w:pPr>
        <w:rPr>
          <w:rFonts w:ascii="Times New Roman" w:hAnsi="Times New Roman"/>
          <w:b/>
          <w:sz w:val="28"/>
          <w:szCs w:val="28"/>
          <w:lang w:val="ru-RU"/>
        </w:rPr>
      </w:pPr>
      <w:r w:rsidRPr="00204005">
        <w:rPr>
          <w:rFonts w:ascii="Times New Roman" w:hAnsi="Times New Roman"/>
          <w:b/>
          <w:sz w:val="28"/>
          <w:szCs w:val="28"/>
          <w:lang w:val="ru-RU"/>
        </w:rPr>
        <w:t>С уважением,</w:t>
      </w:r>
    </w:p>
    <w:p w14:paraId="253DBB36" w14:textId="39A2944D" w:rsidR="00E9740F" w:rsidRPr="00204005" w:rsidRDefault="00370B94">
      <w:pPr>
        <w:rPr>
          <w:rFonts w:ascii="Times New Roman" w:hAnsi="Times New Roman"/>
          <w:b/>
          <w:sz w:val="28"/>
          <w:szCs w:val="28"/>
          <w:lang w:val="ru-RU"/>
        </w:rPr>
      </w:pPr>
      <w:r w:rsidRPr="00204005">
        <w:rPr>
          <w:rFonts w:ascii="Times New Roman" w:hAnsi="Times New Roman"/>
          <w:b/>
          <w:sz w:val="28"/>
          <w:szCs w:val="28"/>
          <w:lang w:val="ru-RU"/>
        </w:rPr>
        <w:t>депутат</w:t>
      </w:r>
      <w:r w:rsidR="006101AE" w:rsidRPr="00204005">
        <w:rPr>
          <w:rFonts w:ascii="Times New Roman" w:hAnsi="Times New Roman"/>
          <w:b/>
          <w:sz w:val="28"/>
          <w:szCs w:val="28"/>
          <w:lang w:val="ru-RU"/>
        </w:rPr>
        <w:t>ы</w:t>
      </w:r>
      <w:r w:rsidRPr="00204005">
        <w:rPr>
          <w:rFonts w:ascii="Times New Roman" w:hAnsi="Times New Roman"/>
          <w:b/>
          <w:sz w:val="28"/>
          <w:szCs w:val="28"/>
          <w:lang w:val="ru-RU"/>
        </w:rPr>
        <w:t xml:space="preserve"> Костанайского </w:t>
      </w:r>
      <w:proofErr w:type="gramStart"/>
      <w:r w:rsidRPr="00204005">
        <w:rPr>
          <w:rFonts w:ascii="Times New Roman" w:hAnsi="Times New Roman"/>
          <w:b/>
          <w:sz w:val="28"/>
          <w:szCs w:val="28"/>
          <w:lang w:val="ru-RU"/>
        </w:rPr>
        <w:t>областного</w:t>
      </w:r>
      <w:proofErr w:type="gramEnd"/>
      <w:r w:rsidRPr="00204005">
        <w:rPr>
          <w:rFonts w:ascii="Times New Roman" w:hAnsi="Times New Roman"/>
          <w:b/>
          <w:sz w:val="28"/>
          <w:szCs w:val="28"/>
          <w:lang w:val="ru-RU"/>
        </w:rPr>
        <w:t xml:space="preserve"> маслихата</w:t>
      </w:r>
    </w:p>
    <w:p w14:paraId="7ED4D62E" w14:textId="7EAFACBE" w:rsidR="00E9740F" w:rsidRPr="00204005" w:rsidRDefault="006101A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005">
        <w:rPr>
          <w:rFonts w:ascii="Times New Roman" w:hAnsi="Times New Roman"/>
          <w:b/>
          <w:sz w:val="28"/>
          <w:szCs w:val="28"/>
          <w:lang w:val="ru-RU"/>
        </w:rPr>
        <w:t xml:space="preserve">Александра </w:t>
      </w:r>
      <w:proofErr w:type="spellStart"/>
      <w:r w:rsidRPr="00204005">
        <w:rPr>
          <w:rFonts w:ascii="Times New Roman" w:hAnsi="Times New Roman"/>
          <w:b/>
          <w:sz w:val="28"/>
          <w:szCs w:val="28"/>
          <w:lang w:val="ru-RU"/>
        </w:rPr>
        <w:t>Сергазинова</w:t>
      </w:r>
      <w:proofErr w:type="spellEnd"/>
      <w:r w:rsidRPr="00204005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370B94" w:rsidRPr="00204005">
        <w:rPr>
          <w:rFonts w:ascii="Times New Roman" w:hAnsi="Times New Roman"/>
          <w:b/>
          <w:sz w:val="28"/>
          <w:szCs w:val="28"/>
          <w:lang w:val="ru-RU"/>
        </w:rPr>
        <w:t>Динара Утебаева</w:t>
      </w:r>
    </w:p>
    <w:sectPr w:rsidR="00E9740F" w:rsidRPr="00204005" w:rsidSect="00126402">
      <w:pgSz w:w="11906" w:h="16838"/>
      <w:pgMar w:top="567" w:right="566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4B809"/>
    <w:multiLevelType w:val="singleLevel"/>
    <w:tmpl w:val="6E94B809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2181"/>
    <w:rsid w:val="00057B05"/>
    <w:rsid w:val="00126402"/>
    <w:rsid w:val="00204005"/>
    <w:rsid w:val="002814FD"/>
    <w:rsid w:val="00370B94"/>
    <w:rsid w:val="0048489F"/>
    <w:rsid w:val="005470A2"/>
    <w:rsid w:val="006101AE"/>
    <w:rsid w:val="006870E3"/>
    <w:rsid w:val="0069478A"/>
    <w:rsid w:val="00795F18"/>
    <w:rsid w:val="007B68C3"/>
    <w:rsid w:val="00E9740F"/>
    <w:rsid w:val="00EE7CD3"/>
    <w:rsid w:val="595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2B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7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70A2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7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70A2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Утебаева</dc:creator>
  <cp:lastModifiedBy>Karlygash</cp:lastModifiedBy>
  <cp:revision>5</cp:revision>
  <dcterms:created xsi:type="dcterms:W3CDTF">2025-10-29T07:37:00Z</dcterms:created>
  <dcterms:modified xsi:type="dcterms:W3CDTF">2025-10-29T07:39:00Z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228ED3145F0B471BB49E14021F40440A_11</vt:lpwstr>
  </property>
</Properties>
</file>