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60" w:rsidRDefault="004C6760" w:rsidP="00A453B9">
      <w:pPr>
        <w:rPr>
          <w:lang w:val="ru-RU"/>
        </w:rPr>
      </w:pPr>
      <w:r>
        <w:t xml:space="preserve"> </w:t>
      </w:r>
    </w:p>
    <w:p w:rsidR="00291312" w:rsidRDefault="004C6760" w:rsidP="00291312">
      <w:pPr>
        <w:ind w:left="10206"/>
      </w:pPr>
      <w:r>
        <w:rPr>
          <w:rStyle w:val="ezkurwreuab5ozgtqnkl"/>
        </w:rPr>
        <w:t>Қарабалық</w:t>
      </w:r>
      <w:r>
        <w:t xml:space="preserve"> </w:t>
      </w:r>
      <w:r>
        <w:rPr>
          <w:rStyle w:val="ezkurwreuab5ozgtqnkl"/>
        </w:rPr>
        <w:t>ауданы</w:t>
      </w:r>
      <w:r>
        <w:t xml:space="preserve"> </w:t>
      </w:r>
      <w:r>
        <w:rPr>
          <w:rStyle w:val="ezkurwreuab5ozgtqnkl"/>
        </w:rPr>
        <w:t>әкімдігінің</w:t>
      </w:r>
      <w:r>
        <w:t xml:space="preserve"> </w:t>
      </w:r>
      <w:r w:rsidR="00291312">
        <w:t xml:space="preserve"> </w:t>
      </w:r>
    </w:p>
    <w:p w:rsidR="00291312" w:rsidRPr="00DC3F0B" w:rsidRDefault="001E5566" w:rsidP="00291312">
      <w:pPr>
        <w:ind w:left="10206"/>
      </w:pPr>
      <w:r>
        <w:t>202</w:t>
      </w:r>
      <w:r>
        <w:rPr>
          <w:lang w:val="ru-RU"/>
        </w:rPr>
        <w:t>5</w:t>
      </w:r>
      <w:r w:rsidR="00291312" w:rsidRPr="00DC3F0B">
        <w:t xml:space="preserve"> жылғы «____» ___________</w:t>
      </w:r>
    </w:p>
    <w:p w:rsidR="00A453B9" w:rsidRDefault="00291312" w:rsidP="00291312">
      <w:pPr>
        <w:tabs>
          <w:tab w:val="left" w:pos="935"/>
        </w:tabs>
        <w:ind w:left="10206"/>
        <w:rPr>
          <w:lang w:val="ru-RU"/>
        </w:rPr>
      </w:pPr>
      <w:r w:rsidRPr="00DC3F0B">
        <w:t>№ __</w:t>
      </w:r>
      <w:r w:rsidR="007A5FC1" w:rsidRPr="00772945">
        <w:rPr>
          <w:lang w:val="ru-RU"/>
        </w:rPr>
        <w:t>____</w:t>
      </w:r>
      <w:r w:rsidRPr="00DC3F0B">
        <w:t>_</w:t>
      </w:r>
    </w:p>
    <w:p w:rsidR="00291312" w:rsidRDefault="00291312" w:rsidP="00291312">
      <w:pPr>
        <w:tabs>
          <w:tab w:val="left" w:pos="935"/>
        </w:tabs>
        <w:ind w:left="10206"/>
      </w:pPr>
      <w:r w:rsidRPr="00DC3F0B">
        <w:t>қаулысымен бекітілген</w:t>
      </w:r>
    </w:p>
    <w:p w:rsidR="009F6FC0" w:rsidRDefault="009F6FC0" w:rsidP="00291312">
      <w:pPr>
        <w:tabs>
          <w:tab w:val="left" w:pos="9900"/>
        </w:tabs>
        <w:ind w:right="-2"/>
        <w:jc w:val="center"/>
        <w:rPr>
          <w:b/>
          <w:lang w:val="ru-RU"/>
        </w:rPr>
      </w:pPr>
    </w:p>
    <w:p w:rsidR="009F6FC0" w:rsidRDefault="009F6FC0" w:rsidP="00291312">
      <w:pPr>
        <w:tabs>
          <w:tab w:val="left" w:pos="9900"/>
        </w:tabs>
        <w:ind w:right="-2"/>
        <w:jc w:val="center"/>
        <w:rPr>
          <w:b/>
          <w:lang w:val="ru-RU"/>
        </w:rPr>
      </w:pPr>
    </w:p>
    <w:p w:rsidR="00291312" w:rsidRPr="00291312" w:rsidRDefault="009A45E4" w:rsidP="00291312">
      <w:pPr>
        <w:tabs>
          <w:tab w:val="left" w:pos="9900"/>
        </w:tabs>
        <w:ind w:right="-2"/>
        <w:jc w:val="center"/>
        <w:rPr>
          <w:b/>
        </w:rPr>
      </w:pPr>
      <w:r>
        <w:rPr>
          <w:b/>
        </w:rPr>
        <w:t>Ауылдық округтер бөлінісінде ж</w:t>
      </w:r>
      <w:r w:rsidR="00291312" w:rsidRPr="00291312">
        <w:rPr>
          <w:b/>
        </w:rPr>
        <w:t>алдау құқығын беру жөніндегі</w:t>
      </w:r>
    </w:p>
    <w:p w:rsidR="004141A9" w:rsidRDefault="00291312" w:rsidP="00291312">
      <w:pPr>
        <w:jc w:val="center"/>
        <w:rPr>
          <w:b/>
          <w:lang w:val="ru-RU"/>
        </w:rPr>
      </w:pPr>
      <w:r w:rsidRPr="00291312">
        <w:rPr>
          <w:b/>
        </w:rPr>
        <w:t>конкурсқа шығарылатын ауыл шаруашылығы мақсатындағы жер учаскелерінің тізбесі</w:t>
      </w:r>
    </w:p>
    <w:p w:rsidR="002F60E1" w:rsidRDefault="002F60E1" w:rsidP="00291312">
      <w:pPr>
        <w:jc w:val="center"/>
        <w:rPr>
          <w:b/>
          <w:lang w:val="ru-RU"/>
        </w:rPr>
      </w:pPr>
    </w:p>
    <w:p w:rsidR="009F6FC0" w:rsidRPr="002F60E1" w:rsidRDefault="009F6FC0" w:rsidP="00291312">
      <w:pPr>
        <w:jc w:val="center"/>
        <w:rPr>
          <w:b/>
          <w:lang w:val="ru-RU"/>
        </w:rPr>
      </w:pPr>
    </w:p>
    <w:tbl>
      <w:tblPr>
        <w:tblW w:w="15918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2553"/>
        <w:gridCol w:w="992"/>
        <w:gridCol w:w="850"/>
        <w:gridCol w:w="1134"/>
        <w:gridCol w:w="2694"/>
        <w:gridCol w:w="992"/>
        <w:gridCol w:w="1276"/>
        <w:gridCol w:w="992"/>
        <w:gridCol w:w="3969"/>
      </w:tblGrid>
      <w:tr w:rsidR="001E5566" w:rsidRPr="004C6760" w:rsidTr="004C6760">
        <w:trPr>
          <w:trHeight w:hRule="exact" w:val="289"/>
        </w:trPr>
        <w:tc>
          <w:tcPr>
            <w:tcW w:w="466" w:type="dxa"/>
            <w:vMerge w:val="restart"/>
          </w:tcPr>
          <w:p w:rsidR="004141A9" w:rsidRPr="004C6760" w:rsidRDefault="004C6760" w:rsidP="004C6760">
            <w:pPr>
              <w:spacing w:line="360" w:lineRule="auto"/>
              <w:ind w:left="-108" w:right="-249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   </w:t>
            </w:r>
            <w:r w:rsidR="004141A9" w:rsidRPr="004C6760">
              <w:rPr>
                <w:sz w:val="20"/>
                <w:szCs w:val="20"/>
                <w:lang w:val="ru-RU"/>
              </w:rPr>
              <w:t>№</w:t>
            </w:r>
          </w:p>
          <w:p w:rsidR="004141A9" w:rsidRPr="004C6760" w:rsidRDefault="004C6760" w:rsidP="004C6760">
            <w:pPr>
              <w:spacing w:line="360" w:lineRule="auto"/>
              <w:ind w:left="-108" w:right="-249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  т</w:t>
            </w:r>
            <w:r w:rsidR="004141A9" w:rsidRPr="004C6760">
              <w:rPr>
                <w:sz w:val="20"/>
                <w:szCs w:val="20"/>
                <w:lang w:val="ru-RU"/>
              </w:rPr>
              <w:t>/</w:t>
            </w:r>
            <w:r w:rsidRPr="004C6760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2553" w:type="dxa"/>
            <w:vMerge w:val="restart"/>
          </w:tcPr>
          <w:p w:rsidR="004C6760" w:rsidRPr="004C6760" w:rsidRDefault="004C6760" w:rsidP="004C6760">
            <w:pPr>
              <w:pStyle w:val="ab"/>
              <w:spacing w:after="0" w:afterAutospacing="0" w:line="360" w:lineRule="auto"/>
              <w:ind w:right="-391"/>
              <w:rPr>
                <w:sz w:val="20"/>
                <w:szCs w:val="20"/>
                <w:lang w:val="kk-KZ"/>
              </w:rPr>
            </w:pPr>
            <w:r w:rsidRPr="004C6760">
              <w:rPr>
                <w:sz w:val="20"/>
                <w:szCs w:val="20"/>
                <w:lang w:val="kk-KZ"/>
              </w:rPr>
              <w:t xml:space="preserve">     </w:t>
            </w:r>
            <w:r w:rsidR="00775031" w:rsidRPr="004C6760">
              <w:rPr>
                <w:sz w:val="20"/>
                <w:szCs w:val="20"/>
                <w:lang w:val="kk-KZ"/>
              </w:rPr>
              <w:t>Орнасласқан жері</w:t>
            </w:r>
          </w:p>
        </w:tc>
        <w:tc>
          <w:tcPr>
            <w:tcW w:w="992" w:type="dxa"/>
            <w:vMerge w:val="restart"/>
          </w:tcPr>
          <w:p w:rsidR="004C6760" w:rsidRDefault="004C6760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Жалпы</w:t>
            </w:r>
          </w:p>
          <w:p w:rsidR="00190E01" w:rsidRPr="004C6760" w:rsidRDefault="002F60E1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</w:rPr>
              <w:t>алаңы</w:t>
            </w:r>
            <w:r w:rsidR="00190E01" w:rsidRPr="004C6760">
              <w:rPr>
                <w:sz w:val="20"/>
                <w:szCs w:val="20"/>
                <w:lang w:val="ru-RU"/>
              </w:rPr>
              <w:t>,</w:t>
            </w:r>
          </w:p>
          <w:p w:rsidR="004141A9" w:rsidRPr="004C6760" w:rsidRDefault="004141A9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га</w:t>
            </w:r>
          </w:p>
        </w:tc>
        <w:tc>
          <w:tcPr>
            <w:tcW w:w="1984" w:type="dxa"/>
            <w:gridSpan w:val="2"/>
          </w:tcPr>
          <w:p w:rsidR="004141A9" w:rsidRPr="004C6760" w:rsidRDefault="002F60E1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Жер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құрамы</w:t>
            </w:r>
          </w:p>
        </w:tc>
        <w:tc>
          <w:tcPr>
            <w:tcW w:w="2694" w:type="dxa"/>
            <w:vMerge w:val="restart"/>
          </w:tcPr>
          <w:p w:rsidR="004141A9" w:rsidRDefault="002F60E1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Сапа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сипаттамасы</w:t>
            </w:r>
            <w:proofErr w:type="spellEnd"/>
          </w:p>
          <w:p w:rsidR="004C6760" w:rsidRPr="004C6760" w:rsidRDefault="004C6760" w:rsidP="00F5411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4141A9" w:rsidRPr="004C6760" w:rsidRDefault="002F60E1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Балл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бонитеті</w:t>
            </w:r>
            <w:proofErr w:type="spellEnd"/>
          </w:p>
        </w:tc>
        <w:tc>
          <w:tcPr>
            <w:tcW w:w="1276" w:type="dxa"/>
            <w:vMerge w:val="restart"/>
          </w:tcPr>
          <w:p w:rsidR="004141A9" w:rsidRPr="004C6760" w:rsidRDefault="004A69AF" w:rsidP="004C6760">
            <w:pPr>
              <w:pStyle w:val="ab"/>
              <w:spacing w:after="0" w:afterAutospacing="0" w:line="360" w:lineRule="auto"/>
              <w:jc w:val="center"/>
              <w:rPr>
                <w:sz w:val="20"/>
                <w:szCs w:val="20"/>
                <w:lang w:val="kk-KZ"/>
              </w:rPr>
            </w:pPr>
            <w:r w:rsidRPr="004C6760">
              <w:rPr>
                <w:sz w:val="20"/>
                <w:szCs w:val="20"/>
                <w:lang w:val="kk-KZ"/>
              </w:rPr>
              <w:t xml:space="preserve">Сумен </w:t>
            </w:r>
            <w:r w:rsidR="0025446D" w:rsidRPr="004C6760">
              <w:rPr>
                <w:sz w:val="20"/>
                <w:szCs w:val="20"/>
                <w:lang w:val="kk-KZ"/>
              </w:rPr>
              <w:t>жабдықтау</w:t>
            </w:r>
          </w:p>
        </w:tc>
        <w:tc>
          <w:tcPr>
            <w:tcW w:w="992" w:type="dxa"/>
            <w:vMerge w:val="restart"/>
          </w:tcPr>
          <w:p w:rsidR="004141A9" w:rsidRPr="004C6760" w:rsidRDefault="0025446D" w:rsidP="004C6760">
            <w:pPr>
              <w:spacing w:line="360" w:lineRule="auto"/>
              <w:ind w:lef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Жалдау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мерзімі</w:t>
            </w:r>
            <w:proofErr w:type="spellEnd"/>
          </w:p>
        </w:tc>
        <w:tc>
          <w:tcPr>
            <w:tcW w:w="3969" w:type="dxa"/>
            <w:vMerge w:val="restart"/>
          </w:tcPr>
          <w:p w:rsidR="004141A9" w:rsidRPr="004C6760" w:rsidRDefault="0025446D" w:rsidP="004C6760">
            <w:pPr>
              <w:pStyle w:val="ab"/>
              <w:spacing w:after="0" w:afterAutospacing="0" w:line="360" w:lineRule="auto"/>
              <w:jc w:val="center"/>
              <w:rPr>
                <w:sz w:val="20"/>
                <w:szCs w:val="20"/>
                <w:lang w:val="kk-KZ"/>
              </w:rPr>
            </w:pPr>
            <w:r w:rsidRPr="004C6760">
              <w:rPr>
                <w:sz w:val="20"/>
                <w:szCs w:val="20"/>
                <w:lang w:val="kk-KZ"/>
              </w:rPr>
              <w:t>Ауылшаруашылық мамандануы</w:t>
            </w:r>
          </w:p>
        </w:tc>
      </w:tr>
      <w:tr w:rsidR="001E5566" w:rsidRPr="004C6760" w:rsidTr="004C6760">
        <w:trPr>
          <w:trHeight w:val="294"/>
        </w:trPr>
        <w:tc>
          <w:tcPr>
            <w:tcW w:w="466" w:type="dxa"/>
            <w:vMerge/>
          </w:tcPr>
          <w:p w:rsidR="004141A9" w:rsidRPr="004C6760" w:rsidRDefault="004141A9" w:rsidP="004C6760">
            <w:pPr>
              <w:spacing w:line="360" w:lineRule="auto"/>
              <w:ind w:left="-108" w:right="-2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</w:tcPr>
          <w:p w:rsidR="004141A9" w:rsidRPr="004C6760" w:rsidRDefault="004141A9" w:rsidP="004C6760">
            <w:pPr>
              <w:pStyle w:val="ab"/>
              <w:spacing w:after="0" w:afterAutospacing="0" w:line="360" w:lineRule="auto"/>
              <w:ind w:right="-39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41A9" w:rsidRPr="004C6760" w:rsidRDefault="004141A9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141A9" w:rsidRPr="004C6760" w:rsidRDefault="002F60E1" w:rsidP="004C67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</w:rPr>
              <w:t>егістік</w:t>
            </w:r>
          </w:p>
        </w:tc>
        <w:tc>
          <w:tcPr>
            <w:tcW w:w="1134" w:type="dxa"/>
          </w:tcPr>
          <w:p w:rsidR="004141A9" w:rsidRPr="004C6760" w:rsidRDefault="002F60E1" w:rsidP="004C67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</w:rPr>
              <w:t>жайылым</w:t>
            </w:r>
          </w:p>
        </w:tc>
        <w:tc>
          <w:tcPr>
            <w:tcW w:w="2694" w:type="dxa"/>
            <w:vMerge/>
          </w:tcPr>
          <w:p w:rsidR="004141A9" w:rsidRPr="004C6760" w:rsidRDefault="004141A9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141A9" w:rsidRPr="004C6760" w:rsidRDefault="004141A9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4141A9" w:rsidRPr="004C6760" w:rsidRDefault="004141A9" w:rsidP="004C6760">
            <w:pPr>
              <w:pStyle w:val="ab"/>
              <w:spacing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41A9" w:rsidRPr="004C6760" w:rsidRDefault="004141A9" w:rsidP="004C6760">
            <w:pPr>
              <w:spacing w:line="360" w:lineRule="auto"/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vMerge/>
          </w:tcPr>
          <w:p w:rsidR="004141A9" w:rsidRPr="004C6760" w:rsidRDefault="004141A9" w:rsidP="004C6760">
            <w:pPr>
              <w:pStyle w:val="ab"/>
              <w:spacing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E5566" w:rsidRPr="004C6760" w:rsidTr="004C6760">
        <w:trPr>
          <w:trHeight w:val="198"/>
        </w:trPr>
        <w:tc>
          <w:tcPr>
            <w:tcW w:w="466" w:type="dxa"/>
          </w:tcPr>
          <w:p w:rsidR="004A69AF" w:rsidRPr="004C6760" w:rsidRDefault="004A69AF" w:rsidP="004C6760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4A69AF" w:rsidRPr="004C6760" w:rsidRDefault="004A69AF" w:rsidP="004C6760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4A69AF" w:rsidRPr="004C6760" w:rsidRDefault="004A69AF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361,8</w:t>
            </w:r>
          </w:p>
        </w:tc>
        <w:tc>
          <w:tcPr>
            <w:tcW w:w="850" w:type="dxa"/>
          </w:tcPr>
          <w:p w:rsidR="004A69AF" w:rsidRPr="004C6760" w:rsidRDefault="004A69AF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272,0</w:t>
            </w:r>
          </w:p>
        </w:tc>
        <w:tc>
          <w:tcPr>
            <w:tcW w:w="1134" w:type="dxa"/>
          </w:tcPr>
          <w:p w:rsidR="004A69AF" w:rsidRPr="004C6760" w:rsidRDefault="004A69AF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89,0</w:t>
            </w:r>
          </w:p>
        </w:tc>
        <w:tc>
          <w:tcPr>
            <w:tcW w:w="2694" w:type="dxa"/>
          </w:tcPr>
          <w:p w:rsidR="004A69AF" w:rsidRPr="004C6760" w:rsidRDefault="004A69AF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4A69AF" w:rsidRPr="004C6760" w:rsidRDefault="004A69AF" w:rsidP="004C67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4A69AF" w:rsidRPr="004C6760" w:rsidRDefault="004A69AF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Жоқ </w:t>
            </w:r>
          </w:p>
        </w:tc>
        <w:tc>
          <w:tcPr>
            <w:tcW w:w="992" w:type="dxa"/>
          </w:tcPr>
          <w:p w:rsidR="004A69AF" w:rsidRPr="004C6760" w:rsidRDefault="00332F6D" w:rsidP="004C676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4A69AF" w:rsidRPr="004C6760" w:rsidRDefault="004A69AF" w:rsidP="004C6760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шаруашылығы, мал шаруашылығы</w:t>
            </w:r>
          </w:p>
        </w:tc>
      </w:tr>
      <w:tr w:rsidR="00332F6D" w:rsidRPr="004C6760" w:rsidTr="004C6760">
        <w:trPr>
          <w:trHeight w:val="245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427,5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394,0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32,1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15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161,8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  132,0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29,6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312,3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297,0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15,3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161,8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152,6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  8,6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308,0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279,0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29,0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287,0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240,0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46,4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167,0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141,0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399,4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373,0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25,8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348,7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303,0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29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367,8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341,0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25,8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190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183,9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179,0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  4,9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161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204,6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187,0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17,1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297,5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284,0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12,7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318,8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296,0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21,8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67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178,8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117,0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61,2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  <w:tr w:rsidR="00332F6D" w:rsidRPr="004C6760" w:rsidTr="004C6760">
        <w:trPr>
          <w:trHeight w:val="203"/>
        </w:trPr>
        <w:tc>
          <w:tcPr>
            <w:tcW w:w="466" w:type="dxa"/>
          </w:tcPr>
          <w:p w:rsidR="00332F6D" w:rsidRPr="004C6760" w:rsidRDefault="00332F6D" w:rsidP="00332F6D">
            <w:pPr>
              <w:pStyle w:val="a8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4C6760">
              <w:rPr>
                <w:bCs/>
                <w:sz w:val="20"/>
                <w:szCs w:val="20"/>
              </w:rPr>
              <w:t>Қособа ауылдық округі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365,8</w:t>
            </w:r>
          </w:p>
        </w:tc>
        <w:tc>
          <w:tcPr>
            <w:tcW w:w="850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283,0</w:t>
            </w:r>
          </w:p>
        </w:tc>
        <w:tc>
          <w:tcPr>
            <w:tcW w:w="113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4C6760">
              <w:rPr>
                <w:sz w:val="20"/>
                <w:szCs w:val="20"/>
                <w:lang w:val="ru-RU"/>
              </w:rPr>
              <w:t>82,0</w:t>
            </w:r>
          </w:p>
        </w:tc>
        <w:tc>
          <w:tcPr>
            <w:tcW w:w="2694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Қарапайым қара топырақтар</w:t>
            </w:r>
          </w:p>
        </w:tc>
        <w:tc>
          <w:tcPr>
            <w:tcW w:w="992" w:type="dxa"/>
          </w:tcPr>
          <w:p w:rsidR="00332F6D" w:rsidRPr="004C6760" w:rsidRDefault="00332F6D" w:rsidP="00332F6D">
            <w:pPr>
              <w:spacing w:line="360" w:lineRule="auto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 xml:space="preserve">      26</w:t>
            </w:r>
          </w:p>
        </w:tc>
        <w:tc>
          <w:tcPr>
            <w:tcW w:w="1276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6760">
              <w:rPr>
                <w:sz w:val="20"/>
                <w:szCs w:val="20"/>
                <w:lang w:val="ru-RU"/>
              </w:rPr>
              <w:t>Жоқ</w:t>
            </w:r>
          </w:p>
        </w:tc>
        <w:tc>
          <w:tcPr>
            <w:tcW w:w="992" w:type="dxa"/>
          </w:tcPr>
          <w:p w:rsidR="00332F6D" w:rsidRDefault="00332F6D" w:rsidP="00332F6D">
            <w:pPr>
              <w:jc w:val="center"/>
            </w:pPr>
            <w:r w:rsidRPr="0001272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:rsidR="00332F6D" w:rsidRPr="004C6760" w:rsidRDefault="00332F6D" w:rsidP="00332F6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C6760">
              <w:rPr>
                <w:sz w:val="20"/>
                <w:szCs w:val="20"/>
                <w:lang w:val="ru-RU"/>
              </w:rPr>
              <w:t>Егістік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4C6760">
              <w:rPr>
                <w:sz w:val="20"/>
                <w:szCs w:val="20"/>
                <w:lang w:val="ru-RU"/>
              </w:rPr>
              <w:t xml:space="preserve">, мал </w:t>
            </w:r>
            <w:proofErr w:type="spellStart"/>
            <w:r w:rsidRPr="004C6760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</w:p>
        </w:tc>
      </w:tr>
    </w:tbl>
    <w:p w:rsidR="004141A9" w:rsidRPr="009812A5" w:rsidRDefault="004141A9" w:rsidP="00751CD0">
      <w:pPr>
        <w:jc w:val="both"/>
        <w:rPr>
          <w:sz w:val="20"/>
          <w:szCs w:val="20"/>
          <w:lang w:val="ru-RU"/>
        </w:rPr>
      </w:pPr>
    </w:p>
    <w:sectPr w:rsidR="004141A9" w:rsidRPr="009812A5" w:rsidSect="00076243">
      <w:pgSz w:w="16838" w:h="11906" w:orient="landscape"/>
      <w:pgMar w:top="42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12989"/>
    <w:multiLevelType w:val="hybridMultilevel"/>
    <w:tmpl w:val="70586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A94"/>
    <w:rsid w:val="00026662"/>
    <w:rsid w:val="00042760"/>
    <w:rsid w:val="00046E66"/>
    <w:rsid w:val="00066A58"/>
    <w:rsid w:val="00076243"/>
    <w:rsid w:val="000A3273"/>
    <w:rsid w:val="000B5023"/>
    <w:rsid w:val="000C21C4"/>
    <w:rsid w:val="000D190C"/>
    <w:rsid w:val="000D40EA"/>
    <w:rsid w:val="000E7A94"/>
    <w:rsid w:val="001803DA"/>
    <w:rsid w:val="00190E01"/>
    <w:rsid w:val="001B1AF8"/>
    <w:rsid w:val="001C538D"/>
    <w:rsid w:val="001E5566"/>
    <w:rsid w:val="001E7174"/>
    <w:rsid w:val="00200D3C"/>
    <w:rsid w:val="00203E1E"/>
    <w:rsid w:val="002075A2"/>
    <w:rsid w:val="00215F7A"/>
    <w:rsid w:val="00225839"/>
    <w:rsid w:val="0025446D"/>
    <w:rsid w:val="002634B0"/>
    <w:rsid w:val="00264CD5"/>
    <w:rsid w:val="00266BF6"/>
    <w:rsid w:val="002824F0"/>
    <w:rsid w:val="00290572"/>
    <w:rsid w:val="00291312"/>
    <w:rsid w:val="00296D20"/>
    <w:rsid w:val="002C2C29"/>
    <w:rsid w:val="002C36A6"/>
    <w:rsid w:val="002D54BF"/>
    <w:rsid w:val="002F60E1"/>
    <w:rsid w:val="00332F6D"/>
    <w:rsid w:val="003555B7"/>
    <w:rsid w:val="0036184E"/>
    <w:rsid w:val="0036694A"/>
    <w:rsid w:val="00387735"/>
    <w:rsid w:val="003B1AF9"/>
    <w:rsid w:val="003D1301"/>
    <w:rsid w:val="003D27B8"/>
    <w:rsid w:val="0040057B"/>
    <w:rsid w:val="004117FA"/>
    <w:rsid w:val="004139F0"/>
    <w:rsid w:val="004141A9"/>
    <w:rsid w:val="0042243D"/>
    <w:rsid w:val="004270B2"/>
    <w:rsid w:val="004472E2"/>
    <w:rsid w:val="00450915"/>
    <w:rsid w:val="00466A60"/>
    <w:rsid w:val="00483003"/>
    <w:rsid w:val="00495366"/>
    <w:rsid w:val="004A69AF"/>
    <w:rsid w:val="004C6760"/>
    <w:rsid w:val="004C7F67"/>
    <w:rsid w:val="004D67EF"/>
    <w:rsid w:val="004E0040"/>
    <w:rsid w:val="00506710"/>
    <w:rsid w:val="00537DC3"/>
    <w:rsid w:val="00562B0D"/>
    <w:rsid w:val="00566C25"/>
    <w:rsid w:val="00590124"/>
    <w:rsid w:val="005B253A"/>
    <w:rsid w:val="005C57E4"/>
    <w:rsid w:val="005E7329"/>
    <w:rsid w:val="005F4917"/>
    <w:rsid w:val="00601A60"/>
    <w:rsid w:val="00616A4E"/>
    <w:rsid w:val="00633446"/>
    <w:rsid w:val="00646504"/>
    <w:rsid w:val="006703D8"/>
    <w:rsid w:val="006760D2"/>
    <w:rsid w:val="006F48FF"/>
    <w:rsid w:val="00703647"/>
    <w:rsid w:val="00723228"/>
    <w:rsid w:val="00751CD0"/>
    <w:rsid w:val="00772945"/>
    <w:rsid w:val="00775031"/>
    <w:rsid w:val="0077779F"/>
    <w:rsid w:val="007A55ED"/>
    <w:rsid w:val="007A5FC1"/>
    <w:rsid w:val="007B496E"/>
    <w:rsid w:val="007E7C70"/>
    <w:rsid w:val="007F4B38"/>
    <w:rsid w:val="007F551D"/>
    <w:rsid w:val="00806E26"/>
    <w:rsid w:val="00826CC6"/>
    <w:rsid w:val="008A561E"/>
    <w:rsid w:val="008C3226"/>
    <w:rsid w:val="008F591C"/>
    <w:rsid w:val="00914064"/>
    <w:rsid w:val="0091773A"/>
    <w:rsid w:val="009428FD"/>
    <w:rsid w:val="00943A7A"/>
    <w:rsid w:val="0095301B"/>
    <w:rsid w:val="00955100"/>
    <w:rsid w:val="00974052"/>
    <w:rsid w:val="009812A5"/>
    <w:rsid w:val="009A0DAC"/>
    <w:rsid w:val="009A45E4"/>
    <w:rsid w:val="009C4282"/>
    <w:rsid w:val="009C751D"/>
    <w:rsid w:val="009F6FC0"/>
    <w:rsid w:val="00A14560"/>
    <w:rsid w:val="00A34719"/>
    <w:rsid w:val="00A453B9"/>
    <w:rsid w:val="00A75526"/>
    <w:rsid w:val="00A86CAA"/>
    <w:rsid w:val="00AE5EEF"/>
    <w:rsid w:val="00B035C5"/>
    <w:rsid w:val="00B05339"/>
    <w:rsid w:val="00B10BB4"/>
    <w:rsid w:val="00B31F62"/>
    <w:rsid w:val="00B430E7"/>
    <w:rsid w:val="00B56E70"/>
    <w:rsid w:val="00BA29F4"/>
    <w:rsid w:val="00BA61DD"/>
    <w:rsid w:val="00BB28BC"/>
    <w:rsid w:val="00BD36F0"/>
    <w:rsid w:val="00BD3BA0"/>
    <w:rsid w:val="00BE48D3"/>
    <w:rsid w:val="00C0519B"/>
    <w:rsid w:val="00C14B49"/>
    <w:rsid w:val="00C15419"/>
    <w:rsid w:val="00C4426C"/>
    <w:rsid w:val="00C4501C"/>
    <w:rsid w:val="00C656E3"/>
    <w:rsid w:val="00C80E1A"/>
    <w:rsid w:val="00CA4262"/>
    <w:rsid w:val="00CC0014"/>
    <w:rsid w:val="00CC6E5C"/>
    <w:rsid w:val="00CD292F"/>
    <w:rsid w:val="00D12F65"/>
    <w:rsid w:val="00D21EB6"/>
    <w:rsid w:val="00D77CF9"/>
    <w:rsid w:val="00D8716C"/>
    <w:rsid w:val="00D91199"/>
    <w:rsid w:val="00D9442F"/>
    <w:rsid w:val="00D955B9"/>
    <w:rsid w:val="00DB4AB0"/>
    <w:rsid w:val="00DC11E4"/>
    <w:rsid w:val="00DE1424"/>
    <w:rsid w:val="00DE1FF1"/>
    <w:rsid w:val="00DE4C24"/>
    <w:rsid w:val="00DE63DB"/>
    <w:rsid w:val="00E0088E"/>
    <w:rsid w:val="00E2282D"/>
    <w:rsid w:val="00E61335"/>
    <w:rsid w:val="00E67725"/>
    <w:rsid w:val="00E7288B"/>
    <w:rsid w:val="00E728D4"/>
    <w:rsid w:val="00E97990"/>
    <w:rsid w:val="00EA0B84"/>
    <w:rsid w:val="00EE7C30"/>
    <w:rsid w:val="00F54115"/>
    <w:rsid w:val="00F6182B"/>
    <w:rsid w:val="00F62970"/>
    <w:rsid w:val="00F659B4"/>
    <w:rsid w:val="00F66300"/>
    <w:rsid w:val="00F701BD"/>
    <w:rsid w:val="00FA3776"/>
    <w:rsid w:val="00FB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A94"/>
    <w:rPr>
      <w:sz w:val="24"/>
      <w:szCs w:val="24"/>
      <w:lang w:val="kk-KZ"/>
    </w:rPr>
  </w:style>
  <w:style w:type="paragraph" w:styleId="8">
    <w:name w:val="heading 8"/>
    <w:basedOn w:val="a"/>
    <w:next w:val="a"/>
    <w:qFormat/>
    <w:rsid w:val="0040057B"/>
    <w:pPr>
      <w:keepNext/>
      <w:suppressAutoHyphens/>
      <w:jc w:val="center"/>
      <w:outlineLvl w:val="7"/>
    </w:pPr>
    <w:rPr>
      <w:rFonts w:ascii="TimesKaZ" w:hAnsi="TimesKaZ"/>
      <w:b/>
      <w:sz w:val="28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Основной шрифт абзаца1 Знак"/>
    <w:aliases w:val="Основной шрифт абзаца Знак Знак1,Основной шрифт абзаца Знак Знак Знак, Знак1 Знак Знак Знак Знак Знак,Знак1 Знак Знак Знак Знак Знак"/>
    <w:basedOn w:val="a"/>
    <w:autoRedefine/>
    <w:rsid w:val="000E7A94"/>
    <w:pPr>
      <w:spacing w:after="160" w:line="240" w:lineRule="exact"/>
      <w:jc w:val="both"/>
    </w:pPr>
    <w:rPr>
      <w:sz w:val="28"/>
      <w:szCs w:val="20"/>
      <w:lang w:val="en-US" w:eastAsia="en-US"/>
    </w:rPr>
  </w:style>
  <w:style w:type="table" w:styleId="a3">
    <w:name w:val="Table Grid"/>
    <w:basedOn w:val="a1"/>
    <w:uiPriority w:val="59"/>
    <w:rsid w:val="000E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0E7A94"/>
    <w:pPr>
      <w:spacing w:after="120"/>
      <w:ind w:left="283"/>
    </w:pPr>
    <w:rPr>
      <w:lang w:val="ru-RU"/>
    </w:rPr>
  </w:style>
  <w:style w:type="paragraph" w:customStyle="1" w:styleId="ListParagraph">
    <w:name w:val="List Paragraph"/>
    <w:basedOn w:val="a"/>
    <w:rsid w:val="00CC0014"/>
    <w:pPr>
      <w:ind w:left="720"/>
    </w:pPr>
    <w:rPr>
      <w:rFonts w:eastAsia="Batang"/>
      <w:sz w:val="28"/>
      <w:szCs w:val="28"/>
      <w:lang w:val="ru-RU" w:eastAsia="ko-KR"/>
    </w:rPr>
  </w:style>
  <w:style w:type="character" w:styleId="a5">
    <w:name w:val="Hyperlink"/>
    <w:rsid w:val="005C57E4"/>
    <w:rPr>
      <w:color w:val="0000FF"/>
      <w:u w:val="single"/>
    </w:rPr>
  </w:style>
  <w:style w:type="paragraph" w:customStyle="1" w:styleId="WW-">
    <w:name w:val="WW-Заголовок"/>
    <w:basedOn w:val="a"/>
    <w:next w:val="a6"/>
    <w:rsid w:val="007F4B38"/>
    <w:pPr>
      <w:keepNext/>
      <w:widowControl w:val="0"/>
      <w:suppressAutoHyphens/>
      <w:spacing w:before="240" w:after="120" w:line="360" w:lineRule="auto"/>
      <w:ind w:firstLine="720"/>
      <w:jc w:val="both"/>
    </w:pPr>
    <w:rPr>
      <w:rFonts w:ascii="Arial" w:eastAsia="HG Mincho Light J" w:hAnsi="Arial" w:cs="Arial Unicode MS"/>
      <w:color w:val="000000"/>
      <w:sz w:val="28"/>
      <w:szCs w:val="28"/>
      <w:lang w:val="ru-RU" w:eastAsia="ar-SA"/>
    </w:rPr>
  </w:style>
  <w:style w:type="paragraph" w:styleId="a6">
    <w:name w:val="Body Text"/>
    <w:basedOn w:val="a"/>
    <w:link w:val="a7"/>
    <w:semiHidden/>
    <w:unhideWhenUsed/>
    <w:rsid w:val="007F4B3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Основной текст Знак"/>
    <w:link w:val="a6"/>
    <w:semiHidden/>
    <w:rsid w:val="007F4B38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34"/>
    <w:qFormat/>
    <w:rsid w:val="00DB4AB0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eastAsia="en-US"/>
    </w:rPr>
  </w:style>
  <w:style w:type="character" w:styleId="a9">
    <w:name w:val="Strong"/>
    <w:uiPriority w:val="22"/>
    <w:qFormat/>
    <w:rsid w:val="00826CC6"/>
    <w:rPr>
      <w:b/>
      <w:bCs/>
    </w:rPr>
  </w:style>
  <w:style w:type="paragraph" w:customStyle="1" w:styleId="NoSpacing">
    <w:name w:val="No Spacing"/>
    <w:rsid w:val="00D21EB6"/>
    <w:rPr>
      <w:rFonts w:ascii="Calibri" w:hAnsi="Calibri"/>
      <w:sz w:val="22"/>
      <w:szCs w:val="22"/>
      <w:lang w:eastAsia="en-US"/>
    </w:rPr>
  </w:style>
  <w:style w:type="paragraph" w:styleId="aa">
    <w:name w:val="No Spacing"/>
    <w:uiPriority w:val="99"/>
    <w:qFormat/>
    <w:rsid w:val="00D91199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141A9"/>
    <w:pPr>
      <w:spacing w:before="100" w:beforeAutospacing="1" w:after="100" w:afterAutospacing="1"/>
    </w:pPr>
    <w:rPr>
      <w:lang w:val="ru-RU"/>
    </w:rPr>
  </w:style>
  <w:style w:type="character" w:customStyle="1" w:styleId="ezkurwreuab5ozgtqnkl">
    <w:name w:val="ezkurwreuab5ozgtqnkl"/>
    <w:basedOn w:val="a0"/>
    <w:rsid w:val="004C6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A5187-1EF6-4EDB-BBE1-2159F63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АИС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Бканва Акгулим</dc:creator>
  <cp:lastModifiedBy>USER001</cp:lastModifiedBy>
  <cp:revision>2</cp:revision>
  <cp:lastPrinted>2025-10-22T09:09:00Z</cp:lastPrinted>
  <dcterms:created xsi:type="dcterms:W3CDTF">2025-11-13T09:53:00Z</dcterms:created>
  <dcterms:modified xsi:type="dcterms:W3CDTF">2025-11-13T09:53:00Z</dcterms:modified>
</cp:coreProperties>
</file>