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712DF" w14:textId="77777777" w:rsidR="00A9588B" w:rsidRPr="00327EBD" w:rsidRDefault="00A9588B" w:rsidP="00A9588B">
      <w:pPr>
        <w:pStyle w:val="a3"/>
        <w:spacing w:before="0" w:beforeAutospacing="0" w:after="0" w:afterAutospacing="0" w:line="276" w:lineRule="auto"/>
        <w:jc w:val="center"/>
        <w:rPr>
          <w:rStyle w:val="a4"/>
          <w:color w:val="151515"/>
          <w:lang w:val="kk-KZ"/>
        </w:rPr>
      </w:pPr>
    </w:p>
    <w:tbl>
      <w:tblPr>
        <w:tblW w:w="875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8"/>
        <w:gridCol w:w="1167"/>
      </w:tblGrid>
      <w:tr w:rsidR="00A9588B" w:rsidRPr="00EB66F7" w14:paraId="3EA75633" w14:textId="77777777" w:rsidTr="00A9588B">
        <w:trPr>
          <w:jc w:val="right"/>
        </w:trPr>
        <w:tc>
          <w:tcPr>
            <w:tcW w:w="758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75A1D" w14:textId="7CEF2568" w:rsidR="00A9588B" w:rsidRPr="00A9588B" w:rsidRDefault="00EB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>Тұщықұдық</w:t>
            </w:r>
            <w:r w:rsidR="00D23849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 xml:space="preserve"> </w:t>
            </w:r>
            <w:r w:rsidR="00A326F1" w:rsidRPr="00A9588B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>ауыл</w:t>
            </w:r>
            <w:r w:rsidR="00D23849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>д</w:t>
            </w:r>
            <w:r w:rsidR="00A326F1" w:rsidRPr="00A9588B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>ы</w:t>
            </w:r>
            <w:r w:rsidR="00D23849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>қ округі</w:t>
            </w:r>
            <w:r w:rsidR="00A326F1" w:rsidRPr="00A9588B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 xml:space="preserve"> әкімін</w:t>
            </w:r>
            <w:r w:rsidR="00A326F1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>ің</w:t>
            </w:r>
            <w:r w:rsidR="00A326F1" w:rsidRPr="00A9588B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 xml:space="preserve"> </w:t>
            </w:r>
            <w:r w:rsidR="00A9588B" w:rsidRPr="00A9588B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>сайлау</w:t>
            </w:r>
            <w:r w:rsidR="00A9588B" w:rsidRPr="00A9588B">
              <w:rPr>
                <w:rFonts w:ascii="Times New Roman" w:eastAsia="Times New Roman" w:hAnsi="Times New Roman"/>
                <w:b/>
                <w:color w:val="1E1E1E"/>
                <w:sz w:val="24"/>
                <w:szCs w:val="24"/>
                <w:lang w:val="kk-KZ" w:eastAsia="ru-RU"/>
              </w:rPr>
              <w:t xml:space="preserve"> кезінде </w:t>
            </w:r>
            <w:r w:rsidR="00327EBD">
              <w:rPr>
                <w:rFonts w:ascii="Times New Roman" w:eastAsia="Times New Roman" w:hAnsi="Times New Roman"/>
                <w:b/>
                <w:color w:val="1E1E1E"/>
                <w:sz w:val="24"/>
                <w:szCs w:val="24"/>
                <w:lang w:val="kk-KZ" w:eastAsia="ru-RU"/>
              </w:rPr>
              <w:t xml:space="preserve">кандидаттар үшін </w:t>
            </w:r>
            <w:r w:rsidR="00A9588B" w:rsidRPr="00A9588B">
              <w:rPr>
                <w:rFonts w:ascii="Times New Roman" w:eastAsia="Times New Roman" w:hAnsi="Times New Roman"/>
                <w:b/>
                <w:color w:val="1E1E1E"/>
                <w:sz w:val="24"/>
                <w:szCs w:val="24"/>
                <w:lang w:val="kk-KZ" w:eastAsia="ru-RU"/>
              </w:rPr>
              <w:t>үгіттік баспа материалдарын орналастыру</w:t>
            </w:r>
            <w:r w:rsidR="0015522E">
              <w:rPr>
                <w:rFonts w:ascii="Times New Roman" w:eastAsia="Times New Roman" w:hAnsi="Times New Roman"/>
                <w:b/>
                <w:color w:val="1E1E1E"/>
                <w:sz w:val="24"/>
                <w:szCs w:val="24"/>
                <w:lang w:val="kk-KZ" w:eastAsia="ru-RU"/>
              </w:rPr>
              <w:t>ға</w:t>
            </w:r>
            <w:r w:rsidR="00A9588B" w:rsidRPr="00A9588B">
              <w:rPr>
                <w:rFonts w:ascii="Times New Roman" w:eastAsia="Times New Roman" w:hAnsi="Times New Roman"/>
                <w:b/>
                <w:color w:val="1E1E1E"/>
                <w:sz w:val="24"/>
                <w:szCs w:val="24"/>
                <w:lang w:val="kk-KZ" w:eastAsia="ru-RU"/>
              </w:rPr>
              <w:t xml:space="preserve"> </w:t>
            </w:r>
            <w:r w:rsidR="00327EBD">
              <w:rPr>
                <w:rFonts w:ascii="Times New Roman" w:eastAsia="Times New Roman" w:hAnsi="Times New Roman"/>
                <w:b/>
                <w:color w:val="1E1E1E"/>
                <w:sz w:val="24"/>
                <w:szCs w:val="24"/>
                <w:lang w:val="kk-KZ" w:eastAsia="ru-RU"/>
              </w:rPr>
              <w:t xml:space="preserve">арналған </w:t>
            </w:r>
            <w:r w:rsidR="00A9588B" w:rsidRPr="00A9588B">
              <w:rPr>
                <w:rFonts w:ascii="Times New Roman" w:eastAsia="Times New Roman" w:hAnsi="Times New Roman"/>
                <w:b/>
                <w:color w:val="1E1E1E"/>
                <w:sz w:val="24"/>
                <w:szCs w:val="24"/>
                <w:lang w:val="kk-KZ" w:eastAsia="ru-RU"/>
              </w:rPr>
              <w:t>орын</w:t>
            </w:r>
            <w:r w:rsidR="00D23849">
              <w:rPr>
                <w:rFonts w:ascii="Times New Roman" w:eastAsia="Times New Roman" w:hAnsi="Times New Roman"/>
                <w:b/>
                <w:color w:val="1E1E1E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11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8C9ED" w14:textId="77777777" w:rsidR="00A9588B" w:rsidRPr="00A9588B" w:rsidRDefault="00A9588B">
            <w:pPr>
              <w:spacing w:after="0" w:line="240" w:lineRule="auto"/>
              <w:ind w:left="-765" w:hanging="142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C9E6629" w14:textId="77777777" w:rsidR="00327EBD" w:rsidRDefault="00327EBD" w:rsidP="00327EBD">
      <w:pPr>
        <w:pStyle w:val="a6"/>
        <w:jc w:val="center"/>
        <w:rPr>
          <w:rFonts w:ascii="Times New Roman" w:hAnsi="Times New Roman"/>
          <w:sz w:val="24"/>
          <w:szCs w:val="24"/>
          <w:lang w:val="kk-KZ" w:eastAsia="ru-RU"/>
        </w:rPr>
      </w:pPr>
    </w:p>
    <w:p w14:paraId="419871B5" w14:textId="77777777" w:rsidR="00327EBD" w:rsidRDefault="00327EBD" w:rsidP="00327EBD">
      <w:pPr>
        <w:pStyle w:val="a6"/>
        <w:jc w:val="center"/>
        <w:rPr>
          <w:rFonts w:ascii="Times New Roman" w:hAnsi="Times New Roman"/>
          <w:sz w:val="24"/>
          <w:szCs w:val="24"/>
          <w:lang w:val="kk-KZ" w:eastAsia="ru-RU"/>
        </w:rPr>
      </w:pPr>
    </w:p>
    <w:p w14:paraId="636021C5" w14:textId="159DBFD4" w:rsidR="00327EBD" w:rsidRPr="00A9588B" w:rsidRDefault="00327EBD" w:rsidP="00327EBD">
      <w:pPr>
        <w:tabs>
          <w:tab w:val="left" w:pos="6210"/>
        </w:tabs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/>
          <w:b/>
          <w:color w:val="1E1E1E"/>
          <w:sz w:val="24"/>
          <w:szCs w:val="24"/>
          <w:lang w:val="kk-KZ" w:eastAsia="ru-RU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693"/>
        <w:gridCol w:w="6804"/>
      </w:tblGrid>
      <w:tr w:rsidR="00A9588B" w:rsidRPr="00A9588B" w14:paraId="66325F2C" w14:textId="77777777" w:rsidTr="00A9588B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A19E6" w14:textId="77777777" w:rsidR="00A9588B" w:rsidRPr="00A9588B" w:rsidRDefault="00A958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588B">
              <w:rPr>
                <w:rFonts w:ascii="Times New Roman" w:eastAsia="Times New Roman" w:hAnsi="Times New Roman"/>
                <w:color w:val="FF0000"/>
                <w:spacing w:val="2"/>
                <w:sz w:val="24"/>
                <w:szCs w:val="24"/>
                <w:lang w:val="kk-KZ" w:eastAsia="ru-RU"/>
              </w:rPr>
              <w:t xml:space="preserve">      </w:t>
            </w:r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067D1" w14:textId="77777777" w:rsidR="00A9588B" w:rsidRPr="00A9588B" w:rsidRDefault="00A958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Елді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мекеннің</w:t>
            </w:r>
            <w:bookmarkStart w:id="0" w:name="_GoBack"/>
            <w:bookmarkEnd w:id="0"/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B9FE9" w14:textId="77777777" w:rsidR="00A9588B" w:rsidRPr="00A9588B" w:rsidRDefault="00A958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Үгіттік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баспа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материалдарын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орындар</w:t>
            </w:r>
            <w:proofErr w:type="spellEnd"/>
          </w:p>
        </w:tc>
      </w:tr>
      <w:tr w:rsidR="00EB66F7" w:rsidRPr="00EB66F7" w14:paraId="4393326A" w14:textId="77777777" w:rsidTr="007C2CC9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9F74C" w14:textId="77777777" w:rsidR="00EB66F7" w:rsidRPr="00A9588B" w:rsidRDefault="00EB66F7" w:rsidP="00EB66F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10F00F" w14:textId="6A59DEB4" w:rsidR="00EB66F7" w:rsidRPr="00EB66F7" w:rsidRDefault="00EB66F7" w:rsidP="00EB66F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  <w:r w:rsidRPr="00EB66F7">
              <w:rPr>
                <w:color w:val="000000"/>
                <w:spacing w:val="2"/>
                <w:lang w:val="kk-KZ"/>
              </w:rPr>
              <w:t>Тұщықұдық ауылдық округінің Тұщықұдық ауылы</w:t>
            </w:r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D633EF" w14:textId="5E2F1446" w:rsidR="00EB66F7" w:rsidRPr="00EB66F7" w:rsidRDefault="00EB66F7" w:rsidP="00EB66F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  <w:r w:rsidRPr="00EB66F7">
              <w:rPr>
                <w:color w:val="000000"/>
                <w:spacing w:val="2"/>
                <w:lang w:val="kk-KZ"/>
              </w:rPr>
              <w:t>Маңғыстау облысының білім басқармасының Маңғыстау ауданы бойынша білім бөлімінің "С.Жаңғабылов атындағы жалпы білім беретін мектеп" коммуналдық мемлекеттік мекемесінің ғимаратындағы ақпараттық стенд.</w:t>
            </w:r>
          </w:p>
        </w:tc>
      </w:tr>
    </w:tbl>
    <w:p w14:paraId="0101D724" w14:textId="77777777" w:rsidR="00966B65" w:rsidRDefault="00966B65" w:rsidP="00A9588B">
      <w:pPr>
        <w:rPr>
          <w:rFonts w:ascii="Times New Roman" w:hAnsi="Times New Roman"/>
          <w:sz w:val="24"/>
          <w:szCs w:val="24"/>
          <w:lang w:val="kk-KZ"/>
        </w:rPr>
      </w:pPr>
    </w:p>
    <w:p w14:paraId="77240595" w14:textId="77777777" w:rsidR="00D23849" w:rsidRPr="00D23849" w:rsidRDefault="00D23849" w:rsidP="00D23849">
      <w:pPr>
        <w:rPr>
          <w:rFonts w:ascii="Times New Roman" w:hAnsi="Times New Roman"/>
          <w:sz w:val="24"/>
          <w:szCs w:val="24"/>
          <w:lang w:val="kk-KZ"/>
        </w:rPr>
      </w:pPr>
    </w:p>
    <w:p w14:paraId="11CAB1F0" w14:textId="77777777" w:rsidR="00D23849" w:rsidRDefault="00D23849" w:rsidP="00D23849">
      <w:pPr>
        <w:rPr>
          <w:rFonts w:ascii="Times New Roman" w:hAnsi="Times New Roman"/>
          <w:sz w:val="24"/>
          <w:szCs w:val="24"/>
          <w:lang w:val="kk-KZ"/>
        </w:rPr>
      </w:pPr>
    </w:p>
    <w:p w14:paraId="63BF0573" w14:textId="3240FD78" w:rsidR="00D23849" w:rsidRPr="00D23849" w:rsidRDefault="00D23849" w:rsidP="00D23849">
      <w:pPr>
        <w:tabs>
          <w:tab w:val="left" w:pos="594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sectPr w:rsidR="00D23849" w:rsidRPr="00D2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82"/>
    <w:rsid w:val="0015522E"/>
    <w:rsid w:val="001628C2"/>
    <w:rsid w:val="00327EBD"/>
    <w:rsid w:val="00352D82"/>
    <w:rsid w:val="00447766"/>
    <w:rsid w:val="004D4A46"/>
    <w:rsid w:val="00966B65"/>
    <w:rsid w:val="00A326F1"/>
    <w:rsid w:val="00A9588B"/>
    <w:rsid w:val="00CD5D24"/>
    <w:rsid w:val="00D23849"/>
    <w:rsid w:val="00EB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CCA9"/>
  <w15:docId w15:val="{BE2D512F-45A2-4A07-B5E0-732AC907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8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88B"/>
    <w:rPr>
      <w:b/>
      <w:bCs/>
    </w:rPr>
  </w:style>
  <w:style w:type="character" w:styleId="a5">
    <w:name w:val="Subtle Emphasis"/>
    <w:basedOn w:val="a0"/>
    <w:uiPriority w:val="19"/>
    <w:qFormat/>
    <w:rsid w:val="00327EBD"/>
    <w:rPr>
      <w:i/>
      <w:iCs/>
      <w:color w:val="404040" w:themeColor="text1" w:themeTint="BF"/>
    </w:rPr>
  </w:style>
  <w:style w:type="paragraph" w:styleId="a6">
    <w:name w:val="No Spacing"/>
    <w:uiPriority w:val="1"/>
    <w:qFormat/>
    <w:rsid w:val="00327E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User01</cp:lastModifiedBy>
  <cp:revision>9</cp:revision>
  <cp:lastPrinted>2025-05-19T13:29:00Z</cp:lastPrinted>
  <dcterms:created xsi:type="dcterms:W3CDTF">2024-02-22T10:02:00Z</dcterms:created>
  <dcterms:modified xsi:type="dcterms:W3CDTF">2025-10-07T05:49:00Z</dcterms:modified>
</cp:coreProperties>
</file>