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CE29" w14:textId="65B6C267" w:rsidR="00D86189" w:rsidRPr="00472446" w:rsidRDefault="000063E8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C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422">
        <w:rPr>
          <w:rFonts w:ascii="Times New Roman" w:hAnsi="Times New Roman" w:cs="Times New Roman"/>
          <w:b/>
          <w:sz w:val="28"/>
          <w:szCs w:val="28"/>
        </w:rPr>
        <w:t>2</w:t>
      </w:r>
      <w:r w:rsidR="00C7718B">
        <w:rPr>
          <w:rFonts w:ascii="Times New Roman" w:hAnsi="Times New Roman" w:cs="Times New Roman"/>
          <w:b/>
          <w:sz w:val="28"/>
          <w:szCs w:val="28"/>
        </w:rPr>
        <w:t>3</w:t>
      </w:r>
    </w:p>
    <w:p w14:paraId="4FB3E9CA" w14:textId="77777777" w:rsidR="00C52684" w:rsidRPr="00271398" w:rsidRDefault="00067833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441CBDA1" w14:textId="77777777" w:rsidR="00C52684" w:rsidRPr="00271398" w:rsidRDefault="00C52684" w:rsidP="003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39BC3" w14:textId="2FEE4103" w:rsidR="00C52684" w:rsidRPr="00D82939" w:rsidRDefault="00C52684" w:rsidP="00341D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4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F1422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C7718B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3F142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августа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289B4C40" w14:textId="6B72CE23" w:rsidR="00C52684" w:rsidRPr="00D82939" w:rsidRDefault="00C52684" w:rsidP="00341D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BA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C7718B">
        <w:rPr>
          <w:rFonts w:ascii="Times New Roman" w:hAnsi="Times New Roman" w:cs="Times New Roman"/>
          <w:i/>
          <w:sz w:val="24"/>
          <w:szCs w:val="24"/>
        </w:rPr>
        <w:t>7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68C906DE" w14:textId="77777777" w:rsidR="00C5380D" w:rsidRPr="00D82939" w:rsidRDefault="00C52684" w:rsidP="00341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67C4" w14:textId="77777777" w:rsidR="00C5380D" w:rsidRPr="00271398" w:rsidRDefault="003E4399" w:rsidP="003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472446" w:rsidRPr="00472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С.Ч.: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C52684" w:rsidRPr="00271398">
        <w:rPr>
          <w:rFonts w:ascii="Times New Roman" w:hAnsi="Times New Roman" w:cs="Times New Roman"/>
          <w:sz w:val="28"/>
          <w:szCs w:val="28"/>
        </w:rPr>
        <w:t>председател</w:t>
      </w:r>
      <w:r w:rsidR="00472446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00AE7A03" w14:textId="77777777" w:rsidR="009C47BF" w:rsidRDefault="00C52684" w:rsidP="003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714435">
        <w:rPr>
          <w:rFonts w:ascii="Times New Roman" w:hAnsi="Times New Roman" w:cs="Times New Roman"/>
          <w:sz w:val="28"/>
          <w:szCs w:val="28"/>
          <w:lang w:val="kk-KZ"/>
        </w:rPr>
        <w:t>Назарова С.А.</w:t>
      </w:r>
      <w:r w:rsidR="009C47BF">
        <w:rPr>
          <w:rFonts w:ascii="Times New Roman" w:hAnsi="Times New Roman" w:cs="Times New Roman"/>
          <w:sz w:val="28"/>
          <w:szCs w:val="28"/>
        </w:rPr>
        <w:t>: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714435">
        <w:rPr>
          <w:rFonts w:ascii="Times New Roman" w:hAnsi="Times New Roman" w:cs="Times New Roman"/>
          <w:sz w:val="28"/>
          <w:szCs w:val="28"/>
        </w:rPr>
        <w:t>секретарь Общественного совета Костанайской области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B7439" w14:textId="77777777" w:rsidR="00C52684" w:rsidRPr="00271398" w:rsidRDefault="00C52684" w:rsidP="003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14:paraId="40F682D9" w14:textId="77777777" w:rsidR="003E3BD7" w:rsidRPr="00D82939" w:rsidRDefault="00C52684" w:rsidP="00341DAB">
      <w:pPr>
        <w:spacing w:line="240" w:lineRule="auto"/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4C0684E4" w14:textId="77777777" w:rsidR="00DF7DBA" w:rsidRPr="00271398" w:rsidRDefault="00DF7DBA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124F24D" w14:textId="77777777" w:rsidR="00757A4F" w:rsidRPr="00271398" w:rsidRDefault="00757A4F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034C8" w14:textId="118098E6" w:rsidR="00FD5D21" w:rsidRPr="003F1422" w:rsidRDefault="00FD5D21" w:rsidP="00341DAB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756275"/>
      <w:bookmarkStart w:id="1" w:name="_Hlk201651098"/>
      <w:r w:rsidRPr="003F1422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714435" w:rsidRPr="003F1422">
        <w:rPr>
          <w:rFonts w:ascii="Times New Roman" w:hAnsi="Times New Roman" w:cs="Times New Roman"/>
          <w:sz w:val="28"/>
          <w:szCs w:val="28"/>
        </w:rPr>
        <w:t xml:space="preserve">постановления акимата Костанайской области </w:t>
      </w:r>
      <w:bookmarkStart w:id="4" w:name="_Hlk206595965"/>
      <w:r w:rsidR="00714435" w:rsidRPr="003F1422">
        <w:rPr>
          <w:rFonts w:ascii="Times New Roman" w:hAnsi="Times New Roman" w:cs="Times New Roman"/>
          <w:sz w:val="28"/>
          <w:szCs w:val="28"/>
        </w:rPr>
        <w:t>«</w:t>
      </w:r>
      <w:r w:rsidR="00C7718B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акимата Костанайской области от 31 марта 2020 года </w:t>
      </w:r>
      <w:r w:rsidR="00341DAB">
        <w:rPr>
          <w:rFonts w:ascii="Times New Roman" w:hAnsi="Times New Roman" w:cs="Times New Roman"/>
          <w:sz w:val="28"/>
          <w:szCs w:val="28"/>
        </w:rPr>
        <w:t xml:space="preserve">№125 </w:t>
      </w:r>
      <w:r w:rsidR="00C7718B">
        <w:rPr>
          <w:rFonts w:ascii="Times New Roman" w:hAnsi="Times New Roman" w:cs="Times New Roman"/>
          <w:sz w:val="28"/>
          <w:szCs w:val="28"/>
        </w:rPr>
        <w:t>«Об утверждении Государственного списка памятников истории и культуры местного значения Костанайской области</w:t>
      </w:r>
      <w:r w:rsidR="00714435" w:rsidRPr="003F1422">
        <w:rPr>
          <w:rFonts w:ascii="Times New Roman" w:hAnsi="Times New Roman" w:cs="Times New Roman"/>
          <w:sz w:val="28"/>
          <w:szCs w:val="28"/>
        </w:rPr>
        <w:t>»</w:t>
      </w:r>
      <w:bookmarkEnd w:id="2"/>
      <w:bookmarkEnd w:id="4"/>
      <w:r w:rsidR="00714435" w:rsidRPr="003F1422">
        <w:rPr>
          <w:rFonts w:ascii="Times New Roman" w:hAnsi="Times New Roman" w:cs="Times New Roman"/>
          <w:sz w:val="28"/>
          <w:szCs w:val="28"/>
        </w:rPr>
        <w:t>.</w:t>
      </w:r>
      <w:bookmarkEnd w:id="3"/>
    </w:p>
    <w:bookmarkEnd w:id="0"/>
    <w:bookmarkEnd w:id="1"/>
    <w:p w14:paraId="118B36E9" w14:textId="77777777" w:rsidR="003F1422" w:rsidRDefault="003F1422" w:rsidP="00341DAB">
      <w:pPr>
        <w:pStyle w:val="a4"/>
        <w:tabs>
          <w:tab w:val="left" w:pos="709"/>
          <w:tab w:val="left" w:pos="1276"/>
        </w:tabs>
        <w:spacing w:after="0" w:line="240" w:lineRule="auto"/>
        <w:ind w:left="1069" w:hanging="360"/>
        <w:jc w:val="both"/>
        <w:rPr>
          <w:b/>
          <w:sz w:val="28"/>
          <w:szCs w:val="28"/>
        </w:rPr>
      </w:pPr>
    </w:p>
    <w:p w14:paraId="1A40EFF3" w14:textId="4245F9C1" w:rsidR="00E37007" w:rsidRPr="00741027" w:rsidRDefault="00E37007" w:rsidP="00341DAB">
      <w:pPr>
        <w:pStyle w:val="a4"/>
        <w:tabs>
          <w:tab w:val="left" w:pos="709"/>
          <w:tab w:val="left" w:pos="1276"/>
        </w:tabs>
        <w:spacing w:after="0" w:line="240" w:lineRule="auto"/>
        <w:ind w:left="1069" w:hanging="360"/>
        <w:jc w:val="both"/>
        <w:rPr>
          <w:b/>
          <w:sz w:val="28"/>
          <w:szCs w:val="28"/>
        </w:rPr>
      </w:pPr>
      <w:r w:rsidRPr="00741027">
        <w:rPr>
          <w:b/>
          <w:sz w:val="28"/>
          <w:szCs w:val="28"/>
        </w:rPr>
        <w:t>СЛУШАЛИ:</w:t>
      </w:r>
    </w:p>
    <w:p w14:paraId="4841F8D8" w14:textId="61E1C56F" w:rsidR="00E37007" w:rsidRDefault="00E37007" w:rsidP="00341DA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</w:t>
      </w:r>
      <w:r w:rsidR="00ED5BA9"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BD34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Управление </w:t>
      </w:r>
      <w:r w:rsidR="00C7718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пассажирского транспорта и автомобильных дорог</w:t>
      </w:r>
      <w:r w:rsidR="00BD34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акимата 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</w:t>
      </w:r>
      <w:bookmarkStart w:id="5" w:name="_Hlk201758341"/>
      <w:r w:rsidRPr="00BD62F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D34BB" w:rsidRPr="00BD34BB">
        <w:rPr>
          <w:rFonts w:ascii="Times New Roman" w:hAnsi="Times New Roman" w:cs="Times New Roman"/>
          <w:sz w:val="28"/>
          <w:szCs w:val="28"/>
        </w:rPr>
        <w:t xml:space="preserve">постановления акимата Костанайской области </w:t>
      </w:r>
      <w:bookmarkEnd w:id="5"/>
      <w:r w:rsidR="00C7718B" w:rsidRPr="00C7718B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акимата Костанайской области от 31 марта 2020 года </w:t>
      </w:r>
      <w:r w:rsidR="00341DAB">
        <w:rPr>
          <w:rFonts w:ascii="Times New Roman" w:hAnsi="Times New Roman" w:cs="Times New Roman"/>
          <w:sz w:val="28"/>
          <w:szCs w:val="28"/>
        </w:rPr>
        <w:t xml:space="preserve">№125 </w:t>
      </w:r>
      <w:r w:rsidR="00C7718B" w:rsidRPr="00C7718B">
        <w:rPr>
          <w:rFonts w:ascii="Times New Roman" w:hAnsi="Times New Roman" w:cs="Times New Roman"/>
          <w:sz w:val="28"/>
          <w:szCs w:val="28"/>
        </w:rPr>
        <w:t>«Об утверждении Государственного списка памятников истории и культуры местного значения Костанайской области»</w:t>
      </w:r>
      <w:r w:rsidR="00C7718B">
        <w:rPr>
          <w:rFonts w:ascii="Times New Roman" w:hAnsi="Times New Roman" w:cs="Times New Roman"/>
          <w:sz w:val="28"/>
          <w:szCs w:val="28"/>
        </w:rPr>
        <w:t>.</w:t>
      </w:r>
    </w:p>
    <w:p w14:paraId="25F45FD2" w14:textId="77777777" w:rsidR="00E37007" w:rsidRPr="00741027" w:rsidRDefault="00E37007" w:rsidP="00341DA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27">
        <w:rPr>
          <w:rFonts w:ascii="Times New Roman" w:hAnsi="Times New Roman" w:cs="Times New Roman"/>
          <w:sz w:val="28"/>
          <w:szCs w:val="28"/>
        </w:rPr>
        <w:t xml:space="preserve">Предложил членам Общественного совета данный проект </w:t>
      </w:r>
      <w:r w:rsidR="00BD34B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41027">
        <w:rPr>
          <w:rFonts w:ascii="Times New Roman" w:hAnsi="Times New Roman" w:cs="Times New Roman"/>
          <w:sz w:val="28"/>
          <w:szCs w:val="28"/>
        </w:rPr>
        <w:t>обсудить на заседани</w:t>
      </w:r>
      <w:r w:rsidR="00ED5BA9">
        <w:rPr>
          <w:rFonts w:ascii="Times New Roman" w:hAnsi="Times New Roman" w:cs="Times New Roman"/>
          <w:sz w:val="28"/>
          <w:szCs w:val="28"/>
        </w:rPr>
        <w:t>и</w:t>
      </w:r>
      <w:r w:rsidRPr="00741027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14:paraId="2B0CBD9A" w14:textId="77777777" w:rsidR="00E37007" w:rsidRPr="00BD62FD" w:rsidRDefault="00E37007" w:rsidP="00341D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02825F1F" w14:textId="77777777" w:rsidR="00E37007" w:rsidRDefault="00E37007" w:rsidP="00341DA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5E87CD93" w14:textId="44C8F578" w:rsidR="00E37007" w:rsidRPr="003F3BF5" w:rsidRDefault="00E37007" w:rsidP="00341DAB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проект </w:t>
      </w:r>
      <w:r w:rsidR="00BD34BB" w:rsidRPr="00BD34BB">
        <w:rPr>
          <w:sz w:val="28"/>
          <w:szCs w:val="28"/>
        </w:rPr>
        <w:t xml:space="preserve">постановления акимата Костанайской области </w:t>
      </w:r>
      <w:r w:rsidR="00C7718B" w:rsidRPr="00C7718B">
        <w:rPr>
          <w:sz w:val="28"/>
          <w:szCs w:val="28"/>
        </w:rPr>
        <w:t xml:space="preserve">«О внесении изменения в постановление акимата Костанайской области от 31 марта </w:t>
      </w:r>
      <w:r w:rsidR="00C7718B">
        <w:rPr>
          <w:sz w:val="28"/>
          <w:szCs w:val="28"/>
        </w:rPr>
        <w:t xml:space="preserve">            </w:t>
      </w:r>
      <w:r w:rsidR="00C7718B" w:rsidRPr="00C7718B">
        <w:rPr>
          <w:sz w:val="28"/>
          <w:szCs w:val="28"/>
        </w:rPr>
        <w:t xml:space="preserve">2020 года </w:t>
      </w:r>
      <w:r w:rsidR="00341DAB">
        <w:rPr>
          <w:sz w:val="28"/>
          <w:szCs w:val="28"/>
        </w:rPr>
        <w:t xml:space="preserve">№125 </w:t>
      </w:r>
      <w:r w:rsidR="00C7718B" w:rsidRPr="00C7718B">
        <w:rPr>
          <w:sz w:val="28"/>
          <w:szCs w:val="28"/>
        </w:rPr>
        <w:t>«Об утверждении Государственного списка памятников истории и культуры местного значения Костанайской области»</w:t>
      </w:r>
      <w:r w:rsidR="00C7718B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  <w:sz w:val="24"/>
          <w:szCs w:val="24"/>
        </w:rPr>
        <w:t>(единогласно)</w:t>
      </w:r>
      <w:r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14:paraId="1AE66BC8" w14:textId="77777777" w:rsidR="00BD62FD" w:rsidRPr="00E37007" w:rsidRDefault="00BD62FD" w:rsidP="00341DA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C186F0" w14:textId="77777777" w:rsidR="0058075A" w:rsidRPr="00271398" w:rsidRDefault="0058075A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14:paraId="5F627044" w14:textId="77777777" w:rsidR="0058075A" w:rsidRPr="00271398" w:rsidRDefault="0058075A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5E79BAB1" w14:textId="77777777" w:rsidR="0058075A" w:rsidRPr="00271398" w:rsidRDefault="00B222BE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lastRenderedPageBreak/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14:paraId="63DDA45B" w14:textId="77777777" w:rsidR="003F1422" w:rsidRDefault="003F1422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36276CB" w14:textId="24C63B4C" w:rsidR="00EF0F84" w:rsidRDefault="0058075A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7418CC" w14:textId="77777777" w:rsidR="00EF0F84" w:rsidRDefault="00EF0F84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7E815C9" w14:textId="77777777" w:rsidR="006501BE" w:rsidRPr="00271398" w:rsidRDefault="00EF0F84" w:rsidP="00341DAB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С. </w:t>
      </w:r>
      <w:r>
        <w:rPr>
          <w:rFonts w:ascii="Times New Roman" w:hAnsi="Times New Roman" w:cs="Times New Roman"/>
          <w:b/>
          <w:sz w:val="28"/>
          <w:szCs w:val="28"/>
        </w:rPr>
        <w:t>Назарова</w:t>
      </w:r>
      <w:r w:rsidR="007878CC"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01BE" w:rsidRPr="00271398" w:rsidSect="00A0376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2B86" w14:textId="77777777"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14:paraId="004CC314" w14:textId="77777777"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AB64" w14:textId="77777777"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14:paraId="4FBD9106" w14:textId="77777777"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2BA17763" w14:textId="77777777" w:rsidR="004C07F6" w:rsidRDefault="00537560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ED5BA9">
          <w:rPr>
            <w:noProof/>
          </w:rPr>
          <w:t>2</w:t>
        </w:r>
        <w:r>
          <w:fldChar w:fldCharType="end"/>
        </w:r>
      </w:p>
    </w:sdtContent>
  </w:sdt>
  <w:p w14:paraId="6C6DCAE2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D3AAA"/>
    <w:multiLevelType w:val="hybridMultilevel"/>
    <w:tmpl w:val="D99A93BE"/>
    <w:lvl w:ilvl="0" w:tplc="83B67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87"/>
    <w:rsid w:val="000063E8"/>
    <w:rsid w:val="00050261"/>
    <w:rsid w:val="00067833"/>
    <w:rsid w:val="000769A9"/>
    <w:rsid w:val="00081C7B"/>
    <w:rsid w:val="00084641"/>
    <w:rsid w:val="000A5FC7"/>
    <w:rsid w:val="000C5276"/>
    <w:rsid w:val="000D5077"/>
    <w:rsid w:val="000E778E"/>
    <w:rsid w:val="000F06E9"/>
    <w:rsid w:val="00100B90"/>
    <w:rsid w:val="00105D12"/>
    <w:rsid w:val="001238E0"/>
    <w:rsid w:val="00126568"/>
    <w:rsid w:val="001472DE"/>
    <w:rsid w:val="00175E8F"/>
    <w:rsid w:val="001762E7"/>
    <w:rsid w:val="00180631"/>
    <w:rsid w:val="001B0639"/>
    <w:rsid w:val="00200CB1"/>
    <w:rsid w:val="00231382"/>
    <w:rsid w:val="002420BD"/>
    <w:rsid w:val="00271398"/>
    <w:rsid w:val="0027271E"/>
    <w:rsid w:val="0028098D"/>
    <w:rsid w:val="002865F5"/>
    <w:rsid w:val="002A1CE7"/>
    <w:rsid w:val="002B3772"/>
    <w:rsid w:val="002B46DE"/>
    <w:rsid w:val="002E1626"/>
    <w:rsid w:val="003058BA"/>
    <w:rsid w:val="00341DAB"/>
    <w:rsid w:val="003A128D"/>
    <w:rsid w:val="003A1403"/>
    <w:rsid w:val="003A6A3A"/>
    <w:rsid w:val="003D5793"/>
    <w:rsid w:val="003D74C2"/>
    <w:rsid w:val="003E3BD7"/>
    <w:rsid w:val="003E4399"/>
    <w:rsid w:val="003E5FF4"/>
    <w:rsid w:val="003F1422"/>
    <w:rsid w:val="00431A76"/>
    <w:rsid w:val="0044364C"/>
    <w:rsid w:val="00446656"/>
    <w:rsid w:val="00472446"/>
    <w:rsid w:val="004C07F6"/>
    <w:rsid w:val="004D59E4"/>
    <w:rsid w:val="00501251"/>
    <w:rsid w:val="005025C0"/>
    <w:rsid w:val="00505E7B"/>
    <w:rsid w:val="00530724"/>
    <w:rsid w:val="00534688"/>
    <w:rsid w:val="00537560"/>
    <w:rsid w:val="0054020B"/>
    <w:rsid w:val="00550322"/>
    <w:rsid w:val="0058075A"/>
    <w:rsid w:val="005B1556"/>
    <w:rsid w:val="005B2874"/>
    <w:rsid w:val="005E4ADD"/>
    <w:rsid w:val="005E6965"/>
    <w:rsid w:val="006128E6"/>
    <w:rsid w:val="0061298D"/>
    <w:rsid w:val="00615AC4"/>
    <w:rsid w:val="00627DE8"/>
    <w:rsid w:val="00644924"/>
    <w:rsid w:val="00687258"/>
    <w:rsid w:val="006D7FFC"/>
    <w:rsid w:val="006F49F9"/>
    <w:rsid w:val="00702E4F"/>
    <w:rsid w:val="00714435"/>
    <w:rsid w:val="00720BCA"/>
    <w:rsid w:val="00741027"/>
    <w:rsid w:val="00757A4F"/>
    <w:rsid w:val="00760F70"/>
    <w:rsid w:val="007878CC"/>
    <w:rsid w:val="00790DDA"/>
    <w:rsid w:val="007B2B27"/>
    <w:rsid w:val="007F23A0"/>
    <w:rsid w:val="007F6AE3"/>
    <w:rsid w:val="00824414"/>
    <w:rsid w:val="00826B22"/>
    <w:rsid w:val="008272F0"/>
    <w:rsid w:val="00827E72"/>
    <w:rsid w:val="00843EE7"/>
    <w:rsid w:val="008636D5"/>
    <w:rsid w:val="008F0AB0"/>
    <w:rsid w:val="008F2F9F"/>
    <w:rsid w:val="00903679"/>
    <w:rsid w:val="00915173"/>
    <w:rsid w:val="00925A9E"/>
    <w:rsid w:val="009504DC"/>
    <w:rsid w:val="009617ED"/>
    <w:rsid w:val="009C47BF"/>
    <w:rsid w:val="009D58C0"/>
    <w:rsid w:val="009E4193"/>
    <w:rsid w:val="009F5217"/>
    <w:rsid w:val="00A03767"/>
    <w:rsid w:val="00A04C0D"/>
    <w:rsid w:val="00A05FE9"/>
    <w:rsid w:val="00A06224"/>
    <w:rsid w:val="00A13493"/>
    <w:rsid w:val="00A41D9D"/>
    <w:rsid w:val="00A621AF"/>
    <w:rsid w:val="00A659CA"/>
    <w:rsid w:val="00A902DD"/>
    <w:rsid w:val="00A975EE"/>
    <w:rsid w:val="00A97C98"/>
    <w:rsid w:val="00AA0EE5"/>
    <w:rsid w:val="00AA68A1"/>
    <w:rsid w:val="00AB11D6"/>
    <w:rsid w:val="00AB1479"/>
    <w:rsid w:val="00AB2924"/>
    <w:rsid w:val="00AE0C96"/>
    <w:rsid w:val="00AE3D2B"/>
    <w:rsid w:val="00B04DDF"/>
    <w:rsid w:val="00B149D5"/>
    <w:rsid w:val="00B222BE"/>
    <w:rsid w:val="00B40DEA"/>
    <w:rsid w:val="00B83A00"/>
    <w:rsid w:val="00B843CE"/>
    <w:rsid w:val="00B84B06"/>
    <w:rsid w:val="00BB7655"/>
    <w:rsid w:val="00BD34BB"/>
    <w:rsid w:val="00BD62FD"/>
    <w:rsid w:val="00C1251A"/>
    <w:rsid w:val="00C21775"/>
    <w:rsid w:val="00C37C36"/>
    <w:rsid w:val="00C52684"/>
    <w:rsid w:val="00C5380D"/>
    <w:rsid w:val="00C56572"/>
    <w:rsid w:val="00C670D5"/>
    <w:rsid w:val="00C7718B"/>
    <w:rsid w:val="00C93D21"/>
    <w:rsid w:val="00CF4A81"/>
    <w:rsid w:val="00D010BF"/>
    <w:rsid w:val="00D03E53"/>
    <w:rsid w:val="00D253EB"/>
    <w:rsid w:val="00D254AC"/>
    <w:rsid w:val="00D451C9"/>
    <w:rsid w:val="00D66206"/>
    <w:rsid w:val="00D74E67"/>
    <w:rsid w:val="00D82939"/>
    <w:rsid w:val="00D86189"/>
    <w:rsid w:val="00DA31B1"/>
    <w:rsid w:val="00DA5252"/>
    <w:rsid w:val="00DD3356"/>
    <w:rsid w:val="00DF7DBA"/>
    <w:rsid w:val="00E2217D"/>
    <w:rsid w:val="00E22E06"/>
    <w:rsid w:val="00E35C3C"/>
    <w:rsid w:val="00E37007"/>
    <w:rsid w:val="00E65A00"/>
    <w:rsid w:val="00E75811"/>
    <w:rsid w:val="00E82887"/>
    <w:rsid w:val="00E93FAB"/>
    <w:rsid w:val="00EA630E"/>
    <w:rsid w:val="00ED4EB6"/>
    <w:rsid w:val="00ED5BA9"/>
    <w:rsid w:val="00EF0F84"/>
    <w:rsid w:val="00EF2E81"/>
    <w:rsid w:val="00F10458"/>
    <w:rsid w:val="00F238A0"/>
    <w:rsid w:val="00F3198D"/>
    <w:rsid w:val="00F32A66"/>
    <w:rsid w:val="00F34776"/>
    <w:rsid w:val="00F56697"/>
    <w:rsid w:val="00F56C87"/>
    <w:rsid w:val="00F61B96"/>
    <w:rsid w:val="00F7244C"/>
    <w:rsid w:val="00F77088"/>
    <w:rsid w:val="00F93592"/>
    <w:rsid w:val="00FA0CA8"/>
    <w:rsid w:val="00FA20BE"/>
    <w:rsid w:val="00FC4D1C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7FAF"/>
  <w15:docId w15:val="{4ABA016E-DCA5-4B4F-9C25-E93A3E5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8DD1-9FDB-4269-ACD5-0D44EACE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157</cp:revision>
  <cp:lastPrinted>2025-08-20T10:32:00Z</cp:lastPrinted>
  <dcterms:created xsi:type="dcterms:W3CDTF">2021-08-11T09:34:00Z</dcterms:created>
  <dcterms:modified xsi:type="dcterms:W3CDTF">2025-09-09T04:58:00Z</dcterms:modified>
</cp:coreProperties>
</file>