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CC" w:rsidRDefault="00E617CC" w:rsidP="00E617CC">
      <w:pPr>
        <w:ind w:firstLine="708"/>
        <w:jc w:val="center"/>
        <w:rPr>
          <w:b/>
          <w:lang w:val="kk-KZ"/>
        </w:rPr>
      </w:pPr>
      <w:r w:rsidRPr="00A31DB4">
        <w:rPr>
          <w:b/>
          <w:lang w:val="kk-KZ"/>
        </w:rPr>
        <w:t>АҚПАРАТТЫҚ ХАБАРЛАМА</w:t>
      </w:r>
    </w:p>
    <w:p w:rsidR="00E617CC" w:rsidRPr="000F14D1" w:rsidRDefault="00E617CC" w:rsidP="00E617CC">
      <w:pPr>
        <w:ind w:firstLine="708"/>
        <w:jc w:val="center"/>
        <w:rPr>
          <w:lang w:val="kk-KZ"/>
        </w:rPr>
      </w:pPr>
    </w:p>
    <w:p w:rsidR="00E617CC" w:rsidRPr="002C39B6" w:rsidRDefault="00E617CC" w:rsidP="00E617CC">
      <w:pPr>
        <w:jc w:val="both"/>
        <w:rPr>
          <w:b/>
          <w:lang w:val="kk-KZ"/>
        </w:rPr>
      </w:pPr>
      <w:r w:rsidRPr="000F14D1">
        <w:rPr>
          <w:lang w:val="kk-KZ"/>
        </w:rPr>
        <w:tab/>
      </w:r>
      <w:r w:rsidRPr="00DD3BC8">
        <w:rPr>
          <w:b/>
          <w:lang w:val="kk-KZ"/>
        </w:rPr>
        <w:t xml:space="preserve">«Солтүстік Қазақстан облысы Тайынша ауданы әкімінің аппараты» КММ Қазақстан Республикасы Жер кодексінің 43-1-бабына және уақытша өтеулі жер пайдалану (шаруа немесе фермер қожалығын жүргізу үшін жалға алу) құқығын беру жөніндегі конкурсты </w:t>
      </w:r>
      <w:r>
        <w:rPr>
          <w:b/>
          <w:lang w:val="kk-KZ"/>
        </w:rPr>
        <w:t>ұйымдастыру және өткізу Қа</w:t>
      </w:r>
      <w:r w:rsidRPr="002C39B6">
        <w:rPr>
          <w:b/>
          <w:lang w:val="kk-KZ"/>
        </w:rPr>
        <w:t>ғидаларына сәйкес, 10 жыл мерзімге  мемлекеттік меншіктегі және жер пайдалануға берілмеген ауыл шаруашылығы мақсатындағы жер телімдеріне уақытша өтеулі жер пайдалану (жалға алу) құқығын беру бойынша конкурс өткізеді.</w:t>
      </w:r>
    </w:p>
    <w:p w:rsidR="00E617CC" w:rsidRPr="002C39B6" w:rsidRDefault="00E617CC" w:rsidP="00E617CC">
      <w:pPr>
        <w:tabs>
          <w:tab w:val="left" w:pos="2700"/>
        </w:tabs>
        <w:jc w:val="both"/>
        <w:rPr>
          <w:lang w:val="kk-KZ"/>
        </w:rPr>
      </w:pPr>
      <w:r w:rsidRPr="002C39B6">
        <w:rPr>
          <w:lang w:val="kk-KZ"/>
        </w:rPr>
        <w:tab/>
      </w:r>
    </w:p>
    <w:p w:rsidR="00E617CC" w:rsidRPr="007A3846" w:rsidRDefault="00E617CC" w:rsidP="00E617CC">
      <w:pPr>
        <w:ind w:firstLine="708"/>
        <w:jc w:val="both"/>
        <w:rPr>
          <w:lang w:val="kk-KZ"/>
        </w:rPr>
      </w:pPr>
      <w:r w:rsidRPr="002C39B6">
        <w:rPr>
          <w:b/>
          <w:lang w:val="kk-KZ"/>
        </w:rPr>
        <w:t xml:space="preserve"> «Солтүстік Қазақстан облысы Тайынша ауданы әкімінің аппараты»</w:t>
      </w:r>
      <w:r w:rsidRPr="002C39B6">
        <w:rPr>
          <w:lang w:val="kk-KZ"/>
        </w:rPr>
        <w:t xml:space="preserve"> КММ </w:t>
      </w:r>
      <w:r w:rsidRPr="00F56C94">
        <w:rPr>
          <w:lang w:val="kk-KZ"/>
        </w:rPr>
        <w:t>хабарлама (хабарландыру) алғаш жарияланған күннен бастап  отыз күнтізбелік өткен соң конкурсқ</w:t>
      </w:r>
      <w:r>
        <w:rPr>
          <w:lang w:val="kk-KZ"/>
        </w:rPr>
        <w:t>а қатысуға өтінімдерді қабылдау</w:t>
      </w:r>
      <w:r w:rsidRPr="00F56C94">
        <w:rPr>
          <w:lang w:val="kk-KZ"/>
        </w:rPr>
        <w:t xml:space="preserve"> баста</w:t>
      </w:r>
      <w:r>
        <w:rPr>
          <w:lang w:val="kk-KZ"/>
        </w:rPr>
        <w:t>ла</w:t>
      </w:r>
      <w:r w:rsidRPr="00F56C94">
        <w:rPr>
          <w:lang w:val="kk-KZ"/>
        </w:rPr>
        <w:t xml:space="preserve">ды. Осы конкурсқа қатысуға өтінімдер өтінімдерді қабылдау басталған күннен бастап он бес жұмыс күні ішінде қабылданады. </w:t>
      </w:r>
      <w:r w:rsidRPr="00F56C94">
        <w:rPr>
          <w:lang w:val="kk-KZ"/>
        </w:rPr>
        <w:br/>
      </w:r>
      <w:r w:rsidRPr="007A3846">
        <w:rPr>
          <w:lang w:val="kk-KZ"/>
        </w:rPr>
        <w:t>2025 жылғы 01 желтоқсаннан бастап  2025 жылғы 22 желтоқсанды  қоса алғанға дейінгі кезеңде өтінімдерді қабылдау жүзеге асырылады. Қорытындылау күні конкурстың аяқталу күні болып саналады. Конкурс қорытындысы конкурсқа қатысуға өтінім беру мерзімі аяқталғаннан кейінгі күні өткізіледі.</w:t>
      </w:r>
    </w:p>
    <w:p w:rsidR="00E617CC" w:rsidRPr="007A3846" w:rsidRDefault="00E617CC" w:rsidP="00E617CC">
      <w:pPr>
        <w:jc w:val="both"/>
        <w:rPr>
          <w:lang w:val="kk-KZ"/>
        </w:rPr>
      </w:pPr>
      <w:r w:rsidRPr="007A3846">
        <w:rPr>
          <w:lang w:val="kk-KZ"/>
        </w:rPr>
        <w:t xml:space="preserve">          </w:t>
      </w:r>
    </w:p>
    <w:p w:rsidR="00E617CC" w:rsidRPr="007A3846" w:rsidRDefault="00E617CC" w:rsidP="00E617CC">
      <w:pPr>
        <w:ind w:left="-142"/>
        <w:jc w:val="both"/>
        <w:rPr>
          <w:lang w:val="kk-KZ"/>
        </w:rPr>
      </w:pPr>
      <w:r w:rsidRPr="007A3846">
        <w:rPr>
          <w:lang w:val="kk-KZ"/>
        </w:rPr>
        <w:tab/>
      </w:r>
      <w:r w:rsidRPr="007A3846">
        <w:rPr>
          <w:lang w:val="kk-KZ"/>
        </w:rPr>
        <w:tab/>
        <w:t>Конкурстың өтетін орны және күні, уақыты: СҚО, Тайынша ауданы, Тайынша қаласы, Қазақстан Конституциясы көшесі, 197,  3-қабат, отырыс залы мекенжайы бойынша  Тайынша  ауданы  әкімдігінің  ғимаратында 2025 жылдың 23 желтоқсанында</w:t>
      </w:r>
      <w:r w:rsidRPr="007A3846">
        <w:rPr>
          <w:lang w:val="kk-KZ"/>
        </w:rPr>
        <w:br/>
        <w:t>10 сағат  00 минутта конкурстың қорытындылары  шығарылады.</w:t>
      </w:r>
    </w:p>
    <w:p w:rsidR="00E617CC" w:rsidRPr="007A3846" w:rsidRDefault="00E617CC" w:rsidP="00E617CC">
      <w:pPr>
        <w:ind w:left="-142"/>
        <w:jc w:val="both"/>
        <w:rPr>
          <w:lang w:val="kk-KZ"/>
        </w:rPr>
      </w:pPr>
    </w:p>
    <w:p w:rsidR="00E617CC" w:rsidRPr="007A3846" w:rsidRDefault="00E617CC" w:rsidP="00E617CC">
      <w:pPr>
        <w:rPr>
          <w:b/>
          <w:lang w:val="kk-KZ"/>
        </w:rPr>
      </w:pPr>
      <w:r w:rsidRPr="007A3846">
        <w:rPr>
          <w:lang w:val="kk-KZ"/>
        </w:rPr>
        <w:t xml:space="preserve">            </w:t>
      </w:r>
      <w:r w:rsidRPr="007A3846">
        <w:rPr>
          <w:b/>
          <w:lang w:val="kk-KZ"/>
        </w:rPr>
        <w:t>Конкурстың шарттары :</w:t>
      </w:r>
    </w:p>
    <w:p w:rsidR="00E617CC" w:rsidRPr="007A3846" w:rsidRDefault="00E617CC" w:rsidP="00E617CC">
      <w:pPr>
        <w:ind w:left="-142"/>
        <w:jc w:val="both"/>
        <w:rPr>
          <w:lang w:val="kk-KZ"/>
        </w:rPr>
      </w:pPr>
      <w:r w:rsidRPr="007A3846">
        <w:rPr>
          <w:lang w:val="kk-KZ"/>
        </w:rPr>
        <w:tab/>
      </w:r>
      <w:r w:rsidRPr="007A3846">
        <w:rPr>
          <w:lang w:val="kk-KZ"/>
        </w:rPr>
        <w:tab/>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rsidR="00E617CC" w:rsidRPr="007A3846" w:rsidRDefault="00E617CC" w:rsidP="00E617CC">
      <w:pPr>
        <w:ind w:left="-142" w:firstLine="850"/>
        <w:jc w:val="both"/>
        <w:rPr>
          <w:lang w:val="kk-KZ"/>
        </w:rPr>
      </w:pPr>
      <w:r w:rsidRPr="007A3846">
        <w:rPr>
          <w:lang w:val="kk-KZ"/>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 болу керек:</w:t>
      </w:r>
    </w:p>
    <w:p w:rsidR="00E617CC" w:rsidRPr="007A3846" w:rsidRDefault="00E617CC" w:rsidP="00E617CC">
      <w:pPr>
        <w:ind w:left="-142" w:firstLine="850"/>
        <w:jc w:val="both"/>
        <w:rPr>
          <w:lang w:val="kk-KZ"/>
        </w:rPr>
      </w:pPr>
      <w:r w:rsidRPr="007A3846">
        <w:rPr>
          <w:lang w:val="kk-KZ"/>
        </w:rPr>
        <w:t xml:space="preserve">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p w:rsidR="00E617CC" w:rsidRPr="007A3846" w:rsidRDefault="00E617CC" w:rsidP="00E617CC">
      <w:pPr>
        <w:ind w:left="-142" w:firstLine="850"/>
        <w:jc w:val="both"/>
        <w:rPr>
          <w:lang w:val="kk-KZ"/>
        </w:rPr>
      </w:pPr>
      <w:r w:rsidRPr="007A3846">
        <w:rPr>
          <w:lang w:val="kk-KZ"/>
        </w:rPr>
        <w:t>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p w:rsidR="00E617CC" w:rsidRPr="007A3846" w:rsidRDefault="00E617CC" w:rsidP="00E617CC">
      <w:pPr>
        <w:ind w:left="-142" w:firstLine="850"/>
        <w:jc w:val="both"/>
        <w:rPr>
          <w:lang w:val="kk-KZ"/>
        </w:rPr>
      </w:pPr>
      <w:r w:rsidRPr="007A3846">
        <w:rPr>
          <w:lang w:val="kk-KZ"/>
        </w:rPr>
        <w:t>3) өтінім беруші үміттеніп отырған жер телімінің орналасқан жері;</w:t>
      </w:r>
    </w:p>
    <w:p w:rsidR="00E617CC" w:rsidRPr="007A3846" w:rsidRDefault="00E617CC" w:rsidP="00E617CC">
      <w:pPr>
        <w:ind w:left="-142" w:firstLine="850"/>
        <w:jc w:val="both"/>
        <w:rPr>
          <w:lang w:val="kk-KZ"/>
        </w:rPr>
      </w:pPr>
      <w:r w:rsidRPr="007A3846">
        <w:rPr>
          <w:lang w:val="kk-KZ"/>
        </w:rPr>
        <w:t>4) конкурстық ұсыныс;</w:t>
      </w:r>
    </w:p>
    <w:p w:rsidR="00E617CC" w:rsidRPr="007A3846" w:rsidRDefault="00E617CC" w:rsidP="00E617CC">
      <w:pPr>
        <w:ind w:left="-142" w:firstLine="850"/>
        <w:jc w:val="both"/>
        <w:rPr>
          <w:lang w:val="kk-KZ"/>
        </w:rPr>
      </w:pPr>
      <w:r w:rsidRPr="007A3846">
        <w:rPr>
          <w:lang w:val="kk-KZ"/>
        </w:rPr>
        <w:t xml:space="preserve">5)өтінім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телімдерін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міндеттемелер. </w:t>
      </w:r>
    </w:p>
    <w:p w:rsidR="00E617CC" w:rsidRPr="007A3846" w:rsidRDefault="00E617CC" w:rsidP="00E617CC">
      <w:pPr>
        <w:ind w:left="-142" w:firstLine="850"/>
        <w:jc w:val="both"/>
        <w:rPr>
          <w:lang w:val="kk-KZ"/>
        </w:rPr>
      </w:pPr>
      <w:r w:rsidRPr="007A3846">
        <w:rPr>
          <w:lang w:val="kk-KZ"/>
        </w:rPr>
        <w:lastRenderedPageBreak/>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p w:rsidR="00E617CC" w:rsidRPr="007A3846" w:rsidRDefault="00E617CC" w:rsidP="00E617CC">
      <w:pPr>
        <w:ind w:left="-142" w:firstLine="850"/>
        <w:jc w:val="both"/>
        <w:rPr>
          <w:b/>
          <w:lang w:val="kk-KZ"/>
        </w:rPr>
      </w:pPr>
      <w:r w:rsidRPr="007A3846">
        <w:rPr>
          <w:b/>
          <w:lang w:val="kk-KZ"/>
        </w:rPr>
        <w:t>Конкурстық ұсыныста болу керек:</w:t>
      </w:r>
    </w:p>
    <w:p w:rsidR="00E617CC" w:rsidRPr="007A3846" w:rsidRDefault="00E617CC" w:rsidP="00E617CC">
      <w:pPr>
        <w:ind w:left="-142" w:firstLine="850"/>
        <w:jc w:val="both"/>
        <w:rPr>
          <w:lang w:val="kk-KZ"/>
        </w:rPr>
      </w:pPr>
      <w:r w:rsidRPr="007A3846">
        <w:rPr>
          <w:lang w:val="kk-KZ"/>
        </w:rPr>
        <w:t xml:space="preserve">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p w:rsidR="00E617CC" w:rsidRPr="007A3846" w:rsidRDefault="00E617CC" w:rsidP="00E617CC">
      <w:pPr>
        <w:ind w:left="-142" w:firstLine="850"/>
        <w:jc w:val="both"/>
        <w:rPr>
          <w:lang w:val="kk-KZ"/>
        </w:rPr>
      </w:pPr>
      <w:r w:rsidRPr="007A3846">
        <w:rPr>
          <w:lang w:val="kk-KZ"/>
        </w:rPr>
        <w:t>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rsidR="00E617CC" w:rsidRPr="0012763F" w:rsidRDefault="00E617CC" w:rsidP="00E617CC">
      <w:pPr>
        <w:ind w:left="-142" w:firstLine="850"/>
        <w:jc w:val="both"/>
        <w:rPr>
          <w:color w:val="000000"/>
          <w:spacing w:val="2"/>
          <w:shd w:val="clear" w:color="auto" w:fill="FFFFFF"/>
          <w:lang w:val="kk-KZ"/>
        </w:rPr>
      </w:pPr>
      <w:r w:rsidRPr="0012763F">
        <w:rPr>
          <w:lang w:val="kk-KZ"/>
        </w:rPr>
        <w:t xml:space="preserve">3) </w:t>
      </w:r>
      <w:r w:rsidRPr="0012763F">
        <w:rPr>
          <w:color w:val="000000"/>
          <w:spacing w:val="2"/>
          <w:shd w:val="clear" w:color="auto" w:fill="FFFFFF"/>
          <w:lang w:val="kk-KZ"/>
        </w:rPr>
        <w:t>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rsidR="00E617CC" w:rsidRPr="007A3846" w:rsidRDefault="00E617CC" w:rsidP="00E617CC">
      <w:pPr>
        <w:ind w:left="-142" w:firstLine="850"/>
        <w:jc w:val="both"/>
        <w:rPr>
          <w:lang w:val="kk-KZ"/>
        </w:rPr>
      </w:pPr>
      <w:r w:rsidRPr="007A3846">
        <w:rPr>
          <w:shd w:val="clear" w:color="auto" w:fill="FFFFFF"/>
          <w:lang w:val="kk-KZ"/>
        </w:rPr>
        <w:tab/>
        <w:t xml:space="preserve">Конкурстық ұсынысты конкурсқа қатысушы жабық конвертте, соңғы беті: қатысушының қолымен куәландырылатын беттері нөмірленген тігілген түрде басылған немесе өшпейтін сиямен жазылған ұсынады "электрондық үкімет"веб – порталы арқылы берілген жағдайларды қоспағанда, - жеке тұлғалар (немесе сенім білдірілген адам) үшін және бірінші басшының (немесе сенім білдірілген адамның) қолымен және заңды тұлғалар үшін – мөрмен (ол болған кезде). </w:t>
      </w:r>
      <w:r w:rsidRPr="007A3846">
        <w:rPr>
          <w:lang w:val="kk-KZ"/>
        </w:rPr>
        <w:t xml:space="preserve">Конкурстық ұсыныстың жабық конвертінде «Шаруа немесе фермер қожалығын, ауыл шаруашылығы өндірісін жүргізу үшін уақытша өтеулі жер пайдалану (жалға алу) құқығын беру бойынша конкурс» және </w:t>
      </w:r>
      <w:r w:rsidRPr="007A3846">
        <w:rPr>
          <w:u w:val="single"/>
          <w:lang w:val="kk-KZ"/>
        </w:rPr>
        <w:t xml:space="preserve">«2025  </w:t>
      </w:r>
      <w:r w:rsidRPr="007A3846">
        <w:rPr>
          <w:lang w:val="kk-KZ"/>
        </w:rPr>
        <w:t>жылғы 23 желтоқсанға   дейін  бұрын ашпау»  деген жазу көрсетіледі.</w:t>
      </w:r>
    </w:p>
    <w:p w:rsidR="00E617CC" w:rsidRPr="007A3846" w:rsidRDefault="00E617CC" w:rsidP="00E617CC">
      <w:pPr>
        <w:pStyle w:val="a4"/>
        <w:jc w:val="both"/>
        <w:rPr>
          <w:lang w:val="kk-KZ"/>
        </w:rPr>
      </w:pPr>
      <w:r w:rsidRPr="007A3846">
        <w:rPr>
          <w:lang w:val="kk-KZ"/>
        </w:rPr>
        <w:tab/>
        <w:t>Жер кодексінің 43-1-бабының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қабылданбауға жатады.</w:t>
      </w:r>
    </w:p>
    <w:p w:rsidR="00E617CC" w:rsidRPr="007A3846" w:rsidRDefault="00E617CC" w:rsidP="00E617CC">
      <w:pPr>
        <w:pStyle w:val="a4"/>
        <w:jc w:val="both"/>
        <w:rPr>
          <w:spacing w:val="2"/>
          <w:lang w:val="kk-KZ"/>
        </w:rPr>
      </w:pPr>
      <w:r w:rsidRPr="007A3846">
        <w:rPr>
          <w:spacing w:val="2"/>
          <w:lang w:val="kk-KZ"/>
        </w:rPr>
        <w:t>     Жер комиссиясы конкурстық ұсыныстарды бағалайды, салыстырады және  конкурстық өтінім  жеңімпазын айқындайды.</w:t>
      </w:r>
    </w:p>
    <w:p w:rsidR="00E617CC" w:rsidRPr="007A3846" w:rsidRDefault="00E617CC" w:rsidP="00E617CC">
      <w:pPr>
        <w:pStyle w:val="a4"/>
        <w:jc w:val="both"/>
        <w:rPr>
          <w:spacing w:val="2"/>
          <w:lang w:val="kk-KZ"/>
        </w:rPr>
      </w:pPr>
      <w:r w:rsidRPr="007A3846">
        <w:rPr>
          <w:spacing w:val="2"/>
          <w:lang w:val="kk-KZ"/>
        </w:rPr>
        <w:t>        Шаруа немесе фермер қожалығын, ауыл шаруашылығы өндірісін жүргізу үшін уақытша өтеулі жер пайдалану (жалға алу) құқығын беру жөніндегі конкурстық ұсыныстар мен конкурсқа қатысуға өтінімдерді қарау кезінде ұсынылған конкурстық ұсыныстар мен өтінімдердің мәнін қозғамайтын грамматикалық және арифметикалық қателер назарға алынбайды, оларды түзетуге болады.</w:t>
      </w:r>
    </w:p>
    <w:p w:rsidR="00E617CC" w:rsidRPr="007A3846" w:rsidRDefault="00E617CC" w:rsidP="00E617CC">
      <w:pPr>
        <w:pStyle w:val="a4"/>
        <w:jc w:val="both"/>
        <w:rPr>
          <w:lang w:val="kk-KZ"/>
        </w:rPr>
      </w:pPr>
    </w:p>
    <w:p w:rsidR="00E617CC" w:rsidRPr="007A3846" w:rsidRDefault="00E617CC" w:rsidP="00E617CC">
      <w:pPr>
        <w:shd w:val="clear" w:color="auto" w:fill="FFFFFF"/>
        <w:ind w:firstLine="142"/>
        <w:jc w:val="both"/>
        <w:textAlignment w:val="baseline"/>
        <w:rPr>
          <w:spacing w:val="2"/>
          <w:lang w:val="kk-KZ"/>
        </w:rPr>
      </w:pPr>
      <w:r w:rsidRPr="007A3846">
        <w:rPr>
          <w:spacing w:val="2"/>
          <w:lang w:val="kk-KZ"/>
        </w:rPr>
        <w:tab/>
        <w:t>Жер комиссиясы барлық өтінімдерді олардың сәйкестігі, толықтығы, есептеулердегі қателіктердің болуы, құжаттардағы барлық қолтаңбалар тұрғысынан зерделейді, сондай-ақ тұтастай ресімдеудің дұрыстығын тексереді, өтінімдерді бизнес-жоспар бойынша, оның ішінде конкурстық ұсыныста көрсетілген инвестициялардың болжамды көлемі бойынша балл беру жолымен бағалайды, салыстырады.</w:t>
      </w:r>
    </w:p>
    <w:p w:rsidR="00E617CC" w:rsidRPr="007A3846" w:rsidRDefault="00E617CC" w:rsidP="00E617CC">
      <w:pPr>
        <w:pStyle w:val="a4"/>
        <w:jc w:val="both"/>
        <w:rPr>
          <w:spacing w:val="2"/>
          <w:lang w:val="kk-KZ"/>
        </w:rPr>
      </w:pPr>
      <w:r w:rsidRPr="007A3846">
        <w:rPr>
          <w:spacing w:val="2"/>
          <w:lang w:val="kk-KZ"/>
        </w:rPr>
        <w:tab/>
        <w:t>Ұпайлар міндеттемелердің келесі критерийлері бойынша беріледі:</w:t>
      </w:r>
    </w:p>
    <w:p w:rsidR="00E617CC" w:rsidRPr="007A3846" w:rsidRDefault="00E617CC" w:rsidP="00E617CC">
      <w:pPr>
        <w:pStyle w:val="a4"/>
        <w:numPr>
          <w:ilvl w:val="0"/>
          <w:numId w:val="1"/>
        </w:numPr>
        <w:jc w:val="both"/>
        <w:rPr>
          <w:lang w:val="kk-KZ"/>
        </w:rPr>
      </w:pPr>
      <w:r w:rsidRPr="007A3846">
        <w:rPr>
          <w:lang w:val="kk-KZ"/>
        </w:rPr>
        <w:t>жер телімін жалға алудың алғашқы бес жылында 1 гектарға салынатын инвестициялардың болжамды көлемі, мың теңге: </w:t>
      </w:r>
    </w:p>
    <w:p w:rsidR="00E617CC" w:rsidRPr="007A3846" w:rsidRDefault="00E617CC" w:rsidP="00E617CC">
      <w:pPr>
        <w:pStyle w:val="a4"/>
        <w:ind w:left="816"/>
        <w:jc w:val="both"/>
        <w:rPr>
          <w:lang w:val="kk-KZ"/>
        </w:rPr>
      </w:pPr>
      <w:r w:rsidRPr="007A3846">
        <w:rPr>
          <w:lang w:val="kk-KZ"/>
        </w:rPr>
        <w:t>суарылмайтын егістікке:</w:t>
      </w:r>
    </w:p>
    <w:p w:rsidR="00E617CC" w:rsidRPr="007A3846" w:rsidRDefault="00E617CC" w:rsidP="00E617CC">
      <w:pPr>
        <w:pStyle w:val="a4"/>
        <w:ind w:left="816"/>
        <w:jc w:val="both"/>
        <w:rPr>
          <w:lang w:val="kk-KZ"/>
        </w:rPr>
      </w:pPr>
    </w:p>
    <w:p w:rsidR="00E617CC" w:rsidRPr="007A3846" w:rsidRDefault="00E617CC" w:rsidP="00E617CC">
      <w:pPr>
        <w:pStyle w:val="a4"/>
        <w:jc w:val="both"/>
        <w:rPr>
          <w:lang w:val="kk-KZ"/>
        </w:rPr>
      </w:pPr>
      <w:r w:rsidRPr="007A3846">
        <w:rPr>
          <w:lang w:val="kk-KZ"/>
        </w:rPr>
        <w:t xml:space="preserve">      50-ге  дейін– 1 балл;</w:t>
      </w:r>
    </w:p>
    <w:p w:rsidR="00E617CC" w:rsidRPr="007A3846" w:rsidRDefault="00E617CC" w:rsidP="00E617CC">
      <w:pPr>
        <w:pStyle w:val="a4"/>
        <w:jc w:val="both"/>
      </w:pPr>
      <w:r w:rsidRPr="007A3846">
        <w:rPr>
          <w:lang w:val="kk-KZ"/>
        </w:rPr>
        <w:lastRenderedPageBreak/>
        <w:t xml:space="preserve">     </w:t>
      </w:r>
      <w:r w:rsidRPr="007A3846">
        <w:t xml:space="preserve">50 </w:t>
      </w:r>
      <w:r w:rsidRPr="007A3846">
        <w:rPr>
          <w:lang w:val="kk-KZ"/>
        </w:rPr>
        <w:t xml:space="preserve">ден </w:t>
      </w:r>
      <w:r w:rsidRPr="007A3846">
        <w:t>70</w:t>
      </w:r>
      <w:r w:rsidRPr="007A3846">
        <w:rPr>
          <w:lang w:val="kk-KZ"/>
        </w:rPr>
        <w:t>-ке   дейін</w:t>
      </w:r>
      <w:r w:rsidRPr="007A3846">
        <w:t xml:space="preserve"> – 2 балл;</w:t>
      </w:r>
    </w:p>
    <w:p w:rsidR="00E617CC" w:rsidRPr="007A3846" w:rsidRDefault="00E617CC" w:rsidP="00E617CC">
      <w:pPr>
        <w:pStyle w:val="a4"/>
        <w:jc w:val="both"/>
      </w:pPr>
      <w:r w:rsidRPr="007A3846">
        <w:rPr>
          <w:lang w:val="kk-KZ"/>
        </w:rPr>
        <w:t xml:space="preserve"> </w:t>
      </w:r>
      <w:r w:rsidRPr="007A3846">
        <w:t xml:space="preserve"> </w:t>
      </w:r>
      <w:r w:rsidRPr="007A3846">
        <w:rPr>
          <w:lang w:val="kk-KZ"/>
        </w:rPr>
        <w:t xml:space="preserve">  </w:t>
      </w:r>
      <w:r w:rsidRPr="007A3846">
        <w:t xml:space="preserve">70 </w:t>
      </w:r>
      <w:r w:rsidRPr="007A3846">
        <w:rPr>
          <w:lang w:val="kk-KZ"/>
        </w:rPr>
        <w:t xml:space="preserve">-тен </w:t>
      </w:r>
      <w:r w:rsidRPr="007A3846">
        <w:t xml:space="preserve"> 90</w:t>
      </w:r>
      <w:r w:rsidRPr="007A3846">
        <w:rPr>
          <w:lang w:val="kk-KZ"/>
        </w:rPr>
        <w:t>-ға дейін</w:t>
      </w:r>
      <w:r w:rsidRPr="007A3846">
        <w:t xml:space="preserve"> – 3 балл;</w:t>
      </w:r>
    </w:p>
    <w:p w:rsidR="00E617CC" w:rsidRPr="007A3846" w:rsidRDefault="00E617CC" w:rsidP="00E617CC">
      <w:pPr>
        <w:pStyle w:val="a4"/>
        <w:jc w:val="both"/>
      </w:pPr>
      <w:r w:rsidRPr="007A3846">
        <w:t>    90</w:t>
      </w:r>
      <w:r w:rsidRPr="007A3846">
        <w:rPr>
          <w:lang w:val="kk-KZ"/>
        </w:rPr>
        <w:t xml:space="preserve"> -нан</w:t>
      </w:r>
      <w:r w:rsidRPr="007A3846">
        <w:t xml:space="preserve"> 110</w:t>
      </w:r>
      <w:r w:rsidRPr="007A3846">
        <w:rPr>
          <w:lang w:val="kk-KZ"/>
        </w:rPr>
        <w:t xml:space="preserve">-ға дейін </w:t>
      </w:r>
      <w:r w:rsidRPr="007A3846">
        <w:t>– 4 балл;</w:t>
      </w:r>
    </w:p>
    <w:p w:rsidR="00E617CC" w:rsidRPr="007A3846" w:rsidRDefault="00E617CC" w:rsidP="00E617CC">
      <w:pPr>
        <w:pStyle w:val="a4"/>
        <w:jc w:val="both"/>
      </w:pPr>
      <w:r w:rsidRPr="007A3846">
        <w:t>    110</w:t>
      </w:r>
      <w:r w:rsidRPr="007A3846">
        <w:rPr>
          <w:lang w:val="kk-KZ"/>
        </w:rPr>
        <w:t>-нан жоғары</w:t>
      </w:r>
      <w:r w:rsidRPr="007A3846">
        <w:t xml:space="preserve"> – 5 балл;</w:t>
      </w:r>
    </w:p>
    <w:p w:rsidR="00E617CC" w:rsidRPr="007A3846" w:rsidRDefault="00E617CC" w:rsidP="00E617CC">
      <w:pPr>
        <w:pStyle w:val="a4"/>
        <w:jc w:val="both"/>
        <w:rPr>
          <w:lang w:val="kk-KZ"/>
        </w:rPr>
      </w:pPr>
      <w:r w:rsidRPr="007A3846">
        <w:t xml:space="preserve">жайылымдық және шабындық </w:t>
      </w:r>
      <w:proofErr w:type="spellStart"/>
      <w:r w:rsidRPr="007A3846">
        <w:t>жерлерге</w:t>
      </w:r>
      <w:proofErr w:type="spellEnd"/>
      <w:r w:rsidRPr="007A3846">
        <w:t>:</w:t>
      </w:r>
    </w:p>
    <w:p w:rsidR="00E617CC" w:rsidRPr="007A3846" w:rsidRDefault="00E617CC" w:rsidP="00E617CC">
      <w:pPr>
        <w:pStyle w:val="a4"/>
      </w:pPr>
      <w:r w:rsidRPr="007A3846">
        <w:t xml:space="preserve">     5 </w:t>
      </w:r>
      <w:r w:rsidRPr="007A3846">
        <w:rPr>
          <w:lang w:val="kk-KZ"/>
        </w:rPr>
        <w:t>-ке дейін</w:t>
      </w:r>
      <w:r w:rsidRPr="007A3846">
        <w:t>– 1 балл;</w:t>
      </w:r>
    </w:p>
    <w:p w:rsidR="00E617CC" w:rsidRPr="007A3846" w:rsidRDefault="00E617CC" w:rsidP="00E617CC">
      <w:pPr>
        <w:pStyle w:val="a4"/>
      </w:pPr>
      <w:r w:rsidRPr="007A3846">
        <w:t xml:space="preserve">      </w:t>
      </w:r>
      <w:r w:rsidRPr="007A3846">
        <w:rPr>
          <w:lang w:val="kk-KZ"/>
        </w:rPr>
        <w:t>5-тен</w:t>
      </w:r>
      <w:r w:rsidRPr="007A3846">
        <w:t xml:space="preserve"> 10</w:t>
      </w:r>
      <w:r w:rsidRPr="007A3846">
        <w:rPr>
          <w:lang w:val="kk-KZ"/>
        </w:rPr>
        <w:t>-ға дейін</w:t>
      </w:r>
      <w:r w:rsidRPr="007A3846">
        <w:t xml:space="preserve"> – 2 балл;</w:t>
      </w:r>
    </w:p>
    <w:p w:rsidR="00E617CC" w:rsidRPr="007A3846" w:rsidRDefault="00E617CC" w:rsidP="00E617CC">
      <w:pPr>
        <w:pStyle w:val="a4"/>
      </w:pPr>
      <w:r w:rsidRPr="007A3846">
        <w:t>      10</w:t>
      </w:r>
      <w:r w:rsidRPr="007A3846">
        <w:rPr>
          <w:lang w:val="kk-KZ"/>
        </w:rPr>
        <w:t xml:space="preserve">-нан </w:t>
      </w:r>
      <w:r w:rsidRPr="007A3846">
        <w:t xml:space="preserve"> 20</w:t>
      </w:r>
      <w:r w:rsidRPr="007A3846">
        <w:rPr>
          <w:lang w:val="kk-KZ"/>
        </w:rPr>
        <w:t>-ға дейін</w:t>
      </w:r>
      <w:r w:rsidRPr="007A3846">
        <w:t xml:space="preserve"> – 3 балл;</w:t>
      </w:r>
    </w:p>
    <w:p w:rsidR="00E617CC" w:rsidRPr="007A3846" w:rsidRDefault="00E617CC" w:rsidP="00E617CC">
      <w:pPr>
        <w:pStyle w:val="a4"/>
      </w:pPr>
      <w:r w:rsidRPr="007A3846">
        <w:t>       20</w:t>
      </w:r>
      <w:r w:rsidRPr="007A3846">
        <w:rPr>
          <w:lang w:val="kk-KZ"/>
        </w:rPr>
        <w:t>-дан</w:t>
      </w:r>
      <w:r w:rsidRPr="007A3846">
        <w:t xml:space="preserve"> 30</w:t>
      </w:r>
      <w:r w:rsidRPr="007A3846">
        <w:rPr>
          <w:lang w:val="kk-KZ"/>
        </w:rPr>
        <w:t>-ға дейін</w:t>
      </w:r>
      <w:r w:rsidRPr="007A3846">
        <w:t xml:space="preserve"> – 4 балл;</w:t>
      </w:r>
    </w:p>
    <w:p w:rsidR="00E617CC" w:rsidRPr="007A3846" w:rsidRDefault="00E617CC" w:rsidP="00E617CC">
      <w:pPr>
        <w:pStyle w:val="a4"/>
      </w:pPr>
      <w:r w:rsidRPr="007A3846">
        <w:t>      30</w:t>
      </w:r>
      <w:r w:rsidRPr="007A3846">
        <w:rPr>
          <w:lang w:val="kk-KZ"/>
        </w:rPr>
        <w:t>-дан аса</w:t>
      </w:r>
      <w:r w:rsidRPr="007A3846">
        <w:t xml:space="preserve"> – 5 балл;</w:t>
      </w:r>
    </w:p>
    <w:p w:rsidR="00E617CC" w:rsidRPr="007A3846" w:rsidRDefault="00E617CC" w:rsidP="00E617CC">
      <w:pPr>
        <w:pStyle w:val="a4"/>
        <w:jc w:val="both"/>
        <w:rPr>
          <w:lang w:val="kk-KZ"/>
        </w:rPr>
      </w:pPr>
      <w:r w:rsidRPr="007A3846">
        <w:rPr>
          <w:lang w:val="kk-KZ"/>
        </w:rPr>
        <w:t xml:space="preserve">       2) жайылымдық жерлерге - ауыл шаруашылығы жануарлары басының болуы:</w:t>
      </w:r>
    </w:p>
    <w:p w:rsidR="00E617CC" w:rsidRPr="007A3846" w:rsidRDefault="00E617CC" w:rsidP="00E617CC">
      <w:pPr>
        <w:pStyle w:val="a4"/>
        <w:jc w:val="both"/>
        <w:rPr>
          <w:lang w:val="kk-KZ"/>
        </w:rPr>
      </w:pPr>
      <w:r w:rsidRPr="007A3846">
        <w:rPr>
          <w:lang w:val="kk-KZ"/>
        </w:rPr>
        <w:t xml:space="preserve">      50-ден аз ірі қара, жылқы, түйе-5 балл;</w:t>
      </w:r>
    </w:p>
    <w:p w:rsidR="00E617CC" w:rsidRPr="007A3846" w:rsidRDefault="00E617CC" w:rsidP="00E617CC">
      <w:pPr>
        <w:pStyle w:val="a4"/>
        <w:jc w:val="both"/>
        <w:rPr>
          <w:lang w:val="kk-KZ"/>
        </w:rPr>
      </w:pPr>
      <w:r w:rsidRPr="007A3846">
        <w:rPr>
          <w:lang w:val="kk-KZ"/>
        </w:rPr>
        <w:t>50 және одан да көп бас ірі қара, жылқы, түйе – 10 балл;</w:t>
      </w:r>
    </w:p>
    <w:p w:rsidR="00E617CC" w:rsidRPr="007A3846" w:rsidRDefault="00E617CC" w:rsidP="00E617CC">
      <w:pPr>
        <w:pStyle w:val="a4"/>
        <w:jc w:val="both"/>
        <w:rPr>
          <w:lang w:val="kk-KZ"/>
        </w:rPr>
      </w:pPr>
      <w:r w:rsidRPr="007A3846">
        <w:rPr>
          <w:lang w:val="kk-KZ"/>
        </w:rPr>
        <w:t xml:space="preserve">      </w:t>
      </w:r>
      <w:r w:rsidRPr="007A3846">
        <w:t>300-ден аз ұсақ мал басы-5 балл;</w:t>
      </w:r>
    </w:p>
    <w:p w:rsidR="00E617CC" w:rsidRPr="007A3846" w:rsidRDefault="00E617CC" w:rsidP="00E617CC">
      <w:pPr>
        <w:pStyle w:val="a4"/>
        <w:numPr>
          <w:ilvl w:val="0"/>
          <w:numId w:val="2"/>
        </w:numPr>
        <w:jc w:val="both"/>
      </w:pPr>
      <w:r w:rsidRPr="007A3846">
        <w:t xml:space="preserve">не </w:t>
      </w:r>
      <w:proofErr w:type="spellStart"/>
      <w:r w:rsidRPr="007A3846">
        <w:t>одан</w:t>
      </w:r>
      <w:proofErr w:type="spellEnd"/>
      <w:r w:rsidRPr="007A3846">
        <w:t xml:space="preserve"> да кө</w:t>
      </w:r>
      <w:proofErr w:type="gramStart"/>
      <w:r w:rsidRPr="007A3846">
        <w:t>п</w:t>
      </w:r>
      <w:proofErr w:type="gramEnd"/>
      <w:r w:rsidRPr="007A3846">
        <w:t xml:space="preserve"> ұсақ мал басы-10 балл;</w:t>
      </w:r>
    </w:p>
    <w:p w:rsidR="00E617CC" w:rsidRPr="007A3846" w:rsidRDefault="00E617CC" w:rsidP="00E617CC">
      <w:pPr>
        <w:pStyle w:val="a4"/>
        <w:ind w:left="660"/>
        <w:jc w:val="both"/>
        <w:rPr>
          <w:lang w:val="kk-KZ"/>
        </w:rPr>
      </w:pPr>
      <w:r w:rsidRPr="007A3846">
        <w:rPr>
          <w:lang w:val="kk-KZ"/>
        </w:rPr>
        <w:t>3)</w:t>
      </w:r>
      <w:proofErr w:type="spellStart"/>
      <w:r w:rsidRPr="007A3846">
        <w:t>меншіктегі</w:t>
      </w:r>
      <w:proofErr w:type="spellEnd"/>
      <w:r w:rsidRPr="007A3846">
        <w:t xml:space="preserve"> </w:t>
      </w:r>
      <w:proofErr w:type="spellStart"/>
      <w:r w:rsidRPr="007A3846">
        <w:t>ауыл</w:t>
      </w:r>
      <w:proofErr w:type="spellEnd"/>
      <w:r w:rsidRPr="007A3846">
        <w:t xml:space="preserve"> шаруашылығы техникасының </w:t>
      </w:r>
      <w:proofErr w:type="spellStart"/>
      <w:r w:rsidRPr="007A3846">
        <w:t>болуы</w:t>
      </w:r>
      <w:proofErr w:type="spellEnd"/>
      <w:r w:rsidRPr="007A3846">
        <w:t>:</w:t>
      </w:r>
    </w:p>
    <w:p w:rsidR="00E617CC" w:rsidRPr="007A3846" w:rsidRDefault="00E617CC" w:rsidP="00E617CC">
      <w:pPr>
        <w:pStyle w:val="a4"/>
        <w:ind w:left="660"/>
        <w:jc w:val="both"/>
        <w:rPr>
          <w:lang w:val="kk-KZ"/>
        </w:rPr>
      </w:pPr>
      <w:r w:rsidRPr="007A3846">
        <w:t xml:space="preserve"> 5 </w:t>
      </w:r>
      <w:proofErr w:type="spellStart"/>
      <w:r w:rsidRPr="007A3846">
        <w:t>бірліктен</w:t>
      </w:r>
      <w:proofErr w:type="spellEnd"/>
      <w:r w:rsidRPr="007A3846">
        <w:t xml:space="preserve"> кем-5 балл;</w:t>
      </w:r>
    </w:p>
    <w:p w:rsidR="00E617CC" w:rsidRPr="007A3846" w:rsidRDefault="00E617CC" w:rsidP="00E617CC">
      <w:pPr>
        <w:pStyle w:val="a4"/>
        <w:jc w:val="both"/>
      </w:pPr>
      <w:r w:rsidRPr="007A3846">
        <w:t>    </w:t>
      </w:r>
      <w:r w:rsidRPr="007A3846">
        <w:rPr>
          <w:lang w:val="kk-KZ"/>
        </w:rPr>
        <w:t xml:space="preserve">      </w:t>
      </w:r>
      <w:r w:rsidRPr="007A3846">
        <w:t xml:space="preserve"> 5 және </w:t>
      </w:r>
      <w:proofErr w:type="spellStart"/>
      <w:r w:rsidRPr="007A3846">
        <w:t>одан</w:t>
      </w:r>
      <w:proofErr w:type="spellEnd"/>
      <w:r w:rsidRPr="007A3846">
        <w:t xml:space="preserve"> кө</w:t>
      </w:r>
      <w:proofErr w:type="gramStart"/>
      <w:r w:rsidRPr="007A3846">
        <w:t>п</w:t>
      </w:r>
      <w:proofErr w:type="gramEnd"/>
      <w:r w:rsidRPr="007A3846">
        <w:t xml:space="preserve"> бірлік-10 балл;</w:t>
      </w:r>
    </w:p>
    <w:p w:rsidR="00E617CC" w:rsidRPr="007A3846" w:rsidRDefault="00E617CC" w:rsidP="00E617CC">
      <w:pPr>
        <w:pStyle w:val="a4"/>
        <w:jc w:val="both"/>
        <w:rPr>
          <w:lang w:val="kk-KZ"/>
        </w:rPr>
      </w:pPr>
      <w:r w:rsidRPr="007A3846">
        <w:rPr>
          <w:lang w:val="kk-KZ"/>
        </w:rPr>
        <w:t xml:space="preserve">           4) Технологиялық жабдықтың болуы:</w:t>
      </w:r>
    </w:p>
    <w:p w:rsidR="00E617CC" w:rsidRPr="007A3846" w:rsidRDefault="00E617CC" w:rsidP="00E617CC">
      <w:pPr>
        <w:pStyle w:val="a4"/>
        <w:jc w:val="both"/>
        <w:rPr>
          <w:lang w:val="kk-KZ"/>
        </w:rPr>
      </w:pPr>
      <w:r w:rsidRPr="007A3846">
        <w:rPr>
          <w:lang w:val="kk-KZ"/>
        </w:rPr>
        <w:t>           1 бірлік-1 балл;</w:t>
      </w:r>
    </w:p>
    <w:p w:rsidR="00E617CC" w:rsidRPr="007A3846" w:rsidRDefault="00E617CC" w:rsidP="00E617CC">
      <w:pPr>
        <w:pStyle w:val="a4"/>
        <w:jc w:val="both"/>
      </w:pPr>
      <w:r w:rsidRPr="007A3846">
        <w:rPr>
          <w:lang w:val="kk-KZ"/>
        </w:rPr>
        <w:t>           </w:t>
      </w:r>
      <w:r w:rsidRPr="007A3846">
        <w:t xml:space="preserve">2 және </w:t>
      </w:r>
      <w:proofErr w:type="spellStart"/>
      <w:r w:rsidRPr="007A3846">
        <w:t>одан</w:t>
      </w:r>
      <w:proofErr w:type="spellEnd"/>
      <w:r w:rsidRPr="007A3846">
        <w:t xml:space="preserve"> кө</w:t>
      </w:r>
      <w:proofErr w:type="gramStart"/>
      <w:r w:rsidRPr="007A3846">
        <w:t>п</w:t>
      </w:r>
      <w:proofErr w:type="gramEnd"/>
      <w:r w:rsidRPr="007A3846">
        <w:t xml:space="preserve"> бірлік-3 балл;</w:t>
      </w:r>
    </w:p>
    <w:p w:rsidR="00E617CC" w:rsidRPr="007A3846" w:rsidRDefault="00E617CC" w:rsidP="00E617CC">
      <w:pPr>
        <w:pStyle w:val="a4"/>
        <w:jc w:val="both"/>
        <w:rPr>
          <w:lang w:val="kk-KZ"/>
        </w:rPr>
      </w:pPr>
      <w:r w:rsidRPr="007A3846">
        <w:rPr>
          <w:lang w:val="kk-KZ"/>
        </w:rPr>
        <w:t xml:space="preserve">          5) ауыл шаруашылығы саласында білікті мамандардың болуы:    </w:t>
      </w:r>
    </w:p>
    <w:p w:rsidR="00E617CC" w:rsidRPr="007A3846" w:rsidRDefault="00E617CC" w:rsidP="00E617CC">
      <w:pPr>
        <w:pStyle w:val="a4"/>
        <w:jc w:val="both"/>
        <w:rPr>
          <w:lang w:val="kk-KZ"/>
        </w:rPr>
      </w:pPr>
      <w:r w:rsidRPr="007A3846">
        <w:rPr>
          <w:lang w:val="kk-KZ"/>
        </w:rPr>
        <w:t xml:space="preserve">          5 білікті маманнан кем-5 балл;</w:t>
      </w:r>
    </w:p>
    <w:p w:rsidR="00E617CC" w:rsidRPr="007A3846" w:rsidRDefault="00E617CC" w:rsidP="00E617CC">
      <w:pPr>
        <w:pStyle w:val="a4"/>
        <w:jc w:val="both"/>
        <w:rPr>
          <w:lang w:val="kk-KZ"/>
        </w:rPr>
      </w:pPr>
      <w:r w:rsidRPr="007A3846">
        <w:rPr>
          <w:lang w:val="kk-KZ"/>
        </w:rPr>
        <w:t xml:space="preserve">          5 және одан да көп білікті мамандар-10 балл.</w:t>
      </w:r>
    </w:p>
    <w:p w:rsidR="00E617CC" w:rsidRPr="007A3846" w:rsidRDefault="00E617CC" w:rsidP="00E617CC">
      <w:pPr>
        <w:pStyle w:val="a4"/>
        <w:jc w:val="both"/>
        <w:rPr>
          <w:lang w:val="kk-KZ"/>
        </w:rPr>
      </w:pPr>
      <w:r w:rsidRPr="007A3846">
        <w:rPr>
          <w:lang w:val="kk-KZ"/>
        </w:rPr>
        <w:tab/>
        <w:t xml:space="preserve">Осы ауданда, қалада, ауылда, кентте кемінде 5 жыл тұратын адамдарға олардың конкурстық ұсыныстарына қосымша 10 балл беру түрінде артықшылық беріледі. </w:t>
      </w:r>
    </w:p>
    <w:p w:rsidR="00E617CC" w:rsidRPr="007A3846" w:rsidRDefault="00E617CC" w:rsidP="00E617CC">
      <w:pPr>
        <w:pStyle w:val="a4"/>
        <w:jc w:val="both"/>
        <w:rPr>
          <w:lang w:val="kk-KZ"/>
        </w:rPr>
      </w:pPr>
      <w:r w:rsidRPr="007A3846">
        <w:rPr>
          <w:lang w:val="kk-KZ"/>
        </w:rPr>
        <w:tab/>
        <w:t>Ауыл шаруашылығы кооперативтеріне олардың конкурстық ұсыныстарына қосымша 5 балл беру түрінде артықшылық беріледі</w:t>
      </w:r>
    </w:p>
    <w:p w:rsidR="00E617CC" w:rsidRPr="007A3846" w:rsidRDefault="00E617CC" w:rsidP="00E617CC">
      <w:pPr>
        <w:pStyle w:val="a4"/>
        <w:jc w:val="both"/>
        <w:rPr>
          <w:lang w:val="kk-KZ"/>
        </w:rPr>
      </w:pPr>
      <w:r w:rsidRPr="007A3846">
        <w:rPr>
          <w:lang w:val="kk-KZ"/>
        </w:rPr>
        <w:t xml:space="preserve">          Қосымша балл берген кезде жер комиссиясының мүшелері қатысушылар ұсынған растайтын құжаттарды басшылыққа алатын болады.</w:t>
      </w:r>
    </w:p>
    <w:p w:rsidR="00E617CC" w:rsidRPr="007A3846" w:rsidRDefault="00E617CC" w:rsidP="00E617CC">
      <w:pPr>
        <w:pStyle w:val="a4"/>
        <w:ind w:firstLine="708"/>
        <w:jc w:val="both"/>
        <w:rPr>
          <w:lang w:val="kk-KZ"/>
        </w:rPr>
      </w:pPr>
      <w:r w:rsidRPr="007A3846">
        <w:rPr>
          <w:lang w:val="kk-KZ"/>
        </w:rPr>
        <w:t>Ең жоғары балл жинаған қатысушы жеңімпаз деп танылады.</w:t>
      </w:r>
    </w:p>
    <w:p w:rsidR="00E617CC" w:rsidRPr="007A3846" w:rsidRDefault="00E617CC" w:rsidP="00E617CC">
      <w:pPr>
        <w:pStyle w:val="a4"/>
        <w:jc w:val="both"/>
        <w:rPr>
          <w:lang w:val="kk-KZ"/>
        </w:rPr>
      </w:pPr>
      <w:r w:rsidRPr="007A3846">
        <w:rPr>
          <w:lang w:val="kk-KZ"/>
        </w:rPr>
        <w:t>     </w:t>
      </w:r>
      <w:r w:rsidRPr="007A3846">
        <w:rPr>
          <w:lang w:val="kk-KZ"/>
        </w:rPr>
        <w:tab/>
      </w:r>
      <w:r>
        <w:rPr>
          <w:lang w:val="kk-KZ"/>
        </w:rPr>
        <w:t>Е</w:t>
      </w:r>
      <w:r w:rsidRPr="007A3846">
        <w:rPr>
          <w:lang w:val="kk-KZ"/>
        </w:rPr>
        <w:t>кі немесе одан да көп конкурстық ұсыныстардың балдары тең болған кезде конкурстың жеңімпазы комиссия мүшелерінің ашық дауыс беруі жолымен айқындалады.</w:t>
      </w:r>
    </w:p>
    <w:p w:rsidR="00E617CC" w:rsidRPr="007A3846" w:rsidRDefault="00E617CC" w:rsidP="00E617CC">
      <w:pPr>
        <w:pStyle w:val="a4"/>
        <w:jc w:val="both"/>
        <w:rPr>
          <w:lang w:val="kk-KZ"/>
        </w:rPr>
      </w:pPr>
      <w:r w:rsidRPr="007A3846">
        <w:rPr>
          <w:lang w:val="kk-KZ"/>
        </w:rPr>
        <w:t>     </w:t>
      </w:r>
      <w:r w:rsidRPr="007A3846">
        <w:rPr>
          <w:lang w:val="kk-KZ"/>
        </w:rPr>
        <w:tab/>
        <w:t>Бұл жағдайда комиссия мүшелерінің көпшілік дауысын және ең жоғары балл жинаған қатысушы  жеңімпаз деп танылады.</w:t>
      </w:r>
    </w:p>
    <w:p w:rsidR="00E617CC" w:rsidRPr="007A3846" w:rsidRDefault="00E617CC" w:rsidP="00E617CC">
      <w:pPr>
        <w:pStyle w:val="a4"/>
        <w:jc w:val="both"/>
        <w:rPr>
          <w:lang w:val="kk-KZ"/>
        </w:rPr>
      </w:pPr>
      <w:r w:rsidRPr="007A3846">
        <w:rPr>
          <w:b/>
          <w:lang w:val="kk-KZ"/>
        </w:rPr>
        <w:tab/>
        <w:t xml:space="preserve">Конкурсты өткізу тәртібі туралы мәліметтерді және қосымша ақпаратты Тайынша ауданы әкімінің </w:t>
      </w:r>
      <w:r w:rsidR="000F7B94" w:rsidRPr="007A3846">
        <w:fldChar w:fldCharType="begin"/>
      </w:r>
      <w:r w:rsidRPr="007A3846">
        <w:rPr>
          <w:lang w:val="kk-KZ"/>
        </w:rPr>
        <w:instrText>HYPERLINK "http://www.tsh.sko.kz"</w:instrText>
      </w:r>
      <w:r w:rsidR="000F7B94" w:rsidRPr="007A3846">
        <w:fldChar w:fldCharType="separate"/>
      </w:r>
      <w:r w:rsidRPr="007A3846">
        <w:rPr>
          <w:rStyle w:val="a3"/>
          <w:b/>
          <w:color w:val="auto"/>
          <w:lang w:val="kk-KZ"/>
        </w:rPr>
        <w:t>www.tsh.sko.gov.kz</w:t>
      </w:r>
      <w:r w:rsidR="000F7B94" w:rsidRPr="007A3846">
        <w:fldChar w:fldCharType="end"/>
      </w:r>
      <w:r w:rsidRPr="007A3846">
        <w:rPr>
          <w:b/>
          <w:lang w:val="kk-KZ"/>
        </w:rPr>
        <w:t xml:space="preserve"> «СҚО Тайынша ауданы әкімдігінің жер қатынастары бөлімі» КММ  </w:t>
      </w:r>
      <w:r w:rsidR="000F7B94">
        <w:fldChar w:fldCharType="begin"/>
      </w:r>
      <w:r w:rsidR="000F7B94" w:rsidRPr="00B8603E">
        <w:rPr>
          <w:lang w:val="kk-KZ"/>
        </w:rPr>
        <w:instrText>HYPERLINK "http://www.ozo-tsh.sko.gov.kz"</w:instrText>
      </w:r>
      <w:r w:rsidR="000F7B94">
        <w:fldChar w:fldCharType="separate"/>
      </w:r>
      <w:r w:rsidRPr="007A3846">
        <w:rPr>
          <w:rStyle w:val="a3"/>
          <w:b/>
          <w:color w:val="auto"/>
          <w:lang w:val="kk-KZ"/>
        </w:rPr>
        <w:t>www.ozo-tsh.sko.gov.kz</w:t>
      </w:r>
      <w:r w:rsidR="000F7B94">
        <w:fldChar w:fldCharType="end"/>
      </w:r>
      <w:r w:rsidRPr="007A3846">
        <w:rPr>
          <w:lang w:val="kk-KZ"/>
        </w:rPr>
        <w:t>,</w:t>
      </w:r>
      <w:r w:rsidRPr="007A3846">
        <w:rPr>
          <w:sz w:val="20"/>
          <w:szCs w:val="20"/>
          <w:lang w:val="kk-KZ"/>
        </w:rPr>
        <w:t xml:space="preserve"> </w:t>
      </w:r>
      <w:r w:rsidRPr="007A3846">
        <w:rPr>
          <w:b/>
          <w:lang w:val="kk-KZ"/>
        </w:rPr>
        <w:t xml:space="preserve">сайтында немесе  </w:t>
      </w:r>
      <w:r w:rsidRPr="007A3846">
        <w:rPr>
          <w:b/>
          <w:lang w:val="kk-KZ"/>
        </w:rPr>
        <w:br/>
        <w:t>8 (71536) 2-26-97, 2-21-85 тел. бойынша алуға болады.</w:t>
      </w:r>
      <w:r w:rsidRPr="007A3846">
        <w:rPr>
          <w:lang w:val="kk-KZ"/>
        </w:rPr>
        <w:t xml:space="preserve">  </w:t>
      </w: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1032"/>
        <w:gridCol w:w="1168"/>
        <w:gridCol w:w="1843"/>
        <w:gridCol w:w="1803"/>
        <w:gridCol w:w="1418"/>
        <w:gridCol w:w="1134"/>
      </w:tblGrid>
      <w:tr w:rsidR="00E617CC" w:rsidRPr="007A3846" w:rsidTr="000F2B7D">
        <w:tc>
          <w:tcPr>
            <w:tcW w:w="10173" w:type="dxa"/>
            <w:gridSpan w:val="7"/>
            <w:vAlign w:val="center"/>
          </w:tcPr>
          <w:p w:rsidR="00E617CC" w:rsidRPr="007A3846" w:rsidRDefault="00E617CC" w:rsidP="000F2B7D">
            <w:pPr>
              <w:jc w:val="center"/>
              <w:rPr>
                <w:b/>
                <w:bCs/>
                <w:lang w:val="kk-KZ"/>
              </w:rPr>
            </w:pPr>
            <w:r w:rsidRPr="007A3846">
              <w:rPr>
                <w:b/>
                <w:bCs/>
                <w:lang w:val="kk-KZ"/>
              </w:rPr>
              <w:t>Конкурсқа шығарылатын жер телімдерінің тізбесі</w:t>
            </w:r>
          </w:p>
        </w:tc>
      </w:tr>
      <w:tr w:rsidR="00E617CC" w:rsidRPr="007A3846" w:rsidTr="000F2B7D">
        <w:tc>
          <w:tcPr>
            <w:tcW w:w="10173" w:type="dxa"/>
            <w:gridSpan w:val="7"/>
            <w:vAlign w:val="center"/>
          </w:tcPr>
          <w:p w:rsidR="00E617CC" w:rsidRPr="007A3846" w:rsidRDefault="00E617CC" w:rsidP="000F2B7D">
            <w:pPr>
              <w:jc w:val="center"/>
              <w:rPr>
                <w:b/>
                <w:bCs/>
              </w:rPr>
            </w:pPr>
            <w:r w:rsidRPr="007A3846">
              <w:rPr>
                <w:b/>
                <w:lang w:val="kk-KZ"/>
              </w:rPr>
              <w:t>Жер телімдерінің сипаттамасы</w:t>
            </w:r>
          </w:p>
        </w:tc>
      </w:tr>
      <w:tr w:rsidR="00E617CC" w:rsidRPr="007A3846" w:rsidTr="000F2B7D">
        <w:tc>
          <w:tcPr>
            <w:tcW w:w="1775" w:type="dxa"/>
            <w:vAlign w:val="center"/>
          </w:tcPr>
          <w:p w:rsidR="00E617CC" w:rsidRPr="007A3846" w:rsidRDefault="00E617CC" w:rsidP="000F2B7D">
            <w:pPr>
              <w:pStyle w:val="a4"/>
            </w:pPr>
            <w:r w:rsidRPr="007A3846">
              <w:rPr>
                <w:lang w:val="kk-KZ"/>
              </w:rPr>
              <w:t>Алқаптардың құрамы (суарылмалы емес)</w:t>
            </w:r>
          </w:p>
        </w:tc>
        <w:tc>
          <w:tcPr>
            <w:tcW w:w="1032" w:type="dxa"/>
            <w:vAlign w:val="center"/>
          </w:tcPr>
          <w:p w:rsidR="00E617CC" w:rsidRPr="007A3846" w:rsidRDefault="00E617CC" w:rsidP="000F2B7D">
            <w:pPr>
              <w:pStyle w:val="a4"/>
            </w:pPr>
            <w:r w:rsidRPr="007A3846">
              <w:rPr>
                <w:lang w:val="kk-KZ"/>
              </w:rPr>
              <w:t>Б</w:t>
            </w:r>
            <w:proofErr w:type="spellStart"/>
            <w:r w:rsidRPr="007A3846">
              <w:t>онитет</w:t>
            </w:r>
            <w:proofErr w:type="spellEnd"/>
            <w:r w:rsidRPr="007A3846">
              <w:t xml:space="preserve"> </w:t>
            </w:r>
            <w:r w:rsidRPr="007A3846">
              <w:rPr>
                <w:lang w:val="kk-KZ"/>
              </w:rPr>
              <w:t>б</w:t>
            </w:r>
            <w:proofErr w:type="spellStart"/>
            <w:r w:rsidRPr="007A3846">
              <w:t>алл</w:t>
            </w:r>
            <w:proofErr w:type="spellEnd"/>
            <w:r w:rsidRPr="007A3846">
              <w:rPr>
                <w:lang w:val="kk-KZ"/>
              </w:rPr>
              <w:t>ы</w:t>
            </w:r>
            <w:r w:rsidRPr="007A3846">
              <w:t xml:space="preserve"> </w:t>
            </w:r>
          </w:p>
        </w:tc>
        <w:tc>
          <w:tcPr>
            <w:tcW w:w="1168" w:type="dxa"/>
            <w:vAlign w:val="center"/>
          </w:tcPr>
          <w:p w:rsidR="00E617CC" w:rsidRPr="007A3846" w:rsidRDefault="00E617CC" w:rsidP="000F2B7D">
            <w:pPr>
              <w:pStyle w:val="a4"/>
            </w:pPr>
            <w:r w:rsidRPr="007A3846">
              <w:rPr>
                <w:lang w:val="kk-KZ"/>
              </w:rPr>
              <w:t>Жалпы алаңы,</w:t>
            </w:r>
            <w:r w:rsidRPr="007A3846">
              <w:t xml:space="preserve"> га</w:t>
            </w:r>
          </w:p>
        </w:tc>
        <w:tc>
          <w:tcPr>
            <w:tcW w:w="1843" w:type="dxa"/>
            <w:vAlign w:val="center"/>
          </w:tcPr>
          <w:p w:rsidR="00E617CC" w:rsidRPr="007A3846" w:rsidRDefault="00E617CC" w:rsidP="000F2B7D">
            <w:pPr>
              <w:pStyle w:val="a4"/>
              <w:rPr>
                <w:lang w:val="kk-KZ"/>
              </w:rPr>
            </w:pPr>
            <w:r w:rsidRPr="007A3846">
              <w:rPr>
                <w:lang w:val="kk-KZ"/>
              </w:rPr>
              <w:t>Топырақтардың сапалық сипаттамасы</w:t>
            </w:r>
          </w:p>
        </w:tc>
        <w:tc>
          <w:tcPr>
            <w:tcW w:w="1803" w:type="dxa"/>
            <w:vAlign w:val="center"/>
          </w:tcPr>
          <w:p w:rsidR="00E617CC" w:rsidRPr="007A3846" w:rsidRDefault="00E617CC" w:rsidP="000F2B7D">
            <w:pPr>
              <w:pStyle w:val="a4"/>
              <w:rPr>
                <w:lang w:val="kk-KZ"/>
              </w:rPr>
            </w:pPr>
            <w:r w:rsidRPr="007A3846">
              <w:rPr>
                <w:lang w:val="kk-KZ"/>
              </w:rPr>
              <w:t>Орналасқан жері</w:t>
            </w:r>
          </w:p>
          <w:p w:rsidR="00E617CC" w:rsidRPr="007A3846" w:rsidRDefault="00E617CC" w:rsidP="000F2B7D">
            <w:pPr>
              <w:pStyle w:val="a4"/>
            </w:pPr>
          </w:p>
        </w:tc>
        <w:tc>
          <w:tcPr>
            <w:tcW w:w="1418" w:type="dxa"/>
            <w:vAlign w:val="center"/>
          </w:tcPr>
          <w:p w:rsidR="00E617CC" w:rsidRPr="007A3846" w:rsidRDefault="00E617CC" w:rsidP="000F2B7D">
            <w:pPr>
              <w:pStyle w:val="a4"/>
              <w:rPr>
                <w:lang w:val="kk-KZ"/>
              </w:rPr>
            </w:pPr>
            <w:r w:rsidRPr="007A3846">
              <w:rPr>
                <w:lang w:val="kk-KZ"/>
              </w:rPr>
              <w:t>Өңірдің ауыл шаруашылығына мамандануы</w:t>
            </w:r>
          </w:p>
        </w:tc>
        <w:tc>
          <w:tcPr>
            <w:tcW w:w="1134" w:type="dxa"/>
            <w:vAlign w:val="center"/>
          </w:tcPr>
          <w:p w:rsidR="00E617CC" w:rsidRPr="007A3846" w:rsidRDefault="00E617CC" w:rsidP="000F2B7D">
            <w:pPr>
              <w:pStyle w:val="a4"/>
              <w:rPr>
                <w:lang w:val="kk-KZ"/>
              </w:rPr>
            </w:pPr>
            <w:r w:rsidRPr="007A3846">
              <w:rPr>
                <w:lang w:val="kk-KZ"/>
              </w:rPr>
              <w:t>Сумен қамтамасыз етілуі</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445 га, табиғи жайылым. - 42 га, бұталар 3 га, батпақтар – 2 га, жолдар – 1 га</w:t>
            </w:r>
          </w:p>
        </w:tc>
        <w:tc>
          <w:tcPr>
            <w:tcW w:w="1032" w:type="dxa"/>
          </w:tcPr>
          <w:p w:rsidR="00E617CC" w:rsidRPr="007A3846" w:rsidRDefault="00E617CC" w:rsidP="000F2B7D">
            <w:pPr>
              <w:pStyle w:val="a4"/>
            </w:pPr>
            <w:r w:rsidRPr="007A3846">
              <w:t>30</w:t>
            </w:r>
          </w:p>
        </w:tc>
        <w:tc>
          <w:tcPr>
            <w:tcW w:w="1168" w:type="dxa"/>
            <w:vAlign w:val="bottom"/>
          </w:tcPr>
          <w:p w:rsidR="00E617CC" w:rsidRPr="007A3846" w:rsidRDefault="00E617CC" w:rsidP="000F2B7D">
            <w:pPr>
              <w:pStyle w:val="a4"/>
            </w:pPr>
            <w:r w:rsidRPr="007A3846">
              <w:t>494</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түрі-черноземы   южные</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775" w:type="dxa"/>
          </w:tcPr>
          <w:p w:rsidR="00E617CC" w:rsidRPr="007A3846" w:rsidRDefault="00E617CC" w:rsidP="000F2B7D">
            <w:pPr>
              <w:pStyle w:val="a4"/>
            </w:pPr>
          </w:p>
        </w:tc>
        <w:tc>
          <w:tcPr>
            <w:tcW w:w="1032" w:type="dxa"/>
          </w:tcPr>
          <w:p w:rsidR="00E617CC" w:rsidRPr="007A3846" w:rsidRDefault="00E617CC" w:rsidP="000F2B7D">
            <w:pPr>
              <w:pStyle w:val="a4"/>
            </w:pPr>
          </w:p>
        </w:tc>
        <w:tc>
          <w:tcPr>
            <w:tcW w:w="1168" w:type="dxa"/>
            <w:vAlign w:val="bottom"/>
          </w:tcPr>
          <w:p w:rsidR="00E617CC" w:rsidRPr="007A3846" w:rsidRDefault="00E617CC" w:rsidP="000F2B7D">
            <w:pPr>
              <w:pStyle w:val="a4"/>
            </w:pPr>
          </w:p>
        </w:tc>
        <w:tc>
          <w:tcPr>
            <w:tcW w:w="1843" w:type="dxa"/>
          </w:tcPr>
          <w:p w:rsidR="00E617CC" w:rsidRPr="007A3846" w:rsidRDefault="00E617CC" w:rsidP="000F2B7D">
            <w:pPr>
              <w:pStyle w:val="a4"/>
              <w:rPr>
                <w:lang w:val="kk-KZ"/>
              </w:rPr>
            </w:pPr>
          </w:p>
        </w:tc>
        <w:tc>
          <w:tcPr>
            <w:tcW w:w="1803" w:type="dxa"/>
          </w:tcPr>
          <w:p w:rsidR="00E617CC" w:rsidRPr="007A3846" w:rsidRDefault="00E617CC" w:rsidP="000F2B7D">
            <w:pPr>
              <w:pStyle w:val="a4"/>
            </w:pPr>
          </w:p>
        </w:tc>
        <w:tc>
          <w:tcPr>
            <w:tcW w:w="1418" w:type="dxa"/>
          </w:tcPr>
          <w:p w:rsidR="00E617CC" w:rsidRPr="007A3846" w:rsidRDefault="00E617CC" w:rsidP="000F2B7D">
            <w:pPr>
              <w:pStyle w:val="a4"/>
              <w:rPr>
                <w:lang w:val="kk-KZ"/>
              </w:rPr>
            </w:pPr>
          </w:p>
        </w:tc>
        <w:tc>
          <w:tcPr>
            <w:tcW w:w="1134" w:type="dxa"/>
          </w:tcPr>
          <w:p w:rsidR="00E617CC" w:rsidRPr="007A3846" w:rsidRDefault="00E617CC" w:rsidP="000F2B7D">
            <w:pPr>
              <w:pStyle w:val="a4"/>
              <w:rPr>
                <w:lang w:val="kk-KZ"/>
              </w:rPr>
            </w:pP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2</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599 га, табиғи жайылым. - 37 га, бұталар-4 га, жолдар – 2 га</w:t>
            </w:r>
          </w:p>
        </w:tc>
        <w:tc>
          <w:tcPr>
            <w:tcW w:w="1032" w:type="dxa"/>
          </w:tcPr>
          <w:p w:rsidR="00E617CC" w:rsidRPr="007A3846" w:rsidRDefault="00E617CC" w:rsidP="000F2B7D">
            <w:pPr>
              <w:pStyle w:val="a4"/>
              <w:rPr>
                <w:lang w:val="kk-KZ"/>
              </w:rPr>
            </w:pPr>
            <w:r w:rsidRPr="007A3846">
              <w:rPr>
                <w:lang w:val="kk-KZ"/>
              </w:rPr>
              <w:t>31,2</w:t>
            </w:r>
          </w:p>
        </w:tc>
        <w:tc>
          <w:tcPr>
            <w:tcW w:w="1168" w:type="dxa"/>
            <w:vAlign w:val="bottom"/>
          </w:tcPr>
          <w:p w:rsidR="00E617CC" w:rsidRPr="007A3846" w:rsidRDefault="00E617CC" w:rsidP="000F2B7D">
            <w:pPr>
              <w:pStyle w:val="a4"/>
            </w:pPr>
            <w:r w:rsidRPr="007A3846">
              <w:t>642</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775" w:type="dxa"/>
          </w:tcPr>
          <w:p w:rsidR="00E617CC" w:rsidRPr="007A3846" w:rsidRDefault="00E617CC" w:rsidP="000F2B7D">
            <w:pPr>
              <w:pStyle w:val="a4"/>
            </w:pPr>
          </w:p>
        </w:tc>
        <w:tc>
          <w:tcPr>
            <w:tcW w:w="1032" w:type="dxa"/>
          </w:tcPr>
          <w:p w:rsidR="00E617CC" w:rsidRPr="007A3846" w:rsidRDefault="00E617CC" w:rsidP="000F2B7D">
            <w:pPr>
              <w:pStyle w:val="a4"/>
            </w:pPr>
          </w:p>
        </w:tc>
        <w:tc>
          <w:tcPr>
            <w:tcW w:w="1168" w:type="dxa"/>
            <w:vAlign w:val="bottom"/>
          </w:tcPr>
          <w:p w:rsidR="00E617CC" w:rsidRPr="007A3846" w:rsidRDefault="00E617CC" w:rsidP="000F2B7D">
            <w:pPr>
              <w:pStyle w:val="a4"/>
            </w:pPr>
          </w:p>
        </w:tc>
        <w:tc>
          <w:tcPr>
            <w:tcW w:w="1843" w:type="dxa"/>
          </w:tcPr>
          <w:p w:rsidR="00E617CC" w:rsidRPr="007A3846" w:rsidRDefault="00E617CC" w:rsidP="000F2B7D">
            <w:pPr>
              <w:pStyle w:val="a4"/>
              <w:rPr>
                <w:lang w:val="kk-KZ"/>
              </w:rPr>
            </w:pPr>
          </w:p>
        </w:tc>
        <w:tc>
          <w:tcPr>
            <w:tcW w:w="1803" w:type="dxa"/>
          </w:tcPr>
          <w:p w:rsidR="00E617CC" w:rsidRPr="007A3846" w:rsidRDefault="00E617CC" w:rsidP="000F2B7D">
            <w:pPr>
              <w:pStyle w:val="a4"/>
            </w:pPr>
          </w:p>
        </w:tc>
        <w:tc>
          <w:tcPr>
            <w:tcW w:w="1418" w:type="dxa"/>
          </w:tcPr>
          <w:p w:rsidR="00E617CC" w:rsidRPr="007A3846" w:rsidRDefault="00E617CC" w:rsidP="000F2B7D">
            <w:pPr>
              <w:pStyle w:val="a4"/>
              <w:rPr>
                <w:lang w:val="kk-KZ"/>
              </w:rPr>
            </w:pPr>
          </w:p>
        </w:tc>
        <w:tc>
          <w:tcPr>
            <w:tcW w:w="1134" w:type="dxa"/>
          </w:tcPr>
          <w:p w:rsidR="00E617CC" w:rsidRPr="007A3846" w:rsidRDefault="00E617CC" w:rsidP="000F2B7D">
            <w:pPr>
              <w:pStyle w:val="a4"/>
              <w:rPr>
                <w:lang w:val="kk-KZ"/>
              </w:rPr>
            </w:pP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3</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405 га, табиғи жайылым. - 6 га, жолдар – 1 га</w:t>
            </w:r>
          </w:p>
        </w:tc>
        <w:tc>
          <w:tcPr>
            <w:tcW w:w="1032" w:type="dxa"/>
          </w:tcPr>
          <w:p w:rsidR="00E617CC" w:rsidRPr="007A3846" w:rsidRDefault="00E617CC" w:rsidP="000F2B7D">
            <w:pPr>
              <w:pStyle w:val="a4"/>
            </w:pPr>
            <w:r w:rsidRPr="007A3846">
              <w:t>31,6</w:t>
            </w:r>
          </w:p>
        </w:tc>
        <w:tc>
          <w:tcPr>
            <w:tcW w:w="1168" w:type="dxa"/>
            <w:vAlign w:val="bottom"/>
          </w:tcPr>
          <w:p w:rsidR="00E617CC" w:rsidRPr="007A3846" w:rsidRDefault="00E617CC" w:rsidP="000F2B7D">
            <w:pPr>
              <w:pStyle w:val="a4"/>
            </w:pPr>
            <w:r w:rsidRPr="007A3846">
              <w:t>412</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4</w:t>
            </w:r>
          </w:p>
        </w:tc>
      </w:tr>
      <w:tr w:rsidR="00E617CC" w:rsidRPr="007A3846" w:rsidTr="000F2B7D">
        <w:trPr>
          <w:trHeight w:val="1176"/>
        </w:trPr>
        <w:tc>
          <w:tcPr>
            <w:tcW w:w="1775" w:type="dxa"/>
          </w:tcPr>
          <w:p w:rsidR="00E617CC" w:rsidRPr="007A3846" w:rsidRDefault="00E617CC" w:rsidP="000F2B7D">
            <w:pPr>
              <w:pStyle w:val="a4"/>
              <w:rPr>
                <w:lang w:val="kk-KZ"/>
              </w:rPr>
            </w:pPr>
            <w:r w:rsidRPr="007A3846">
              <w:rPr>
                <w:lang w:val="kk-KZ"/>
              </w:rPr>
              <w:t>Егістік – 783 га, табиғи жайылымдар. - 38 га, жолдар – 3 га</w:t>
            </w:r>
          </w:p>
        </w:tc>
        <w:tc>
          <w:tcPr>
            <w:tcW w:w="1032" w:type="dxa"/>
          </w:tcPr>
          <w:p w:rsidR="00E617CC" w:rsidRPr="007A3846" w:rsidRDefault="00E617CC" w:rsidP="000F2B7D">
            <w:pPr>
              <w:pStyle w:val="a4"/>
            </w:pPr>
            <w:r w:rsidRPr="007A3846">
              <w:t>32,6</w:t>
            </w:r>
          </w:p>
        </w:tc>
        <w:tc>
          <w:tcPr>
            <w:tcW w:w="1168" w:type="dxa"/>
            <w:vAlign w:val="bottom"/>
          </w:tcPr>
          <w:p w:rsidR="00E617CC" w:rsidRPr="007A3846" w:rsidRDefault="00E617CC" w:rsidP="000F2B7D">
            <w:pPr>
              <w:pStyle w:val="a4"/>
            </w:pPr>
            <w:r w:rsidRPr="007A3846">
              <w:t>824</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rPr>
          <w:trHeight w:val="280"/>
        </w:trPr>
        <w:tc>
          <w:tcPr>
            <w:tcW w:w="10173" w:type="dxa"/>
            <w:gridSpan w:val="7"/>
          </w:tcPr>
          <w:p w:rsidR="00E617CC" w:rsidRPr="007A3846" w:rsidRDefault="00E617CC" w:rsidP="000F2B7D">
            <w:pPr>
              <w:pStyle w:val="a4"/>
              <w:jc w:val="center"/>
              <w:rPr>
                <w:lang w:val="kk-KZ"/>
              </w:rPr>
            </w:pPr>
            <w:r w:rsidRPr="007A3846">
              <w:rPr>
                <w:lang w:val="kk-KZ"/>
              </w:rPr>
              <w:t>Лот № 5</w:t>
            </w:r>
          </w:p>
        </w:tc>
      </w:tr>
      <w:tr w:rsidR="00E617CC" w:rsidRPr="007A3846" w:rsidTr="000F2B7D">
        <w:trPr>
          <w:trHeight w:val="1176"/>
        </w:trPr>
        <w:tc>
          <w:tcPr>
            <w:tcW w:w="1775" w:type="dxa"/>
          </w:tcPr>
          <w:p w:rsidR="00E617CC" w:rsidRPr="007A3846" w:rsidRDefault="00E617CC" w:rsidP="000F2B7D">
            <w:pPr>
              <w:pStyle w:val="a4"/>
              <w:rPr>
                <w:lang w:val="kk-KZ"/>
              </w:rPr>
            </w:pPr>
            <w:r w:rsidRPr="007A3846">
              <w:rPr>
                <w:lang w:val="kk-KZ"/>
              </w:rPr>
              <w:t>Егістік – 430 га, табиғи жайылым. – 13 га, жолдар – 2 га</w:t>
            </w:r>
          </w:p>
        </w:tc>
        <w:tc>
          <w:tcPr>
            <w:tcW w:w="1032" w:type="dxa"/>
          </w:tcPr>
          <w:p w:rsidR="00E617CC" w:rsidRPr="007A3846" w:rsidRDefault="00E617CC" w:rsidP="000F2B7D">
            <w:pPr>
              <w:pStyle w:val="a4"/>
            </w:pPr>
            <w:r w:rsidRPr="007A3846">
              <w:t>25,9</w:t>
            </w:r>
          </w:p>
        </w:tc>
        <w:tc>
          <w:tcPr>
            <w:tcW w:w="1168" w:type="dxa"/>
            <w:vAlign w:val="bottom"/>
          </w:tcPr>
          <w:p w:rsidR="00E617CC" w:rsidRPr="007A3846" w:rsidRDefault="00E617CC" w:rsidP="000F2B7D">
            <w:pPr>
              <w:pStyle w:val="a4"/>
            </w:pPr>
            <w:r w:rsidRPr="007A3846">
              <w:t>445</w:t>
            </w: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6</w:t>
            </w:r>
          </w:p>
        </w:tc>
      </w:tr>
      <w:tr w:rsidR="00E617CC" w:rsidRPr="007A3846" w:rsidTr="000F2B7D">
        <w:trPr>
          <w:trHeight w:val="701"/>
        </w:trPr>
        <w:tc>
          <w:tcPr>
            <w:tcW w:w="1775" w:type="dxa"/>
          </w:tcPr>
          <w:p w:rsidR="00E617CC" w:rsidRPr="007A3846" w:rsidRDefault="00E617CC" w:rsidP="000F2B7D">
            <w:pPr>
              <w:pStyle w:val="a4"/>
              <w:rPr>
                <w:lang w:val="kk-KZ"/>
              </w:rPr>
            </w:pPr>
            <w:r w:rsidRPr="007A3846">
              <w:rPr>
                <w:lang w:val="kk-KZ"/>
              </w:rPr>
              <w:t>Егістік – 77 га, табиғи жайылым – 1 га,</w:t>
            </w:r>
          </w:p>
        </w:tc>
        <w:tc>
          <w:tcPr>
            <w:tcW w:w="1032" w:type="dxa"/>
          </w:tcPr>
          <w:p w:rsidR="00E617CC" w:rsidRPr="007A3846" w:rsidRDefault="00E617CC" w:rsidP="000F2B7D">
            <w:pPr>
              <w:pStyle w:val="a4"/>
            </w:pPr>
            <w:r w:rsidRPr="007A3846">
              <w:t>22</w:t>
            </w:r>
          </w:p>
          <w:p w:rsidR="00E617CC" w:rsidRPr="007A3846" w:rsidRDefault="00E617CC" w:rsidP="000F2B7D"/>
          <w:p w:rsidR="00E617CC" w:rsidRPr="007A3846" w:rsidRDefault="00E617CC" w:rsidP="000F2B7D"/>
          <w:p w:rsidR="00E617CC" w:rsidRPr="007A3846" w:rsidRDefault="00E617CC" w:rsidP="000F2B7D"/>
        </w:tc>
        <w:tc>
          <w:tcPr>
            <w:tcW w:w="1168" w:type="dxa"/>
            <w:vAlign w:val="bottom"/>
          </w:tcPr>
          <w:p w:rsidR="00E617CC" w:rsidRPr="007A3846" w:rsidRDefault="00E617CC" w:rsidP="000F2B7D">
            <w:pPr>
              <w:pStyle w:val="a4"/>
            </w:pPr>
            <w:r w:rsidRPr="007A3846">
              <w:t>78</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7</w:t>
            </w:r>
          </w:p>
        </w:tc>
      </w:tr>
      <w:tr w:rsidR="00E617CC" w:rsidRPr="007A3846" w:rsidTr="000F2B7D">
        <w:tc>
          <w:tcPr>
            <w:tcW w:w="1775" w:type="dxa"/>
          </w:tcPr>
          <w:p w:rsidR="00E617CC" w:rsidRPr="007A3846" w:rsidRDefault="00E617CC" w:rsidP="000F2B7D">
            <w:pPr>
              <w:pStyle w:val="a4"/>
              <w:rPr>
                <w:lang w:val="kk-KZ"/>
              </w:rPr>
            </w:pPr>
            <w:r w:rsidRPr="007A3846">
              <w:rPr>
                <w:lang w:val="kk-KZ"/>
              </w:rPr>
              <w:t xml:space="preserve">Егістік – 6 га, </w:t>
            </w:r>
            <w:r w:rsidRPr="007A3846">
              <w:rPr>
                <w:lang w:val="kk-KZ"/>
              </w:rPr>
              <w:lastRenderedPageBreak/>
              <w:t>орман белдеулері – 0,3 га, өзге – 0,7 га</w:t>
            </w:r>
          </w:p>
        </w:tc>
        <w:tc>
          <w:tcPr>
            <w:tcW w:w="1032" w:type="dxa"/>
          </w:tcPr>
          <w:p w:rsidR="00E617CC" w:rsidRPr="007A3846" w:rsidRDefault="00E617CC" w:rsidP="000F2B7D">
            <w:pPr>
              <w:pStyle w:val="a4"/>
            </w:pPr>
            <w:r w:rsidRPr="007A3846">
              <w:lastRenderedPageBreak/>
              <w:t>13,5</w:t>
            </w:r>
          </w:p>
        </w:tc>
        <w:tc>
          <w:tcPr>
            <w:tcW w:w="1168" w:type="dxa"/>
            <w:vAlign w:val="bottom"/>
          </w:tcPr>
          <w:p w:rsidR="00E617CC" w:rsidRPr="007A3846" w:rsidRDefault="00E617CC" w:rsidP="000F2B7D">
            <w:pPr>
              <w:pStyle w:val="a4"/>
            </w:pPr>
            <w:r w:rsidRPr="007A3846">
              <w:t>7</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lastRenderedPageBreak/>
              <w:t xml:space="preserve">Дала аймағы, </w:t>
            </w:r>
            <w:r w:rsidRPr="007A3846">
              <w:rPr>
                <w:lang w:val="kk-KZ"/>
              </w:rPr>
              <w:lastRenderedPageBreak/>
              <w:t>топырақ түрі- оңтүстік қара топырақ</w:t>
            </w:r>
          </w:p>
        </w:tc>
        <w:tc>
          <w:tcPr>
            <w:tcW w:w="1803" w:type="dxa"/>
          </w:tcPr>
          <w:p w:rsidR="00E617CC" w:rsidRPr="007A3846" w:rsidRDefault="00E617CC" w:rsidP="000F2B7D">
            <w:pPr>
              <w:pStyle w:val="a4"/>
              <w:rPr>
                <w:lang w:val="kk-KZ"/>
              </w:rPr>
            </w:pPr>
            <w:r w:rsidRPr="007A3846">
              <w:lastRenderedPageBreak/>
              <w:t>Миронов</w:t>
            </w:r>
            <w:r w:rsidRPr="007A3846">
              <w:rPr>
                <w:lang w:val="kk-KZ"/>
              </w:rPr>
              <w:t xml:space="preserve"> </w:t>
            </w:r>
            <w:r w:rsidRPr="007A3846">
              <w:rPr>
                <w:lang w:val="kk-KZ"/>
              </w:rPr>
              <w:lastRenderedPageBreak/>
              <w:t>ауылдық</w:t>
            </w:r>
            <w:r w:rsidRPr="007A3846">
              <w:t xml:space="preserve"> округ</w:t>
            </w:r>
            <w:r w:rsidRPr="007A3846">
              <w:rPr>
                <w:lang w:val="kk-KZ"/>
              </w:rPr>
              <w:t>і</w:t>
            </w:r>
          </w:p>
        </w:tc>
        <w:tc>
          <w:tcPr>
            <w:tcW w:w="1418" w:type="dxa"/>
          </w:tcPr>
          <w:p w:rsidR="00E617CC" w:rsidRPr="007A3846" w:rsidRDefault="00E617CC" w:rsidP="000F2B7D">
            <w:pPr>
              <w:pStyle w:val="a4"/>
              <w:rPr>
                <w:lang w:val="kk-KZ"/>
              </w:rPr>
            </w:pPr>
            <w:r w:rsidRPr="007A3846">
              <w:rPr>
                <w:lang w:val="kk-KZ"/>
              </w:rPr>
              <w:lastRenderedPageBreak/>
              <w:t>Бақшашыл</w:t>
            </w:r>
            <w:r w:rsidRPr="007A3846">
              <w:rPr>
                <w:lang w:val="kk-KZ"/>
              </w:rPr>
              <w:lastRenderedPageBreak/>
              <w:t>ық</w:t>
            </w:r>
          </w:p>
        </w:tc>
        <w:tc>
          <w:tcPr>
            <w:tcW w:w="1134" w:type="dxa"/>
          </w:tcPr>
          <w:p w:rsidR="00E617CC" w:rsidRPr="007A3846" w:rsidRDefault="00E617CC" w:rsidP="000F2B7D">
            <w:pPr>
              <w:pStyle w:val="a4"/>
              <w:rPr>
                <w:lang w:val="kk-KZ"/>
              </w:rPr>
            </w:pPr>
            <w:r w:rsidRPr="007A3846">
              <w:rPr>
                <w:lang w:val="kk-KZ"/>
              </w:rPr>
              <w:lastRenderedPageBreak/>
              <w:t>бар</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lastRenderedPageBreak/>
              <w:t>Лот № 8</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- 6 га, орман белдеулері – 0,2 га, өзге – 0,5 га</w:t>
            </w:r>
          </w:p>
        </w:tc>
        <w:tc>
          <w:tcPr>
            <w:tcW w:w="1032" w:type="dxa"/>
          </w:tcPr>
          <w:p w:rsidR="00E617CC" w:rsidRPr="007A3846" w:rsidRDefault="00E617CC" w:rsidP="000F2B7D">
            <w:pPr>
              <w:pStyle w:val="a4"/>
              <w:rPr>
                <w:lang w:val="kk-KZ"/>
              </w:rPr>
            </w:pPr>
            <w:r w:rsidRPr="007A3846">
              <w:rPr>
                <w:lang w:val="kk-KZ"/>
              </w:rPr>
              <w:t>13,9</w:t>
            </w:r>
          </w:p>
        </w:tc>
        <w:tc>
          <w:tcPr>
            <w:tcW w:w="1168" w:type="dxa"/>
            <w:vAlign w:val="bottom"/>
          </w:tcPr>
          <w:p w:rsidR="00E617CC" w:rsidRPr="007A3846" w:rsidRDefault="00E617CC" w:rsidP="000F2B7D">
            <w:pPr>
              <w:pStyle w:val="a4"/>
            </w:pPr>
            <w:r w:rsidRPr="007A3846">
              <w:t>6,7</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 xml:space="preserve"> Дала аймағы, топырақ түрі-оңтүстік қара топырақтарақ </w:t>
            </w:r>
          </w:p>
        </w:tc>
        <w:tc>
          <w:tcPr>
            <w:tcW w:w="1803" w:type="dxa"/>
          </w:tcPr>
          <w:p w:rsidR="00E617CC" w:rsidRPr="007A3846" w:rsidRDefault="00E617CC" w:rsidP="000F2B7D">
            <w:pPr>
              <w:pStyle w:val="a4"/>
              <w:rPr>
                <w:lang w:val="kk-KZ"/>
              </w:rPr>
            </w:pPr>
            <w:r w:rsidRPr="007A3846">
              <w:t>Миронов</w:t>
            </w:r>
            <w:r w:rsidRPr="007A3846">
              <w:rPr>
                <w:lang w:val="kk-KZ"/>
              </w:rPr>
              <w:t xml:space="preserve"> ауылдық</w:t>
            </w:r>
            <w:r w:rsidRPr="007A3846">
              <w:t xml:space="preserve"> округ</w:t>
            </w:r>
            <w:r w:rsidRPr="007A3846">
              <w:rPr>
                <w:lang w:val="kk-KZ"/>
              </w:rPr>
              <w:t>і</w:t>
            </w:r>
          </w:p>
        </w:tc>
        <w:tc>
          <w:tcPr>
            <w:tcW w:w="1418" w:type="dxa"/>
          </w:tcPr>
          <w:p w:rsidR="00E617CC" w:rsidRPr="007A3846" w:rsidRDefault="00E617CC" w:rsidP="000F2B7D">
            <w:pPr>
              <w:pStyle w:val="a4"/>
              <w:rPr>
                <w:lang w:val="kk-KZ"/>
              </w:rPr>
            </w:pPr>
            <w:r w:rsidRPr="007A3846">
              <w:rPr>
                <w:lang w:val="kk-KZ"/>
              </w:rPr>
              <w:t>Бақшашылық</w:t>
            </w:r>
          </w:p>
        </w:tc>
        <w:tc>
          <w:tcPr>
            <w:tcW w:w="1134" w:type="dxa"/>
          </w:tcPr>
          <w:p w:rsidR="00E617CC" w:rsidRPr="007A3846" w:rsidRDefault="00E617CC" w:rsidP="000F2B7D">
            <w:pPr>
              <w:pStyle w:val="a4"/>
              <w:rPr>
                <w:lang w:val="kk-KZ"/>
              </w:rPr>
            </w:pPr>
            <w:r w:rsidRPr="007A3846">
              <w:rPr>
                <w:lang w:val="kk-KZ"/>
              </w:rPr>
              <w:t>бар</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9</w:t>
            </w:r>
          </w:p>
        </w:tc>
      </w:tr>
      <w:tr w:rsidR="00E617CC" w:rsidRPr="007A3846" w:rsidTr="000F2B7D">
        <w:tc>
          <w:tcPr>
            <w:tcW w:w="1775" w:type="dxa"/>
          </w:tcPr>
          <w:p w:rsidR="00E617CC" w:rsidRPr="007A3846" w:rsidRDefault="00E617CC" w:rsidP="000F2B7D">
            <w:pPr>
              <w:pStyle w:val="a4"/>
            </w:pPr>
            <w:r w:rsidRPr="007A3846">
              <w:rPr>
                <w:lang w:val="kk-KZ"/>
              </w:rPr>
              <w:t>Егістік</w:t>
            </w:r>
            <w:r w:rsidRPr="007A3846">
              <w:t xml:space="preserve"> – 73 га,</w:t>
            </w:r>
            <w:r w:rsidRPr="007A3846">
              <w:rPr>
                <w:lang w:val="kk-KZ"/>
              </w:rPr>
              <w:t xml:space="preserve"> жолдар – 0,9 га</w:t>
            </w:r>
          </w:p>
        </w:tc>
        <w:tc>
          <w:tcPr>
            <w:tcW w:w="1032" w:type="dxa"/>
          </w:tcPr>
          <w:p w:rsidR="00E617CC" w:rsidRPr="007A3846" w:rsidRDefault="00E617CC" w:rsidP="000F2B7D">
            <w:pPr>
              <w:pStyle w:val="a4"/>
            </w:pPr>
            <w:r w:rsidRPr="007A3846">
              <w:t>30,7</w:t>
            </w:r>
          </w:p>
        </w:tc>
        <w:tc>
          <w:tcPr>
            <w:tcW w:w="1168" w:type="dxa"/>
            <w:vAlign w:val="bottom"/>
          </w:tcPr>
          <w:p w:rsidR="00E617CC" w:rsidRPr="007A3846" w:rsidRDefault="00E617CC" w:rsidP="000F2B7D">
            <w:pPr>
              <w:pStyle w:val="a4"/>
            </w:pPr>
            <w:r w:rsidRPr="007A3846">
              <w:t>73,9</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10</w:t>
            </w:r>
          </w:p>
        </w:tc>
      </w:tr>
      <w:tr w:rsidR="00E617CC" w:rsidRPr="007A3846" w:rsidTr="000F2B7D">
        <w:tc>
          <w:tcPr>
            <w:tcW w:w="1775" w:type="dxa"/>
          </w:tcPr>
          <w:p w:rsidR="00E617CC" w:rsidRPr="007A3846" w:rsidRDefault="00E617CC" w:rsidP="000F2B7D">
            <w:pPr>
              <w:pStyle w:val="a4"/>
            </w:pPr>
            <w:r w:rsidRPr="007A3846">
              <w:rPr>
                <w:lang w:val="kk-KZ"/>
              </w:rPr>
              <w:t>Егістік</w:t>
            </w:r>
            <w:r w:rsidRPr="007A3846">
              <w:t xml:space="preserve"> – 19,3</w:t>
            </w:r>
          </w:p>
        </w:tc>
        <w:tc>
          <w:tcPr>
            <w:tcW w:w="1032" w:type="dxa"/>
          </w:tcPr>
          <w:p w:rsidR="00E617CC" w:rsidRPr="007A3846" w:rsidRDefault="00E617CC" w:rsidP="000F2B7D">
            <w:pPr>
              <w:pStyle w:val="a4"/>
            </w:pPr>
            <w:r w:rsidRPr="007A3846">
              <w:t>26,2</w:t>
            </w:r>
          </w:p>
        </w:tc>
        <w:tc>
          <w:tcPr>
            <w:tcW w:w="1168" w:type="dxa"/>
            <w:vAlign w:val="bottom"/>
          </w:tcPr>
          <w:p w:rsidR="00E617CC" w:rsidRPr="007A3846" w:rsidRDefault="00E617CC" w:rsidP="000F2B7D">
            <w:pPr>
              <w:pStyle w:val="a4"/>
            </w:pPr>
            <w:r w:rsidRPr="007A3846">
              <w:t>19,3</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11</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27 га,  жақсартыған жайцылым. – 6 га, жолдар – 0,1 га</w:t>
            </w:r>
          </w:p>
        </w:tc>
        <w:tc>
          <w:tcPr>
            <w:tcW w:w="1032" w:type="dxa"/>
          </w:tcPr>
          <w:p w:rsidR="00E617CC" w:rsidRPr="007A3846" w:rsidRDefault="00E617CC" w:rsidP="000F2B7D">
            <w:pPr>
              <w:pStyle w:val="a4"/>
              <w:rPr>
                <w:lang w:val="kk-KZ"/>
              </w:rPr>
            </w:pPr>
            <w:r w:rsidRPr="007A3846">
              <w:rPr>
                <w:lang w:val="kk-KZ"/>
              </w:rPr>
              <w:t>22,3</w:t>
            </w:r>
          </w:p>
        </w:tc>
        <w:tc>
          <w:tcPr>
            <w:tcW w:w="1168" w:type="dxa"/>
            <w:vAlign w:val="bottom"/>
          </w:tcPr>
          <w:p w:rsidR="00E617CC" w:rsidRPr="007A3846" w:rsidRDefault="00E617CC" w:rsidP="000F2B7D">
            <w:pPr>
              <w:pStyle w:val="a4"/>
            </w:pPr>
            <w:r w:rsidRPr="007A3846">
              <w:t>33,1</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bl>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5053F2" w:rsidRDefault="005053F2">
      <w:bookmarkStart w:id="0" w:name="_GoBack"/>
      <w:bookmarkEnd w:id="0"/>
    </w:p>
    <w:sectPr w:rsidR="005053F2" w:rsidSect="000F7B94">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B6E" w:rsidRDefault="00B8603E" w:rsidP="00FB1918">
      <w:r>
        <w:separator/>
      </w:r>
    </w:p>
  </w:endnote>
  <w:endnote w:type="continuationSeparator" w:id="0">
    <w:p w:rsidR="00C21B6E" w:rsidRDefault="00B8603E" w:rsidP="00FB1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B6E" w:rsidRDefault="00B8603E" w:rsidP="00FB1918">
      <w:r>
        <w:separator/>
      </w:r>
    </w:p>
  </w:footnote>
  <w:footnote w:type="continuationSeparator" w:id="0">
    <w:p w:rsidR="00C21B6E" w:rsidRDefault="00B8603E" w:rsidP="00FB1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A9" w:rsidRDefault="000F7B9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ппарат акима Абайского сельского округа Тайыншинского района Северо-Казахстанской области - Есимов А.Н."/>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1555C"/>
    <w:multiLevelType w:val="hybridMultilevel"/>
    <w:tmpl w:val="1B78504C"/>
    <w:lvl w:ilvl="0" w:tplc="1FAC86E8">
      <w:start w:val="300"/>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64BA6D81"/>
    <w:multiLevelType w:val="hybridMultilevel"/>
    <w:tmpl w:val="3F983DD8"/>
    <w:lvl w:ilvl="0" w:tplc="212CE630">
      <w:start w:val="1"/>
      <w:numFmt w:val="decimal"/>
      <w:lvlText w:val="%1)"/>
      <w:lvlJc w:val="left"/>
      <w:pPr>
        <w:ind w:left="816" w:hanging="372"/>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144DA"/>
    <w:rsid w:val="000F7B94"/>
    <w:rsid w:val="005053F2"/>
    <w:rsid w:val="00B8603E"/>
    <w:rsid w:val="00E144DA"/>
    <w:rsid w:val="00E61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7CC"/>
    <w:rPr>
      <w:color w:val="0000FF"/>
      <w:u w:val="single"/>
    </w:rPr>
  </w:style>
  <w:style w:type="paragraph" w:styleId="a4">
    <w:name w:val="No Spacing"/>
    <w:uiPriority w:val="99"/>
    <w:qFormat/>
    <w:rsid w:val="00E617C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7CC"/>
    <w:rPr>
      <w:color w:val="0000FF"/>
      <w:u w:val="single"/>
    </w:rPr>
  </w:style>
  <w:style w:type="paragraph" w:styleId="a4">
    <w:name w:val="No Spacing"/>
    <w:uiPriority w:val="99"/>
    <w:qFormat/>
    <w:rsid w:val="00E617C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1646</Words>
  <Characters>9386</Characters>
  <Application>Microsoft Office Word</Application>
  <DocSecurity>4</DocSecurity>
  <Lines>78</Lines>
  <Paragraphs>22</Paragraphs>
  <ScaleCrop>false</ScaleCrop>
  <Company>SPecialiST RePack</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2</cp:revision>
  <dcterms:created xsi:type="dcterms:W3CDTF">2025-10-31T09:13:00Z</dcterms:created>
  <dcterms:modified xsi:type="dcterms:W3CDTF">2025-10-31T09:13:00Z</dcterms:modified>
</cp:coreProperties>
</file>