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14" w:rsidRDefault="00D97414" w:rsidP="00D97414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Семей қаласының аумақтық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сайлау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комиссиясының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2025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 қазанд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өткен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Семей қаласы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ның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әкімін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сайлау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қорытындылары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туралы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хабарламасы</w:t>
      </w:r>
      <w:proofErr w:type="spellEnd"/>
    </w:p>
    <w:bookmarkEnd w:id="0"/>
    <w:p w:rsid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kk-KZ"/>
        </w:rPr>
        <w:t>2 қазан</w:t>
      </w:r>
      <w:r>
        <w:rPr>
          <w:rFonts w:ascii="Times New Roman" w:hAnsi="Times New Roman" w:cs="Times New Roman"/>
          <w:sz w:val="28"/>
          <w:szCs w:val="28"/>
        </w:rPr>
        <w:t xml:space="preserve">да </w:t>
      </w:r>
      <w:r>
        <w:rPr>
          <w:rFonts w:ascii="Times New Roman" w:hAnsi="Times New Roman" w:cs="Times New Roman"/>
          <w:sz w:val="28"/>
          <w:szCs w:val="28"/>
          <w:lang w:val="kk-KZ"/>
        </w:rPr>
        <w:t>Абай облысы Семей қаласының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әкі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сайлауы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97414" w:rsidRDefault="00D97414" w:rsidP="00D974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Семей қаласының аумақтық сайлау комиссиясы «Қазақстан Республикасындағы сайлау туралы» Қазақстан Республикасы Конституциялық Заңының 14-бабының 9) тармақшасына, 44-бабының 2-тармағына, 45-бабына, 113-10-бабына сәйкес, учаскелік сайлау комиссияларының Абай облысы Семей қаласының әкімін сайлау нәтижелері туралы хаттамасының негізінде, сайлау қорытындыларын белгіледі:</w:t>
      </w:r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D97414" w:rsidRDefault="00D97414" w:rsidP="00D974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Сайлаушылар тізіміне сайлау округі бойынша 220 761 азамат енгізілді, олардың 118 553-і дауыс берді. Жарамсыз бюллетеньдер саны – 2482, «Барлығына қарсымын» жолында белгісі бар – 4310.</w:t>
      </w:r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Әр кандидат үшін берілген дауыстар саны:</w:t>
      </w:r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Бекжасаров А.Қ. – 9763;   Қожанбаев Ә.Н. – 89441;  Төлеуов Қ.М. – 12 557.  </w:t>
      </w:r>
    </w:p>
    <w:p w:rsidR="00D97414" w:rsidRDefault="00D97414" w:rsidP="00D9741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Абай облысы Семей қаласының әкімі болып Қожанбаев Әділет Нұрсағатұлы  сайланды, 1980 жылы туған, Абай облысы Көкпекті ауданының әкімі,  Абай облысы Көкпекті ауданының Көкпекті ауылында тұрады, өзін өзі ұсыну тәртібімен ұсынылған.</w:t>
      </w:r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 </w:t>
      </w:r>
    </w:p>
    <w:p w:rsidR="00D97414" w:rsidRDefault="00D97414" w:rsidP="00D9741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Семей қаласының аумақтық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сайлау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комиссиясы</w:t>
      </w:r>
      <w:proofErr w:type="spellEnd"/>
    </w:p>
    <w:p w:rsidR="00D97414" w:rsidRDefault="00D97414" w:rsidP="00D97414">
      <w:pPr>
        <w:rPr>
          <w:rFonts w:ascii="Times New Roman" w:hAnsi="Times New Roman" w:cs="Times New Roman"/>
          <w:sz w:val="28"/>
          <w:szCs w:val="28"/>
        </w:rPr>
      </w:pPr>
    </w:p>
    <w:p w:rsidR="00660F42" w:rsidRDefault="00660F42"/>
    <w:sectPr w:rsidR="00660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8B2"/>
    <w:rsid w:val="00660F42"/>
    <w:rsid w:val="007C61C9"/>
    <w:rsid w:val="00AF78B2"/>
    <w:rsid w:val="00D9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C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1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1C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61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2025-10-14T10:22:00Z</dcterms:created>
  <dcterms:modified xsi:type="dcterms:W3CDTF">2025-10-14T10:22:00Z</dcterms:modified>
</cp:coreProperties>
</file>