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89"/>
        <w:tblW w:w="0" w:type="auto"/>
        <w:tblCellSpacing w:w="0" w:type="auto"/>
        <w:tblLook w:val="00A0"/>
      </w:tblPr>
      <w:tblGrid>
        <w:gridCol w:w="5419"/>
        <w:gridCol w:w="3965"/>
      </w:tblGrid>
      <w:tr w:rsidR="006D6F0F" w:rsidRPr="000214BD" w:rsidTr="00D52737">
        <w:trPr>
          <w:trHeight w:val="30"/>
          <w:tblCellSpacing w:w="0" w:type="auto"/>
        </w:trPr>
        <w:tc>
          <w:tcPr>
            <w:tcW w:w="54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6F0F" w:rsidRPr="000214BD" w:rsidRDefault="006D6F0F" w:rsidP="00D52737">
            <w:pPr>
              <w:spacing w:after="0"/>
              <w:jc w:val="center"/>
              <w:rPr>
                <w:rFonts w:ascii="Times New Roman" w:hAnsi="Times New Roman"/>
              </w:rPr>
            </w:pPr>
            <w:r w:rsidRPr="000214BD"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39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6F0F" w:rsidRPr="00D52737" w:rsidRDefault="006D6F0F" w:rsidP="00D527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4BD">
              <w:rPr>
                <w:rFonts w:ascii="Times New Roman" w:hAnsi="Times New Roman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Председателю комиссии по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размещению государственного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образовательного заказа на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  <w:r w:rsidRPr="00D52737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 детей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  <w:t>Айтказиной С.О.</w:t>
            </w:r>
            <w:r w:rsidRPr="00D5273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:rsidR="006D6F0F" w:rsidRDefault="006D6F0F"/>
    <w:p w:rsidR="006D6F0F" w:rsidRDefault="006D6F0F" w:rsidP="00CF4A0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z485"/>
    </w:p>
    <w:p w:rsidR="006D6F0F" w:rsidRDefault="006D6F0F" w:rsidP="00CF4A0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475FB">
        <w:rPr>
          <w:rFonts w:ascii="Times New Roman" w:hAnsi="Times New Roman"/>
          <w:b/>
          <w:color w:val="000000"/>
          <w:sz w:val="28"/>
          <w:szCs w:val="28"/>
        </w:rPr>
        <w:t>Заявление</w:t>
      </w:r>
    </w:p>
    <w:p w:rsidR="006D6F0F" w:rsidRPr="004475FB" w:rsidRDefault="006D6F0F" w:rsidP="00CF4A0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6F0F" w:rsidRPr="00CD48DA" w:rsidRDefault="006D6F0F" w:rsidP="00D52737">
      <w:pPr>
        <w:spacing w:after="0" w:line="360" w:lineRule="auto"/>
        <w:rPr>
          <w:rFonts w:ascii="Times New Roman" w:hAnsi="Times New Roman"/>
        </w:rPr>
      </w:pPr>
      <w:bookmarkStart w:id="1" w:name="z486"/>
      <w:bookmarkEnd w:id="0"/>
      <w:r w:rsidRPr="00CD48DA">
        <w:rPr>
          <w:rFonts w:ascii="Times New Roman" w:hAnsi="Times New Roman"/>
          <w:color w:val="000000"/>
          <w:sz w:val="28"/>
        </w:rPr>
        <w:t xml:space="preserve">Прошу </w:t>
      </w:r>
      <w:r w:rsidRPr="008A6FA8">
        <w:rPr>
          <w:rFonts w:ascii="Times New Roman" w:hAnsi="Times New Roman"/>
          <w:color w:val="000000"/>
          <w:sz w:val="28"/>
        </w:rPr>
        <w:t>ИП "ДИЗАЙН ПЛЮС"</w:t>
      </w:r>
      <w:r>
        <w:rPr>
          <w:rFonts w:ascii="Times New Roman" w:hAnsi="Times New Roman"/>
          <w:color w:val="000000"/>
          <w:sz w:val="28"/>
        </w:rPr>
        <w:t xml:space="preserve"> 860712350322 </w:t>
      </w:r>
      <w:bookmarkStart w:id="2" w:name="z487"/>
      <w:bookmarkEnd w:id="1"/>
      <w:r w:rsidRPr="00CD48DA">
        <w:rPr>
          <w:rFonts w:ascii="Times New Roman" w:hAnsi="Times New Roman"/>
          <w:color w:val="000000"/>
          <w:sz w:val="28"/>
        </w:rPr>
        <w:t>включить в перечень для размещения государственного образовательного заказа на</w:t>
      </w:r>
      <w:bookmarkEnd w:id="2"/>
      <w:r w:rsidRPr="00CD48DA">
        <w:rPr>
          <w:rFonts w:ascii="Times New Roman" w:hAnsi="Times New Roman"/>
          <w:lang w:val="kk-KZ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дополнительное образование детей.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3" w:name="z488"/>
      <w:r w:rsidRPr="00CD48DA">
        <w:rPr>
          <w:rFonts w:ascii="Times New Roman" w:hAnsi="Times New Roman"/>
          <w:color w:val="000000"/>
          <w:sz w:val="28"/>
        </w:rPr>
        <w:t>      Настоящим сообщаю следующее:</w:t>
      </w:r>
    </w:p>
    <w:p w:rsidR="006D6F0F" w:rsidRPr="0016190D" w:rsidRDefault="006D6F0F" w:rsidP="00D52737">
      <w:pPr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4" w:name="z489"/>
      <w:bookmarkEnd w:id="3"/>
      <w:r w:rsidRPr="0016190D">
        <w:rPr>
          <w:rFonts w:ascii="Times New Roman" w:hAnsi="Times New Roman"/>
          <w:color w:val="000000"/>
          <w:sz w:val="26"/>
          <w:szCs w:val="26"/>
        </w:rPr>
        <w:t>1. Наименование направления, кружка с указанием количества мест:</w:t>
      </w:r>
    </w:p>
    <w:p w:rsidR="006D6F0F" w:rsidRPr="0016190D" w:rsidRDefault="006D6F0F" w:rsidP="0016190D">
      <w:pPr>
        <w:spacing w:after="0" w:line="240" w:lineRule="auto"/>
        <w:jc w:val="both"/>
        <w:rPr>
          <w:rFonts w:cs="Arial CYR"/>
          <w:sz w:val="26"/>
          <w:szCs w:val="26"/>
        </w:rPr>
      </w:pPr>
      <w:r w:rsidRPr="0016190D">
        <w:rPr>
          <w:sz w:val="26"/>
          <w:szCs w:val="26"/>
        </w:rPr>
        <w:t>1)-</w:t>
      </w:r>
      <w:r w:rsidRPr="0016190D">
        <w:rPr>
          <w:b/>
          <w:sz w:val="26"/>
          <w:szCs w:val="26"/>
        </w:rPr>
        <w:t>гуманитарное направление</w:t>
      </w:r>
      <w:r w:rsidRPr="0016190D">
        <w:rPr>
          <w:sz w:val="26"/>
          <w:szCs w:val="26"/>
        </w:rPr>
        <w:t>,</w:t>
      </w:r>
      <w:r w:rsidRPr="0016190D">
        <w:rPr>
          <w:rFonts w:cs="Arial CYR"/>
          <w:sz w:val="26"/>
          <w:szCs w:val="26"/>
        </w:rPr>
        <w:t xml:space="preserve"> русский язык обучения, возраст 9-17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«Занимательный русский язык», 30 мест</w:t>
      </w:r>
    </w:p>
    <w:p w:rsidR="006D6F0F" w:rsidRPr="0016190D" w:rsidRDefault="006D6F0F" w:rsidP="0016190D">
      <w:pPr>
        <w:spacing w:after="0" w:line="240" w:lineRule="auto"/>
        <w:jc w:val="both"/>
        <w:rPr>
          <w:rFonts w:cs="Arial CYR"/>
          <w:sz w:val="26"/>
          <w:szCs w:val="26"/>
        </w:rPr>
      </w:pPr>
      <w:r w:rsidRPr="0016190D">
        <w:rPr>
          <w:sz w:val="26"/>
          <w:szCs w:val="26"/>
        </w:rPr>
        <w:t>2)-</w:t>
      </w:r>
      <w:r w:rsidRPr="0016190D">
        <w:rPr>
          <w:b/>
          <w:sz w:val="26"/>
          <w:szCs w:val="26"/>
        </w:rPr>
        <w:t>гуманитарное направление</w:t>
      </w:r>
      <w:r w:rsidRPr="0016190D">
        <w:rPr>
          <w:rFonts w:cs="Arial CYR"/>
          <w:sz w:val="26"/>
          <w:szCs w:val="26"/>
        </w:rPr>
        <w:t>, русский язык обучения, возраст 7-15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«English Club», 30 мест</w:t>
      </w:r>
    </w:p>
    <w:p w:rsidR="006D6F0F" w:rsidRPr="0016190D" w:rsidRDefault="006D6F0F" w:rsidP="0016190D">
      <w:pPr>
        <w:spacing w:after="0" w:line="240" w:lineRule="auto"/>
        <w:jc w:val="both"/>
        <w:rPr>
          <w:sz w:val="26"/>
          <w:szCs w:val="26"/>
        </w:rPr>
      </w:pPr>
      <w:r w:rsidRPr="0016190D">
        <w:rPr>
          <w:sz w:val="26"/>
          <w:szCs w:val="26"/>
        </w:rPr>
        <w:t>3)-</w:t>
      </w:r>
      <w:r w:rsidRPr="0016190D">
        <w:rPr>
          <w:b/>
          <w:sz w:val="26"/>
          <w:szCs w:val="26"/>
        </w:rPr>
        <w:t>художественное-эстетическое направление</w:t>
      </w:r>
      <w:r w:rsidRPr="0016190D">
        <w:rPr>
          <w:sz w:val="26"/>
          <w:szCs w:val="26"/>
        </w:rPr>
        <w:t xml:space="preserve">, </w:t>
      </w:r>
      <w:r w:rsidRPr="0016190D">
        <w:rPr>
          <w:rFonts w:cs="Arial CYR"/>
          <w:sz w:val="26"/>
          <w:szCs w:val="26"/>
        </w:rPr>
        <w:t>русский язык обучения, возраст 5-14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«Город мастеров», 30 мест</w:t>
      </w:r>
    </w:p>
    <w:p w:rsidR="006D6F0F" w:rsidRPr="0016190D" w:rsidRDefault="006D6F0F" w:rsidP="0016190D">
      <w:pPr>
        <w:spacing w:after="0" w:line="240" w:lineRule="auto"/>
        <w:jc w:val="both"/>
        <w:rPr>
          <w:sz w:val="26"/>
          <w:szCs w:val="26"/>
        </w:rPr>
      </w:pPr>
      <w:r w:rsidRPr="0016190D">
        <w:rPr>
          <w:sz w:val="26"/>
          <w:szCs w:val="26"/>
        </w:rPr>
        <w:t>4)-</w:t>
      </w:r>
      <w:r w:rsidRPr="0016190D">
        <w:rPr>
          <w:b/>
          <w:sz w:val="26"/>
          <w:szCs w:val="26"/>
        </w:rPr>
        <w:t>художественное-эстетическое направление</w:t>
      </w:r>
      <w:r w:rsidRPr="0016190D">
        <w:rPr>
          <w:sz w:val="26"/>
          <w:szCs w:val="26"/>
        </w:rPr>
        <w:t xml:space="preserve">, </w:t>
      </w:r>
      <w:r w:rsidRPr="0016190D">
        <w:rPr>
          <w:rFonts w:cs="Arial CYR"/>
          <w:sz w:val="26"/>
          <w:szCs w:val="26"/>
        </w:rPr>
        <w:t>русский язык обучения, возраст 6-17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«Выжигание по дереву», 30 мест</w:t>
      </w:r>
    </w:p>
    <w:p w:rsidR="006D6F0F" w:rsidRPr="0016190D" w:rsidRDefault="006D6F0F" w:rsidP="0016190D">
      <w:pPr>
        <w:spacing w:after="0" w:line="240" w:lineRule="auto"/>
        <w:jc w:val="both"/>
        <w:rPr>
          <w:sz w:val="26"/>
          <w:szCs w:val="26"/>
        </w:rPr>
      </w:pPr>
      <w:r w:rsidRPr="0016190D">
        <w:rPr>
          <w:sz w:val="26"/>
          <w:szCs w:val="26"/>
        </w:rPr>
        <w:t>5)-</w:t>
      </w:r>
      <w:r w:rsidRPr="0016190D">
        <w:rPr>
          <w:b/>
          <w:sz w:val="26"/>
          <w:szCs w:val="26"/>
        </w:rPr>
        <w:t>художественное-эстетическое направление</w:t>
      </w:r>
      <w:r w:rsidRPr="0016190D">
        <w:rPr>
          <w:sz w:val="26"/>
          <w:szCs w:val="26"/>
        </w:rPr>
        <w:t xml:space="preserve">, </w:t>
      </w:r>
      <w:r w:rsidRPr="0016190D">
        <w:rPr>
          <w:rFonts w:cs="Arial CYR"/>
          <w:sz w:val="26"/>
          <w:szCs w:val="26"/>
        </w:rPr>
        <w:t>русский язык обучения, возраст 6-17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«Конструирования и моделирования», 30 мест</w:t>
      </w:r>
    </w:p>
    <w:p w:rsidR="006D6F0F" w:rsidRPr="0016190D" w:rsidRDefault="006D6F0F" w:rsidP="0016190D">
      <w:pPr>
        <w:spacing w:after="0" w:line="240" w:lineRule="auto"/>
        <w:jc w:val="both"/>
        <w:rPr>
          <w:rFonts w:cs="Arial CYR"/>
          <w:sz w:val="26"/>
          <w:szCs w:val="26"/>
        </w:rPr>
      </w:pPr>
      <w:r w:rsidRPr="0016190D">
        <w:rPr>
          <w:sz w:val="26"/>
          <w:szCs w:val="26"/>
        </w:rPr>
        <w:t>6)-</w:t>
      </w:r>
      <w:r w:rsidRPr="0016190D">
        <w:rPr>
          <w:b/>
          <w:sz w:val="26"/>
          <w:szCs w:val="26"/>
        </w:rPr>
        <w:t>гуманитарное направление</w:t>
      </w:r>
      <w:r w:rsidRPr="0016190D">
        <w:rPr>
          <w:sz w:val="26"/>
          <w:szCs w:val="26"/>
        </w:rPr>
        <w:t>,</w:t>
      </w:r>
      <w:r w:rsidRPr="0016190D">
        <w:rPr>
          <w:rFonts w:cs="Arial CYR"/>
          <w:sz w:val="26"/>
          <w:szCs w:val="26"/>
        </w:rPr>
        <w:t xml:space="preserve"> русский язык обучения, возраст 6-7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«Грамотей», 30 мест</w:t>
      </w:r>
    </w:p>
    <w:p w:rsidR="006D6F0F" w:rsidRPr="0016190D" w:rsidRDefault="006D6F0F" w:rsidP="0016190D">
      <w:pPr>
        <w:spacing w:after="0" w:line="240" w:lineRule="auto"/>
        <w:jc w:val="both"/>
        <w:rPr>
          <w:rFonts w:cs="Arial CYR"/>
          <w:sz w:val="26"/>
          <w:szCs w:val="26"/>
          <w:lang w:val="kk-KZ"/>
        </w:rPr>
      </w:pPr>
      <w:r w:rsidRPr="0016190D">
        <w:rPr>
          <w:sz w:val="26"/>
          <w:szCs w:val="26"/>
        </w:rPr>
        <w:t>7)-</w:t>
      </w:r>
      <w:r w:rsidRPr="0016190D">
        <w:rPr>
          <w:b/>
          <w:sz w:val="26"/>
          <w:szCs w:val="26"/>
        </w:rPr>
        <w:t>естественно-математическое направление</w:t>
      </w:r>
      <w:r w:rsidRPr="0016190D">
        <w:rPr>
          <w:sz w:val="26"/>
          <w:szCs w:val="26"/>
        </w:rPr>
        <w:t>,</w:t>
      </w:r>
      <w:r w:rsidRPr="0016190D">
        <w:rPr>
          <w:rFonts w:cs="Arial CYR"/>
          <w:sz w:val="26"/>
          <w:szCs w:val="26"/>
          <w:lang w:val="kk-KZ"/>
        </w:rPr>
        <w:t xml:space="preserve"> </w:t>
      </w:r>
      <w:r w:rsidRPr="0016190D">
        <w:rPr>
          <w:rFonts w:cs="Arial CYR"/>
          <w:sz w:val="26"/>
          <w:szCs w:val="26"/>
        </w:rPr>
        <w:t>русский язык обучения, возраст 6-7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«Знайка», 30 мест</w:t>
      </w:r>
    </w:p>
    <w:p w:rsidR="006D6F0F" w:rsidRPr="0016190D" w:rsidRDefault="006D6F0F" w:rsidP="0016190D">
      <w:pPr>
        <w:spacing w:after="0" w:line="240" w:lineRule="auto"/>
        <w:jc w:val="both"/>
        <w:rPr>
          <w:sz w:val="26"/>
          <w:szCs w:val="26"/>
        </w:rPr>
      </w:pPr>
      <w:r w:rsidRPr="0016190D">
        <w:rPr>
          <w:sz w:val="26"/>
          <w:szCs w:val="26"/>
        </w:rPr>
        <w:t>8)-</w:t>
      </w:r>
      <w:r w:rsidRPr="0016190D">
        <w:rPr>
          <w:b/>
          <w:sz w:val="26"/>
          <w:szCs w:val="26"/>
        </w:rPr>
        <w:t>художественное-эстетическое направление</w:t>
      </w:r>
      <w:r w:rsidRPr="0016190D">
        <w:rPr>
          <w:sz w:val="26"/>
          <w:szCs w:val="26"/>
        </w:rPr>
        <w:t xml:space="preserve">, </w:t>
      </w:r>
      <w:r w:rsidRPr="0016190D">
        <w:rPr>
          <w:rFonts w:cs="Arial CYR"/>
          <w:sz w:val="26"/>
          <w:szCs w:val="26"/>
        </w:rPr>
        <w:t>русский язык обучения, возраст 9-17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«Творческий калейдоскоп», 30 мест</w:t>
      </w:r>
    </w:p>
    <w:p w:rsidR="006D6F0F" w:rsidRPr="0016190D" w:rsidRDefault="006D6F0F" w:rsidP="0016190D">
      <w:pPr>
        <w:spacing w:after="0" w:line="240" w:lineRule="auto"/>
        <w:jc w:val="both"/>
        <w:rPr>
          <w:rFonts w:cs="Arial CYR"/>
          <w:sz w:val="26"/>
          <w:szCs w:val="26"/>
          <w:lang w:val="kk-KZ"/>
        </w:rPr>
      </w:pPr>
      <w:r w:rsidRPr="0016190D">
        <w:rPr>
          <w:sz w:val="26"/>
          <w:szCs w:val="26"/>
        </w:rPr>
        <w:t>9)-</w:t>
      </w:r>
      <w:r w:rsidRPr="0016190D">
        <w:rPr>
          <w:b/>
          <w:sz w:val="26"/>
          <w:szCs w:val="26"/>
        </w:rPr>
        <w:t>социально-педагогическое</w:t>
      </w:r>
      <w:r w:rsidRPr="0016190D">
        <w:rPr>
          <w:sz w:val="26"/>
          <w:szCs w:val="26"/>
        </w:rPr>
        <w:t xml:space="preserve"> </w:t>
      </w:r>
      <w:r w:rsidRPr="0016190D">
        <w:rPr>
          <w:b/>
          <w:sz w:val="26"/>
          <w:szCs w:val="26"/>
        </w:rPr>
        <w:t>направление</w:t>
      </w:r>
      <w:r w:rsidRPr="0016190D">
        <w:rPr>
          <w:sz w:val="26"/>
          <w:szCs w:val="26"/>
        </w:rPr>
        <w:t>,</w:t>
      </w:r>
      <w:r w:rsidRPr="0016190D">
        <w:rPr>
          <w:rFonts w:cs="Arial CYR"/>
          <w:sz w:val="26"/>
          <w:szCs w:val="26"/>
          <w:lang w:val="kk-KZ"/>
        </w:rPr>
        <w:t xml:space="preserve"> </w:t>
      </w:r>
      <w:r w:rsidRPr="0016190D">
        <w:rPr>
          <w:rFonts w:cs="Arial CYR"/>
          <w:sz w:val="26"/>
          <w:szCs w:val="26"/>
        </w:rPr>
        <w:t>русский язык обучения, возраст 10-17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«Игры разума», 30 мест</w:t>
      </w:r>
    </w:p>
    <w:p w:rsidR="006D6F0F" w:rsidRPr="0016190D" w:rsidRDefault="006D6F0F" w:rsidP="0016190D">
      <w:pPr>
        <w:spacing w:after="0" w:line="240" w:lineRule="auto"/>
        <w:jc w:val="both"/>
        <w:rPr>
          <w:b/>
          <w:sz w:val="26"/>
          <w:szCs w:val="26"/>
        </w:rPr>
      </w:pPr>
      <w:r w:rsidRPr="0016190D">
        <w:rPr>
          <w:sz w:val="26"/>
          <w:szCs w:val="26"/>
        </w:rPr>
        <w:t>10)-</w:t>
      </w:r>
      <w:r w:rsidRPr="0016190D">
        <w:rPr>
          <w:b/>
          <w:sz w:val="26"/>
          <w:szCs w:val="26"/>
        </w:rPr>
        <w:t>социально-педагогическое направление</w:t>
      </w:r>
      <w:r w:rsidRPr="0016190D">
        <w:rPr>
          <w:sz w:val="26"/>
          <w:szCs w:val="26"/>
        </w:rPr>
        <w:t>,</w:t>
      </w:r>
      <w:r w:rsidRPr="0016190D">
        <w:rPr>
          <w:rFonts w:cs="Arial CYR"/>
          <w:sz w:val="26"/>
          <w:szCs w:val="26"/>
        </w:rPr>
        <w:t xml:space="preserve"> русский язык обучения, возраст 10-15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Дебатный клуб «Рух», 30 мест</w:t>
      </w:r>
    </w:p>
    <w:p w:rsidR="006D6F0F" w:rsidRPr="0016190D" w:rsidRDefault="006D6F0F" w:rsidP="0016190D">
      <w:pPr>
        <w:spacing w:after="0" w:line="240" w:lineRule="auto"/>
        <w:jc w:val="both"/>
        <w:rPr>
          <w:b/>
          <w:sz w:val="26"/>
          <w:szCs w:val="26"/>
        </w:rPr>
      </w:pPr>
      <w:r w:rsidRPr="0016190D">
        <w:rPr>
          <w:sz w:val="26"/>
          <w:szCs w:val="26"/>
        </w:rPr>
        <w:t>11)-</w:t>
      </w:r>
      <w:r w:rsidRPr="0016190D">
        <w:rPr>
          <w:b/>
          <w:sz w:val="26"/>
          <w:szCs w:val="26"/>
        </w:rPr>
        <w:t>социально-педагогическое направление</w:t>
      </w:r>
      <w:r w:rsidRPr="0016190D">
        <w:rPr>
          <w:sz w:val="26"/>
          <w:szCs w:val="26"/>
        </w:rPr>
        <w:t>,</w:t>
      </w:r>
      <w:r w:rsidRPr="0016190D">
        <w:rPr>
          <w:rFonts w:cs="Arial CYR"/>
          <w:sz w:val="26"/>
          <w:szCs w:val="26"/>
        </w:rPr>
        <w:t xml:space="preserve"> русский язык обучения, возраст 9-17</w:t>
      </w:r>
    </w:p>
    <w:p w:rsidR="006D6F0F" w:rsidRPr="0016190D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6"/>
          <w:szCs w:val="26"/>
        </w:rPr>
      </w:pPr>
      <w:r w:rsidRPr="0016190D">
        <w:rPr>
          <w:rFonts w:cs="Arial CYR"/>
          <w:sz w:val="26"/>
          <w:szCs w:val="26"/>
        </w:rPr>
        <w:t>«Клуб КВН», 30 мест</w:t>
      </w:r>
    </w:p>
    <w:p w:rsidR="006D6F0F" w:rsidRDefault="006D6F0F" w:rsidP="0016190D">
      <w:pPr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</w:rPr>
      </w:pPr>
    </w:p>
    <w:p w:rsidR="006D6F0F" w:rsidRDefault="006D6F0F" w:rsidP="001619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</w:rPr>
      </w:pPr>
      <w:bookmarkStart w:id="5" w:name="z490"/>
      <w:bookmarkEnd w:id="4"/>
      <w:r w:rsidRPr="00CD48DA">
        <w:rPr>
          <w:rFonts w:ascii="Times New Roman" w:hAnsi="Times New Roman"/>
          <w:color w:val="000000"/>
          <w:sz w:val="28"/>
        </w:rPr>
        <w:t xml:space="preserve">      2) </w:t>
      </w:r>
      <w:r>
        <w:rPr>
          <w:rFonts w:ascii="Times New Roman" w:hAnsi="Times New Roman"/>
          <w:color w:val="000000"/>
          <w:sz w:val="28"/>
        </w:rPr>
        <w:t>М</w:t>
      </w:r>
      <w:r w:rsidRPr="00CD48DA">
        <w:rPr>
          <w:rFonts w:ascii="Times New Roman" w:hAnsi="Times New Roman"/>
          <w:color w:val="000000"/>
          <w:sz w:val="28"/>
        </w:rPr>
        <w:t>естонахождение</w:t>
      </w:r>
      <w:r>
        <w:rPr>
          <w:rFonts w:ascii="Times New Roman" w:hAnsi="Times New Roman"/>
          <w:color w:val="000000"/>
          <w:sz w:val="28"/>
        </w:rPr>
        <w:t xml:space="preserve">: </w:t>
      </w:r>
      <w:r w:rsidRPr="0016190D">
        <w:rPr>
          <w:rFonts w:ascii="Times New Roman" w:hAnsi="Times New Roman"/>
          <w:color w:val="000000"/>
          <w:sz w:val="28"/>
        </w:rPr>
        <w:t>ПАВЛОДАРСКАЯ ОБЛАСТЬ,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6190D">
        <w:rPr>
          <w:rFonts w:ascii="Times New Roman" w:hAnsi="Times New Roman"/>
          <w:color w:val="000000"/>
          <w:sz w:val="28"/>
        </w:rPr>
        <w:t>УСПЕНСКИЙ РАЙОН, С.УСПЕНКА,</w:t>
      </w:r>
      <w:r>
        <w:rPr>
          <w:rFonts w:ascii="Times New Roman" w:hAnsi="Times New Roman"/>
          <w:color w:val="000000"/>
          <w:sz w:val="28"/>
        </w:rPr>
        <w:t xml:space="preserve"> ул.</w:t>
      </w:r>
      <w:r w:rsidRPr="0016190D">
        <w:rPr>
          <w:rFonts w:ascii="Times New Roman" w:hAnsi="Times New Roman"/>
          <w:color w:val="000000"/>
          <w:sz w:val="28"/>
        </w:rPr>
        <w:t xml:space="preserve"> Казыбек би, дом 64</w:t>
      </w:r>
      <w:r>
        <w:rPr>
          <w:rFonts w:ascii="Times New Roman" w:hAnsi="Times New Roman"/>
          <w:color w:val="000000"/>
          <w:sz w:val="28"/>
        </w:rPr>
        <w:t>; тел: 8 705 613 4698</w:t>
      </w:r>
      <w:r w:rsidRPr="00CD48DA">
        <w:rPr>
          <w:rFonts w:ascii="Times New Roman" w:hAnsi="Times New Roman"/>
          <w:color w:val="000000"/>
          <w:sz w:val="28"/>
        </w:rPr>
        <w:t xml:space="preserve"> </w:t>
      </w:r>
    </w:p>
    <w:p w:rsidR="006D6F0F" w:rsidRPr="0016190D" w:rsidRDefault="006D6F0F" w:rsidP="001619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3"/>
          <w:szCs w:val="23"/>
          <w:lang w:eastAsia="ru-RU"/>
        </w:rPr>
      </w:pPr>
    </w:p>
    <w:p w:rsidR="006D6F0F" w:rsidRPr="00291FBB" w:rsidRDefault="006D6F0F" w:rsidP="00D52737">
      <w:pPr>
        <w:spacing w:after="0" w:line="36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color w:val="000000"/>
          <w:sz w:val="28"/>
        </w:rPr>
        <w:t xml:space="preserve">      3</w:t>
      </w:r>
      <w:r>
        <w:rPr>
          <w:rFonts w:ascii="Times New Roman" w:hAnsi="Times New Roman"/>
          <w:color w:val="000000"/>
          <w:sz w:val="28"/>
          <w:lang w:val="kk-KZ"/>
        </w:rPr>
        <w:t>) Организовано питание нет;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6" w:name="z491"/>
      <w:bookmarkEnd w:id="5"/>
      <w:r w:rsidRPr="00CD48DA">
        <w:rPr>
          <w:rFonts w:ascii="Times New Roman" w:hAnsi="Times New Roman"/>
          <w:color w:val="000000"/>
          <w:sz w:val="28"/>
        </w:rPr>
        <w:t>      Организация дополнительного образования не взымает родительскую плату за услуги</w:t>
      </w:r>
      <w:bookmarkEnd w:id="6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по обучению детей, которым оказываются образовательные услуги в рамках размещения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государственного образовательного заказа на дополнительное образование детей.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7" w:name="z492"/>
      <w:r w:rsidRPr="00CD48DA">
        <w:rPr>
          <w:rFonts w:ascii="Times New Roman" w:hAnsi="Times New Roman"/>
          <w:color w:val="000000"/>
          <w:sz w:val="28"/>
        </w:rPr>
        <w:t>      Настоящим организация дополнительного образования обеспечивает соблюдение: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8" w:name="z493"/>
      <w:bookmarkEnd w:id="7"/>
      <w:r w:rsidRPr="00CD48DA">
        <w:rPr>
          <w:rFonts w:ascii="Times New Roman" w:hAnsi="Times New Roman"/>
          <w:color w:val="000000"/>
          <w:sz w:val="28"/>
        </w:rPr>
        <w:t>      1) санитарно-эпидемиологических требований, в том числе по зачислению в</w:t>
      </w:r>
      <w:bookmarkEnd w:id="8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организацию дополнительного образования детей в пределах фактической мощности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 xml:space="preserve">организации дополнительного образования; 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9" w:name="z494"/>
      <w:r w:rsidRPr="00CD48DA">
        <w:rPr>
          <w:rFonts w:ascii="Times New Roman" w:hAnsi="Times New Roman"/>
          <w:color w:val="000000"/>
          <w:sz w:val="28"/>
        </w:rPr>
        <w:t>      2) требований пожарной безопасности в целях защиты детей и имущества;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0" w:name="z495"/>
      <w:bookmarkEnd w:id="9"/>
      <w:r w:rsidRPr="00CD48DA">
        <w:rPr>
          <w:rFonts w:ascii="Times New Roman" w:hAnsi="Times New Roman"/>
          <w:color w:val="000000"/>
          <w:sz w:val="28"/>
        </w:rPr>
        <w:t>      3) норм и правил деятельности организаций дополнительного образования;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1" w:name="z496"/>
      <w:bookmarkEnd w:id="10"/>
      <w:r w:rsidRPr="00CD48DA">
        <w:rPr>
          <w:rFonts w:ascii="Times New Roman" w:hAnsi="Times New Roman"/>
          <w:color w:val="000000"/>
          <w:sz w:val="28"/>
        </w:rPr>
        <w:t>      4) ежемесячное заполнение в Национальной образовательной базе данных</w:t>
      </w:r>
    </w:p>
    <w:bookmarkEnd w:id="11"/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r w:rsidRPr="00CD48DA">
        <w:rPr>
          <w:rFonts w:ascii="Times New Roman" w:hAnsi="Times New Roman"/>
          <w:color w:val="000000"/>
          <w:sz w:val="28"/>
        </w:rPr>
        <w:t>информации о своих: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2" w:name="z497"/>
      <w:r w:rsidRPr="00CD48DA">
        <w:rPr>
          <w:rFonts w:ascii="Times New Roman" w:hAnsi="Times New Roman"/>
          <w:color w:val="000000"/>
          <w:sz w:val="28"/>
        </w:rPr>
        <w:t>      - обучающихся;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3" w:name="z498"/>
      <w:bookmarkEnd w:id="12"/>
      <w:r w:rsidRPr="00CD48DA">
        <w:rPr>
          <w:rFonts w:ascii="Times New Roman" w:hAnsi="Times New Roman"/>
          <w:color w:val="000000"/>
          <w:sz w:val="28"/>
        </w:rPr>
        <w:t>      - педагогах, в том числе об их количестве, уровне образования, квалификации,</w:t>
      </w:r>
      <w:bookmarkEnd w:id="13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трудовом стаже;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4" w:name="z499"/>
      <w:r w:rsidRPr="00CD48DA">
        <w:rPr>
          <w:rFonts w:ascii="Times New Roman" w:hAnsi="Times New Roman"/>
          <w:color w:val="000000"/>
          <w:sz w:val="28"/>
        </w:rPr>
        <w:t>      5) требований законодательства Республики Казахстан по обеспечению охраны жизни</w:t>
      </w:r>
      <w:bookmarkEnd w:id="14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и здоровья обучающихся;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5" w:name="z500"/>
      <w:r w:rsidRPr="00CD48DA">
        <w:rPr>
          <w:rFonts w:ascii="Times New Roman" w:hAnsi="Times New Roman"/>
          <w:color w:val="000000"/>
          <w:sz w:val="28"/>
        </w:rPr>
        <w:t>      6) требований данных Правил размещения государственного образовательного заказа</w:t>
      </w:r>
      <w:bookmarkEnd w:id="15"/>
      <w:r>
        <w:rPr>
          <w:rFonts w:ascii="Times New Roman" w:hAnsi="Times New Roman"/>
          <w:color w:val="000000"/>
          <w:sz w:val="28"/>
        </w:rPr>
        <w:t xml:space="preserve"> </w:t>
      </w:r>
      <w:r w:rsidRPr="00CD48DA">
        <w:rPr>
          <w:rFonts w:ascii="Times New Roman" w:hAnsi="Times New Roman"/>
          <w:color w:val="000000"/>
          <w:sz w:val="28"/>
        </w:rPr>
        <w:t>на дополнительное образование детей.</w:t>
      </w:r>
    </w:p>
    <w:p w:rsidR="006D6F0F" w:rsidRPr="00CD48DA" w:rsidRDefault="006D6F0F" w:rsidP="00D52737">
      <w:pPr>
        <w:spacing w:after="0" w:line="360" w:lineRule="auto"/>
        <w:jc w:val="both"/>
        <w:rPr>
          <w:rFonts w:ascii="Times New Roman" w:hAnsi="Times New Roman"/>
        </w:rPr>
      </w:pPr>
      <w:bookmarkStart w:id="16" w:name="z501"/>
      <w:r w:rsidRPr="00CD48DA">
        <w:rPr>
          <w:rFonts w:ascii="Times New Roman" w:hAnsi="Times New Roman"/>
          <w:color w:val="000000"/>
          <w:sz w:val="28"/>
        </w:rPr>
        <w:t>      Приложение: документы для участия в конкурсе на _</w:t>
      </w:r>
      <w:r>
        <w:rPr>
          <w:rFonts w:ascii="Times New Roman" w:hAnsi="Times New Roman"/>
          <w:color w:val="000000"/>
          <w:sz w:val="28"/>
        </w:rPr>
        <w:t>_</w:t>
      </w:r>
      <w:r w:rsidRPr="00CD48DA">
        <w:rPr>
          <w:rFonts w:ascii="Times New Roman" w:hAnsi="Times New Roman"/>
          <w:color w:val="000000"/>
          <w:sz w:val="28"/>
        </w:rPr>
        <w:t>__ листах.</w:t>
      </w:r>
    </w:p>
    <w:bookmarkEnd w:id="16"/>
    <w:p w:rsidR="006D6F0F" w:rsidRDefault="006D6F0F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 w:rsidRPr="00CD48DA">
        <w:rPr>
          <w:rFonts w:ascii="Times New Roman" w:hAnsi="Times New Roman"/>
          <w:color w:val="000000"/>
          <w:sz w:val="28"/>
        </w:rPr>
        <w:t>     </w:t>
      </w:r>
    </w:p>
    <w:p w:rsidR="006D6F0F" w:rsidRDefault="006D6F0F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D6F0F" w:rsidRDefault="006D6F0F" w:rsidP="00D52737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6D6F0F" w:rsidRPr="00CD48DA" w:rsidRDefault="006D6F0F" w:rsidP="00D52737">
      <w:pPr>
        <w:spacing w:after="0" w:line="360" w:lineRule="auto"/>
        <w:jc w:val="right"/>
        <w:rPr>
          <w:rFonts w:ascii="Times New Roman" w:hAnsi="Times New Roman"/>
        </w:rPr>
      </w:pPr>
      <w:r w:rsidRPr="00CD48DA">
        <w:rPr>
          <w:rFonts w:ascii="Times New Roman" w:hAnsi="Times New Roman"/>
          <w:color w:val="000000"/>
          <w:sz w:val="28"/>
        </w:rPr>
        <w:t xml:space="preserve"> Руководитель Организации</w:t>
      </w:r>
      <w:r>
        <w:rPr>
          <w:rFonts w:ascii="Times New Roman" w:hAnsi="Times New Roman"/>
          <w:color w:val="000000"/>
          <w:sz w:val="28"/>
        </w:rPr>
        <w:t xml:space="preserve">:                        </w:t>
      </w:r>
      <w:r w:rsidRPr="00CD48D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Хасенов Т.С.</w:t>
      </w:r>
    </w:p>
    <w:sectPr w:rsidR="006D6F0F" w:rsidRPr="00CD48DA" w:rsidSect="00F7213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7E3"/>
    <w:rsid w:val="00020AC8"/>
    <w:rsid w:val="000214BD"/>
    <w:rsid w:val="00031973"/>
    <w:rsid w:val="00052D8C"/>
    <w:rsid w:val="0009639B"/>
    <w:rsid w:val="000C23D6"/>
    <w:rsid w:val="000D1DA4"/>
    <w:rsid w:val="00105210"/>
    <w:rsid w:val="0016190D"/>
    <w:rsid w:val="001F5B56"/>
    <w:rsid w:val="00200C0D"/>
    <w:rsid w:val="0025564B"/>
    <w:rsid w:val="00291FBB"/>
    <w:rsid w:val="002D34AE"/>
    <w:rsid w:val="00304F37"/>
    <w:rsid w:val="00321B20"/>
    <w:rsid w:val="00356332"/>
    <w:rsid w:val="00357C89"/>
    <w:rsid w:val="003E650C"/>
    <w:rsid w:val="00445F85"/>
    <w:rsid w:val="004475FB"/>
    <w:rsid w:val="00463E7B"/>
    <w:rsid w:val="004B6CF8"/>
    <w:rsid w:val="004D2826"/>
    <w:rsid w:val="00510705"/>
    <w:rsid w:val="00525315"/>
    <w:rsid w:val="005A781A"/>
    <w:rsid w:val="00636D2C"/>
    <w:rsid w:val="006957E3"/>
    <w:rsid w:val="006D6F0F"/>
    <w:rsid w:val="00767475"/>
    <w:rsid w:val="007773F8"/>
    <w:rsid w:val="00791965"/>
    <w:rsid w:val="00882FC6"/>
    <w:rsid w:val="008A67C9"/>
    <w:rsid w:val="008A6FA8"/>
    <w:rsid w:val="008C04CE"/>
    <w:rsid w:val="00917AC2"/>
    <w:rsid w:val="00952176"/>
    <w:rsid w:val="00A53EC3"/>
    <w:rsid w:val="00A77168"/>
    <w:rsid w:val="00AB1AC1"/>
    <w:rsid w:val="00AB59B6"/>
    <w:rsid w:val="00AD445A"/>
    <w:rsid w:val="00BC417F"/>
    <w:rsid w:val="00BE00E3"/>
    <w:rsid w:val="00BE162A"/>
    <w:rsid w:val="00C1720A"/>
    <w:rsid w:val="00CD0197"/>
    <w:rsid w:val="00CD48DA"/>
    <w:rsid w:val="00CF4A07"/>
    <w:rsid w:val="00D52737"/>
    <w:rsid w:val="00D871C0"/>
    <w:rsid w:val="00F12A8D"/>
    <w:rsid w:val="00F42E32"/>
    <w:rsid w:val="00F7213D"/>
    <w:rsid w:val="00FC454B"/>
    <w:rsid w:val="00FD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A0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isearchheader-title-text">
    <w:name w:val="unisearchheader-title-text"/>
    <w:basedOn w:val="DefaultParagraphFont"/>
    <w:uiPriority w:val="99"/>
    <w:rsid w:val="00FC45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9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2</Pages>
  <Words>440</Words>
  <Characters>2512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Амина Хасенова</dc:creator>
  <cp:keywords/>
  <dc:description/>
  <cp:lastModifiedBy>XXX</cp:lastModifiedBy>
  <cp:revision>20</cp:revision>
  <cp:lastPrinted>2023-01-13T09:35:00Z</cp:lastPrinted>
  <dcterms:created xsi:type="dcterms:W3CDTF">2023-01-06T05:38:00Z</dcterms:created>
  <dcterms:modified xsi:type="dcterms:W3CDTF">2025-01-09T17:24:00Z</dcterms:modified>
</cp:coreProperties>
</file>