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3082"/>
      </w:tblGrid>
      <w:tr w:rsidR="009A0F43" w:rsidRPr="001778E1" w:rsidTr="009A0F43">
        <w:tc>
          <w:tcPr>
            <w:tcW w:w="6771" w:type="dxa"/>
          </w:tcPr>
          <w:p w:rsidR="009A0F43" w:rsidRDefault="009A0F43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</w:tcPr>
          <w:p w:rsidR="009A0F43" w:rsidRDefault="009A0F43">
            <w:pPr>
              <w:shd w:val="clear" w:color="auto" w:fill="FFFFFF"/>
              <w:spacing w:after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Мемлекеттік әлеуметтік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тапсырысты қалыптастыру,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іске асыру мониторингі және осы тапсырыстың нәтижелерін бағалау қағидаларына 1-қосымша</w:t>
            </w:r>
          </w:p>
          <w:p w:rsidR="009A0F43" w:rsidRDefault="009A0F43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9A0F43" w:rsidRPr="009A0F43" w:rsidRDefault="009A0F43" w:rsidP="009A0F4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9A0F43" w:rsidRDefault="009A0F43" w:rsidP="009A0F4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Талдықорған қаласы бойынша 202</w:t>
      </w:r>
      <w:r w:rsidR="001778E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жылға жоспарланған </w:t>
      </w:r>
    </w:p>
    <w:p w:rsidR="009A0F43" w:rsidRDefault="009A0F43" w:rsidP="009A0F4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мемлекеттік әлеуметтік тапсырыстың тақырыптары туралы ақпарат</w:t>
      </w:r>
    </w:p>
    <w:p w:rsidR="009A0F43" w:rsidRPr="00642F98" w:rsidRDefault="009A0F43" w:rsidP="009A0F43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val="kk-KZ"/>
        </w:rPr>
        <w:t> </w:t>
      </w:r>
    </w:p>
    <w:tbl>
      <w:tblPr>
        <w:tblW w:w="10210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2542"/>
        <w:gridCol w:w="1417"/>
        <w:gridCol w:w="1987"/>
        <w:gridCol w:w="1416"/>
        <w:gridCol w:w="2273"/>
      </w:tblGrid>
      <w:tr w:rsidR="009A0F43" w:rsidTr="00D45B2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9A0F43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9A0F43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Мемлекеттік әлеуметтік тапсырыстың жоспарланған тақырыбы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9A0F43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Қаржыландырудың жоспарланған көлемі (мың. теңге)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9A0F43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Ақпараттың дерек көзі көрсетілген негіздеме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9A0F43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Халықтың нысаналы</w:t>
            </w:r>
          </w:p>
          <w:p w:rsidR="009A0F43" w:rsidRDefault="009A0F43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9A0F43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</w:tr>
      <w:tr w:rsidR="009A0F43" w:rsidTr="00D45B29">
        <w:trPr>
          <w:trHeight w:val="396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9A0F43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9A0F43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9A0F43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9A0F43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9A0F43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9A0F43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A0F43" w:rsidRPr="001778E1" w:rsidTr="001778E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312375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1778E1" w:rsidP="00312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78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және отбасылық құндылықтарды насихаттауға бағытталған шаралар өткізу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F43" w:rsidRPr="001B4D03" w:rsidRDefault="001778E1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2,0 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лн. тг.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8E1" w:rsidRPr="009E122B" w:rsidRDefault="001778E1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12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«Мерейлі отбасы» ұлттық конкурсы туралы» Қазақстан Республикасының Президенті Жарлығының жобасы туралы</w:t>
            </w:r>
          </w:p>
          <w:p w:rsidR="009A0F43" w:rsidRPr="00D1020C" w:rsidRDefault="001778E1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12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 Үкіметінің 2012 жылғы 23 тамыздағы № 1076 Қаулысы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F43" w:rsidRDefault="009A0F43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 тұрғындары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8E1" w:rsidRDefault="001778E1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 құндылықтарын насихаттау</w:t>
            </w:r>
          </w:p>
          <w:p w:rsidR="001778E1" w:rsidRDefault="001778E1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A0F43" w:rsidRDefault="009A0F43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 тұрғындары арасында діни экстремизм мен  терроризмнің алдын алуға арналған ақпараттық-түсіндіру жұмыстарын жүргізу, зайырлы мемлекеттілікті,</w:t>
            </w:r>
          </w:p>
          <w:p w:rsidR="009A0F43" w:rsidRDefault="009A0F43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жемқорлыққа қарсы қоғамдық пікірді қалыптастыру, ұлтаралық татулық пен конфессияаралық келісімді сақтауға қатысты шаралар бойынша тұрғындарды ақпараттандыру</w:t>
            </w:r>
          </w:p>
        </w:tc>
      </w:tr>
      <w:tr w:rsidR="001778E1" w:rsidRPr="001778E1" w:rsidTr="00D45B2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Default="00312375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Pr="001778E1" w:rsidRDefault="00437719" w:rsidP="00312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Талдықорған қаласында алаяқтық,</w:t>
            </w:r>
            <w:r w:rsidR="00E026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интернет-алаяқтық,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лудомания, құқық бұзушылықтардың алдын алуға бағытталған іс-шаралар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өткізу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Default="00437719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  <w:r w:rsidR="001778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,0 млн. тг.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Pr="000F7713" w:rsidRDefault="001778E1" w:rsidP="003123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7713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0F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13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="00437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F771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="00437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F771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F77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78E1" w:rsidRPr="000F7713" w:rsidRDefault="001778E1" w:rsidP="003123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r w:rsidR="00437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7713">
              <w:rPr>
                <w:rFonts w:ascii="Times New Roman" w:hAnsi="Times New Roman" w:cs="Times New Roman"/>
                <w:sz w:val="24"/>
                <w:szCs w:val="24"/>
              </w:rPr>
              <w:t>РеспубликасыныңЗаңы</w:t>
            </w:r>
          </w:p>
          <w:p w:rsidR="001778E1" w:rsidRPr="000F7713" w:rsidRDefault="001778E1" w:rsidP="003123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3">
              <w:rPr>
                <w:rFonts w:ascii="Times New Roman" w:hAnsi="Times New Roman" w:cs="Times New Roman"/>
                <w:sz w:val="24"/>
                <w:szCs w:val="24"/>
              </w:rPr>
              <w:t>2015 жылғы</w:t>
            </w:r>
          </w:p>
          <w:p w:rsidR="001778E1" w:rsidRPr="000F7713" w:rsidRDefault="001778E1" w:rsidP="003123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ақпандағы</w:t>
            </w:r>
          </w:p>
          <w:p w:rsidR="001778E1" w:rsidRDefault="001778E1" w:rsidP="00312375">
            <w:pPr>
              <w:pStyle w:val="a4"/>
              <w:jc w:val="both"/>
              <w:rPr>
                <w:rFonts w:eastAsia="Times New Roman"/>
                <w:lang w:val="kk-KZ"/>
              </w:rPr>
            </w:pPr>
            <w:r w:rsidRPr="000F7713">
              <w:rPr>
                <w:rFonts w:ascii="Times New Roman" w:hAnsi="Times New Roman" w:cs="Times New Roman"/>
                <w:sz w:val="24"/>
                <w:szCs w:val="24"/>
              </w:rPr>
              <w:t>№ 285-V ҚРЗ.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Default="001778E1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Қала жастары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Default="001778E1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78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Құқық бұзушылықтардың алдын алу: </w:t>
            </w:r>
            <w:r w:rsidR="00437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алаяқтық, интернет-алаяқтық, лудомания.</w:t>
            </w:r>
          </w:p>
        </w:tc>
      </w:tr>
      <w:tr w:rsidR="001778E1" w:rsidRPr="001778E1" w:rsidTr="00D45B2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Default="00312375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Pr="001778E1" w:rsidRDefault="001778E1" w:rsidP="00312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78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Ұлтаралық және конфессияаралық татулықты нығайту, этномәдени шараларды ұйымдастыру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Default="001778E1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2,0 млн. тг.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Pr="001778E1" w:rsidRDefault="001778E1" w:rsidP="003123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Президентінің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ҚХА-ның 2022-2026 жылдарға арналған даму тұжырымдамасын бекіту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177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Жарлығы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Default="001778E1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 тұрғындары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Pr="001778E1" w:rsidRDefault="001778E1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78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Ұлтаралық және конфессияаралық татулықты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 нығаюы</w:t>
            </w:r>
          </w:p>
        </w:tc>
      </w:tr>
      <w:tr w:rsidR="001778E1" w:rsidRPr="001778E1" w:rsidTr="00D45B2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Pr="003368EB" w:rsidRDefault="003368EB" w:rsidP="00312375">
            <w:pPr>
              <w:spacing w:after="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Pr="001778E1" w:rsidRDefault="001778E1" w:rsidP="00312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78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Талдықорған қаласында волонтерлік қызметті дамытуға және экологиялық мәдениетті қалыптастыруға бағытталған шаралар ұйымдастыру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Default="001778E1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2,0 млн. тг.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Pr="008D17D7" w:rsidRDefault="001778E1" w:rsidP="003123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17D7">
              <w:rPr>
                <w:rFonts w:ascii="Times New Roman" w:hAnsi="Times New Roman" w:cs="Times New Roman"/>
                <w:sz w:val="24"/>
                <w:szCs w:val="24"/>
              </w:rPr>
              <w:t>Волонтерлік</w:t>
            </w:r>
            <w:proofErr w:type="spellEnd"/>
            <w:r w:rsidR="003E7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17D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r w:rsidR="003E7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D17D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D17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78E1" w:rsidRPr="008D17D7" w:rsidRDefault="001778E1" w:rsidP="003123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D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r w:rsidR="003E7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17D7">
              <w:rPr>
                <w:rFonts w:ascii="Times New Roman" w:hAnsi="Times New Roman" w:cs="Times New Roman"/>
                <w:sz w:val="24"/>
                <w:szCs w:val="24"/>
              </w:rPr>
              <w:t>РеспубликасыныңЗаңы</w:t>
            </w:r>
          </w:p>
          <w:p w:rsidR="001778E1" w:rsidRPr="008D17D7" w:rsidRDefault="001778E1" w:rsidP="003123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D7">
              <w:rPr>
                <w:rFonts w:ascii="Times New Roman" w:hAnsi="Times New Roman" w:cs="Times New Roman"/>
                <w:sz w:val="24"/>
                <w:szCs w:val="24"/>
              </w:rPr>
              <w:t>2016 жылғы</w:t>
            </w:r>
          </w:p>
          <w:p w:rsidR="001778E1" w:rsidRPr="00642F98" w:rsidRDefault="001778E1" w:rsidP="00312375">
            <w:pPr>
              <w:pStyle w:val="a4"/>
              <w:jc w:val="both"/>
              <w:rPr>
                <w:rFonts w:eastAsia="Times New Roman"/>
                <w:lang w:val="en-US"/>
              </w:rPr>
            </w:pPr>
            <w:r w:rsidRPr="008D17D7">
              <w:rPr>
                <w:rFonts w:ascii="Times New Roman" w:hAnsi="Times New Roman" w:cs="Times New Roman"/>
                <w:sz w:val="24"/>
                <w:szCs w:val="24"/>
              </w:rPr>
              <w:t>30 желтоқсандағы № 42-VІ ҚРЗ.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Default="001778E1" w:rsidP="0031237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 тұрғындары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8E1" w:rsidRDefault="001778E1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Волонтерлік қызметті дамыту, тұрғындар арасында насихаттау, қайырымдылық шараларын </w:t>
            </w:r>
          </w:p>
          <w:p w:rsidR="001778E1" w:rsidRDefault="001778E1" w:rsidP="00312375">
            <w:pPr>
              <w:spacing w:after="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</w:tr>
    </w:tbl>
    <w:p w:rsidR="009A0F43" w:rsidRDefault="009A0F43" w:rsidP="00312375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A0F43" w:rsidRDefault="009A0F43" w:rsidP="00312375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A0F43" w:rsidRPr="008D17D7" w:rsidRDefault="009A0F43" w:rsidP="00312375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Бөлім басшысы</w:t>
      </w:r>
      <w:r w:rsidR="008D17D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8D17D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8D17D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8D17D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8D17D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0F56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8D17D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>І. Сағымбеков</w:t>
      </w:r>
    </w:p>
    <w:sectPr w:rsidR="009A0F43" w:rsidRPr="008D17D7" w:rsidSect="009A0F43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9A0F43"/>
    <w:rsid w:val="00014E29"/>
    <w:rsid w:val="000F5665"/>
    <w:rsid w:val="000F7713"/>
    <w:rsid w:val="00127453"/>
    <w:rsid w:val="001623DF"/>
    <w:rsid w:val="00165E85"/>
    <w:rsid w:val="001778E1"/>
    <w:rsid w:val="001B4D03"/>
    <w:rsid w:val="002F2679"/>
    <w:rsid w:val="00312375"/>
    <w:rsid w:val="003368EB"/>
    <w:rsid w:val="003E73CB"/>
    <w:rsid w:val="00436EE3"/>
    <w:rsid w:val="00437719"/>
    <w:rsid w:val="0045608A"/>
    <w:rsid w:val="004D620A"/>
    <w:rsid w:val="00732478"/>
    <w:rsid w:val="0075742E"/>
    <w:rsid w:val="00805CAB"/>
    <w:rsid w:val="00826B18"/>
    <w:rsid w:val="008D17D7"/>
    <w:rsid w:val="008E6F1F"/>
    <w:rsid w:val="009672E2"/>
    <w:rsid w:val="0098105A"/>
    <w:rsid w:val="009A0F43"/>
    <w:rsid w:val="00A11B67"/>
    <w:rsid w:val="00AC5AD3"/>
    <w:rsid w:val="00B404C5"/>
    <w:rsid w:val="00D1020C"/>
    <w:rsid w:val="00D1054F"/>
    <w:rsid w:val="00E026D5"/>
    <w:rsid w:val="00E24E56"/>
    <w:rsid w:val="00F03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D17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AC3D-A7AC-4029-A715-B7190E62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28</cp:revision>
  <cp:lastPrinted>2025-01-27T12:00:00Z</cp:lastPrinted>
  <dcterms:created xsi:type="dcterms:W3CDTF">2023-01-16T03:08:00Z</dcterms:created>
  <dcterms:modified xsi:type="dcterms:W3CDTF">2025-01-27T12:06:00Z</dcterms:modified>
</cp:coreProperties>
</file>