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A8A" w:rsidRPr="008909CE" w:rsidRDefault="00F42A8A" w:rsidP="00BA3D20">
      <w:pPr>
        <w:spacing w:after="0" w:line="240" w:lineRule="auto"/>
        <w:ind w:firstLine="4111"/>
        <w:jc w:val="center"/>
        <w:rPr>
          <w:rFonts w:ascii="Times New Roman" w:eastAsia="Times New Roman" w:hAnsi="Times New Roman" w:cs="Times New Roman"/>
          <w:sz w:val="28"/>
          <w:szCs w:val="28"/>
          <w:lang w:eastAsia="ru-RU"/>
        </w:rPr>
      </w:pPr>
      <w:r w:rsidRPr="008909CE">
        <w:rPr>
          <w:rFonts w:ascii="Times New Roman" w:eastAsia="Times New Roman" w:hAnsi="Times New Roman" w:cs="Times New Roman"/>
          <w:sz w:val="28"/>
          <w:szCs w:val="28"/>
          <w:lang w:eastAsia="ru-RU"/>
        </w:rPr>
        <w:t>Қазақстан Республикасы</w:t>
      </w:r>
      <w:r w:rsidR="00AF65CF" w:rsidRPr="008909CE">
        <w:rPr>
          <w:rFonts w:ascii="Times New Roman" w:eastAsia="Times New Roman" w:hAnsi="Times New Roman" w:cs="Times New Roman"/>
          <w:sz w:val="28"/>
          <w:szCs w:val="28"/>
          <w:lang w:eastAsia="ru-RU"/>
        </w:rPr>
        <w:t>ның</w:t>
      </w:r>
    </w:p>
    <w:p w:rsidR="00F42A8A" w:rsidRPr="008909CE" w:rsidRDefault="00F42A8A" w:rsidP="00BA3D20">
      <w:pPr>
        <w:spacing w:after="0" w:line="240" w:lineRule="auto"/>
        <w:ind w:firstLine="4111"/>
        <w:jc w:val="center"/>
        <w:rPr>
          <w:rFonts w:ascii="Times New Roman" w:hAnsi="Times New Roman" w:cs="Times New Roman"/>
          <w:color w:val="000000"/>
          <w:sz w:val="28"/>
          <w:szCs w:val="28"/>
        </w:rPr>
      </w:pPr>
      <w:r w:rsidRPr="008909CE">
        <w:rPr>
          <w:rFonts w:ascii="Times New Roman" w:hAnsi="Times New Roman" w:cs="Times New Roman"/>
          <w:color w:val="000000"/>
          <w:sz w:val="28"/>
          <w:szCs w:val="28"/>
        </w:rPr>
        <w:t>Бәсекелестікті қорғау жәнедамыту</w:t>
      </w:r>
    </w:p>
    <w:p w:rsidR="00AF65CF" w:rsidRPr="008909CE" w:rsidRDefault="0023700D" w:rsidP="00BA3D20">
      <w:pPr>
        <w:spacing w:after="0" w:line="240" w:lineRule="auto"/>
        <w:ind w:firstLine="4111"/>
        <w:jc w:val="center"/>
        <w:rPr>
          <w:rFonts w:ascii="Times New Roman" w:hAnsi="Times New Roman" w:cs="Times New Roman"/>
          <w:color w:val="000000"/>
          <w:sz w:val="28"/>
          <w:szCs w:val="28"/>
        </w:rPr>
      </w:pPr>
      <w:r w:rsidRPr="008909CE">
        <w:rPr>
          <w:rFonts w:ascii="Times New Roman" w:hAnsi="Times New Roman" w:cs="Times New Roman"/>
          <w:sz w:val="28"/>
          <w:szCs w:val="28"/>
        </w:rPr>
        <w:t>агенттігі</w:t>
      </w:r>
      <w:r w:rsidR="00F42A8A" w:rsidRPr="008909CE">
        <w:rPr>
          <w:rFonts w:ascii="Times New Roman" w:hAnsi="Times New Roman" w:cs="Times New Roman"/>
          <w:color w:val="000000"/>
          <w:sz w:val="28"/>
          <w:szCs w:val="28"/>
        </w:rPr>
        <w:t xml:space="preserve"> төрағасы</w:t>
      </w:r>
      <w:r w:rsidRPr="008909CE">
        <w:rPr>
          <w:rFonts w:ascii="Times New Roman" w:hAnsi="Times New Roman" w:cs="Times New Roman"/>
          <w:color w:val="000000"/>
          <w:sz w:val="28"/>
          <w:szCs w:val="28"/>
        </w:rPr>
        <w:t>ның</w:t>
      </w:r>
    </w:p>
    <w:p w:rsidR="00AF65CF" w:rsidRPr="00222BF7" w:rsidRDefault="00AF65CF" w:rsidP="00BA3D20">
      <w:pPr>
        <w:spacing w:after="0" w:line="240" w:lineRule="auto"/>
        <w:ind w:firstLine="4111"/>
        <w:jc w:val="center"/>
        <w:rPr>
          <w:rFonts w:ascii="Times New Roman" w:hAnsi="Times New Roman" w:cs="Times New Roman"/>
          <w:color w:val="000000"/>
          <w:sz w:val="28"/>
          <w:szCs w:val="28"/>
        </w:rPr>
      </w:pPr>
      <w:r w:rsidRPr="008909CE">
        <w:rPr>
          <w:rFonts w:ascii="Times New Roman" w:hAnsi="Times New Roman" w:cs="Times New Roman"/>
          <w:color w:val="000000"/>
          <w:sz w:val="28"/>
          <w:szCs w:val="28"/>
        </w:rPr>
        <w:t>2020 жылғы</w:t>
      </w:r>
      <w:r w:rsidR="00222BF7" w:rsidRPr="00E75E78">
        <w:rPr>
          <w:rFonts w:ascii="Times New Roman" w:hAnsi="Times New Roman" w:cs="Times New Roman"/>
          <w:color w:val="000000"/>
          <w:sz w:val="28"/>
          <w:szCs w:val="28"/>
        </w:rPr>
        <w:t xml:space="preserve"> 9 қазандағы</w:t>
      </w:r>
    </w:p>
    <w:p w:rsidR="00F42A8A" w:rsidRPr="008909CE" w:rsidRDefault="00AF65CF" w:rsidP="00BA3D20">
      <w:pPr>
        <w:spacing w:after="0" w:line="240" w:lineRule="auto"/>
        <w:ind w:firstLine="4111"/>
        <w:jc w:val="center"/>
        <w:rPr>
          <w:rFonts w:ascii="Times New Roman" w:hAnsi="Times New Roman" w:cs="Times New Roman"/>
          <w:color w:val="000000"/>
          <w:sz w:val="28"/>
          <w:szCs w:val="28"/>
        </w:rPr>
      </w:pPr>
      <w:r w:rsidRPr="008909CE">
        <w:rPr>
          <w:rFonts w:ascii="Times New Roman" w:hAnsi="Times New Roman" w:cs="Times New Roman"/>
          <w:color w:val="000000"/>
          <w:sz w:val="28"/>
          <w:szCs w:val="28"/>
        </w:rPr>
        <w:t>№</w:t>
      </w:r>
      <w:r w:rsidR="00222BF7">
        <w:rPr>
          <w:rFonts w:ascii="Times New Roman" w:hAnsi="Times New Roman" w:cs="Times New Roman"/>
          <w:color w:val="000000"/>
          <w:sz w:val="28"/>
          <w:szCs w:val="28"/>
        </w:rPr>
        <w:t xml:space="preserve">1-НҚ </w:t>
      </w:r>
      <w:r w:rsidR="0023700D" w:rsidRPr="008909CE">
        <w:rPr>
          <w:rFonts w:ascii="Times New Roman" w:eastAsia="Times New Roman" w:hAnsi="Times New Roman" w:cs="Times New Roman"/>
          <w:sz w:val="28"/>
          <w:szCs w:val="28"/>
          <w:lang w:eastAsia="ru-RU"/>
        </w:rPr>
        <w:t>бұйрығына</w:t>
      </w:r>
    </w:p>
    <w:p w:rsidR="00F42A8A" w:rsidRPr="008909CE" w:rsidRDefault="0083218F" w:rsidP="00BA3D20">
      <w:pPr>
        <w:spacing w:after="0" w:line="240" w:lineRule="auto"/>
        <w:ind w:firstLine="4111"/>
        <w:jc w:val="center"/>
        <w:rPr>
          <w:rFonts w:ascii="Times New Roman" w:eastAsia="Times New Roman" w:hAnsi="Times New Roman" w:cs="Times New Roman"/>
          <w:sz w:val="28"/>
          <w:szCs w:val="28"/>
          <w:lang w:eastAsia="ru-RU"/>
        </w:rPr>
      </w:pPr>
      <w:r w:rsidRPr="008909CE">
        <w:rPr>
          <w:rFonts w:ascii="Times New Roman" w:eastAsia="Times New Roman" w:hAnsi="Times New Roman" w:cs="Times New Roman"/>
          <w:sz w:val="28"/>
          <w:szCs w:val="28"/>
          <w:lang w:eastAsia="ru-RU"/>
        </w:rPr>
        <w:t>5</w:t>
      </w:r>
      <w:r w:rsidR="00F42A8A" w:rsidRPr="008909CE">
        <w:rPr>
          <w:rFonts w:ascii="Times New Roman" w:eastAsia="Times New Roman" w:hAnsi="Times New Roman" w:cs="Times New Roman"/>
          <w:sz w:val="28"/>
          <w:szCs w:val="28"/>
          <w:lang w:eastAsia="ru-RU"/>
        </w:rPr>
        <w:t>-қосымша</w:t>
      </w:r>
    </w:p>
    <w:p w:rsidR="00AC6D0F" w:rsidRPr="008909CE" w:rsidRDefault="00AC6D0F" w:rsidP="00AC6D0F">
      <w:pPr>
        <w:spacing w:after="0" w:line="240" w:lineRule="auto"/>
        <w:jc w:val="center"/>
        <w:outlineLvl w:val="2"/>
        <w:rPr>
          <w:rFonts w:ascii="Times New Roman" w:eastAsia="Times New Roman" w:hAnsi="Times New Roman" w:cs="Times New Roman"/>
          <w:b/>
          <w:bCs/>
          <w:sz w:val="28"/>
          <w:szCs w:val="28"/>
          <w:lang w:eastAsia="ru-RU"/>
        </w:rPr>
      </w:pPr>
    </w:p>
    <w:p w:rsidR="00AF65CF" w:rsidRPr="008909CE" w:rsidRDefault="00AF65CF" w:rsidP="00AF65CF">
      <w:pPr>
        <w:spacing w:after="0" w:line="240" w:lineRule="auto"/>
        <w:ind w:firstLine="709"/>
        <w:jc w:val="both"/>
        <w:rPr>
          <w:rFonts w:ascii="Times New Roman" w:eastAsia="Consolas" w:hAnsi="Times New Roman" w:cs="Times New Roman"/>
          <w:color w:val="000000"/>
          <w:sz w:val="28"/>
          <w:szCs w:val="28"/>
          <w:lang w:eastAsia="ru-RU"/>
        </w:rPr>
      </w:pPr>
    </w:p>
    <w:p w:rsidR="00AC6D0F" w:rsidRPr="008909CE" w:rsidRDefault="00AC6D0F" w:rsidP="00AC6D0F">
      <w:pPr>
        <w:spacing w:after="0" w:line="240" w:lineRule="auto"/>
        <w:jc w:val="center"/>
        <w:outlineLvl w:val="2"/>
        <w:rPr>
          <w:rFonts w:ascii="Times New Roman" w:eastAsia="Times New Roman" w:hAnsi="Times New Roman" w:cs="Times New Roman"/>
          <w:b/>
          <w:bCs/>
          <w:sz w:val="28"/>
          <w:szCs w:val="28"/>
          <w:lang w:eastAsia="ru-RU"/>
        </w:rPr>
      </w:pPr>
    </w:p>
    <w:p w:rsidR="00AC6D0F" w:rsidRPr="008909CE" w:rsidRDefault="00AC6D0F" w:rsidP="002D6935">
      <w:pPr>
        <w:spacing w:after="0" w:line="240" w:lineRule="auto"/>
        <w:ind w:firstLine="851"/>
        <w:jc w:val="center"/>
        <w:outlineLvl w:val="2"/>
        <w:rPr>
          <w:rFonts w:ascii="Times New Roman" w:eastAsia="Times New Roman" w:hAnsi="Times New Roman" w:cs="Times New Roman"/>
          <w:b/>
          <w:bCs/>
          <w:sz w:val="28"/>
          <w:szCs w:val="28"/>
          <w:lang w:eastAsia="ru-RU"/>
        </w:rPr>
      </w:pPr>
      <w:r w:rsidRPr="008909CE">
        <w:rPr>
          <w:rFonts w:ascii="Times New Roman" w:eastAsia="Times New Roman" w:hAnsi="Times New Roman" w:cs="Times New Roman"/>
          <w:b/>
          <w:bCs/>
          <w:sz w:val="28"/>
          <w:szCs w:val="28"/>
          <w:lang w:eastAsia="ru-RU"/>
        </w:rPr>
        <w:t xml:space="preserve">Қазақстан Республикасы </w:t>
      </w:r>
      <w:r w:rsidR="00313A0F" w:rsidRPr="008909CE">
        <w:rPr>
          <w:rFonts w:ascii="Times New Roman" w:hAnsi="Times New Roman" w:cs="Times New Roman"/>
          <w:b/>
          <w:color w:val="000000"/>
          <w:sz w:val="28"/>
          <w:szCs w:val="28"/>
        </w:rPr>
        <w:t>Бәсекелестікті қорғау және дамыту</w:t>
      </w:r>
      <w:r w:rsidR="002B4AD7" w:rsidRPr="008909CE">
        <w:rPr>
          <w:rFonts w:ascii="Times New Roman" w:hAnsi="Times New Roman" w:cs="Times New Roman"/>
          <w:b/>
          <w:sz w:val="28"/>
          <w:szCs w:val="28"/>
        </w:rPr>
        <w:t>агенттігі</w:t>
      </w:r>
      <w:r w:rsidRPr="008909CE">
        <w:rPr>
          <w:rFonts w:ascii="Times New Roman" w:hAnsi="Times New Roman" w:cs="Times New Roman"/>
          <w:b/>
          <w:sz w:val="28"/>
          <w:szCs w:val="28"/>
        </w:rPr>
        <w:t xml:space="preserve">нің </w:t>
      </w:r>
      <w:r w:rsidR="0083218F" w:rsidRPr="008909CE">
        <w:rPr>
          <w:rFonts w:ascii="Times New Roman" w:eastAsia="Times New Roman" w:hAnsi="Times New Roman" w:cs="Times New Roman"/>
          <w:b/>
          <w:bCs/>
          <w:sz w:val="28"/>
          <w:szCs w:val="28"/>
          <w:lang w:eastAsia="ru-RU"/>
        </w:rPr>
        <w:t xml:space="preserve">Шығыс Қазақстан облысы </w:t>
      </w:r>
      <w:r w:rsidRPr="008909CE">
        <w:rPr>
          <w:rFonts w:ascii="Times New Roman" w:eastAsia="Times New Roman" w:hAnsi="Times New Roman" w:cs="Times New Roman"/>
          <w:b/>
          <w:bCs/>
          <w:sz w:val="28"/>
          <w:szCs w:val="28"/>
          <w:lang w:eastAsia="ru-RU"/>
        </w:rPr>
        <w:t>бойынша департаменті</w:t>
      </w:r>
      <w:r w:rsidR="00D51C44" w:rsidRPr="008909CE">
        <w:rPr>
          <w:rFonts w:ascii="Times New Roman" w:eastAsia="Times New Roman" w:hAnsi="Times New Roman" w:cs="Times New Roman"/>
          <w:b/>
          <w:bCs/>
          <w:sz w:val="28"/>
          <w:szCs w:val="28"/>
          <w:lang w:eastAsia="ru-RU"/>
        </w:rPr>
        <w:t xml:space="preserve"> туралы </w:t>
      </w:r>
      <w:r w:rsidR="00AF65CF" w:rsidRPr="008909CE">
        <w:rPr>
          <w:rFonts w:ascii="Times New Roman" w:eastAsia="Times New Roman" w:hAnsi="Times New Roman" w:cs="Times New Roman"/>
          <w:b/>
          <w:bCs/>
          <w:sz w:val="28"/>
          <w:szCs w:val="28"/>
          <w:lang w:eastAsia="ru-RU"/>
        </w:rPr>
        <w:t>ереже</w:t>
      </w:r>
    </w:p>
    <w:p w:rsidR="00AC6D0F" w:rsidRPr="008909CE" w:rsidRDefault="00C144CA" w:rsidP="00C144CA">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8909CE">
        <w:rPr>
          <w:rFonts w:ascii="Times New Roman" w:eastAsia="Times New Roman" w:hAnsi="Times New Roman" w:cs="Times New Roman"/>
          <w:b/>
          <w:bCs/>
          <w:sz w:val="28"/>
          <w:szCs w:val="28"/>
          <w:lang w:eastAsia="ru-RU"/>
        </w:rPr>
        <w:t xml:space="preserve">1-тарау. </w:t>
      </w:r>
      <w:r w:rsidR="00AC6D0F" w:rsidRPr="008909CE">
        <w:rPr>
          <w:rFonts w:ascii="Times New Roman" w:eastAsia="Times New Roman" w:hAnsi="Times New Roman" w:cs="Times New Roman"/>
          <w:b/>
          <w:bCs/>
          <w:sz w:val="28"/>
          <w:szCs w:val="28"/>
          <w:lang w:eastAsia="ru-RU"/>
        </w:rPr>
        <w:t>Жалпы ережелер</w:t>
      </w:r>
    </w:p>
    <w:p w:rsidR="00AC6D0F" w:rsidRPr="008909CE" w:rsidRDefault="00AC6D0F" w:rsidP="00AC6D0F">
      <w:pPr>
        <w:spacing w:after="0" w:line="240" w:lineRule="auto"/>
        <w:ind w:firstLine="851"/>
        <w:jc w:val="both"/>
        <w:rPr>
          <w:rFonts w:ascii="Times New Roman" w:hAnsi="Times New Roman" w:cs="Times New Roman"/>
          <w:sz w:val="28"/>
          <w:szCs w:val="28"/>
        </w:rPr>
      </w:pPr>
      <w:bookmarkStart w:id="0" w:name="z9"/>
      <w:bookmarkEnd w:id="0"/>
      <w:r w:rsidRPr="008909CE">
        <w:rPr>
          <w:rFonts w:ascii="Times New Roman" w:hAnsi="Times New Roman" w:cs="Times New Roman"/>
          <w:sz w:val="28"/>
          <w:szCs w:val="28"/>
        </w:rPr>
        <w:t xml:space="preserve">1. ҚазақстанРеспубликасы </w:t>
      </w:r>
      <w:r w:rsidR="00313A0F" w:rsidRPr="008909CE">
        <w:rPr>
          <w:rFonts w:ascii="Times New Roman" w:hAnsi="Times New Roman" w:cs="Times New Roman"/>
          <w:color w:val="000000"/>
          <w:sz w:val="28"/>
          <w:szCs w:val="28"/>
        </w:rPr>
        <w:t>Бәсекелестікті қорғау және дамыту</w:t>
      </w:r>
      <w:r w:rsidR="00DC04FB" w:rsidRPr="008909CE">
        <w:rPr>
          <w:rFonts w:ascii="Times New Roman" w:hAnsi="Times New Roman" w:cs="Times New Roman"/>
          <w:sz w:val="28"/>
          <w:szCs w:val="28"/>
        </w:rPr>
        <w:t>агенттігі</w:t>
      </w:r>
      <w:r w:rsidRPr="008909CE">
        <w:rPr>
          <w:rFonts w:ascii="Times New Roman" w:hAnsi="Times New Roman" w:cs="Times New Roman"/>
          <w:sz w:val="28"/>
          <w:szCs w:val="28"/>
        </w:rPr>
        <w:t xml:space="preserve">нің </w:t>
      </w:r>
      <w:r w:rsidR="0083218F" w:rsidRPr="008909CE">
        <w:rPr>
          <w:rFonts w:ascii="Times New Roman" w:eastAsia="Times New Roman" w:hAnsi="Times New Roman" w:cs="Times New Roman"/>
          <w:bCs/>
          <w:sz w:val="28"/>
          <w:szCs w:val="28"/>
          <w:lang w:eastAsia="ru-RU"/>
        </w:rPr>
        <w:t>Шығыс Қазақстан облысы</w:t>
      </w:r>
      <w:r w:rsidRPr="008909CE">
        <w:rPr>
          <w:rFonts w:ascii="Times New Roman" w:hAnsi="Times New Roman" w:cs="Times New Roman"/>
          <w:sz w:val="28"/>
          <w:szCs w:val="28"/>
        </w:rPr>
        <w:t xml:space="preserve">бойынша департаменті (бұдан әрі – Департамент) </w:t>
      </w:r>
      <w:r w:rsidR="00AF65CF" w:rsidRPr="008909CE">
        <w:rPr>
          <w:rFonts w:ascii="Times New Roman" w:hAnsi="Times New Roman" w:cs="Times New Roman"/>
          <w:sz w:val="28"/>
          <w:szCs w:val="28"/>
        </w:rPr>
        <w:t xml:space="preserve">өз құзыреті шегінде </w:t>
      </w:r>
      <w:r w:rsidR="00AF65CF" w:rsidRPr="008909CE">
        <w:rPr>
          <w:rFonts w:ascii="Times New Roman" w:hAnsi="Times New Roman" w:cs="Times New Roman"/>
          <w:sz w:val="28"/>
        </w:rPr>
        <w:t xml:space="preserve">тиiстi тауар нарықтарында </w:t>
      </w:r>
      <w:r w:rsidR="00AF65CF" w:rsidRPr="008909CE">
        <w:rPr>
          <w:rFonts w:ascii="Times New Roman" w:hAnsi="Times New Roman" w:cs="Times New Roman"/>
          <w:sz w:val="28"/>
          <w:szCs w:val="28"/>
        </w:rPr>
        <w:t xml:space="preserve">бәсекелестiктi қорғау және монополистік қызметтi шектеу саласында басшылықты, сондай-ақ тауар биржалары саласында мемлекеттік бақылауды жүзеге асыратын </w:t>
      </w:r>
      <w:r w:rsidRPr="008909CE">
        <w:rPr>
          <w:rFonts w:ascii="Times New Roman" w:hAnsi="Times New Roman" w:cs="Times New Roman"/>
          <w:sz w:val="28"/>
          <w:szCs w:val="28"/>
        </w:rPr>
        <w:t>Қазақстан Республикасы</w:t>
      </w:r>
      <w:r w:rsidR="00384DCC" w:rsidRPr="008909CE">
        <w:rPr>
          <w:rFonts w:ascii="Times New Roman" w:hAnsi="Times New Roman" w:cs="Times New Roman"/>
          <w:sz w:val="28"/>
          <w:szCs w:val="28"/>
        </w:rPr>
        <w:t>ның</w:t>
      </w:r>
      <w:r w:rsidR="00313A0F" w:rsidRPr="008909CE">
        <w:rPr>
          <w:rFonts w:ascii="Times New Roman" w:hAnsi="Times New Roman" w:cs="Times New Roman"/>
          <w:color w:val="000000"/>
          <w:sz w:val="28"/>
          <w:szCs w:val="28"/>
        </w:rPr>
        <w:t>Бәсекелестікті қорғау және дамыту</w:t>
      </w:r>
      <w:r w:rsidR="00384DCC" w:rsidRPr="008909CE">
        <w:rPr>
          <w:rFonts w:ascii="Times New Roman" w:hAnsi="Times New Roman" w:cs="Times New Roman"/>
          <w:sz w:val="28"/>
          <w:szCs w:val="28"/>
        </w:rPr>
        <w:t xml:space="preserve">агенттігінің </w:t>
      </w:r>
      <w:r w:rsidRPr="008909CE">
        <w:rPr>
          <w:rFonts w:ascii="Times New Roman" w:hAnsi="Times New Roman" w:cs="Times New Roman"/>
          <w:sz w:val="28"/>
          <w:szCs w:val="28"/>
        </w:rPr>
        <w:t xml:space="preserve">(бұдан әрі – </w:t>
      </w:r>
      <w:r w:rsidR="00ED3DD8" w:rsidRPr="008909CE">
        <w:rPr>
          <w:rFonts w:ascii="Times New Roman" w:hAnsi="Times New Roman" w:cs="Times New Roman"/>
          <w:sz w:val="28"/>
          <w:szCs w:val="28"/>
        </w:rPr>
        <w:t>Агенттік</w:t>
      </w:r>
      <w:r w:rsidRPr="008909CE">
        <w:rPr>
          <w:rFonts w:ascii="Times New Roman" w:hAnsi="Times New Roman" w:cs="Times New Roman"/>
          <w:sz w:val="28"/>
          <w:szCs w:val="28"/>
        </w:rPr>
        <w:t>) аумақтық бөлімшесі болып табылады.</w:t>
      </w:r>
    </w:p>
    <w:p w:rsidR="00AC6D0F" w:rsidRPr="008909CE" w:rsidRDefault="00AC6D0F" w:rsidP="00AC6D0F">
      <w:pPr>
        <w:spacing w:after="0" w:line="240" w:lineRule="auto"/>
        <w:ind w:firstLine="851"/>
        <w:jc w:val="both"/>
        <w:rPr>
          <w:rFonts w:ascii="Times New Roman" w:hAnsi="Times New Roman" w:cs="Times New Roman"/>
          <w:sz w:val="28"/>
          <w:szCs w:val="28"/>
        </w:rPr>
      </w:pPr>
      <w:r w:rsidRPr="008909CE">
        <w:rPr>
          <w:rFonts w:ascii="Times New Roman" w:eastAsia="Times New Roman" w:hAnsi="Times New Roman" w:cs="Times New Roman"/>
          <w:sz w:val="28"/>
          <w:szCs w:val="28"/>
          <w:lang w:eastAsia="ru-RU"/>
        </w:rPr>
        <w:t>2.</w:t>
      </w:r>
      <w:bookmarkStart w:id="1" w:name="z10"/>
      <w:bookmarkEnd w:id="1"/>
      <w:r w:rsidRPr="008909CE">
        <w:rPr>
          <w:rFonts w:ascii="Times New Roman" w:eastAsia="Times New Roman" w:hAnsi="Times New Roman" w:cs="Times New Roman"/>
          <w:sz w:val="28"/>
          <w:szCs w:val="28"/>
          <w:lang w:eastAsia="ru-RU"/>
        </w:rPr>
        <w:t xml:space="preserve">Департамент </w:t>
      </w:r>
      <w:r w:rsidRPr="008909CE">
        <w:rPr>
          <w:rFonts w:ascii="Times New Roman" w:hAnsi="Times New Roman" w:cs="Times New Roman"/>
          <w:sz w:val="28"/>
          <w:szCs w:val="28"/>
        </w:rPr>
        <w:t>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rsidR="00F42A8A" w:rsidRPr="008909CE" w:rsidRDefault="00F42A8A" w:rsidP="00F42A8A">
      <w:pPr>
        <w:spacing w:after="0" w:line="240" w:lineRule="auto"/>
        <w:ind w:firstLine="851"/>
        <w:jc w:val="both"/>
        <w:rPr>
          <w:rFonts w:ascii="Times New Roman" w:eastAsia="Times New Roman" w:hAnsi="Times New Roman" w:cs="Times New Roman"/>
          <w:sz w:val="28"/>
          <w:szCs w:val="28"/>
          <w:lang w:eastAsia="ru-RU"/>
        </w:rPr>
      </w:pPr>
      <w:r w:rsidRPr="008909CE">
        <w:rPr>
          <w:rFonts w:ascii="Times New Roman" w:hAnsi="Times New Roman" w:cs="Times New Roman"/>
          <w:sz w:val="28"/>
          <w:szCs w:val="28"/>
        </w:rPr>
        <w:t xml:space="preserve">3. </w:t>
      </w:r>
      <w:r w:rsidRPr="008909CE">
        <w:rPr>
          <w:rFonts w:ascii="Times New Roman" w:eastAsia="Times New Roman" w:hAnsi="Times New Roman" w:cs="Times New Roman"/>
          <w:sz w:val="28"/>
          <w:szCs w:val="28"/>
          <w:lang w:eastAsia="ru-RU"/>
        </w:rPr>
        <w:t>Департамент</w:t>
      </w:r>
      <w:r w:rsidR="00AF65CF" w:rsidRPr="008909CE">
        <w:rPr>
          <w:rFonts w:ascii="Times New Roman" w:hAnsi="Times New Roman" w:cs="Times New Roman"/>
          <w:sz w:val="28"/>
          <w:szCs w:val="28"/>
        </w:rPr>
        <w:t xml:space="preserve">республикалық </w:t>
      </w:r>
      <w:r w:rsidR="00AF65CF" w:rsidRPr="008909CE">
        <w:rPr>
          <w:rFonts w:ascii="Times New Roman" w:eastAsia="Times New Roman" w:hAnsi="Times New Roman" w:cs="Times New Roman"/>
          <w:sz w:val="28"/>
          <w:szCs w:val="28"/>
          <w:lang w:eastAsia="ru-RU"/>
        </w:rPr>
        <w:t>мемлекеттік мекеменің ұйымдық-құқықтық нысанындағы заңды тұлға болып табылады, оның мемлекеттік тілде өз атауы бар мөрі мен мөртаңбалары, Қазақстан Республикасының заңнамасына сәйкес белгіленген үлгідегі бланкілеріболады.</w:t>
      </w:r>
    </w:p>
    <w:p w:rsidR="00AC6D0F" w:rsidRPr="008909CE" w:rsidRDefault="00AC6D0F" w:rsidP="00AC6D0F">
      <w:pPr>
        <w:spacing w:after="0" w:line="240" w:lineRule="auto"/>
        <w:ind w:firstLine="851"/>
        <w:jc w:val="both"/>
        <w:rPr>
          <w:rFonts w:ascii="Times New Roman" w:eastAsia="Times New Roman" w:hAnsi="Times New Roman" w:cs="Times New Roman"/>
          <w:sz w:val="28"/>
          <w:szCs w:val="28"/>
          <w:lang w:eastAsia="ru-RU"/>
        </w:rPr>
      </w:pPr>
      <w:r w:rsidRPr="008909CE">
        <w:rPr>
          <w:rFonts w:ascii="Times New Roman" w:eastAsia="Times New Roman" w:hAnsi="Times New Roman" w:cs="Times New Roman"/>
          <w:sz w:val="28"/>
          <w:szCs w:val="28"/>
          <w:lang w:eastAsia="ru-RU"/>
        </w:rPr>
        <w:t>4. Департамент азаматтық-құқықтық қатынастарға өз атынан түседі.</w:t>
      </w:r>
    </w:p>
    <w:p w:rsidR="00F75D22" w:rsidRPr="008909CE" w:rsidRDefault="00F75D22" w:rsidP="00AC6D0F">
      <w:pPr>
        <w:spacing w:after="0" w:line="240" w:lineRule="auto"/>
        <w:ind w:firstLine="851"/>
        <w:jc w:val="both"/>
        <w:rPr>
          <w:rFonts w:ascii="Times New Roman" w:eastAsia="Times New Roman" w:hAnsi="Times New Roman" w:cs="Times New Roman"/>
          <w:sz w:val="28"/>
          <w:szCs w:val="28"/>
          <w:lang w:eastAsia="ru-RU"/>
        </w:rPr>
      </w:pPr>
      <w:r w:rsidRPr="008909CE">
        <w:rPr>
          <w:rFonts w:ascii="Times New Roman" w:eastAsia="Times New Roman" w:hAnsi="Times New Roman" w:cs="Times New Roman"/>
          <w:sz w:val="28"/>
          <w:szCs w:val="28"/>
          <w:lang w:eastAsia="ru-RU"/>
        </w:rPr>
        <w:t>5. Департаменттің,</w:t>
      </w:r>
      <w:r w:rsidRPr="008909CE">
        <w:rPr>
          <w:rFonts w:ascii="Times New Roman" w:eastAsia="Times New Roman" w:hAnsi="Times New Roman" w:cs="Times New Roman"/>
          <w:color w:val="000000"/>
          <w:sz w:val="28"/>
          <w:szCs w:val="28"/>
          <w:lang w:eastAsia="ru-RU"/>
        </w:rPr>
        <w:t>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p w:rsidR="00F75D22" w:rsidRPr="008909CE" w:rsidRDefault="00F75D22" w:rsidP="00C144CA">
      <w:pPr>
        <w:spacing w:after="0"/>
        <w:ind w:firstLine="709"/>
        <w:jc w:val="both"/>
        <w:rPr>
          <w:rFonts w:ascii="Times New Roman" w:eastAsia="Consolas" w:hAnsi="Times New Roman" w:cs="Times New Roman"/>
          <w:color w:val="000000"/>
          <w:sz w:val="28"/>
          <w:szCs w:val="28"/>
          <w:lang w:eastAsia="ru-RU"/>
        </w:rPr>
      </w:pPr>
      <w:bookmarkStart w:id="2" w:name="z12"/>
      <w:bookmarkEnd w:id="2"/>
      <w:r w:rsidRPr="008909CE">
        <w:rPr>
          <w:rFonts w:ascii="Times New Roman" w:eastAsia="Consolas" w:hAnsi="Times New Roman" w:cs="Times New Roman"/>
          <w:color w:val="000000"/>
          <w:sz w:val="28"/>
          <w:szCs w:val="28"/>
          <w:lang w:eastAsia="ru-RU"/>
        </w:rPr>
        <w:t xml:space="preserve">6. Департамент </w:t>
      </w:r>
      <w:r w:rsidRPr="008909CE">
        <w:rPr>
          <w:rFonts w:ascii="Times New Roman" w:hAnsi="Times New Roman" w:cs="Times New Roman"/>
          <w:sz w:val="28"/>
          <w:szCs w:val="28"/>
        </w:rPr>
        <w:t xml:space="preserve">өз құзыретіндегі мәселелер бойынша Қазақстан Республикасының заңнамасында белгіленген тәртіппен </w:t>
      </w:r>
      <w:r w:rsidRPr="008909CE">
        <w:rPr>
          <w:rFonts w:ascii="Times New Roman" w:eastAsia="Consolas" w:hAnsi="Times New Roman" w:cs="Times New Roman"/>
          <w:color w:val="000000"/>
          <w:sz w:val="28"/>
          <w:szCs w:val="28"/>
          <w:lang w:eastAsia="ru-RU"/>
        </w:rPr>
        <w:t>Департамент</w:t>
      </w:r>
      <w:r w:rsidRPr="008909CE">
        <w:rPr>
          <w:rFonts w:ascii="Times New Roman" w:hAnsi="Times New Roman" w:cs="Times New Roman"/>
          <w:sz w:val="28"/>
          <w:szCs w:val="28"/>
        </w:rPr>
        <w:t xml:space="preserve"> басшысының бұйрықтарымен және Қазақстан Республикасының заңнамасында көзделген басқа да актілермен ресімделетін шешімдер қабылдайды.</w:t>
      </w:r>
    </w:p>
    <w:p w:rsidR="00AC6D0F" w:rsidRPr="008909CE" w:rsidRDefault="00F75D22" w:rsidP="00C144CA">
      <w:pPr>
        <w:spacing w:after="0" w:line="240" w:lineRule="auto"/>
        <w:ind w:firstLine="709"/>
        <w:jc w:val="both"/>
        <w:rPr>
          <w:rFonts w:ascii="Times New Roman" w:hAnsi="Times New Roman" w:cs="Times New Roman"/>
          <w:sz w:val="28"/>
          <w:szCs w:val="28"/>
        </w:rPr>
      </w:pPr>
      <w:r w:rsidRPr="008909CE">
        <w:rPr>
          <w:rFonts w:ascii="Times New Roman" w:eastAsia="Consolas" w:hAnsi="Times New Roman" w:cs="Times New Roman"/>
          <w:color w:val="000000"/>
          <w:sz w:val="28"/>
          <w:szCs w:val="28"/>
          <w:lang w:eastAsia="ru-RU"/>
        </w:rPr>
        <w:t>7. Департаменттің</w:t>
      </w:r>
      <w:r w:rsidRPr="008909CE">
        <w:rPr>
          <w:rFonts w:ascii="Times New Roman" w:hAnsi="Times New Roman" w:cs="Times New Roman"/>
          <w:sz w:val="28"/>
          <w:szCs w:val="28"/>
        </w:rPr>
        <w:t xml:space="preserve"> құрылымы мен жалпы штат саны Қазақстан Республикасының қолданыстағы заңнамасына сәйкес бекітіледі.</w:t>
      </w:r>
    </w:p>
    <w:p w:rsidR="00E16E02" w:rsidRPr="008909CE" w:rsidRDefault="00F75D22" w:rsidP="00E143ED">
      <w:pPr>
        <w:pStyle w:val="Default"/>
        <w:ind w:firstLine="851"/>
        <w:jc w:val="both"/>
        <w:rPr>
          <w:rFonts w:eastAsia="Times New Roman"/>
          <w:sz w:val="28"/>
          <w:szCs w:val="28"/>
          <w:lang w:val="kk-KZ" w:eastAsia="ru-RU"/>
        </w:rPr>
      </w:pPr>
      <w:bookmarkStart w:id="3" w:name="z13"/>
      <w:bookmarkEnd w:id="3"/>
      <w:r w:rsidRPr="008909CE">
        <w:rPr>
          <w:rFonts w:eastAsia="Times New Roman"/>
          <w:sz w:val="28"/>
          <w:szCs w:val="28"/>
          <w:lang w:val="kk-KZ" w:eastAsia="ru-RU"/>
        </w:rPr>
        <w:t xml:space="preserve">8. Департаменттің заңды мекенжайы: </w:t>
      </w:r>
      <w:bookmarkStart w:id="4" w:name="z15"/>
      <w:bookmarkEnd w:id="4"/>
      <w:r w:rsidRPr="008909CE">
        <w:rPr>
          <w:rFonts w:eastAsia="Times New Roman"/>
          <w:sz w:val="28"/>
          <w:szCs w:val="28"/>
          <w:lang w:val="kk-KZ" w:eastAsia="ru-RU"/>
        </w:rPr>
        <w:t xml:space="preserve">Қазақстан Республикасы, </w:t>
      </w:r>
      <w:r w:rsidR="00BA3D20" w:rsidRPr="008909CE">
        <w:rPr>
          <w:sz w:val="28"/>
          <w:szCs w:val="28"/>
          <w:lang w:val="kk-KZ"/>
        </w:rPr>
        <w:t>070004</w:t>
      </w:r>
      <w:r w:rsidR="0083218F" w:rsidRPr="008909CE">
        <w:rPr>
          <w:sz w:val="28"/>
          <w:szCs w:val="28"/>
          <w:lang w:val="kk-KZ"/>
        </w:rPr>
        <w:t xml:space="preserve">, </w:t>
      </w:r>
      <w:r w:rsidR="0083218F" w:rsidRPr="008909CE">
        <w:rPr>
          <w:rFonts w:eastAsia="Times New Roman"/>
          <w:bCs/>
          <w:sz w:val="28"/>
          <w:szCs w:val="28"/>
          <w:lang w:val="kk-KZ" w:eastAsia="ru-RU"/>
        </w:rPr>
        <w:t>Шығыс Қазақстан</w:t>
      </w:r>
      <w:r w:rsidR="0083218F" w:rsidRPr="008909CE">
        <w:rPr>
          <w:sz w:val="28"/>
          <w:szCs w:val="28"/>
          <w:lang w:val="kk-KZ"/>
        </w:rPr>
        <w:t xml:space="preserve"> облысы, Өскемен</w:t>
      </w:r>
      <w:r w:rsidR="00E75E78">
        <w:rPr>
          <w:sz w:val="28"/>
          <w:szCs w:val="28"/>
          <w:lang w:val="kk-KZ"/>
        </w:rPr>
        <w:t xml:space="preserve"> қаласы, Н.Назарбаев даңғылы, </w:t>
      </w:r>
      <w:r w:rsidR="0083218F" w:rsidRPr="008909CE">
        <w:rPr>
          <w:sz w:val="28"/>
          <w:szCs w:val="28"/>
          <w:lang w:val="kk-KZ"/>
        </w:rPr>
        <w:t>4 үй.</w:t>
      </w:r>
    </w:p>
    <w:p w:rsidR="00F75D22" w:rsidRPr="008909CE" w:rsidRDefault="00F75D22" w:rsidP="00F75D22">
      <w:pPr>
        <w:spacing w:after="0" w:line="240" w:lineRule="auto"/>
        <w:ind w:firstLine="851"/>
        <w:jc w:val="both"/>
        <w:rPr>
          <w:rFonts w:ascii="Times New Roman" w:eastAsia="Times New Roman" w:hAnsi="Times New Roman" w:cs="Times New Roman"/>
          <w:sz w:val="28"/>
          <w:szCs w:val="28"/>
          <w:lang w:eastAsia="ru-RU"/>
        </w:rPr>
      </w:pPr>
      <w:r w:rsidRPr="008909CE">
        <w:rPr>
          <w:rFonts w:ascii="Times New Roman" w:hAnsi="Times New Roman" w:cs="Times New Roman"/>
          <w:sz w:val="28"/>
          <w:szCs w:val="28"/>
        </w:rPr>
        <w:t xml:space="preserve">9. Департаменттің </w:t>
      </w:r>
      <w:r w:rsidRPr="008909CE">
        <w:rPr>
          <w:rFonts w:ascii="Times New Roman" w:eastAsia="Times New Roman" w:hAnsi="Times New Roman" w:cs="Times New Roman"/>
          <w:sz w:val="28"/>
          <w:szCs w:val="28"/>
          <w:lang w:eastAsia="ru-RU"/>
        </w:rPr>
        <w:t>толық атауы</w:t>
      </w:r>
      <w:r w:rsidRPr="008909CE">
        <w:rPr>
          <w:rFonts w:ascii="Times New Roman" w:hAnsi="Times New Roman" w:cs="Times New Roman"/>
          <w:sz w:val="28"/>
          <w:szCs w:val="28"/>
        </w:rPr>
        <w:t>:</w:t>
      </w:r>
      <w:bookmarkStart w:id="5" w:name="_GoBack"/>
      <w:bookmarkEnd w:id="5"/>
      <w:r w:rsidRPr="008909CE">
        <w:rPr>
          <w:rFonts w:ascii="Times New Roman" w:eastAsia="Times New Roman" w:hAnsi="Times New Roman" w:cs="Times New Roman"/>
          <w:sz w:val="28"/>
          <w:szCs w:val="28"/>
          <w:lang w:eastAsia="ru-RU"/>
        </w:rPr>
        <w:t xml:space="preserve">«Қазақстан Республикасы </w:t>
      </w:r>
      <w:r w:rsidRPr="008909CE">
        <w:rPr>
          <w:rFonts w:ascii="Times New Roman" w:hAnsi="Times New Roman" w:cs="Times New Roman"/>
          <w:color w:val="000000"/>
          <w:sz w:val="28"/>
          <w:szCs w:val="28"/>
        </w:rPr>
        <w:t>Бәсекелестікті қорғау және дамыту</w:t>
      </w:r>
      <w:r w:rsidRPr="008909CE">
        <w:rPr>
          <w:rFonts w:ascii="Times New Roman" w:eastAsia="Times New Roman" w:hAnsi="Times New Roman" w:cs="Times New Roman"/>
          <w:sz w:val="28"/>
          <w:szCs w:val="28"/>
          <w:lang w:eastAsia="ru-RU"/>
        </w:rPr>
        <w:t xml:space="preserve">агенттігінің </w:t>
      </w:r>
      <w:r w:rsidR="0083218F" w:rsidRPr="008909CE">
        <w:rPr>
          <w:rFonts w:ascii="Times New Roman" w:eastAsia="Times New Roman" w:hAnsi="Times New Roman" w:cs="Times New Roman"/>
          <w:bCs/>
          <w:sz w:val="28"/>
          <w:szCs w:val="28"/>
          <w:lang w:eastAsia="ru-RU"/>
        </w:rPr>
        <w:t>Шығыс Қазақстан облысы</w:t>
      </w:r>
      <w:r w:rsidRPr="008909CE">
        <w:rPr>
          <w:rFonts w:ascii="Times New Roman" w:eastAsia="Times New Roman" w:hAnsi="Times New Roman" w:cs="Times New Roman"/>
          <w:sz w:val="28"/>
          <w:szCs w:val="28"/>
          <w:lang w:eastAsia="ru-RU"/>
        </w:rPr>
        <w:t>бойынша департаменті» республикалық мемлекеттік мекемесі.</w:t>
      </w:r>
    </w:p>
    <w:p w:rsidR="00F75D22" w:rsidRPr="008909CE" w:rsidRDefault="00F75D22" w:rsidP="00F75D22">
      <w:pPr>
        <w:spacing w:after="0" w:line="240" w:lineRule="auto"/>
        <w:ind w:firstLine="851"/>
        <w:jc w:val="both"/>
        <w:rPr>
          <w:rFonts w:ascii="Times New Roman" w:eastAsia="Times New Roman" w:hAnsi="Times New Roman" w:cs="Times New Roman"/>
          <w:sz w:val="28"/>
          <w:szCs w:val="28"/>
          <w:lang w:eastAsia="ru-RU"/>
        </w:rPr>
      </w:pPr>
      <w:r w:rsidRPr="008909CE">
        <w:rPr>
          <w:rFonts w:ascii="Times New Roman" w:hAnsi="Times New Roman" w:cs="Times New Roman"/>
          <w:sz w:val="28"/>
          <w:szCs w:val="28"/>
        </w:rPr>
        <w:t xml:space="preserve">10. </w:t>
      </w:r>
      <w:r w:rsidRPr="008909CE">
        <w:rPr>
          <w:rFonts w:ascii="Times New Roman" w:eastAsia="Times New Roman" w:hAnsi="Times New Roman" w:cs="Times New Roman"/>
          <w:sz w:val="28"/>
          <w:szCs w:val="28"/>
          <w:lang w:eastAsia="ru-RU"/>
        </w:rPr>
        <w:t xml:space="preserve">Осы Ереже </w:t>
      </w:r>
      <w:r w:rsidRPr="008909CE">
        <w:rPr>
          <w:rFonts w:ascii="Times New Roman" w:hAnsi="Times New Roman" w:cs="Times New Roman"/>
          <w:sz w:val="28"/>
          <w:szCs w:val="28"/>
        </w:rPr>
        <w:t xml:space="preserve">Департаменттің </w:t>
      </w:r>
      <w:r w:rsidRPr="008909CE">
        <w:rPr>
          <w:rFonts w:ascii="Times New Roman" w:eastAsia="Times New Roman" w:hAnsi="Times New Roman" w:cs="Times New Roman"/>
          <w:sz w:val="28"/>
          <w:szCs w:val="28"/>
          <w:lang w:eastAsia="ru-RU"/>
        </w:rPr>
        <w:t>құрылтай құжаты болып табылады.</w:t>
      </w:r>
    </w:p>
    <w:p w:rsidR="00AC6D0F" w:rsidRPr="008909CE" w:rsidRDefault="00F75D22" w:rsidP="00F75D22">
      <w:pPr>
        <w:spacing w:after="0" w:line="240" w:lineRule="auto"/>
        <w:ind w:firstLine="851"/>
        <w:jc w:val="both"/>
      </w:pPr>
      <w:r w:rsidRPr="008909CE">
        <w:rPr>
          <w:rFonts w:ascii="Times New Roman" w:eastAsia="Times New Roman" w:hAnsi="Times New Roman" w:cs="Times New Roman"/>
          <w:sz w:val="28"/>
          <w:szCs w:val="28"/>
          <w:lang w:eastAsia="ru-RU"/>
        </w:rPr>
        <w:lastRenderedPageBreak/>
        <w:t>1</w:t>
      </w:r>
      <w:r w:rsidRPr="008909CE">
        <w:rPr>
          <w:rFonts w:ascii="Times New Roman" w:hAnsi="Times New Roman" w:cs="Times New Roman"/>
          <w:sz w:val="28"/>
          <w:szCs w:val="28"/>
        </w:rPr>
        <w:t>1</w:t>
      </w:r>
      <w:r w:rsidRPr="008909CE">
        <w:rPr>
          <w:rFonts w:ascii="Times New Roman" w:eastAsia="Times New Roman" w:hAnsi="Times New Roman" w:cs="Times New Roman"/>
          <w:sz w:val="28"/>
          <w:szCs w:val="28"/>
          <w:lang w:eastAsia="ru-RU"/>
        </w:rPr>
        <w:t>.</w:t>
      </w:r>
      <w:r w:rsidRPr="008909CE">
        <w:rPr>
          <w:rFonts w:ascii="Times New Roman" w:eastAsia="Times New Roman" w:hAnsi="Times New Roman" w:cs="Times New Roman"/>
          <w:sz w:val="28"/>
          <w:szCs w:val="28"/>
          <w:lang w:eastAsia="ru-RU"/>
        </w:rPr>
        <w:tab/>
      </w:r>
      <w:r w:rsidRPr="008909CE">
        <w:rPr>
          <w:rFonts w:ascii="Times New Roman" w:hAnsi="Times New Roman" w:cs="Times New Roman"/>
          <w:sz w:val="28"/>
          <w:szCs w:val="28"/>
        </w:rPr>
        <w:t>Департамент</w:t>
      </w:r>
      <w:r w:rsidRPr="008909CE">
        <w:rPr>
          <w:rFonts w:ascii="Times New Roman" w:eastAsia="Times New Roman" w:hAnsi="Times New Roman" w:cs="Times New Roman"/>
          <w:sz w:val="28"/>
          <w:szCs w:val="28"/>
          <w:lang w:eastAsia="ru-RU"/>
        </w:rPr>
        <w:t>тің қызметін қаржыландыру республикалық бюджеттен жүзеге асырылады.</w:t>
      </w:r>
    </w:p>
    <w:p w:rsidR="0033618A" w:rsidRPr="008909CE" w:rsidRDefault="0033618A" w:rsidP="0033618A">
      <w:pPr>
        <w:spacing w:after="0" w:line="240" w:lineRule="auto"/>
        <w:ind w:firstLine="851"/>
        <w:jc w:val="both"/>
        <w:rPr>
          <w:rFonts w:ascii="Times New Roman" w:eastAsia="Times New Roman" w:hAnsi="Times New Roman" w:cs="Times New Roman"/>
          <w:sz w:val="28"/>
          <w:szCs w:val="28"/>
          <w:lang w:eastAsia="ru-RU"/>
        </w:rPr>
      </w:pPr>
      <w:bookmarkStart w:id="6" w:name="z14"/>
      <w:bookmarkStart w:id="7" w:name="z18"/>
      <w:bookmarkEnd w:id="6"/>
      <w:bookmarkEnd w:id="7"/>
      <w:r w:rsidRPr="008909CE">
        <w:rPr>
          <w:rFonts w:ascii="Times New Roman" w:eastAsia="Times New Roman" w:hAnsi="Times New Roman" w:cs="Times New Roman"/>
          <w:sz w:val="28"/>
          <w:szCs w:val="28"/>
          <w:lang w:eastAsia="ru-RU"/>
        </w:rPr>
        <w:t>12. Департаменттің функциялары болып табылатын міндеттерді орындау тұрғысында Департаменттің кәсіпкерлік субъектілерімен шарттық қатынастарға түсуіне тыйым салынады.</w:t>
      </w:r>
    </w:p>
    <w:p w:rsidR="00AC6D0F" w:rsidRPr="008909CE" w:rsidRDefault="0033618A" w:rsidP="0033618A">
      <w:pPr>
        <w:spacing w:after="0" w:line="240" w:lineRule="auto"/>
        <w:ind w:firstLine="851"/>
        <w:jc w:val="both"/>
        <w:rPr>
          <w:rFonts w:ascii="Times New Roman" w:eastAsia="Times New Roman" w:hAnsi="Times New Roman" w:cs="Times New Roman"/>
          <w:sz w:val="28"/>
          <w:szCs w:val="28"/>
          <w:lang w:eastAsia="ru-RU"/>
        </w:rPr>
      </w:pPr>
      <w:r w:rsidRPr="008909CE">
        <w:rPr>
          <w:rFonts w:ascii="Times New Roman" w:eastAsia="Times New Roman" w:hAnsi="Times New Roman" w:cs="Times New Roman"/>
          <w:sz w:val="28"/>
          <w:szCs w:val="28"/>
          <w:lang w:eastAsia="ru-RU"/>
        </w:rPr>
        <w:t>Егер заңнамалық актілерде Департаментке кіріс әкелетін қызмет жүзеге асыруға құқық берілсе, онда сондай қызметтен алынған кірістер мемлекеттік бюджет кірісіне жолданады.</w:t>
      </w:r>
    </w:p>
    <w:p w:rsidR="00AC6D0F" w:rsidRPr="008909CE" w:rsidRDefault="00AC6D0F" w:rsidP="00AC6D0F">
      <w:pPr>
        <w:spacing w:before="100" w:beforeAutospacing="1" w:after="100" w:afterAutospacing="1" w:line="240" w:lineRule="auto"/>
        <w:ind w:firstLine="851"/>
        <w:jc w:val="center"/>
        <w:outlineLvl w:val="2"/>
        <w:rPr>
          <w:rFonts w:ascii="Times New Roman" w:eastAsia="Times New Roman" w:hAnsi="Times New Roman" w:cs="Times New Roman"/>
          <w:b/>
          <w:bCs/>
          <w:sz w:val="28"/>
          <w:szCs w:val="28"/>
          <w:lang w:eastAsia="ru-RU"/>
        </w:rPr>
      </w:pPr>
      <w:r w:rsidRPr="008909CE">
        <w:rPr>
          <w:rFonts w:ascii="Times New Roman" w:eastAsia="Times New Roman" w:hAnsi="Times New Roman" w:cs="Times New Roman"/>
          <w:b/>
          <w:bCs/>
          <w:sz w:val="28"/>
          <w:szCs w:val="28"/>
          <w:lang w:eastAsia="ru-RU"/>
        </w:rPr>
        <w:t>2</w:t>
      </w:r>
      <w:r w:rsidR="00C144CA" w:rsidRPr="008909CE">
        <w:rPr>
          <w:rFonts w:ascii="Times New Roman" w:eastAsia="Times New Roman" w:hAnsi="Times New Roman" w:cs="Times New Roman"/>
          <w:b/>
          <w:bCs/>
          <w:sz w:val="28"/>
          <w:szCs w:val="28"/>
          <w:lang w:eastAsia="ru-RU"/>
        </w:rPr>
        <w:t>-тарау</w:t>
      </w:r>
      <w:r w:rsidRPr="008909CE">
        <w:rPr>
          <w:rFonts w:ascii="Times New Roman" w:eastAsia="Times New Roman" w:hAnsi="Times New Roman" w:cs="Times New Roman"/>
          <w:b/>
          <w:bCs/>
          <w:sz w:val="28"/>
          <w:szCs w:val="28"/>
          <w:lang w:eastAsia="ru-RU"/>
        </w:rPr>
        <w:t xml:space="preserve">. Департаменттің негізгі </w:t>
      </w:r>
      <w:r w:rsidR="0033618A" w:rsidRPr="008909CE">
        <w:rPr>
          <w:rFonts w:ascii="Times New Roman" w:eastAsia="Times New Roman" w:hAnsi="Times New Roman" w:cs="Times New Roman"/>
          <w:b/>
          <w:bCs/>
          <w:sz w:val="28"/>
          <w:szCs w:val="28"/>
          <w:lang w:eastAsia="ru-RU"/>
        </w:rPr>
        <w:t>міндеттері</w:t>
      </w:r>
      <w:r w:rsidRPr="008909CE">
        <w:rPr>
          <w:rFonts w:ascii="Times New Roman" w:eastAsia="Times New Roman" w:hAnsi="Times New Roman" w:cs="Times New Roman"/>
          <w:b/>
          <w:bCs/>
          <w:sz w:val="28"/>
          <w:szCs w:val="28"/>
          <w:lang w:eastAsia="ru-RU"/>
        </w:rPr>
        <w:t>, функциялары, құқықтары мен міндеттері</w:t>
      </w:r>
    </w:p>
    <w:p w:rsidR="0033618A" w:rsidRPr="008909CE" w:rsidRDefault="0033618A" w:rsidP="0033618A">
      <w:pPr>
        <w:spacing w:after="0" w:line="240" w:lineRule="auto"/>
        <w:ind w:firstLine="708"/>
        <w:jc w:val="both"/>
        <w:rPr>
          <w:rFonts w:ascii="Times New Roman" w:eastAsia="Times New Roman" w:hAnsi="Times New Roman" w:cs="Times New Roman"/>
          <w:color w:val="000000"/>
          <w:sz w:val="28"/>
          <w:szCs w:val="28"/>
        </w:rPr>
      </w:pPr>
      <w:bookmarkStart w:id="8" w:name="z36"/>
      <w:r w:rsidRPr="008909CE">
        <w:rPr>
          <w:rFonts w:ascii="Times New Roman" w:eastAsia="Times New Roman" w:hAnsi="Times New Roman" w:cs="Times New Roman"/>
          <w:color w:val="000000"/>
          <w:sz w:val="28"/>
          <w:szCs w:val="28"/>
        </w:rPr>
        <w:t>13.</w:t>
      </w:r>
      <w:r w:rsidRPr="008909CE">
        <w:rPr>
          <w:rFonts w:ascii="Times New Roman" w:eastAsia="Times New Roman" w:hAnsi="Times New Roman" w:cs="Times New Roman"/>
          <w:color w:val="000000"/>
          <w:sz w:val="28"/>
          <w:szCs w:val="28"/>
        </w:rPr>
        <w:tab/>
        <w:t xml:space="preserve">Міндеттері: </w:t>
      </w:r>
    </w:p>
    <w:p w:rsidR="0033618A" w:rsidRPr="008909CE" w:rsidRDefault="0033618A" w:rsidP="0033618A">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1)</w:t>
      </w:r>
      <w:r w:rsidRPr="008909CE">
        <w:rPr>
          <w:rFonts w:ascii="Times New Roman" w:eastAsia="Times New Roman" w:hAnsi="Times New Roman" w:cs="Times New Roman"/>
          <w:color w:val="000000"/>
          <w:sz w:val="28"/>
          <w:szCs w:val="28"/>
        </w:rPr>
        <w:tab/>
        <w:t>нарық субъектілерінің экономикалық тиімділігін және бәсекеге қабілеттілігін арттыру;</w:t>
      </w:r>
    </w:p>
    <w:p w:rsidR="0033618A" w:rsidRPr="008909CE" w:rsidRDefault="0033618A" w:rsidP="0033618A">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2)</w:t>
      </w:r>
      <w:r w:rsidRPr="008909CE">
        <w:rPr>
          <w:rFonts w:ascii="Times New Roman" w:eastAsia="Times New Roman" w:hAnsi="Times New Roman" w:cs="Times New Roman"/>
          <w:color w:val="000000"/>
          <w:sz w:val="28"/>
          <w:szCs w:val="28"/>
        </w:rPr>
        <w:tab/>
        <w:t xml:space="preserve">адал бәсекелестікті дамытуға жәрдемдесу; </w:t>
      </w:r>
    </w:p>
    <w:p w:rsidR="0033618A" w:rsidRPr="008909CE" w:rsidRDefault="0033618A" w:rsidP="0033618A">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3) Қазақстан Республикасының бәсекелестікті қорғау саласындағы заңнамасын бұзушылықтардың алдын алу, анықтау және тергеп-тексеру, жолын кесу;</w:t>
      </w:r>
    </w:p>
    <w:p w:rsidR="0033618A" w:rsidRPr="008909CE" w:rsidRDefault="0033618A" w:rsidP="0033618A">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4) бәсекелестікті шектейтін нарық субъектілерін монополиясыздандыру.</w:t>
      </w:r>
    </w:p>
    <w:p w:rsidR="00283E56" w:rsidRPr="008909CE" w:rsidRDefault="00283E56" w:rsidP="00283E56">
      <w:pPr>
        <w:spacing w:after="0" w:line="240" w:lineRule="auto"/>
        <w:ind w:firstLine="708"/>
        <w:jc w:val="both"/>
        <w:rPr>
          <w:rFonts w:ascii="Times New Roman" w:eastAsia="Times New Roman" w:hAnsi="Times New Roman" w:cs="Times New Roman"/>
          <w:color w:val="000000"/>
          <w:sz w:val="28"/>
          <w:szCs w:val="28"/>
        </w:rPr>
      </w:pPr>
      <w:bookmarkStart w:id="9" w:name="z33"/>
      <w:r w:rsidRPr="008909CE">
        <w:rPr>
          <w:rFonts w:ascii="Times New Roman" w:eastAsia="Times New Roman" w:hAnsi="Times New Roman" w:cs="Times New Roman"/>
          <w:color w:val="000000"/>
          <w:sz w:val="28"/>
          <w:szCs w:val="28"/>
        </w:rPr>
        <w:t>14. Функциялары:</w:t>
      </w:r>
    </w:p>
    <w:p w:rsidR="0092488E" w:rsidRPr="008909CE" w:rsidRDefault="0092488E" w:rsidP="0092488E">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1) бәсекелестікті қорғау және монополистік қызметті шектеу саласында мемлекеттік саясатты іске асыруға қатысу;</w:t>
      </w:r>
    </w:p>
    <w:p w:rsidR="0033618A" w:rsidRPr="008909CE" w:rsidRDefault="0092488E" w:rsidP="0092488E">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 xml:space="preserve">2) Қазақстан Республикасының бәсекелестікті қорғау саласындағы заңнамасының сақталуына мемлекеттік бақылауды жүзеге асыру;  </w:t>
      </w:r>
    </w:p>
    <w:p w:rsidR="0092488E" w:rsidRPr="008909CE" w:rsidRDefault="0092488E" w:rsidP="0092488E">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 xml:space="preserve">3) мемлекеттік, жергілікті атқарушы органдардың, мемлекет нарық субъектілерінің қызметін реттеу функцияларын берген ұйымдардың бәсекелестікті шектеуге және (немесе) жоюға бағытталған актілерінің, әрекеттерінің (әрекетсіздігінің) жолын кесу; </w:t>
      </w:r>
    </w:p>
    <w:p w:rsidR="0092488E" w:rsidRPr="008909CE" w:rsidRDefault="0092488E" w:rsidP="0092488E">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 xml:space="preserve">4)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  </w:t>
      </w:r>
    </w:p>
    <w:bookmarkEnd w:id="9"/>
    <w:p w:rsidR="0092488E" w:rsidRPr="008909CE" w:rsidRDefault="0092488E" w:rsidP="0092488E">
      <w:pPr>
        <w:spacing w:after="0" w:line="240" w:lineRule="auto"/>
        <w:ind w:firstLine="851"/>
        <w:jc w:val="both"/>
        <w:rPr>
          <w:rFonts w:ascii="Times New Roman" w:eastAsia="Times New Roman" w:hAnsi="Times New Roman" w:cs="Times New Roman"/>
          <w:sz w:val="28"/>
          <w:szCs w:val="28"/>
          <w:lang w:eastAsia="ru-RU"/>
        </w:rPr>
      </w:pPr>
      <w:r w:rsidRPr="008909CE">
        <w:rPr>
          <w:rFonts w:ascii="Times New Roman" w:eastAsia="Times New Roman" w:hAnsi="Times New Roman" w:cs="Times New Roman"/>
          <w:sz w:val="28"/>
          <w:szCs w:val="28"/>
          <w:lang w:eastAsia="ru-RU"/>
        </w:rPr>
        <w:t>5) нарық субъектілерінің бәсекелестікке қарсы келісімдерін және келісілген әрекеттерін, жосықсыз бәсекелестікті болғызбау және олардың жолын кесу;</w:t>
      </w:r>
    </w:p>
    <w:p w:rsidR="00283E56" w:rsidRPr="008909CE" w:rsidRDefault="0092488E" w:rsidP="0092488E">
      <w:pPr>
        <w:spacing w:after="0" w:line="240" w:lineRule="auto"/>
        <w:ind w:firstLine="851"/>
        <w:jc w:val="both"/>
        <w:rPr>
          <w:rFonts w:ascii="Times New Roman" w:eastAsia="Times New Roman" w:hAnsi="Times New Roman" w:cs="Times New Roman"/>
          <w:sz w:val="28"/>
          <w:szCs w:val="28"/>
          <w:lang w:eastAsia="ru-RU"/>
        </w:rPr>
      </w:pPr>
      <w:r w:rsidRPr="008909CE">
        <w:rPr>
          <w:rFonts w:ascii="Times New Roman" w:eastAsia="Times New Roman" w:hAnsi="Times New Roman" w:cs="Times New Roman"/>
          <w:sz w:val="28"/>
          <w:szCs w:val="28"/>
          <w:lang w:eastAsia="ru-RU"/>
        </w:rPr>
        <w:t>6) бәсекелестікті қорғау және монополистік қызметті шектеу саласындағы нормативтік құқықтық актілерді жетілдіру жөнінде ұсыныстар әзірлеу;</w:t>
      </w:r>
    </w:p>
    <w:p w:rsidR="0092488E" w:rsidRPr="008909CE" w:rsidRDefault="0092488E" w:rsidP="0092488E">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7) Қазақстан Республикасының Кәсіпкерлік кодексіне (бұдан әрі – Кодекс)қайшы келетін шарттарды бұзу, өзгерту және (немесе) мәмілелерді жарамсыз деп тану туралы сотқа талап қоюды беру;</w:t>
      </w:r>
    </w:p>
    <w:p w:rsidR="00283E56" w:rsidRPr="008909CE" w:rsidRDefault="0092488E" w:rsidP="0092488E">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8) Қазақстан Республикасының Әкімшілік құқық бұзушылық туралы кодексінде белгіленген тәртіппен әкімшілік құқық бұзушылықтар туралы істерді қозғау және қарау, әкімшілік  жазаларды қолдану</w:t>
      </w:r>
      <w:r w:rsidR="00122A12" w:rsidRPr="008909CE">
        <w:rPr>
          <w:rFonts w:ascii="Times New Roman" w:eastAsia="Times New Roman" w:hAnsi="Times New Roman" w:cs="Times New Roman"/>
          <w:color w:val="000000"/>
          <w:sz w:val="28"/>
          <w:szCs w:val="28"/>
        </w:rPr>
        <w:t>,сондай-ақ сотқа қатысу;</w:t>
      </w:r>
    </w:p>
    <w:p w:rsidR="00122A12" w:rsidRPr="008909CE" w:rsidRDefault="00122A12" w:rsidP="00122A12">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lastRenderedPageBreak/>
        <w:t>9)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p w:rsidR="00122A12" w:rsidRPr="008909CE" w:rsidRDefault="00122A12" w:rsidP="00122A12">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10) тауар нарықтарындағы бәсекелестіктің жай-күйін талдау;</w:t>
      </w:r>
    </w:p>
    <w:p w:rsidR="00122A12" w:rsidRPr="008909CE" w:rsidRDefault="00122A12" w:rsidP="00122A12">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11) тиісті тауар нарығында үстем немесе монополиялық жағдайға ие нарық субъектілерінің қызметін талдау және мониторингтеу;</w:t>
      </w:r>
    </w:p>
    <w:p w:rsidR="00122A12" w:rsidRPr="008909CE" w:rsidRDefault="00122A12" w:rsidP="00122A12">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12) үстем немесе монополиялық жағдайға ие нарық субъектісі белгілеген монополиялық жоғары (төмен), монопсониялық төмен бағаны анықтау;</w:t>
      </w:r>
    </w:p>
    <w:p w:rsidR="00122A12" w:rsidRPr="008909CE" w:rsidRDefault="00122A12" w:rsidP="00122A12">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13)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бұзушылық фактілері бойынша Кодексте белгіленген тәртіппен тергеп-тексеру жүргізу;</w:t>
      </w:r>
    </w:p>
    <w:p w:rsidR="00122A12" w:rsidRPr="008909CE" w:rsidRDefault="00122A12" w:rsidP="00122A12">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14) банктік  құпияны,  сақтандыру  құпиясын  және  бағалы  қағаздар нарығындағы коммерциялық құпияны қоспағанда,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Қазақстан Республикасының заңнамалық актілерінде көзделген өкілеттіктерді жүзеге асыру үшін қажетті ақпаратты, оның ішінде коммерциялық және заңмен қорғалатын өзге де құпияны құрайтын ақпаратты Қазақстан Республикасының заңдарында белгіленген тәртіппен сұрату және алу;</w:t>
      </w:r>
    </w:p>
    <w:p w:rsidR="00122A12" w:rsidRPr="008909CE" w:rsidRDefault="00122A12" w:rsidP="00122A12">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15) жекелеген тауар нарықтарындағы бәсекелестіктің жай-күйі және монополистік қызметті шектеу бойынша қабылданатын шаралар туралы жылдық есепті дайындауға қатысу;</w:t>
      </w:r>
    </w:p>
    <w:p w:rsidR="00122A12" w:rsidRPr="008909CE" w:rsidRDefault="00122A12" w:rsidP="00122A12">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 xml:space="preserve">16) </w:t>
      </w:r>
      <w:r w:rsidR="008849D9" w:rsidRPr="008909CE">
        <w:rPr>
          <w:rFonts w:ascii="Times New Roman" w:eastAsia="Times New Roman" w:hAnsi="Times New Roman" w:cs="Times New Roman"/>
          <w:color w:val="000000"/>
          <w:sz w:val="28"/>
          <w:szCs w:val="28"/>
        </w:rPr>
        <w:t>бәсекелестікті қорғау және монополистік қызметті шектеу саласында жүргiзілетiн мемлекеттік саясаттың ақпараттық ашықтығын қамтамасыз ету, оның ішінде тоқсан сайын, есепті айдан кейінгі айдың он бесінен кешіктірмей, бұқаралық ақпарат құралдарында, оның ішінде Агенттіктің интернет-ресурсында өз қызметі туралы мәлiметтердi орналастыру;</w:t>
      </w:r>
    </w:p>
    <w:p w:rsidR="008849D9" w:rsidRPr="008909CE" w:rsidRDefault="008849D9" w:rsidP="008849D9">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17) нарық субъектілерінің орындауы міндетті мынадай нұсқамалар шығару:</w:t>
      </w:r>
    </w:p>
    <w:p w:rsidR="008849D9" w:rsidRPr="008909CE" w:rsidRDefault="008849D9" w:rsidP="008849D9">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Қазақстан Республикасы Кәсіпкерлік кодексінің нормаларын бұзуды тоқтату және (немесе) оның салдарларын жою;</w:t>
      </w:r>
    </w:p>
    <w:p w:rsidR="008849D9" w:rsidRPr="008909CE" w:rsidRDefault="008849D9" w:rsidP="008849D9">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бастапқы жағдайды қалпына келтіру;</w:t>
      </w:r>
    </w:p>
    <w:p w:rsidR="008849D9" w:rsidRPr="008909CE" w:rsidRDefault="008849D9" w:rsidP="008849D9">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Қазақстан Республикасының Кәсіпкерлік кодексіне қайшы келетін шарттарды бұзу немесе өзгерту;</w:t>
      </w:r>
    </w:p>
    <w:p w:rsidR="008849D9" w:rsidRPr="008909CE" w:rsidRDefault="008849D9" w:rsidP="008849D9">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экономикалық шоғырлануды реттеу кезінде мәмілелерді бұзу немесе оларды жарамсыз деп тану арқылы олардың күшін жою қажеттілігі;</w:t>
      </w:r>
    </w:p>
    <w:p w:rsidR="008849D9" w:rsidRPr="008909CE" w:rsidRDefault="008849D9" w:rsidP="008849D9">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 xml:space="preserve">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w:t>
      </w:r>
    </w:p>
    <w:p w:rsidR="008849D9" w:rsidRPr="008909CE" w:rsidRDefault="008849D9" w:rsidP="008849D9">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 xml:space="preserve">18) мемлекеттік,  жергілікті  атқарушы  органдарға,  мемлекет  нарық субъектілерінің қызметін реттеу функцияларын берген ұйымдарға Қазақстан Республикасының Кәсіпкерлік кодексіне қайшы келетін, өздері қабылдаған актілердің күшін жою немесе оларды өзгерту, бұзушылықтарды жою, сондай-ақ өздері жасасқан келісімдер мен мәмілелерді бұзу, күшін жою немесе өзгерту </w:t>
      </w:r>
      <w:r w:rsidRPr="008909CE">
        <w:rPr>
          <w:rFonts w:ascii="Times New Roman" w:eastAsia="Times New Roman" w:hAnsi="Times New Roman" w:cs="Times New Roman"/>
          <w:color w:val="000000"/>
          <w:sz w:val="28"/>
          <w:szCs w:val="28"/>
        </w:rPr>
        <w:lastRenderedPageBreak/>
        <w:t>және бәсекелестікті қамтамасыз етуге бағытталған әрекеттер жасау туралы орындалуы міндетті нұсқамалар енгізу;</w:t>
      </w:r>
    </w:p>
    <w:p w:rsidR="008849D9" w:rsidRPr="008909CE" w:rsidRDefault="008849D9" w:rsidP="008849D9">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19) Қазақстан  Республикасының  бәсекелестікті  қорғау  саласындағы заңнамасының бұзылуына байланысты қылмыстық құқық бұзушылықтар белгілері бойынша сотқа дейінгі тергеп-тексеруді жүргізу үшін құқық қорғау органдарына материалдар жіберу;</w:t>
      </w:r>
    </w:p>
    <w:p w:rsidR="008849D9" w:rsidRPr="008909CE" w:rsidRDefault="008849D9" w:rsidP="008849D9">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20) Қазақстан Республикасының заңнамасында белгіленген тәртіппен құқық қорғау органдарына жедел-іздестіру іс-шараларын жүргізу туралы  жүгіну;</w:t>
      </w:r>
    </w:p>
    <w:p w:rsidR="008849D9" w:rsidRPr="008909CE" w:rsidRDefault="008849D9" w:rsidP="008849D9">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23)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алып келуі мүмкін әрекетті (әрекетсіздікті) жасауға жол бермеу туралы жазбаша нысанда алдын ала ескерту жіберу;</w:t>
      </w:r>
    </w:p>
    <w:p w:rsidR="008849D9" w:rsidRPr="008909CE" w:rsidRDefault="008849D9" w:rsidP="008849D9">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24)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нарық субъектілеріне, мемлекеттік, жергілікті атқарушы органдарға, мемлекет нарық субъектілерінің қызметін реттеу функцияларын берген ұйымдарға жіберу;</w:t>
      </w:r>
    </w:p>
    <w:p w:rsidR="00F442BB" w:rsidRPr="008909CE" w:rsidRDefault="00F442BB" w:rsidP="00F442BB">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25)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еместігі тұрғысынан қарау қағидаларын қарау;</w:t>
      </w:r>
    </w:p>
    <w:p w:rsidR="00F442BB" w:rsidRPr="008909CE" w:rsidRDefault="00F442BB" w:rsidP="00F442BB">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26) мемлекеттік кәсіпорындарды, акцияларының (үлестерінің) елу пайыздан астамы мемлекетке тиесілі заңды тұлғаларды және олармен үлестес тұлғаларды құруға келісім беру;</w:t>
      </w:r>
    </w:p>
    <w:p w:rsidR="00F442BB" w:rsidRPr="008909CE" w:rsidRDefault="00F442BB" w:rsidP="00F442BB">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27) мемлекеттік кәсіпорындардың, акцияларының (жарғылық капиталға қатысу үлестерінің) елу пайыздан астамы мемлекетке тиесілі заңды тұлғалардың және олармен үлестес, өз қызметін Қазақстан Республикасының аумағында жүзеге асыратын тұлғалардың жүзеге асыратын қызмет түрлерін кеңейтуге және (немесе) өзгертуге келісім беру;</w:t>
      </w:r>
    </w:p>
    <w:p w:rsidR="00F442BB" w:rsidRPr="008909CE" w:rsidRDefault="00F442BB" w:rsidP="00F442BB">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 xml:space="preserve">28) </w:t>
      </w:r>
      <w:r w:rsidR="00143F11" w:rsidRPr="008909CE">
        <w:rPr>
          <w:rFonts w:ascii="Times New Roman" w:eastAsia="Times New Roman" w:hAnsi="Times New Roman" w:cs="Times New Roman"/>
          <w:color w:val="000000"/>
          <w:sz w:val="28"/>
          <w:szCs w:val="28"/>
        </w:rPr>
        <w:t>Қазақстан Республикасының бәсекелестікті қорғау саласындағы заңнамасын бұзушылық белгілерін анықтау және монополияға қарсы ден қою шараларын қабылдау мақсатында тауар нарықтарындағы бағаларды мониторингтеу</w:t>
      </w:r>
      <w:r w:rsidRPr="008909CE">
        <w:rPr>
          <w:rFonts w:ascii="Times New Roman" w:eastAsia="Times New Roman" w:hAnsi="Times New Roman" w:cs="Times New Roman"/>
          <w:color w:val="000000"/>
          <w:sz w:val="28"/>
          <w:szCs w:val="28"/>
        </w:rPr>
        <w:t>;</w:t>
      </w:r>
    </w:p>
    <w:p w:rsidR="00F442BB" w:rsidRPr="008909CE" w:rsidRDefault="00F442BB" w:rsidP="00F442BB">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 xml:space="preserve">29) </w:t>
      </w:r>
      <w:r w:rsidR="00143F11" w:rsidRPr="008909CE">
        <w:rPr>
          <w:rFonts w:ascii="Times New Roman" w:eastAsia="Times New Roman" w:hAnsi="Times New Roman" w:cs="Times New Roman"/>
          <w:color w:val="000000"/>
          <w:sz w:val="28"/>
          <w:szCs w:val="28"/>
        </w:rPr>
        <w:t>құқық қорғау органдарының сұрау салулары бойынша өз құзыреті шегінде Қазақстан Республикасының бәсекелестікті қорғау саласындағы заңнамасының мәселелері бойынша сараптамалар жүргізу және қорытындылар беру;</w:t>
      </w:r>
    </w:p>
    <w:p w:rsidR="00F442BB" w:rsidRPr="008909CE" w:rsidRDefault="00F442BB" w:rsidP="00F442BB">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 xml:space="preserve">30) </w:t>
      </w:r>
      <w:r w:rsidR="00143F11" w:rsidRPr="008909CE">
        <w:rPr>
          <w:rFonts w:ascii="Times New Roman" w:eastAsia="Times New Roman" w:hAnsi="Times New Roman" w:cs="Times New Roman"/>
          <w:color w:val="000000"/>
          <w:sz w:val="28"/>
          <w:szCs w:val="28"/>
        </w:rPr>
        <w:t>Қазақстан Республикасының бәсекелестікті қорғау саласындағы заңнамасында белгiленген жағдайларда нарық субъектiсiн мәжбүрлеп бөлу немесе оның құрамынан құрылымдық бөлiмшелерi базасында бiр немесе бiрнеше заңды тұлғаны бөлiп шығару туралы талап қоюмен сотқа жүгiну;</w:t>
      </w:r>
    </w:p>
    <w:p w:rsidR="00143F11" w:rsidRPr="008909CE" w:rsidRDefault="00143F11" w:rsidP="00143F11">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lastRenderedPageBreak/>
        <w:t>31) тіркеуші органдарға мемлекеттік кәсіпорындардың, акцияларының (жарғылық капиталға қатысу үлестерінің) елу пайыздан астамы мемлекетке тиесілі заңды тұлғалардың және олармен үлестес, монополияға қарсы органның келісімімен құрылған тұлғалардың тізбесін ұсыну;</w:t>
      </w:r>
    </w:p>
    <w:p w:rsidR="00143F11" w:rsidRPr="008909CE" w:rsidRDefault="00143F11" w:rsidP="00143F11">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32) мемлекеттік құпияларды және заңмен қорғалатын өзге де құпияны қамтитын ақпаратты қоспағанда, өзінің интернет-ресурсында тауар нарықтарындағы бәсекелестіктің жай-күйіне талдауды орналастыруға қатысу;</w:t>
      </w:r>
    </w:p>
    <w:p w:rsidR="00143F11" w:rsidRPr="008909CE" w:rsidRDefault="00143F11" w:rsidP="00143F11">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33) Қазақстан Республикасының бәсекелестікті қорғау саласындағы заңнамасын бұзушылықтарды тергеп-тексеру нәтижелері туралы ақпаратты, монополияға қарсы органның шешімдерін өзінің интернет-ресурсында орналастыруға қатысу;</w:t>
      </w:r>
    </w:p>
    <w:p w:rsidR="00143F11" w:rsidRPr="008909CE" w:rsidRDefault="00143F11" w:rsidP="00143F11">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 xml:space="preserve">34) тауарларды сатып алу мен сауда-саттықты өткізуді мониторингтеуді жүзеге асыру; </w:t>
      </w:r>
    </w:p>
    <w:p w:rsidR="00143F11" w:rsidRPr="008909CE" w:rsidRDefault="00143F11" w:rsidP="00143F11">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35) Департамент құзыретінің шегінде Агенттіктің стратегиялық, реттеушілік, іске асырушылық және бақылау функцияларын жүзеге асыруға қатысу;</w:t>
      </w:r>
    </w:p>
    <w:p w:rsidR="00143F11" w:rsidRPr="008909CE" w:rsidRDefault="00143F11" w:rsidP="00143F11">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36) Қазақстан Республикасының тауар биржалары туралы заңнамасының сақталуын мемлекеттік бақылауды жүзеге асыру;</w:t>
      </w:r>
    </w:p>
    <w:p w:rsidR="009D16DE" w:rsidRPr="008909CE" w:rsidRDefault="009D16DE" w:rsidP="009D16DE">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37) тауар биржаларының қызметіне талдау және мониторинг жүргізуге қатысу;</w:t>
      </w:r>
    </w:p>
    <w:p w:rsidR="00143F11" w:rsidRPr="008909CE" w:rsidRDefault="009D16DE" w:rsidP="009D16DE">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38)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p w:rsidR="009D16DE" w:rsidRPr="008909CE" w:rsidRDefault="009D16DE" w:rsidP="009D16DE">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39) Қазақстан Республикасының тауар биржалары туралы заңнамасының сақталуын мемлекеттік бақылауды жоспардан тыс тексеру,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асыру.</w:t>
      </w:r>
    </w:p>
    <w:p w:rsidR="009D16DE" w:rsidRPr="008909CE" w:rsidRDefault="009D16DE" w:rsidP="009D16DE">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15. Құқықтары мен міндеттері:</w:t>
      </w:r>
    </w:p>
    <w:p w:rsidR="009D16DE" w:rsidRPr="008909CE" w:rsidRDefault="009D16DE" w:rsidP="009D16DE">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1) өз құзыреті шегінде құқықтық актілерді шығару;</w:t>
      </w:r>
    </w:p>
    <w:p w:rsidR="009D16DE" w:rsidRPr="008909CE" w:rsidRDefault="009D16DE" w:rsidP="009D16DE">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2) мемлекеттік органдардан, ұйымдардан, олардың лауазымды аадмдарынан заңнамада белгіленген тәртіппен қажетті ақпаратты және материалдарды сұрату және алу;</w:t>
      </w:r>
    </w:p>
    <w:p w:rsidR="009D16DE" w:rsidRPr="008909CE" w:rsidRDefault="009D16DE" w:rsidP="009D16DE">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3) мемлекеттік кәсіпорындарды, акцияларының (үлестерінің) елу пайыздан астамы мемлекетке тиесілі заңды тұлғаларды және олармен үлестес, өз қызметін Қазақстан Республикасының аумағында жүзеге асыратын тұлғаларды құру туралы өтінішхаттарды қарау және шешім қабылдауға қажетті қосымша ақпараты сұрату;</w:t>
      </w:r>
    </w:p>
    <w:p w:rsidR="009D16DE" w:rsidRPr="008909CE" w:rsidRDefault="009D16DE" w:rsidP="009D16DE">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4) жеке және заңды тұлғалардың жолданымдарын Қазақстан Республикасының заңнамасында белгіленген тәртіппен және мерзімдерде қабылдау және қарау;</w:t>
      </w:r>
    </w:p>
    <w:p w:rsidR="009D16DE" w:rsidRPr="008909CE" w:rsidRDefault="009D16DE" w:rsidP="009D16DE">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5)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w:t>
      </w:r>
    </w:p>
    <w:p w:rsidR="009D16DE" w:rsidRPr="008909CE" w:rsidRDefault="009D16DE" w:rsidP="009D16DE">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 xml:space="preserve">6) Қазақстан Республикасының заңнамалық актілерінде белгіленген коммерциялық және заңмен қорғалатын өзге құпияны құрайтын мәліметтерді </w:t>
      </w:r>
      <w:r w:rsidRPr="008909CE">
        <w:rPr>
          <w:rFonts w:ascii="Times New Roman" w:eastAsia="Times New Roman" w:hAnsi="Times New Roman" w:cs="Times New Roman"/>
          <w:color w:val="000000"/>
          <w:sz w:val="28"/>
          <w:szCs w:val="28"/>
        </w:rPr>
        <w:lastRenderedPageBreak/>
        <w:t>жариялауға қойылатын талаптарды сақтай отырып, мемлекеттік органдардан, өзге ұйымдардың лауазымды адамдары мен жеке тұлғалардан Агенттікке жүктелген функцияларды жүзеге асыруға қажетті ақпаратты сұрату және алу;</w:t>
      </w:r>
    </w:p>
    <w:p w:rsidR="009D16DE" w:rsidRPr="008909CE" w:rsidRDefault="009D16DE" w:rsidP="009D16DE">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7) өз құзыреті шегінде мемлекеттік органдарға олар қабылдаған, Қазақстан Республикасының бәсекелестікті қорғау саласындағы заңнамасын бұзатын актілердің күшін жою немесе өзгерту туралы ұсыныстар енгізу;</w:t>
      </w:r>
    </w:p>
    <w:p w:rsidR="009D16DE" w:rsidRPr="008909CE" w:rsidRDefault="009D16DE" w:rsidP="009D16DE">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8) Департамент құзыретіне кіретін мәселелер бойынша кеңестер, семинарлар, конференциялар, дөңгелек үстелдер, конкурстар және өзге де іс-шараларды өткізу;</w:t>
      </w:r>
    </w:p>
    <w:p w:rsidR="009D16DE" w:rsidRPr="008909CE" w:rsidRDefault="009D16DE" w:rsidP="009D16DE">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9) сотқа жүгіну;</w:t>
      </w:r>
    </w:p>
    <w:p w:rsidR="009D16DE" w:rsidRPr="008909CE" w:rsidRDefault="009D16DE" w:rsidP="009D16DE">
      <w:pPr>
        <w:spacing w:after="0" w:line="240" w:lineRule="auto"/>
        <w:ind w:firstLine="708"/>
        <w:jc w:val="both"/>
        <w:rPr>
          <w:rFonts w:ascii="Times New Roman" w:eastAsia="Times New Roman" w:hAnsi="Times New Roman" w:cs="Times New Roman"/>
          <w:color w:val="000000"/>
          <w:sz w:val="28"/>
          <w:szCs w:val="28"/>
        </w:rPr>
      </w:pPr>
      <w:r w:rsidRPr="008909CE">
        <w:rPr>
          <w:rFonts w:ascii="Times New Roman" w:eastAsia="Times New Roman" w:hAnsi="Times New Roman" w:cs="Times New Roman"/>
          <w:color w:val="000000"/>
          <w:sz w:val="28"/>
          <w:szCs w:val="28"/>
        </w:rPr>
        <w:t>10) Қазақстан Республикасының заңнамалық актілерінде, Қазақстан Республикасы Президентінің және Үкіметінің актілерінде көзделген өзге де өкілеттіктерді жүзеге асыру.</w:t>
      </w:r>
    </w:p>
    <w:p w:rsidR="0060727C" w:rsidRPr="008909CE" w:rsidRDefault="0060727C" w:rsidP="0060727C">
      <w:pPr>
        <w:spacing w:before="100" w:beforeAutospacing="1" w:after="100" w:afterAutospacing="1" w:line="240" w:lineRule="auto"/>
        <w:ind w:firstLine="851"/>
        <w:jc w:val="center"/>
        <w:outlineLvl w:val="2"/>
        <w:rPr>
          <w:rFonts w:ascii="Times New Roman" w:eastAsia="Times New Roman" w:hAnsi="Times New Roman" w:cs="Times New Roman"/>
          <w:b/>
          <w:bCs/>
          <w:sz w:val="28"/>
          <w:szCs w:val="28"/>
          <w:lang w:eastAsia="ru-RU"/>
        </w:rPr>
      </w:pPr>
      <w:r w:rsidRPr="008909CE">
        <w:rPr>
          <w:rFonts w:ascii="Times New Roman" w:eastAsia="Times New Roman" w:hAnsi="Times New Roman" w:cs="Times New Roman"/>
          <w:b/>
          <w:bCs/>
          <w:sz w:val="28"/>
          <w:szCs w:val="28"/>
          <w:lang w:eastAsia="ru-RU"/>
        </w:rPr>
        <w:t>3</w:t>
      </w:r>
      <w:r w:rsidR="009D16DE" w:rsidRPr="008909CE">
        <w:rPr>
          <w:rFonts w:ascii="Times New Roman" w:eastAsia="Times New Roman" w:hAnsi="Times New Roman" w:cs="Times New Roman"/>
          <w:b/>
          <w:bCs/>
          <w:sz w:val="28"/>
          <w:szCs w:val="28"/>
          <w:lang w:eastAsia="ru-RU"/>
        </w:rPr>
        <w:t>-тарау</w:t>
      </w:r>
      <w:r w:rsidRPr="008909CE">
        <w:rPr>
          <w:rFonts w:ascii="Times New Roman" w:eastAsia="Times New Roman" w:hAnsi="Times New Roman" w:cs="Times New Roman"/>
          <w:b/>
          <w:bCs/>
          <w:sz w:val="28"/>
          <w:szCs w:val="28"/>
          <w:lang w:eastAsia="ru-RU"/>
        </w:rPr>
        <w:t>. Департаменттің қызметін ұйымдастыру</w:t>
      </w:r>
    </w:p>
    <w:p w:rsidR="0060727C" w:rsidRPr="008909CE" w:rsidRDefault="0060727C" w:rsidP="009D16DE">
      <w:pPr>
        <w:pStyle w:val="a3"/>
        <w:spacing w:before="0" w:beforeAutospacing="0" w:after="0" w:afterAutospacing="0"/>
        <w:ind w:firstLine="851"/>
        <w:jc w:val="both"/>
        <w:rPr>
          <w:sz w:val="28"/>
          <w:szCs w:val="28"/>
          <w:lang w:val="kk-KZ"/>
        </w:rPr>
      </w:pPr>
      <w:r w:rsidRPr="008909CE">
        <w:rPr>
          <w:sz w:val="28"/>
          <w:szCs w:val="28"/>
          <w:lang w:val="kk-KZ"/>
        </w:rPr>
        <w:t xml:space="preserve">16. Департаментке басшылықты Департаментке жүктелген міндеттердің орындалуына және оның </w:t>
      </w:r>
      <w:r w:rsidR="00552167" w:rsidRPr="008909CE">
        <w:rPr>
          <w:sz w:val="28"/>
          <w:szCs w:val="28"/>
          <w:lang w:val="kk-KZ"/>
        </w:rPr>
        <w:t xml:space="preserve">өз </w:t>
      </w:r>
      <w:r w:rsidRPr="008909CE">
        <w:rPr>
          <w:sz w:val="28"/>
          <w:szCs w:val="28"/>
          <w:lang w:val="kk-KZ"/>
        </w:rPr>
        <w:t>функцияларын жүзеге асыру</w:t>
      </w:r>
      <w:r w:rsidR="00552167" w:rsidRPr="008909CE">
        <w:rPr>
          <w:sz w:val="28"/>
          <w:szCs w:val="28"/>
          <w:lang w:val="kk-KZ"/>
        </w:rPr>
        <w:t>ын</w:t>
      </w:r>
      <w:r w:rsidRPr="008909CE">
        <w:rPr>
          <w:sz w:val="28"/>
          <w:szCs w:val="28"/>
          <w:lang w:val="kk-KZ"/>
        </w:rPr>
        <w:t>а дербес жауапты болатын басшы жүзеге асырады.</w:t>
      </w:r>
    </w:p>
    <w:p w:rsidR="0060727C" w:rsidRPr="008909CE" w:rsidRDefault="00552167" w:rsidP="00552167">
      <w:pPr>
        <w:pStyle w:val="a3"/>
        <w:spacing w:before="0" w:beforeAutospacing="0" w:after="0" w:afterAutospacing="0"/>
        <w:ind w:firstLine="851"/>
        <w:jc w:val="both"/>
        <w:rPr>
          <w:sz w:val="28"/>
          <w:szCs w:val="28"/>
          <w:lang w:val="kk-KZ"/>
        </w:rPr>
      </w:pPr>
      <w:r w:rsidRPr="008909CE">
        <w:rPr>
          <w:sz w:val="28"/>
          <w:szCs w:val="28"/>
          <w:lang w:val="kk-KZ"/>
        </w:rPr>
        <w:t xml:space="preserve">17. Департамент </w:t>
      </w:r>
      <w:r w:rsidR="0060727C" w:rsidRPr="008909CE">
        <w:rPr>
          <w:sz w:val="28"/>
          <w:szCs w:val="28"/>
          <w:lang w:val="kk-KZ"/>
        </w:rPr>
        <w:t>басшысы</w:t>
      </w:r>
      <w:r w:rsidRPr="008909CE">
        <w:rPr>
          <w:sz w:val="28"/>
          <w:szCs w:val="28"/>
          <w:lang w:val="kk-KZ"/>
        </w:rPr>
        <w:t xml:space="preserve">н Агенттік төрағасымен келісу бойынша Агенттіктің аппарат басшысы </w:t>
      </w:r>
      <w:r w:rsidR="009D16DE" w:rsidRPr="008909CE">
        <w:rPr>
          <w:sz w:val="28"/>
          <w:szCs w:val="28"/>
          <w:lang w:val="kk-KZ"/>
        </w:rPr>
        <w:t>лауазымға тағайында</w:t>
      </w:r>
      <w:r w:rsidRPr="008909CE">
        <w:rPr>
          <w:sz w:val="28"/>
          <w:szCs w:val="28"/>
          <w:lang w:val="kk-KZ"/>
        </w:rPr>
        <w:t>й</w:t>
      </w:r>
      <w:r w:rsidR="009D16DE" w:rsidRPr="008909CE">
        <w:rPr>
          <w:sz w:val="28"/>
          <w:szCs w:val="28"/>
          <w:lang w:val="kk-KZ"/>
        </w:rPr>
        <w:t>ды және лауазымна</w:t>
      </w:r>
      <w:r w:rsidR="0060727C" w:rsidRPr="008909CE">
        <w:rPr>
          <w:sz w:val="28"/>
          <w:szCs w:val="28"/>
          <w:lang w:val="kk-KZ"/>
        </w:rPr>
        <w:t>н босатады.</w:t>
      </w:r>
    </w:p>
    <w:p w:rsidR="0060727C" w:rsidRPr="008909CE" w:rsidRDefault="0060727C" w:rsidP="00552167">
      <w:pPr>
        <w:pStyle w:val="a3"/>
        <w:spacing w:before="0" w:beforeAutospacing="0" w:after="0" w:afterAutospacing="0"/>
        <w:ind w:firstLine="851"/>
        <w:jc w:val="both"/>
        <w:rPr>
          <w:sz w:val="28"/>
          <w:szCs w:val="28"/>
          <w:lang w:val="kk-KZ"/>
        </w:rPr>
      </w:pPr>
      <w:r w:rsidRPr="008909CE">
        <w:rPr>
          <w:sz w:val="28"/>
          <w:szCs w:val="28"/>
          <w:lang w:val="kk-KZ"/>
        </w:rPr>
        <w:t>18. Департамент басшысының орынба</w:t>
      </w:r>
      <w:r w:rsidR="00552167" w:rsidRPr="008909CE">
        <w:rPr>
          <w:sz w:val="28"/>
          <w:szCs w:val="28"/>
          <w:lang w:val="kk-KZ"/>
        </w:rPr>
        <w:t>сары болады, оныАгенттік төрағасымен келісу бойынша Агенттіктің аппарат басшысы лауазымға тағайындайды және лауазымнан босатады.</w:t>
      </w:r>
    </w:p>
    <w:p w:rsidR="0060727C" w:rsidRPr="008909CE" w:rsidRDefault="0060727C" w:rsidP="00552167">
      <w:pPr>
        <w:pStyle w:val="a3"/>
        <w:spacing w:before="0" w:beforeAutospacing="0" w:after="0" w:afterAutospacing="0"/>
        <w:ind w:firstLine="851"/>
        <w:jc w:val="both"/>
        <w:rPr>
          <w:sz w:val="28"/>
          <w:szCs w:val="28"/>
          <w:lang w:val="kk-KZ"/>
        </w:rPr>
      </w:pPr>
      <w:r w:rsidRPr="008909CE">
        <w:rPr>
          <w:sz w:val="28"/>
          <w:szCs w:val="28"/>
          <w:lang w:val="kk-KZ"/>
        </w:rPr>
        <w:t xml:space="preserve">19. </w:t>
      </w:r>
      <w:r w:rsidR="00552167" w:rsidRPr="008909CE">
        <w:rPr>
          <w:sz w:val="28"/>
          <w:szCs w:val="28"/>
          <w:lang w:val="kk-KZ"/>
        </w:rPr>
        <w:t>Департамент б</w:t>
      </w:r>
      <w:r w:rsidRPr="008909CE">
        <w:rPr>
          <w:sz w:val="28"/>
          <w:szCs w:val="28"/>
          <w:lang w:val="kk-KZ"/>
        </w:rPr>
        <w:t>асшы</w:t>
      </w:r>
      <w:r w:rsidR="00552167" w:rsidRPr="008909CE">
        <w:rPr>
          <w:sz w:val="28"/>
          <w:szCs w:val="28"/>
          <w:lang w:val="kk-KZ"/>
        </w:rPr>
        <w:t>сы</w:t>
      </w:r>
      <w:r w:rsidRPr="008909CE">
        <w:rPr>
          <w:sz w:val="28"/>
          <w:szCs w:val="28"/>
          <w:lang w:val="kk-KZ"/>
        </w:rPr>
        <w:t>ның өкілеттіктері:</w:t>
      </w:r>
    </w:p>
    <w:p w:rsidR="00552167" w:rsidRPr="008909CE" w:rsidRDefault="00552167" w:rsidP="00552167">
      <w:pPr>
        <w:pStyle w:val="a3"/>
        <w:spacing w:before="0" w:beforeAutospacing="0" w:after="0" w:afterAutospacing="0"/>
        <w:ind w:firstLine="851"/>
        <w:jc w:val="both"/>
        <w:rPr>
          <w:sz w:val="28"/>
          <w:szCs w:val="28"/>
          <w:lang w:val="kk-KZ"/>
        </w:rPr>
      </w:pPr>
      <w:r w:rsidRPr="008909CE">
        <w:rPr>
          <w:sz w:val="28"/>
          <w:szCs w:val="28"/>
          <w:lang w:val="kk-KZ"/>
        </w:rPr>
        <w:t>1) Департаменттің жұмысын ұйымдастырады және оған басшылық етуді жүзеге асырады;</w:t>
      </w:r>
    </w:p>
    <w:p w:rsidR="00552167" w:rsidRPr="008909CE" w:rsidRDefault="00552167" w:rsidP="00552167">
      <w:pPr>
        <w:pStyle w:val="a3"/>
        <w:spacing w:before="0" w:beforeAutospacing="0" w:after="0" w:afterAutospacing="0"/>
        <w:ind w:firstLine="851"/>
        <w:jc w:val="both"/>
        <w:rPr>
          <w:sz w:val="28"/>
          <w:szCs w:val="28"/>
          <w:lang w:val="kk-KZ"/>
        </w:rPr>
      </w:pPr>
      <w:r w:rsidRPr="008909CE">
        <w:rPr>
          <w:sz w:val="28"/>
          <w:szCs w:val="28"/>
          <w:lang w:val="kk-KZ"/>
        </w:rPr>
        <w:t>2) өз орынбасарының және Департаменттің басқа қызметкерлерінің өкілеттіктерін айқындайды;</w:t>
      </w:r>
    </w:p>
    <w:p w:rsidR="00552167" w:rsidRPr="008909CE" w:rsidRDefault="00552167" w:rsidP="00552167">
      <w:pPr>
        <w:pStyle w:val="a3"/>
        <w:spacing w:before="0" w:beforeAutospacing="0" w:after="0" w:afterAutospacing="0"/>
        <w:ind w:firstLine="851"/>
        <w:jc w:val="both"/>
        <w:rPr>
          <w:sz w:val="28"/>
          <w:szCs w:val="28"/>
          <w:lang w:val="kk-KZ"/>
        </w:rPr>
      </w:pPr>
      <w:r w:rsidRPr="008909CE">
        <w:rPr>
          <w:sz w:val="28"/>
          <w:szCs w:val="28"/>
          <w:lang w:val="kk-KZ"/>
        </w:rPr>
        <w:t>3) өз құзыреті шегінде бұйрықтар шығарады және Департамент қызметкерлерінің орындауы үшін міндетті нұсқаулар береді;</w:t>
      </w:r>
    </w:p>
    <w:p w:rsidR="00552167" w:rsidRPr="008909CE" w:rsidRDefault="00552167" w:rsidP="00552167">
      <w:pPr>
        <w:pStyle w:val="a3"/>
        <w:spacing w:before="0" w:beforeAutospacing="0" w:after="0" w:afterAutospacing="0"/>
        <w:ind w:firstLine="851"/>
        <w:jc w:val="both"/>
        <w:rPr>
          <w:sz w:val="28"/>
          <w:szCs w:val="28"/>
          <w:lang w:val="kk-KZ"/>
        </w:rPr>
      </w:pPr>
      <w:r w:rsidRPr="008909CE">
        <w:rPr>
          <w:sz w:val="28"/>
          <w:szCs w:val="28"/>
          <w:lang w:val="kk-KZ"/>
        </w:rPr>
        <w:t xml:space="preserve">4) Департаменттің құрылымдық бөлімшелері туралы </w:t>
      </w:r>
      <w:r w:rsidRPr="008909CE">
        <w:rPr>
          <w:color w:val="000000"/>
          <w:sz w:val="28"/>
          <w:szCs w:val="28"/>
          <w:lang w:val="kk-KZ"/>
        </w:rPr>
        <w:t>ережелерді бекітеді;</w:t>
      </w:r>
    </w:p>
    <w:p w:rsidR="00552167" w:rsidRPr="008909CE" w:rsidRDefault="00552167" w:rsidP="00552167">
      <w:pPr>
        <w:spacing w:after="0" w:line="240" w:lineRule="auto"/>
        <w:ind w:firstLine="709"/>
        <w:jc w:val="both"/>
        <w:rPr>
          <w:rFonts w:ascii="Times New Roman" w:eastAsia="Consolas" w:hAnsi="Times New Roman" w:cs="Times New Roman"/>
          <w:color w:val="000000"/>
          <w:sz w:val="28"/>
          <w:szCs w:val="28"/>
          <w:lang w:eastAsia="ru-RU"/>
        </w:rPr>
      </w:pPr>
      <w:r w:rsidRPr="008909CE">
        <w:rPr>
          <w:rFonts w:ascii="Times New Roman" w:eastAsia="Consolas" w:hAnsi="Times New Roman" w:cs="Times New Roman"/>
          <w:color w:val="000000"/>
          <w:sz w:val="28"/>
          <w:szCs w:val="28"/>
          <w:lang w:eastAsia="ru-RU"/>
        </w:rPr>
        <w:t>5) Департамент</w:t>
      </w:r>
      <w:r w:rsidR="00C66C5F" w:rsidRPr="008909CE">
        <w:rPr>
          <w:rFonts w:ascii="Times New Roman" w:eastAsia="Consolas" w:hAnsi="Times New Roman" w:cs="Times New Roman"/>
          <w:color w:val="000000"/>
          <w:sz w:val="28"/>
          <w:szCs w:val="28"/>
          <w:lang w:eastAsia="ru-RU"/>
        </w:rPr>
        <w:t xml:space="preserve"> басшысының орынбасарын қоспағанда, Департамент қызметкерлерін Қазақстан Республикасының заңнамасында белгіленген тәртіппен лауазымға тағайындайды және лауазымнан босатады</w:t>
      </w:r>
      <w:r w:rsidRPr="008909CE">
        <w:rPr>
          <w:rFonts w:ascii="Times New Roman" w:eastAsia="Consolas" w:hAnsi="Times New Roman" w:cs="Times New Roman"/>
          <w:color w:val="000000"/>
          <w:sz w:val="28"/>
          <w:szCs w:val="28"/>
          <w:lang w:eastAsia="ru-RU"/>
        </w:rPr>
        <w:t>;</w:t>
      </w:r>
    </w:p>
    <w:p w:rsidR="00552167" w:rsidRPr="008909CE" w:rsidRDefault="00552167" w:rsidP="00552167">
      <w:pPr>
        <w:spacing w:after="0" w:line="240" w:lineRule="auto"/>
        <w:ind w:firstLine="709"/>
        <w:jc w:val="both"/>
        <w:rPr>
          <w:rFonts w:ascii="Times New Roman" w:eastAsia="Consolas" w:hAnsi="Times New Roman" w:cs="Times New Roman"/>
          <w:color w:val="000000"/>
          <w:sz w:val="28"/>
          <w:szCs w:val="28"/>
          <w:lang w:eastAsia="ru-RU"/>
        </w:rPr>
      </w:pPr>
      <w:r w:rsidRPr="008909CE">
        <w:rPr>
          <w:rFonts w:ascii="Times New Roman" w:eastAsia="Consolas" w:hAnsi="Times New Roman" w:cs="Times New Roman"/>
          <w:color w:val="000000"/>
          <w:sz w:val="28"/>
          <w:szCs w:val="28"/>
          <w:lang w:eastAsia="ru-RU"/>
        </w:rPr>
        <w:t xml:space="preserve">6) </w:t>
      </w:r>
      <w:r w:rsidR="00C66C5F" w:rsidRPr="008909CE">
        <w:rPr>
          <w:rFonts w:ascii="Times New Roman" w:eastAsia="Consolas" w:hAnsi="Times New Roman" w:cs="Times New Roman"/>
          <w:color w:val="000000"/>
          <w:sz w:val="28"/>
          <w:szCs w:val="28"/>
          <w:lang w:eastAsia="ru-RU"/>
        </w:rPr>
        <w:t xml:space="preserve">Қазақстан Республикасының қолданыстағы заңнамасына сәйкес мемлекеттік органдармен және өзге де ұйымдарда Департамент атынан өкілдік етеді; </w:t>
      </w:r>
    </w:p>
    <w:p w:rsidR="00552167" w:rsidRPr="008909CE" w:rsidRDefault="00552167" w:rsidP="00552167">
      <w:pPr>
        <w:spacing w:after="0" w:line="240" w:lineRule="auto"/>
        <w:ind w:firstLine="709"/>
        <w:jc w:val="both"/>
        <w:rPr>
          <w:rFonts w:ascii="Times New Roman" w:eastAsia="Consolas" w:hAnsi="Times New Roman" w:cs="Times New Roman"/>
          <w:color w:val="000000"/>
          <w:sz w:val="28"/>
          <w:szCs w:val="28"/>
          <w:lang w:eastAsia="ru-RU"/>
        </w:rPr>
      </w:pPr>
      <w:r w:rsidRPr="008909CE">
        <w:rPr>
          <w:rFonts w:ascii="Times New Roman" w:eastAsia="Consolas" w:hAnsi="Times New Roman" w:cs="Times New Roman"/>
          <w:color w:val="000000"/>
          <w:sz w:val="28"/>
          <w:szCs w:val="28"/>
          <w:lang w:eastAsia="ru-RU"/>
        </w:rPr>
        <w:t xml:space="preserve">7) </w:t>
      </w:r>
      <w:r w:rsidR="00C66C5F" w:rsidRPr="008909CE">
        <w:rPr>
          <w:rFonts w:ascii="Times New Roman" w:eastAsia="Consolas" w:hAnsi="Times New Roman" w:cs="Times New Roman"/>
          <w:color w:val="000000"/>
          <w:sz w:val="28"/>
          <w:szCs w:val="28"/>
          <w:lang w:eastAsia="ru-RU"/>
        </w:rPr>
        <w:t>Департамент басшысының орынбасарын қоспағанда, Департамент қызметкерлеріне Қазақстан Республикасының заңнамасында белгіленген тәртіппен тәртіптік жаза қолданады</w:t>
      </w:r>
      <w:r w:rsidRPr="008909CE">
        <w:rPr>
          <w:rFonts w:ascii="Times New Roman" w:eastAsia="Consolas" w:hAnsi="Times New Roman" w:cs="Times New Roman"/>
          <w:color w:val="000000"/>
          <w:sz w:val="28"/>
          <w:szCs w:val="28"/>
          <w:lang w:eastAsia="ru-RU"/>
        </w:rPr>
        <w:t>;</w:t>
      </w:r>
    </w:p>
    <w:p w:rsidR="00552167" w:rsidRPr="008909CE" w:rsidRDefault="00552167" w:rsidP="00552167">
      <w:pPr>
        <w:spacing w:after="0" w:line="240" w:lineRule="auto"/>
        <w:ind w:firstLine="709"/>
        <w:jc w:val="both"/>
        <w:rPr>
          <w:rFonts w:ascii="Times New Roman" w:eastAsia="Consolas" w:hAnsi="Times New Roman" w:cs="Times New Roman"/>
          <w:color w:val="000000"/>
          <w:sz w:val="28"/>
          <w:szCs w:val="28"/>
          <w:lang w:eastAsia="ru-RU"/>
        </w:rPr>
      </w:pPr>
      <w:r w:rsidRPr="008909CE">
        <w:rPr>
          <w:rFonts w:ascii="Times New Roman" w:eastAsia="Consolas" w:hAnsi="Times New Roman" w:cs="Times New Roman"/>
          <w:color w:val="000000"/>
          <w:sz w:val="28"/>
          <w:szCs w:val="28"/>
          <w:lang w:eastAsia="ru-RU"/>
        </w:rPr>
        <w:t>8) Департамент</w:t>
      </w:r>
      <w:r w:rsidR="00C66C5F" w:rsidRPr="008909CE">
        <w:rPr>
          <w:rFonts w:ascii="Times New Roman" w:eastAsia="Consolas" w:hAnsi="Times New Roman" w:cs="Times New Roman"/>
          <w:color w:val="000000"/>
          <w:sz w:val="28"/>
          <w:szCs w:val="28"/>
          <w:lang w:eastAsia="ru-RU"/>
        </w:rPr>
        <w:t xml:space="preserve"> қызметкерлерінің лауазымдық нұсқаулықтарын бекітеді</w:t>
      </w:r>
      <w:r w:rsidRPr="008909CE">
        <w:rPr>
          <w:rFonts w:ascii="Times New Roman" w:eastAsia="Consolas" w:hAnsi="Times New Roman" w:cs="Times New Roman"/>
          <w:color w:val="000000"/>
          <w:sz w:val="28"/>
          <w:szCs w:val="28"/>
          <w:lang w:eastAsia="ru-RU"/>
        </w:rPr>
        <w:t>;</w:t>
      </w:r>
    </w:p>
    <w:p w:rsidR="00552167" w:rsidRPr="008909CE" w:rsidRDefault="00552167" w:rsidP="00552167">
      <w:pPr>
        <w:spacing w:after="0" w:line="240" w:lineRule="auto"/>
        <w:ind w:firstLine="709"/>
        <w:jc w:val="both"/>
        <w:rPr>
          <w:rFonts w:ascii="Times New Roman" w:eastAsia="Consolas" w:hAnsi="Times New Roman" w:cs="Times New Roman"/>
          <w:color w:val="000000"/>
          <w:sz w:val="28"/>
          <w:szCs w:val="28"/>
          <w:lang w:eastAsia="ru-RU"/>
        </w:rPr>
      </w:pPr>
      <w:r w:rsidRPr="008909CE">
        <w:rPr>
          <w:rFonts w:ascii="Times New Roman" w:eastAsia="Consolas" w:hAnsi="Times New Roman" w:cs="Times New Roman"/>
          <w:color w:val="000000"/>
          <w:sz w:val="28"/>
          <w:szCs w:val="28"/>
          <w:lang w:eastAsia="ru-RU"/>
        </w:rPr>
        <w:t xml:space="preserve">9) </w:t>
      </w:r>
      <w:r w:rsidR="00C66C5F" w:rsidRPr="008909CE">
        <w:rPr>
          <w:rFonts w:ascii="Times New Roman" w:eastAsia="Consolas" w:hAnsi="Times New Roman" w:cs="Times New Roman"/>
          <w:color w:val="000000"/>
          <w:sz w:val="28"/>
          <w:szCs w:val="28"/>
          <w:lang w:eastAsia="ru-RU"/>
        </w:rPr>
        <w:t xml:space="preserve">өз құзыретіне жататын басқа да мәселелер бойынша шешімдер қабылдайды.  </w:t>
      </w:r>
    </w:p>
    <w:p w:rsidR="00552167" w:rsidRPr="008909CE" w:rsidRDefault="00552167" w:rsidP="00552167">
      <w:pPr>
        <w:spacing w:after="0" w:line="240" w:lineRule="auto"/>
        <w:ind w:firstLine="709"/>
        <w:jc w:val="both"/>
        <w:rPr>
          <w:rFonts w:ascii="Times New Roman" w:eastAsia="Consolas" w:hAnsi="Times New Roman" w:cs="Times New Roman"/>
          <w:color w:val="000000"/>
          <w:sz w:val="28"/>
          <w:szCs w:val="28"/>
          <w:lang w:eastAsia="ru-RU"/>
        </w:rPr>
      </w:pPr>
      <w:r w:rsidRPr="008909CE">
        <w:rPr>
          <w:rFonts w:ascii="Times New Roman" w:eastAsia="Consolas" w:hAnsi="Times New Roman" w:cs="Times New Roman"/>
          <w:color w:val="000000"/>
          <w:sz w:val="28"/>
          <w:szCs w:val="28"/>
          <w:lang w:eastAsia="ru-RU"/>
        </w:rPr>
        <w:lastRenderedPageBreak/>
        <w:t>Департамент</w:t>
      </w:r>
      <w:r w:rsidR="00C66C5F" w:rsidRPr="008909CE">
        <w:rPr>
          <w:rFonts w:ascii="Times New Roman" w:eastAsia="Consolas" w:hAnsi="Times New Roman" w:cs="Times New Roman"/>
          <w:color w:val="000000"/>
          <w:sz w:val="28"/>
          <w:szCs w:val="28"/>
          <w:lang w:eastAsia="ru-RU"/>
        </w:rPr>
        <w:t xml:space="preserve"> басшысы болмаған болмаған кезеңде оның өкілеттіктерін атқаруды Қазақстан Республикасының қолданыстағы заңнамасына сәйкес оны алмастыратын адам жүзеге асырады. </w:t>
      </w:r>
    </w:p>
    <w:p w:rsidR="00552167" w:rsidRPr="008909CE" w:rsidRDefault="00552167" w:rsidP="00552167">
      <w:pPr>
        <w:spacing w:after="0" w:line="240" w:lineRule="auto"/>
        <w:ind w:firstLine="709"/>
        <w:jc w:val="both"/>
        <w:rPr>
          <w:rFonts w:ascii="Times New Roman" w:eastAsia="Consolas" w:hAnsi="Times New Roman" w:cs="Times New Roman"/>
          <w:color w:val="000000"/>
          <w:sz w:val="28"/>
          <w:szCs w:val="28"/>
          <w:lang w:eastAsia="ru-RU"/>
        </w:rPr>
      </w:pPr>
      <w:r w:rsidRPr="008909CE">
        <w:rPr>
          <w:rFonts w:ascii="Times New Roman" w:eastAsia="Consolas" w:hAnsi="Times New Roman" w:cs="Times New Roman"/>
          <w:color w:val="000000"/>
          <w:sz w:val="28"/>
          <w:szCs w:val="28"/>
          <w:lang w:eastAsia="ru-RU"/>
        </w:rPr>
        <w:t>20. Департамент</w:t>
      </w:r>
      <w:r w:rsidR="00C66C5F" w:rsidRPr="008909CE">
        <w:rPr>
          <w:rFonts w:ascii="Times New Roman" w:eastAsia="Consolas" w:hAnsi="Times New Roman" w:cs="Times New Roman"/>
          <w:color w:val="000000"/>
          <w:sz w:val="28"/>
          <w:szCs w:val="28"/>
          <w:lang w:eastAsia="ru-RU"/>
        </w:rPr>
        <w:t xml:space="preserve"> басшысының </w:t>
      </w:r>
      <w:r w:rsidRPr="008909CE">
        <w:rPr>
          <w:rFonts w:ascii="Times New Roman" w:eastAsia="Consolas" w:hAnsi="Times New Roman" w:cs="Times New Roman"/>
          <w:color w:val="000000"/>
          <w:sz w:val="28"/>
          <w:szCs w:val="28"/>
          <w:lang w:eastAsia="ru-RU"/>
        </w:rPr>
        <w:t>Департамент</w:t>
      </w:r>
      <w:r w:rsidR="00C66C5F" w:rsidRPr="008909CE">
        <w:rPr>
          <w:rFonts w:ascii="Times New Roman" w:eastAsia="Consolas" w:hAnsi="Times New Roman" w:cs="Times New Roman"/>
          <w:color w:val="000000"/>
          <w:sz w:val="28"/>
          <w:szCs w:val="28"/>
          <w:lang w:eastAsia="ru-RU"/>
        </w:rPr>
        <w:t xml:space="preserve"> жанынан консультативтік-кеңесші органдар құруға құқығы бар.</w:t>
      </w:r>
    </w:p>
    <w:p w:rsidR="0060727C" w:rsidRPr="008909CE" w:rsidRDefault="0060727C" w:rsidP="0060727C">
      <w:pPr>
        <w:spacing w:before="100" w:beforeAutospacing="1" w:after="100" w:afterAutospacing="1" w:line="240" w:lineRule="auto"/>
        <w:ind w:firstLine="851"/>
        <w:jc w:val="center"/>
        <w:outlineLvl w:val="2"/>
        <w:rPr>
          <w:rFonts w:ascii="Times New Roman" w:eastAsia="Times New Roman" w:hAnsi="Times New Roman" w:cs="Times New Roman"/>
          <w:b/>
          <w:bCs/>
          <w:sz w:val="28"/>
          <w:szCs w:val="28"/>
          <w:lang w:eastAsia="ru-RU"/>
        </w:rPr>
      </w:pPr>
      <w:r w:rsidRPr="008909CE">
        <w:rPr>
          <w:rFonts w:ascii="Times New Roman" w:eastAsia="Times New Roman" w:hAnsi="Times New Roman" w:cs="Times New Roman"/>
          <w:b/>
          <w:bCs/>
          <w:sz w:val="28"/>
          <w:szCs w:val="28"/>
          <w:lang w:eastAsia="ru-RU"/>
        </w:rPr>
        <w:t>4</w:t>
      </w:r>
      <w:r w:rsidR="00C144CA" w:rsidRPr="008909CE">
        <w:rPr>
          <w:rFonts w:ascii="Times New Roman" w:eastAsia="Times New Roman" w:hAnsi="Times New Roman" w:cs="Times New Roman"/>
          <w:b/>
          <w:bCs/>
          <w:sz w:val="28"/>
          <w:szCs w:val="28"/>
          <w:lang w:eastAsia="ru-RU"/>
        </w:rPr>
        <w:t>-тарау</w:t>
      </w:r>
      <w:r w:rsidRPr="008909CE">
        <w:rPr>
          <w:rFonts w:ascii="Times New Roman" w:eastAsia="Times New Roman" w:hAnsi="Times New Roman" w:cs="Times New Roman"/>
          <w:b/>
          <w:bCs/>
          <w:sz w:val="28"/>
          <w:szCs w:val="28"/>
          <w:lang w:eastAsia="ru-RU"/>
        </w:rPr>
        <w:t>. Департаменттің мүлкі</w:t>
      </w:r>
    </w:p>
    <w:p w:rsidR="00C66C5F" w:rsidRPr="008909CE" w:rsidRDefault="00C66C5F" w:rsidP="00C66C5F">
      <w:pPr>
        <w:spacing w:after="0" w:line="240" w:lineRule="auto"/>
        <w:ind w:firstLine="851"/>
        <w:jc w:val="both"/>
        <w:rPr>
          <w:rFonts w:ascii="Times New Roman" w:eastAsia="Times New Roman" w:hAnsi="Times New Roman" w:cs="Times New Roman"/>
          <w:sz w:val="28"/>
          <w:szCs w:val="28"/>
          <w:lang w:eastAsia="ru-RU"/>
        </w:rPr>
      </w:pPr>
      <w:r w:rsidRPr="008909CE">
        <w:rPr>
          <w:rFonts w:ascii="Times New Roman" w:eastAsia="Times New Roman" w:hAnsi="Times New Roman" w:cs="Times New Roman"/>
          <w:sz w:val="28"/>
          <w:szCs w:val="28"/>
          <w:lang w:eastAsia="ru-RU"/>
        </w:rPr>
        <w:t>21. Департамент Қазақстан  Республикасының  заңнамасында  көзделген жағдайларда жедел басқару құқығымен оқшауланған мүлікке ие бола алады.</w:t>
      </w:r>
    </w:p>
    <w:p w:rsidR="00C66C5F" w:rsidRPr="008909CE" w:rsidRDefault="00C66C5F" w:rsidP="00C66C5F">
      <w:pPr>
        <w:spacing w:after="0" w:line="240" w:lineRule="auto"/>
        <w:ind w:firstLine="851"/>
        <w:jc w:val="both"/>
        <w:rPr>
          <w:rFonts w:ascii="Times New Roman" w:eastAsia="Times New Roman" w:hAnsi="Times New Roman" w:cs="Times New Roman"/>
          <w:sz w:val="28"/>
          <w:szCs w:val="28"/>
          <w:lang w:eastAsia="ru-RU"/>
        </w:rPr>
      </w:pPr>
      <w:r w:rsidRPr="008909CE">
        <w:rPr>
          <w:rFonts w:ascii="Times New Roman" w:eastAsia="Times New Roman" w:hAnsi="Times New Roman" w:cs="Times New Roman"/>
          <w:sz w:val="28"/>
          <w:szCs w:val="28"/>
          <w:lang w:eastAsia="ru-RU"/>
        </w:rPr>
        <w:t>Департамент</w:t>
      </w:r>
      <w:r w:rsidR="00B37ED1" w:rsidRPr="008909CE">
        <w:rPr>
          <w:rFonts w:ascii="Times New Roman" w:eastAsia="Times New Roman" w:hAnsi="Times New Roman" w:cs="Times New Roman"/>
          <w:sz w:val="28"/>
          <w:szCs w:val="28"/>
          <w:lang w:eastAsia="ru-RU"/>
        </w:rPr>
        <w:t>тіңмүлкі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p w:rsidR="00C66C5F" w:rsidRPr="008909CE" w:rsidRDefault="00C66C5F" w:rsidP="00C66C5F">
      <w:pPr>
        <w:spacing w:after="0" w:line="240" w:lineRule="auto"/>
        <w:ind w:firstLine="851"/>
        <w:jc w:val="both"/>
        <w:rPr>
          <w:rFonts w:ascii="Times New Roman" w:eastAsia="Times New Roman" w:hAnsi="Times New Roman" w:cs="Times New Roman"/>
          <w:sz w:val="28"/>
          <w:szCs w:val="28"/>
          <w:lang w:eastAsia="ru-RU"/>
        </w:rPr>
      </w:pPr>
      <w:r w:rsidRPr="008909CE">
        <w:rPr>
          <w:rFonts w:ascii="Times New Roman" w:eastAsia="Times New Roman" w:hAnsi="Times New Roman" w:cs="Times New Roman"/>
          <w:sz w:val="28"/>
          <w:szCs w:val="28"/>
          <w:lang w:eastAsia="ru-RU"/>
        </w:rPr>
        <w:t>22. Департамент</w:t>
      </w:r>
      <w:r w:rsidR="00B37ED1" w:rsidRPr="008909CE">
        <w:rPr>
          <w:rFonts w:ascii="Times New Roman" w:eastAsia="Times New Roman" w:hAnsi="Times New Roman" w:cs="Times New Roman"/>
          <w:sz w:val="28"/>
          <w:szCs w:val="28"/>
          <w:lang w:eastAsia="ru-RU"/>
        </w:rPr>
        <w:t>ке бекітіп берілген мүлік республикалық меншікке жатады.</w:t>
      </w:r>
    </w:p>
    <w:p w:rsidR="0060727C" w:rsidRPr="008909CE" w:rsidRDefault="00C66C5F" w:rsidP="00C66C5F">
      <w:pPr>
        <w:spacing w:after="0" w:line="240" w:lineRule="auto"/>
        <w:ind w:firstLine="851"/>
        <w:jc w:val="both"/>
        <w:rPr>
          <w:rFonts w:ascii="Times New Roman" w:eastAsia="Times New Roman" w:hAnsi="Times New Roman" w:cs="Times New Roman"/>
          <w:sz w:val="28"/>
          <w:szCs w:val="28"/>
          <w:lang w:eastAsia="ru-RU"/>
        </w:rPr>
      </w:pPr>
      <w:r w:rsidRPr="008909CE">
        <w:rPr>
          <w:rFonts w:ascii="Times New Roman" w:eastAsia="Times New Roman" w:hAnsi="Times New Roman" w:cs="Times New Roman"/>
          <w:sz w:val="28"/>
          <w:szCs w:val="28"/>
          <w:lang w:eastAsia="ru-RU"/>
        </w:rPr>
        <w:t xml:space="preserve">23. </w:t>
      </w:r>
      <w:r w:rsidR="00B37ED1" w:rsidRPr="008909CE">
        <w:rPr>
          <w:rFonts w:ascii="Times New Roman" w:eastAsia="Times New Roman" w:hAnsi="Times New Roman" w:cs="Times New Roman"/>
          <w:sz w:val="28"/>
          <w:szCs w:val="28"/>
          <w:lang w:eastAsia="ru-RU"/>
        </w:rPr>
        <w:t>Егер Қазақстан Республикасының заңнамасында өзгеше белгіленбесе, Департамент,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p w:rsidR="0060727C" w:rsidRPr="008909CE" w:rsidRDefault="0060727C" w:rsidP="0060727C">
      <w:pPr>
        <w:spacing w:before="100" w:beforeAutospacing="1" w:after="100" w:afterAutospacing="1" w:line="240" w:lineRule="auto"/>
        <w:ind w:firstLine="851"/>
        <w:jc w:val="center"/>
        <w:outlineLvl w:val="2"/>
        <w:rPr>
          <w:rFonts w:ascii="Times New Roman" w:eastAsia="Times New Roman" w:hAnsi="Times New Roman" w:cs="Times New Roman"/>
          <w:b/>
          <w:bCs/>
          <w:sz w:val="28"/>
          <w:szCs w:val="28"/>
          <w:lang w:eastAsia="ru-RU"/>
        </w:rPr>
      </w:pPr>
      <w:r w:rsidRPr="008909CE">
        <w:rPr>
          <w:rFonts w:ascii="Times New Roman" w:eastAsia="Times New Roman" w:hAnsi="Times New Roman" w:cs="Times New Roman"/>
          <w:b/>
          <w:bCs/>
          <w:sz w:val="28"/>
          <w:szCs w:val="28"/>
          <w:lang w:eastAsia="ru-RU"/>
        </w:rPr>
        <w:t>5</w:t>
      </w:r>
      <w:r w:rsidR="00C144CA" w:rsidRPr="008909CE">
        <w:rPr>
          <w:rFonts w:ascii="Times New Roman" w:eastAsia="Times New Roman" w:hAnsi="Times New Roman" w:cs="Times New Roman"/>
          <w:b/>
          <w:bCs/>
          <w:sz w:val="28"/>
          <w:szCs w:val="28"/>
          <w:lang w:eastAsia="ru-RU"/>
        </w:rPr>
        <w:t>-тарау</w:t>
      </w:r>
      <w:r w:rsidRPr="008909CE">
        <w:rPr>
          <w:rFonts w:ascii="Times New Roman" w:eastAsia="Times New Roman" w:hAnsi="Times New Roman" w:cs="Times New Roman"/>
          <w:b/>
          <w:bCs/>
          <w:sz w:val="28"/>
          <w:szCs w:val="28"/>
          <w:lang w:eastAsia="ru-RU"/>
        </w:rPr>
        <w:t>. Департаментті қайта ұйымдастыру және тарату</w:t>
      </w:r>
    </w:p>
    <w:p w:rsidR="0060727C" w:rsidRPr="008909CE" w:rsidRDefault="0060727C" w:rsidP="0060727C">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8909CE">
        <w:rPr>
          <w:rFonts w:ascii="Times New Roman" w:eastAsia="Times New Roman" w:hAnsi="Times New Roman" w:cs="Times New Roman"/>
          <w:sz w:val="28"/>
          <w:szCs w:val="28"/>
          <w:lang w:eastAsia="ru-RU"/>
        </w:rPr>
        <w:t xml:space="preserve">24. Департаментті </w:t>
      </w:r>
      <w:r w:rsidR="00B37ED1" w:rsidRPr="008909CE">
        <w:rPr>
          <w:rFonts w:ascii="Times New Roman" w:eastAsia="Times New Roman" w:hAnsi="Times New Roman" w:cs="Times New Roman"/>
          <w:sz w:val="28"/>
          <w:szCs w:val="28"/>
          <w:lang w:eastAsia="ru-RU"/>
        </w:rPr>
        <w:t xml:space="preserve">қайта ұйымдастыру және тарату Қазақстан Республикасының заңнамасына сәйкес жүзеге асырылады. </w:t>
      </w:r>
    </w:p>
    <w:bookmarkEnd w:id="8"/>
    <w:p w:rsidR="0060727C" w:rsidRPr="008909CE" w:rsidRDefault="0060727C" w:rsidP="0060727C"/>
    <w:sectPr w:rsidR="0060727C" w:rsidRPr="008909CE" w:rsidSect="003108CE">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C653C"/>
    <w:multiLevelType w:val="hybridMultilevel"/>
    <w:tmpl w:val="12AEF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FB0077"/>
    <w:multiLevelType w:val="hybridMultilevel"/>
    <w:tmpl w:val="70F03C00"/>
    <w:lvl w:ilvl="0" w:tplc="359E6190">
      <w:start w:val="1"/>
      <w:numFmt w:val="decimal"/>
      <w:lvlText w:val="%1."/>
      <w:lvlJc w:val="left"/>
      <w:pPr>
        <w:ind w:left="1700" w:hanging="9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6CFE"/>
    <w:rsid w:val="000D5D48"/>
    <w:rsid w:val="00122A12"/>
    <w:rsid w:val="001424F1"/>
    <w:rsid w:val="00143F11"/>
    <w:rsid w:val="00153CCB"/>
    <w:rsid w:val="00222BF7"/>
    <w:rsid w:val="00233A94"/>
    <w:rsid w:val="0023700D"/>
    <w:rsid w:val="0026187C"/>
    <w:rsid w:val="00283E56"/>
    <w:rsid w:val="00287962"/>
    <w:rsid w:val="002B4AD7"/>
    <w:rsid w:val="002D6935"/>
    <w:rsid w:val="003108CE"/>
    <w:rsid w:val="00313A0F"/>
    <w:rsid w:val="0033618A"/>
    <w:rsid w:val="00367260"/>
    <w:rsid w:val="00384DCC"/>
    <w:rsid w:val="003B51BB"/>
    <w:rsid w:val="003C7A00"/>
    <w:rsid w:val="004428E4"/>
    <w:rsid w:val="00481BA8"/>
    <w:rsid w:val="00491500"/>
    <w:rsid w:val="004D78A4"/>
    <w:rsid w:val="004F4EB4"/>
    <w:rsid w:val="00522E5B"/>
    <w:rsid w:val="00552167"/>
    <w:rsid w:val="00556D4C"/>
    <w:rsid w:val="005A2647"/>
    <w:rsid w:val="0060727C"/>
    <w:rsid w:val="006D071E"/>
    <w:rsid w:val="0075036C"/>
    <w:rsid w:val="007B1560"/>
    <w:rsid w:val="007D5852"/>
    <w:rsid w:val="007D5BED"/>
    <w:rsid w:val="00817AF0"/>
    <w:rsid w:val="0083218F"/>
    <w:rsid w:val="00834B81"/>
    <w:rsid w:val="0084328F"/>
    <w:rsid w:val="008771EB"/>
    <w:rsid w:val="008849D9"/>
    <w:rsid w:val="008909CE"/>
    <w:rsid w:val="008F6972"/>
    <w:rsid w:val="009056A2"/>
    <w:rsid w:val="0092488E"/>
    <w:rsid w:val="009640B1"/>
    <w:rsid w:val="009A5205"/>
    <w:rsid w:val="009D16DE"/>
    <w:rsid w:val="00A1294C"/>
    <w:rsid w:val="00A54F0F"/>
    <w:rsid w:val="00A5792D"/>
    <w:rsid w:val="00A87278"/>
    <w:rsid w:val="00AC48AF"/>
    <w:rsid w:val="00AC6D0F"/>
    <w:rsid w:val="00AF5C25"/>
    <w:rsid w:val="00AF65CF"/>
    <w:rsid w:val="00B37ED1"/>
    <w:rsid w:val="00BA3D20"/>
    <w:rsid w:val="00BB29E5"/>
    <w:rsid w:val="00BE0A94"/>
    <w:rsid w:val="00BF04A9"/>
    <w:rsid w:val="00C06CFE"/>
    <w:rsid w:val="00C144CA"/>
    <w:rsid w:val="00C66C5F"/>
    <w:rsid w:val="00D339EE"/>
    <w:rsid w:val="00D42073"/>
    <w:rsid w:val="00D51C44"/>
    <w:rsid w:val="00D73037"/>
    <w:rsid w:val="00DA6B48"/>
    <w:rsid w:val="00DC04FB"/>
    <w:rsid w:val="00E143ED"/>
    <w:rsid w:val="00E16E02"/>
    <w:rsid w:val="00E75042"/>
    <w:rsid w:val="00E75E78"/>
    <w:rsid w:val="00ED3DD8"/>
    <w:rsid w:val="00ED7F89"/>
    <w:rsid w:val="00F21EE3"/>
    <w:rsid w:val="00F410B6"/>
    <w:rsid w:val="00F42A8A"/>
    <w:rsid w:val="00F442BB"/>
    <w:rsid w:val="00F5243A"/>
    <w:rsid w:val="00F75D22"/>
    <w:rsid w:val="00F84249"/>
    <w:rsid w:val="00F96EF9"/>
    <w:rsid w:val="00FC08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D0F"/>
    <w:rPr>
      <w:lang w:val="kk-KZ"/>
    </w:rPr>
  </w:style>
  <w:style w:type="paragraph" w:styleId="3">
    <w:name w:val="heading 3"/>
    <w:basedOn w:val="a"/>
    <w:next w:val="a"/>
    <w:link w:val="30"/>
    <w:uiPriority w:val="9"/>
    <w:semiHidden/>
    <w:unhideWhenUsed/>
    <w:qFormat/>
    <w:rsid w:val="0060727C"/>
    <w:pPr>
      <w:keepNext/>
      <w:keepLines/>
      <w:spacing w:before="40" w:after="0" w:line="256" w:lineRule="auto"/>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C6D0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AC6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AC6D0F"/>
    <w:rPr>
      <w:color w:val="0000FF"/>
      <w:u w:val="single"/>
    </w:rPr>
  </w:style>
  <w:style w:type="paragraph" w:styleId="a5">
    <w:name w:val="List Paragraph"/>
    <w:basedOn w:val="a"/>
    <w:uiPriority w:val="34"/>
    <w:qFormat/>
    <w:rsid w:val="00AC6D0F"/>
    <w:pPr>
      <w:ind w:left="720"/>
      <w:contextualSpacing/>
    </w:pPr>
  </w:style>
  <w:style w:type="paragraph" w:styleId="a6">
    <w:name w:val="Balloon Text"/>
    <w:basedOn w:val="a"/>
    <w:link w:val="a7"/>
    <w:uiPriority w:val="99"/>
    <w:semiHidden/>
    <w:unhideWhenUsed/>
    <w:rsid w:val="003108C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108CE"/>
    <w:rPr>
      <w:rFonts w:ascii="Segoe UI" w:hAnsi="Segoe UI" w:cs="Segoe UI"/>
      <w:sz w:val="18"/>
      <w:szCs w:val="18"/>
      <w:lang w:val="kk-KZ"/>
    </w:rPr>
  </w:style>
  <w:style w:type="character" w:customStyle="1" w:styleId="30">
    <w:name w:val="Заголовок 3 Знак"/>
    <w:basedOn w:val="a0"/>
    <w:link w:val="3"/>
    <w:uiPriority w:val="9"/>
    <w:semiHidden/>
    <w:rsid w:val="0060727C"/>
    <w:rPr>
      <w:rFonts w:asciiTheme="majorHAnsi" w:eastAsiaTheme="majorEastAsia" w:hAnsiTheme="majorHAnsi" w:cstheme="majorBidi"/>
      <w:color w:val="1F4D78" w:themeColor="accent1" w:themeShade="7F"/>
      <w:sz w:val="24"/>
      <w:szCs w:val="24"/>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842892">
      <w:bodyDiv w:val="1"/>
      <w:marLeft w:val="0"/>
      <w:marRight w:val="0"/>
      <w:marTop w:val="0"/>
      <w:marBottom w:val="0"/>
      <w:divBdr>
        <w:top w:val="none" w:sz="0" w:space="0" w:color="auto"/>
        <w:left w:val="none" w:sz="0" w:space="0" w:color="auto"/>
        <w:bottom w:val="none" w:sz="0" w:space="0" w:color="auto"/>
        <w:right w:val="none" w:sz="0" w:space="0" w:color="auto"/>
      </w:divBdr>
    </w:div>
    <w:div w:id="389229860">
      <w:bodyDiv w:val="1"/>
      <w:marLeft w:val="0"/>
      <w:marRight w:val="0"/>
      <w:marTop w:val="0"/>
      <w:marBottom w:val="0"/>
      <w:divBdr>
        <w:top w:val="none" w:sz="0" w:space="0" w:color="auto"/>
        <w:left w:val="none" w:sz="0" w:space="0" w:color="auto"/>
        <w:bottom w:val="none" w:sz="0" w:space="0" w:color="auto"/>
        <w:right w:val="none" w:sz="0" w:space="0" w:color="auto"/>
      </w:divBdr>
    </w:div>
    <w:div w:id="1094545638">
      <w:bodyDiv w:val="1"/>
      <w:marLeft w:val="0"/>
      <w:marRight w:val="0"/>
      <w:marTop w:val="0"/>
      <w:marBottom w:val="0"/>
      <w:divBdr>
        <w:top w:val="none" w:sz="0" w:space="0" w:color="auto"/>
        <w:left w:val="none" w:sz="0" w:space="0" w:color="auto"/>
        <w:bottom w:val="none" w:sz="0" w:space="0" w:color="auto"/>
        <w:right w:val="none" w:sz="0" w:space="0" w:color="auto"/>
      </w:divBdr>
    </w:div>
    <w:div w:id="133309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3815C-AF4C-4CBC-AAA1-83547EC76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7</Pages>
  <Words>2400</Words>
  <Characters>13682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Gulzhan</dc:creator>
  <cp:lastModifiedBy>Гульнара</cp:lastModifiedBy>
  <cp:revision>43</cp:revision>
  <cp:lastPrinted>2022-02-24T04:59:00Z</cp:lastPrinted>
  <dcterms:created xsi:type="dcterms:W3CDTF">2019-08-07T04:27:00Z</dcterms:created>
  <dcterms:modified xsi:type="dcterms:W3CDTF">2022-02-24T06:38:00Z</dcterms:modified>
</cp:coreProperties>
</file>