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4471" w14:textId="77777777" w:rsidR="00732C4C" w:rsidRPr="00BA448F" w:rsidRDefault="00732C4C" w:rsidP="00655BEE">
      <w:pPr>
        <w:widowControl w:val="0"/>
        <w:rPr>
          <w:rFonts w:eastAsia="Times New Roman"/>
          <w:sz w:val="24"/>
          <w:szCs w:val="32"/>
          <w:lang w:eastAsia="ru-RU"/>
        </w:rPr>
      </w:pPr>
    </w:p>
    <w:p w14:paraId="77697E4B" w14:textId="7481D50F" w:rsidR="002C57D0" w:rsidRPr="00791225" w:rsidRDefault="002C57D0" w:rsidP="002C57D0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И</w:t>
      </w:r>
      <w:r w:rsidRPr="00791225">
        <w:rPr>
          <w:rFonts w:eastAsia="Times New Roman"/>
          <w:b/>
          <w:lang w:eastAsia="ru-RU"/>
        </w:rPr>
        <w:t>нформаци</w:t>
      </w:r>
      <w:r>
        <w:rPr>
          <w:rFonts w:eastAsia="Times New Roman"/>
          <w:b/>
          <w:lang w:eastAsia="ru-RU"/>
        </w:rPr>
        <w:t>я</w:t>
      </w:r>
      <w:r w:rsidRPr="00791225">
        <w:rPr>
          <w:rFonts w:eastAsia="Times New Roman"/>
          <w:b/>
          <w:lang w:eastAsia="ru-RU"/>
        </w:rPr>
        <w:t xml:space="preserve"> о чрезвычайных ситуациях природного и техногенного характера</w:t>
      </w:r>
      <w:r w:rsidRPr="00791225">
        <w:rPr>
          <w:rFonts w:eastAsia="Times New Roman"/>
          <w:lang w:eastAsia="ru-RU"/>
        </w:rPr>
        <w:t xml:space="preserve">, </w:t>
      </w:r>
      <w:r w:rsidRPr="00791225">
        <w:rPr>
          <w:rFonts w:eastAsia="Times New Roman"/>
          <w:b/>
          <w:lang w:eastAsia="ru-RU"/>
        </w:rPr>
        <w:t>происшедших на территории республики за 2024 год.</w:t>
      </w:r>
    </w:p>
    <w:p w14:paraId="72A2AAED" w14:textId="77777777" w:rsidR="00655BEE" w:rsidRPr="00BA448F" w:rsidRDefault="00655BEE" w:rsidP="00655BEE">
      <w:pPr>
        <w:widowControl w:val="0"/>
        <w:ind w:firstLine="0"/>
        <w:rPr>
          <w:rFonts w:eastAsia="Times New Roman"/>
          <w:sz w:val="24"/>
          <w:szCs w:val="40"/>
          <w:lang w:eastAsia="ru-RU"/>
        </w:rPr>
      </w:pPr>
    </w:p>
    <w:p w14:paraId="1DBDB2D4" w14:textId="408C271E" w:rsidR="00655BEE" w:rsidRPr="00791225" w:rsidRDefault="00655BEE" w:rsidP="00655BEE">
      <w:pPr>
        <w:widowControl w:val="0"/>
        <w:pBdr>
          <w:bottom w:val="single" w:sz="4" w:space="1" w:color="FFFFFF"/>
        </w:pBdr>
        <w:jc w:val="both"/>
        <w:rPr>
          <w:rFonts w:eastAsia="Times New Roman"/>
          <w:lang w:eastAsia="x-none"/>
        </w:rPr>
      </w:pPr>
      <w:r w:rsidRPr="00791225">
        <w:rPr>
          <w:rFonts w:eastAsia="Times New Roman"/>
          <w:lang w:eastAsia="x-none"/>
        </w:rPr>
        <w:t>На пульт Едино</w:t>
      </w:r>
      <w:r w:rsidR="008C5185" w:rsidRPr="00791225">
        <w:rPr>
          <w:rFonts w:eastAsia="Times New Roman"/>
          <w:lang w:eastAsia="x-none"/>
        </w:rPr>
        <w:t>й дежурной диспетчерской службы</w:t>
      </w:r>
      <w:r w:rsidR="003B645B" w:rsidRPr="00791225">
        <w:rPr>
          <w:rFonts w:eastAsia="Times New Roman"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>«112» от населения поступил</w:t>
      </w:r>
      <w:r w:rsidR="0001095C" w:rsidRPr="00791225">
        <w:rPr>
          <w:rFonts w:eastAsia="Times New Roman"/>
          <w:lang w:eastAsia="x-none"/>
        </w:rPr>
        <w:t>о</w:t>
      </w:r>
      <w:r w:rsidRPr="00791225">
        <w:rPr>
          <w:rFonts w:eastAsia="Times New Roman"/>
          <w:lang w:eastAsia="x-none"/>
        </w:rPr>
        <w:t xml:space="preserve"> </w:t>
      </w:r>
      <w:r w:rsidR="00251C56" w:rsidRPr="00791225">
        <w:rPr>
          <w:rFonts w:eastAsia="Times New Roman"/>
          <w:b/>
          <w:lang w:eastAsia="x-none"/>
        </w:rPr>
        <w:t>5</w:t>
      </w:r>
      <w:r w:rsidR="00ED503E" w:rsidRPr="00791225">
        <w:rPr>
          <w:rFonts w:eastAsia="Times New Roman"/>
          <w:b/>
          <w:lang w:eastAsia="x-none"/>
        </w:rPr>
        <w:t> </w:t>
      </w:r>
      <w:r w:rsidR="00251C56" w:rsidRPr="00791225">
        <w:rPr>
          <w:rFonts w:eastAsia="Times New Roman"/>
          <w:b/>
          <w:lang w:eastAsia="x-none"/>
        </w:rPr>
        <w:t>143</w:t>
      </w:r>
      <w:r w:rsidR="007650EF" w:rsidRPr="00791225">
        <w:rPr>
          <w:rFonts w:eastAsia="Times New Roman"/>
          <w:b/>
          <w:lang w:eastAsia="x-none"/>
        </w:rPr>
        <w:t> </w:t>
      </w:r>
      <w:r w:rsidR="00251C56" w:rsidRPr="00791225">
        <w:rPr>
          <w:rFonts w:eastAsia="Times New Roman"/>
          <w:b/>
          <w:lang w:eastAsia="x-none"/>
        </w:rPr>
        <w:t>535</w:t>
      </w:r>
      <w:r w:rsidRPr="00791225">
        <w:rPr>
          <w:rFonts w:eastAsia="Times New Roman"/>
          <w:b/>
          <w:lang w:eastAsia="x-none"/>
        </w:rPr>
        <w:t xml:space="preserve"> </w:t>
      </w:r>
      <w:r w:rsidR="00DD37B4" w:rsidRPr="00791225">
        <w:rPr>
          <w:rFonts w:eastAsia="Times New Roman"/>
          <w:lang w:eastAsia="x-none"/>
        </w:rPr>
        <w:t>звон</w:t>
      </w:r>
      <w:r w:rsidR="00791225" w:rsidRPr="00791225">
        <w:rPr>
          <w:rFonts w:eastAsia="Times New Roman"/>
          <w:lang w:eastAsia="x-none"/>
        </w:rPr>
        <w:t>ков</w:t>
      </w:r>
      <w:r w:rsidRPr="00791225">
        <w:rPr>
          <w:rFonts w:eastAsia="Times New Roman"/>
          <w:lang w:eastAsia="x-none"/>
        </w:rPr>
        <w:t>.</w:t>
      </w:r>
    </w:p>
    <w:p w14:paraId="11823A19" w14:textId="552D03DD" w:rsidR="00655BEE" w:rsidRPr="00791225" w:rsidRDefault="00FD1212" w:rsidP="00655BEE">
      <w:pPr>
        <w:widowControl w:val="0"/>
        <w:pBdr>
          <w:bottom w:val="single" w:sz="4" w:space="1" w:color="FFFFFF"/>
        </w:pBdr>
        <w:jc w:val="both"/>
        <w:rPr>
          <w:rFonts w:eastAsia="Times New Roman"/>
          <w:lang w:eastAsia="x-none"/>
        </w:rPr>
      </w:pPr>
      <w:r w:rsidRPr="00791225">
        <w:rPr>
          <w:rFonts w:eastAsia="Times New Roman"/>
          <w:lang w:eastAsia="x-none"/>
        </w:rPr>
        <w:t>Силами МЧС п</w:t>
      </w:r>
      <w:r w:rsidR="00655BEE" w:rsidRPr="00791225">
        <w:rPr>
          <w:rFonts w:eastAsia="Times New Roman"/>
          <w:lang w:eastAsia="x-none"/>
        </w:rPr>
        <w:t>риняты своевременные меры реагирования:</w:t>
      </w:r>
    </w:p>
    <w:p w14:paraId="4BFB84B5" w14:textId="091AA94D" w:rsidR="00655BEE" w:rsidRPr="00791225" w:rsidRDefault="00655BEE" w:rsidP="00655BEE">
      <w:pPr>
        <w:widowControl w:val="0"/>
        <w:pBdr>
          <w:bottom w:val="single" w:sz="4" w:space="1" w:color="FFFFFF"/>
        </w:pBdr>
        <w:jc w:val="both"/>
        <w:rPr>
          <w:rFonts w:eastAsia="Times New Roman"/>
          <w:lang w:eastAsia="x-none"/>
        </w:rPr>
      </w:pPr>
      <w:r w:rsidRPr="00791225">
        <w:rPr>
          <w:rFonts w:eastAsia="Times New Roman"/>
          <w:lang w:eastAsia="x-none"/>
        </w:rPr>
        <w:t>- спасен</w:t>
      </w:r>
      <w:r w:rsidR="008F5AB8" w:rsidRPr="00791225">
        <w:rPr>
          <w:rFonts w:eastAsia="Times New Roman"/>
          <w:lang w:eastAsia="x-none"/>
        </w:rPr>
        <w:t>о</w:t>
      </w:r>
      <w:r w:rsidRPr="00791225">
        <w:rPr>
          <w:rFonts w:eastAsia="Times New Roman"/>
          <w:lang w:eastAsia="x-none"/>
        </w:rPr>
        <w:t xml:space="preserve"> </w:t>
      </w:r>
      <w:r w:rsidR="0015160C" w:rsidRPr="00791225">
        <w:rPr>
          <w:rFonts w:eastAsia="Times New Roman"/>
          <w:b/>
          <w:lang w:eastAsia="x-none"/>
        </w:rPr>
        <w:t>1</w:t>
      </w:r>
      <w:r w:rsidR="00251C56" w:rsidRPr="00791225">
        <w:rPr>
          <w:rFonts w:eastAsia="Times New Roman"/>
          <w:b/>
          <w:lang w:eastAsia="x-none"/>
        </w:rPr>
        <w:t>5</w:t>
      </w:r>
      <w:r w:rsidR="007650EF" w:rsidRPr="00791225">
        <w:rPr>
          <w:rFonts w:eastAsia="Times New Roman"/>
          <w:b/>
          <w:lang w:eastAsia="x-none"/>
        </w:rPr>
        <w:t> </w:t>
      </w:r>
      <w:r w:rsidR="00251C56" w:rsidRPr="00791225">
        <w:rPr>
          <w:rFonts w:eastAsia="Times New Roman"/>
          <w:b/>
          <w:lang w:eastAsia="x-none"/>
        </w:rPr>
        <w:t>451</w:t>
      </w:r>
      <w:r w:rsidR="007650EF" w:rsidRPr="00791225">
        <w:rPr>
          <w:rFonts w:eastAsia="Times New Roman"/>
          <w:b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 xml:space="preserve">человек, эвакуировано </w:t>
      </w:r>
      <w:r w:rsidR="00654C3C" w:rsidRPr="00791225">
        <w:rPr>
          <w:rFonts w:eastAsia="Times New Roman"/>
          <w:b/>
          <w:lang w:eastAsia="x-none"/>
        </w:rPr>
        <w:t>6</w:t>
      </w:r>
      <w:r w:rsidR="00251C56" w:rsidRPr="00791225">
        <w:rPr>
          <w:rFonts w:eastAsia="Times New Roman"/>
          <w:b/>
          <w:lang w:eastAsia="x-none"/>
        </w:rPr>
        <w:t>9</w:t>
      </w:r>
      <w:r w:rsidR="007650EF" w:rsidRPr="00791225">
        <w:rPr>
          <w:rFonts w:eastAsia="Times New Roman"/>
          <w:b/>
          <w:lang w:eastAsia="x-none"/>
        </w:rPr>
        <w:t> </w:t>
      </w:r>
      <w:r w:rsidR="00251C56" w:rsidRPr="00791225">
        <w:rPr>
          <w:rFonts w:eastAsia="Times New Roman"/>
          <w:b/>
          <w:lang w:eastAsia="x-none"/>
        </w:rPr>
        <w:t>804</w:t>
      </w:r>
      <w:r w:rsidR="007650EF" w:rsidRPr="00791225">
        <w:rPr>
          <w:rFonts w:eastAsia="Times New Roman"/>
          <w:b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>человек</w:t>
      </w:r>
      <w:r w:rsidR="00791225" w:rsidRPr="00791225">
        <w:rPr>
          <w:rFonts w:eastAsia="Times New Roman"/>
          <w:lang w:eastAsia="x-none"/>
        </w:rPr>
        <w:t>а</w:t>
      </w:r>
      <w:r w:rsidRPr="00791225">
        <w:rPr>
          <w:rFonts w:eastAsia="Times New Roman"/>
          <w:lang w:eastAsia="x-none"/>
        </w:rPr>
        <w:t xml:space="preserve">, оказана первая медицинская помощь </w:t>
      </w:r>
      <w:r w:rsidR="007650EF" w:rsidRPr="00791225">
        <w:rPr>
          <w:rFonts w:eastAsia="Times New Roman"/>
          <w:b/>
          <w:bCs/>
          <w:lang w:eastAsia="x-none"/>
        </w:rPr>
        <w:t>5</w:t>
      </w:r>
      <w:r w:rsidR="00FD1212" w:rsidRPr="00791225">
        <w:rPr>
          <w:rFonts w:eastAsia="Times New Roman"/>
          <w:b/>
          <w:bCs/>
          <w:lang w:eastAsia="x-none"/>
        </w:rPr>
        <w:t> </w:t>
      </w:r>
      <w:r w:rsidR="00251C56" w:rsidRPr="00791225">
        <w:rPr>
          <w:rFonts w:eastAsia="Times New Roman"/>
          <w:b/>
          <w:bCs/>
          <w:lang w:eastAsia="x-none"/>
        </w:rPr>
        <w:t>683</w:t>
      </w:r>
      <w:r w:rsidR="00FD1212" w:rsidRPr="00791225">
        <w:rPr>
          <w:rFonts w:eastAsia="Times New Roman"/>
          <w:b/>
          <w:bCs/>
          <w:lang w:eastAsia="x-none"/>
        </w:rPr>
        <w:t xml:space="preserve"> </w:t>
      </w:r>
      <w:r w:rsidR="008C5185" w:rsidRPr="00791225">
        <w:rPr>
          <w:rFonts w:eastAsia="Times New Roman"/>
          <w:lang w:eastAsia="x-none"/>
        </w:rPr>
        <w:t>пострадавш</w:t>
      </w:r>
      <w:r w:rsidR="00FA50B3" w:rsidRPr="00791225">
        <w:rPr>
          <w:rFonts w:eastAsia="Times New Roman"/>
          <w:lang w:eastAsia="x-none"/>
        </w:rPr>
        <w:t>и</w:t>
      </w:r>
      <w:r w:rsidR="00415BF8" w:rsidRPr="00791225">
        <w:rPr>
          <w:rFonts w:eastAsia="Times New Roman"/>
          <w:lang w:eastAsia="x-none"/>
        </w:rPr>
        <w:t>м</w:t>
      </w:r>
      <w:r w:rsidRPr="00791225">
        <w:rPr>
          <w:rFonts w:eastAsia="Times New Roman"/>
          <w:lang w:eastAsia="x-none"/>
        </w:rPr>
        <w:t xml:space="preserve">, с мест ЧС извлечено </w:t>
      </w:r>
      <w:r w:rsidR="0001095C" w:rsidRPr="00791225">
        <w:rPr>
          <w:rFonts w:eastAsia="Times New Roman"/>
          <w:b/>
          <w:lang w:eastAsia="x-none"/>
        </w:rPr>
        <w:t>1</w:t>
      </w:r>
      <w:r w:rsidR="007650EF" w:rsidRPr="00791225">
        <w:rPr>
          <w:rFonts w:eastAsia="Times New Roman"/>
          <w:b/>
          <w:lang w:eastAsia="x-none"/>
        </w:rPr>
        <w:t> </w:t>
      </w:r>
      <w:r w:rsidR="00251C56" w:rsidRPr="00791225">
        <w:rPr>
          <w:rFonts w:eastAsia="Times New Roman"/>
          <w:b/>
          <w:lang w:eastAsia="x-none"/>
        </w:rPr>
        <w:t>523</w:t>
      </w:r>
      <w:r w:rsidR="007650EF" w:rsidRPr="00791225">
        <w:rPr>
          <w:rFonts w:eastAsia="Times New Roman"/>
          <w:b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>тел</w:t>
      </w:r>
      <w:r w:rsidR="00791225" w:rsidRPr="00791225">
        <w:rPr>
          <w:rFonts w:eastAsia="Times New Roman"/>
          <w:lang w:eastAsia="x-none"/>
        </w:rPr>
        <w:t>а</w:t>
      </w:r>
      <w:r w:rsidRPr="00791225">
        <w:rPr>
          <w:rFonts w:eastAsia="Times New Roman"/>
          <w:lang w:eastAsia="x-none"/>
        </w:rPr>
        <w:t xml:space="preserve">, совершено </w:t>
      </w:r>
      <w:r w:rsidR="00E24A27" w:rsidRPr="00791225">
        <w:rPr>
          <w:rFonts w:eastAsia="Times New Roman"/>
          <w:b/>
          <w:lang w:eastAsia="x-none"/>
        </w:rPr>
        <w:t>8</w:t>
      </w:r>
      <w:r w:rsidR="00251C56" w:rsidRPr="00791225">
        <w:rPr>
          <w:rFonts w:eastAsia="Times New Roman"/>
          <w:b/>
          <w:lang w:eastAsia="x-none"/>
        </w:rPr>
        <w:t>9</w:t>
      </w:r>
      <w:r w:rsidR="007650EF" w:rsidRPr="00791225">
        <w:rPr>
          <w:rFonts w:eastAsia="Times New Roman"/>
          <w:b/>
          <w:lang w:eastAsia="x-none"/>
        </w:rPr>
        <w:t> </w:t>
      </w:r>
      <w:r w:rsidR="00251C56" w:rsidRPr="00791225">
        <w:rPr>
          <w:rFonts w:eastAsia="Times New Roman"/>
          <w:b/>
          <w:lang w:eastAsia="x-none"/>
        </w:rPr>
        <w:t>499</w:t>
      </w:r>
      <w:r w:rsidRPr="00791225">
        <w:rPr>
          <w:rFonts w:eastAsia="Times New Roman"/>
          <w:b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>выезд</w:t>
      </w:r>
      <w:r w:rsidR="002E6EE7" w:rsidRPr="00791225">
        <w:rPr>
          <w:rFonts w:eastAsia="Times New Roman"/>
          <w:lang w:eastAsia="x-none"/>
        </w:rPr>
        <w:t>ов</w:t>
      </w:r>
      <w:r w:rsidR="00256B96" w:rsidRPr="00791225">
        <w:rPr>
          <w:rFonts w:eastAsia="Times New Roman"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 xml:space="preserve">по тревоге, из них на пожары </w:t>
      </w:r>
      <w:r w:rsidR="00E24A27" w:rsidRPr="00791225">
        <w:rPr>
          <w:rFonts w:eastAsia="Times New Roman"/>
          <w:b/>
          <w:lang w:eastAsia="x-none"/>
        </w:rPr>
        <w:t>1</w:t>
      </w:r>
      <w:r w:rsidR="00251C56" w:rsidRPr="00791225">
        <w:rPr>
          <w:rFonts w:eastAsia="Times New Roman"/>
          <w:b/>
          <w:lang w:eastAsia="x-none"/>
        </w:rPr>
        <w:t>1 734</w:t>
      </w:r>
      <w:r w:rsidR="00D74D3E" w:rsidRPr="00791225">
        <w:rPr>
          <w:rFonts w:eastAsia="Times New Roman"/>
          <w:b/>
          <w:lang w:eastAsia="x-none"/>
        </w:rPr>
        <w:t>,</w:t>
      </w:r>
      <w:r w:rsidRPr="00791225">
        <w:rPr>
          <w:rFonts w:eastAsia="Times New Roman"/>
          <w:lang w:eastAsia="x-none"/>
        </w:rPr>
        <w:t xml:space="preserve"> аварийно-спасательные работы </w:t>
      </w:r>
      <w:r w:rsidR="00251C56" w:rsidRPr="00791225">
        <w:rPr>
          <w:rFonts w:eastAsia="Times New Roman"/>
          <w:b/>
          <w:lang w:eastAsia="x-none"/>
        </w:rPr>
        <w:t>20</w:t>
      </w:r>
      <w:r w:rsidR="00FF373E" w:rsidRPr="00791225">
        <w:rPr>
          <w:rFonts w:eastAsia="Times New Roman"/>
          <w:b/>
          <w:lang w:eastAsia="x-none"/>
        </w:rPr>
        <w:t> </w:t>
      </w:r>
      <w:r w:rsidR="00251C56" w:rsidRPr="00791225">
        <w:rPr>
          <w:rFonts w:eastAsia="Times New Roman"/>
          <w:b/>
          <w:lang w:eastAsia="x-none"/>
        </w:rPr>
        <w:t>427</w:t>
      </w:r>
      <w:r w:rsidR="00905BBC" w:rsidRPr="00791225">
        <w:rPr>
          <w:rFonts w:eastAsia="Times New Roman"/>
          <w:b/>
          <w:lang w:eastAsia="x-none"/>
        </w:rPr>
        <w:t>,</w:t>
      </w:r>
      <w:r w:rsidR="008C5185" w:rsidRPr="00791225">
        <w:rPr>
          <w:rFonts w:eastAsia="Times New Roman"/>
          <w:lang w:eastAsia="x-none"/>
        </w:rPr>
        <w:t xml:space="preserve"> </w:t>
      </w:r>
      <w:r w:rsidR="00617157" w:rsidRPr="00791225">
        <w:rPr>
          <w:rFonts w:eastAsia="Times New Roman"/>
          <w:lang w:eastAsia="x-none"/>
        </w:rPr>
        <w:t>случаи</w:t>
      </w:r>
      <w:r w:rsidRPr="00791225">
        <w:rPr>
          <w:rFonts w:eastAsia="Times New Roman"/>
          <w:lang w:eastAsia="x-none"/>
        </w:rPr>
        <w:t xml:space="preserve"> горения, не берущиеся на учет как пожары </w:t>
      </w:r>
      <w:r w:rsidR="00FF373E" w:rsidRPr="00791225">
        <w:rPr>
          <w:rFonts w:eastAsia="Times New Roman"/>
          <w:b/>
          <w:lang w:eastAsia="x-none"/>
        </w:rPr>
        <w:t>3</w:t>
      </w:r>
      <w:r w:rsidR="00251C56" w:rsidRPr="00791225">
        <w:rPr>
          <w:rFonts w:eastAsia="Times New Roman"/>
          <w:b/>
          <w:lang w:eastAsia="x-none"/>
        </w:rPr>
        <w:t>5</w:t>
      </w:r>
      <w:r w:rsidR="008A2275" w:rsidRPr="00791225">
        <w:rPr>
          <w:rFonts w:eastAsia="Times New Roman"/>
          <w:b/>
          <w:lang w:eastAsia="x-none"/>
        </w:rPr>
        <w:t> </w:t>
      </w:r>
      <w:r w:rsidR="00251C56" w:rsidRPr="00791225">
        <w:rPr>
          <w:rFonts w:eastAsia="Times New Roman"/>
          <w:b/>
          <w:lang w:eastAsia="x-none"/>
        </w:rPr>
        <w:t>486</w:t>
      </w:r>
      <w:r w:rsidR="008A2275" w:rsidRPr="00791225">
        <w:rPr>
          <w:rFonts w:eastAsia="Times New Roman"/>
          <w:b/>
          <w:lang w:eastAsia="x-none"/>
        </w:rPr>
        <w:t>,</w:t>
      </w:r>
      <w:r w:rsidRPr="00791225">
        <w:rPr>
          <w:rFonts w:eastAsia="Times New Roman"/>
          <w:lang w:eastAsia="x-none"/>
        </w:rPr>
        <w:t xml:space="preserve"> заведомо ложные вызовы </w:t>
      </w:r>
      <w:r w:rsidR="0018614F" w:rsidRPr="00791225">
        <w:rPr>
          <w:rFonts w:eastAsia="Times New Roman"/>
          <w:b/>
          <w:bCs/>
          <w:lang w:eastAsia="x-none"/>
        </w:rPr>
        <w:t>1</w:t>
      </w:r>
      <w:r w:rsidR="00E24A27" w:rsidRPr="00791225">
        <w:rPr>
          <w:rFonts w:eastAsia="Times New Roman"/>
          <w:b/>
          <w:bCs/>
          <w:lang w:eastAsia="x-none"/>
        </w:rPr>
        <w:t>6</w:t>
      </w:r>
      <w:r w:rsidR="00251C56" w:rsidRPr="00791225">
        <w:rPr>
          <w:rFonts w:eastAsia="Times New Roman"/>
          <w:b/>
          <w:bCs/>
          <w:lang w:eastAsia="x-none"/>
        </w:rPr>
        <w:t>9</w:t>
      </w:r>
      <w:r w:rsidRPr="00791225">
        <w:rPr>
          <w:rFonts w:eastAsia="Times New Roman"/>
          <w:lang w:eastAsia="x-none"/>
        </w:rPr>
        <w:t xml:space="preserve">, не подтвердившиеся факты горения </w:t>
      </w:r>
      <w:r w:rsidR="00FF373E" w:rsidRPr="00791225">
        <w:rPr>
          <w:rFonts w:eastAsia="Times New Roman"/>
          <w:b/>
          <w:bCs/>
          <w:lang w:eastAsia="x-none"/>
        </w:rPr>
        <w:t>3</w:t>
      </w:r>
      <w:r w:rsidR="00170F69" w:rsidRPr="00791225">
        <w:rPr>
          <w:rFonts w:eastAsia="Times New Roman"/>
          <w:b/>
          <w:bCs/>
          <w:lang w:eastAsia="x-none"/>
        </w:rPr>
        <w:t> </w:t>
      </w:r>
      <w:r w:rsidR="004E567F" w:rsidRPr="00791225">
        <w:rPr>
          <w:rFonts w:eastAsia="Times New Roman"/>
          <w:b/>
          <w:bCs/>
          <w:lang w:eastAsia="x-none"/>
        </w:rPr>
        <w:t>737</w:t>
      </w:r>
      <w:r w:rsidRPr="00791225">
        <w:rPr>
          <w:rFonts w:eastAsia="Times New Roman"/>
          <w:lang w:eastAsia="x-none"/>
        </w:rPr>
        <w:t xml:space="preserve">, </w:t>
      </w:r>
      <w:r w:rsidR="00FD1212" w:rsidRPr="00791225">
        <w:rPr>
          <w:rFonts w:eastAsia="Times New Roman"/>
          <w:lang w:eastAsia="x-none"/>
        </w:rPr>
        <w:t>оказание меди</w:t>
      </w:r>
      <w:r w:rsidR="00A41C93" w:rsidRPr="00791225">
        <w:rPr>
          <w:rFonts w:eastAsia="Times New Roman"/>
          <w:lang w:eastAsia="x-none"/>
        </w:rPr>
        <w:t>ко-психологической</w:t>
      </w:r>
      <w:r w:rsidR="00FD1212" w:rsidRPr="00791225">
        <w:rPr>
          <w:rFonts w:eastAsia="Times New Roman"/>
          <w:lang w:eastAsia="x-none"/>
        </w:rPr>
        <w:t xml:space="preserve"> помощи </w:t>
      </w:r>
      <w:r w:rsidR="00E24A27" w:rsidRPr="00791225">
        <w:rPr>
          <w:rFonts w:eastAsia="Times New Roman"/>
          <w:b/>
          <w:bCs/>
          <w:lang w:eastAsia="x-none"/>
        </w:rPr>
        <w:t>8</w:t>
      </w:r>
      <w:r w:rsidR="00FD1212" w:rsidRPr="00791225">
        <w:rPr>
          <w:rFonts w:eastAsia="Times New Roman"/>
          <w:b/>
          <w:bCs/>
          <w:lang w:eastAsia="x-none"/>
        </w:rPr>
        <w:t> </w:t>
      </w:r>
      <w:r w:rsidR="004E567F" w:rsidRPr="00791225">
        <w:rPr>
          <w:rFonts w:eastAsia="Times New Roman"/>
          <w:b/>
          <w:bCs/>
          <w:lang w:eastAsia="x-none"/>
        </w:rPr>
        <w:t>916</w:t>
      </w:r>
      <w:r w:rsidR="00FD1212" w:rsidRPr="00791225">
        <w:rPr>
          <w:rFonts w:eastAsia="Times New Roman"/>
          <w:lang w:eastAsia="x-none"/>
        </w:rPr>
        <w:t xml:space="preserve">, </w:t>
      </w:r>
      <w:r w:rsidRPr="00791225">
        <w:rPr>
          <w:rFonts w:eastAsia="Times New Roman"/>
          <w:lang w:eastAsia="x-none"/>
        </w:rPr>
        <w:t xml:space="preserve">прочие </w:t>
      </w:r>
      <w:r w:rsidR="004E567F" w:rsidRPr="00791225">
        <w:rPr>
          <w:rFonts w:eastAsia="Times New Roman"/>
          <w:b/>
          <w:bCs/>
          <w:lang w:eastAsia="x-none"/>
        </w:rPr>
        <w:t>9</w:t>
      </w:r>
      <w:r w:rsidR="008F5AB8" w:rsidRPr="00791225">
        <w:rPr>
          <w:rFonts w:eastAsia="Times New Roman"/>
          <w:b/>
          <w:bCs/>
          <w:lang w:eastAsia="x-none"/>
        </w:rPr>
        <w:t> </w:t>
      </w:r>
      <w:r w:rsidR="004E567F" w:rsidRPr="00791225">
        <w:rPr>
          <w:rFonts w:eastAsia="Times New Roman"/>
          <w:b/>
          <w:bCs/>
          <w:lang w:eastAsia="x-none"/>
        </w:rPr>
        <w:t>030</w:t>
      </w:r>
      <w:r w:rsidR="008F5AB8" w:rsidRPr="00791225">
        <w:rPr>
          <w:rFonts w:eastAsia="Times New Roman"/>
          <w:b/>
          <w:bCs/>
          <w:lang w:eastAsia="x-none"/>
        </w:rPr>
        <w:t>;</w:t>
      </w:r>
    </w:p>
    <w:p w14:paraId="11D0EA92" w14:textId="1F05F5E1" w:rsidR="00973684" w:rsidRPr="00791225" w:rsidRDefault="00973684" w:rsidP="00973684">
      <w:pPr>
        <w:widowControl w:val="0"/>
        <w:pBdr>
          <w:bottom w:val="single" w:sz="4" w:space="1" w:color="FFFFFF"/>
        </w:pBdr>
        <w:jc w:val="both"/>
        <w:rPr>
          <w:rFonts w:eastAsia="Times New Roman"/>
          <w:lang w:eastAsia="x-none"/>
        </w:rPr>
      </w:pPr>
      <w:r w:rsidRPr="00791225">
        <w:rPr>
          <w:rFonts w:eastAsia="Times New Roman"/>
          <w:lang w:eastAsia="x-none"/>
        </w:rPr>
        <w:t>- воздушными судами АО «</w:t>
      </w:r>
      <w:proofErr w:type="spellStart"/>
      <w:r w:rsidRPr="00791225">
        <w:rPr>
          <w:rFonts w:eastAsia="Times New Roman"/>
          <w:lang w:eastAsia="x-none"/>
        </w:rPr>
        <w:t>Казавиаспас</w:t>
      </w:r>
      <w:proofErr w:type="spellEnd"/>
      <w:r w:rsidRPr="00791225">
        <w:rPr>
          <w:rFonts w:eastAsia="Times New Roman"/>
          <w:lang w:eastAsia="x-none"/>
        </w:rPr>
        <w:t xml:space="preserve">» на поисково-спасательные работы, участие в тушении пожаров, переброску личного состава и другие заказы совершено </w:t>
      </w:r>
      <w:r w:rsidR="00C03DC5" w:rsidRPr="00791225">
        <w:rPr>
          <w:rFonts w:eastAsia="Times New Roman"/>
          <w:b/>
          <w:lang w:eastAsia="x-none"/>
        </w:rPr>
        <w:t>2</w:t>
      </w:r>
      <w:r w:rsidR="00506FFF" w:rsidRPr="00791225">
        <w:rPr>
          <w:rFonts w:eastAsia="Times New Roman"/>
          <w:b/>
          <w:lang w:eastAsia="x-none"/>
        </w:rPr>
        <w:t> </w:t>
      </w:r>
      <w:r w:rsidR="004E567F" w:rsidRPr="00791225">
        <w:rPr>
          <w:rFonts w:eastAsia="Times New Roman"/>
          <w:b/>
          <w:lang w:eastAsia="x-none"/>
        </w:rPr>
        <w:t>713</w:t>
      </w:r>
      <w:r w:rsidRPr="00791225">
        <w:rPr>
          <w:rFonts w:eastAsia="Times New Roman"/>
          <w:b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>вылет</w:t>
      </w:r>
      <w:r w:rsidR="0018614F" w:rsidRPr="00791225">
        <w:rPr>
          <w:rFonts w:eastAsia="Times New Roman"/>
          <w:lang w:eastAsia="x-none"/>
        </w:rPr>
        <w:t>ов</w:t>
      </w:r>
      <w:r w:rsidRPr="00791225">
        <w:rPr>
          <w:rFonts w:eastAsia="Times New Roman"/>
          <w:lang w:eastAsia="x-none"/>
        </w:rPr>
        <w:t xml:space="preserve">, в том числе по линии санитарной авиации - </w:t>
      </w:r>
      <w:r w:rsidR="004E567F" w:rsidRPr="00791225">
        <w:rPr>
          <w:rFonts w:eastAsia="Times New Roman"/>
          <w:b/>
          <w:lang w:eastAsia="x-none"/>
        </w:rPr>
        <w:t>421</w:t>
      </w:r>
      <w:r w:rsidRPr="00791225">
        <w:rPr>
          <w:rFonts w:eastAsia="Times New Roman"/>
          <w:b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>вылет, транспортирован</w:t>
      </w:r>
      <w:r w:rsidR="008A2275" w:rsidRPr="00791225">
        <w:rPr>
          <w:rFonts w:eastAsia="Times New Roman"/>
          <w:lang w:eastAsia="x-none"/>
        </w:rPr>
        <w:t>о</w:t>
      </w:r>
      <w:r w:rsidRPr="00791225">
        <w:rPr>
          <w:rFonts w:eastAsia="Times New Roman"/>
          <w:lang w:eastAsia="x-none"/>
        </w:rPr>
        <w:t xml:space="preserve"> </w:t>
      </w:r>
      <w:r w:rsidR="002F13D3" w:rsidRPr="00791225">
        <w:rPr>
          <w:rFonts w:eastAsia="Times New Roman"/>
          <w:b/>
          <w:lang w:eastAsia="x-none"/>
        </w:rPr>
        <w:t>3</w:t>
      </w:r>
      <w:r w:rsidR="004E567F" w:rsidRPr="00791225">
        <w:rPr>
          <w:rFonts w:eastAsia="Times New Roman"/>
          <w:b/>
          <w:lang w:eastAsia="x-none"/>
        </w:rPr>
        <w:t>80</w:t>
      </w:r>
      <w:r w:rsidR="009A673F" w:rsidRPr="00791225">
        <w:rPr>
          <w:rFonts w:eastAsia="Times New Roman"/>
          <w:b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>пациент</w:t>
      </w:r>
      <w:r w:rsidR="0088486A" w:rsidRPr="00791225">
        <w:rPr>
          <w:rFonts w:eastAsia="Times New Roman"/>
          <w:lang w:eastAsia="x-none"/>
        </w:rPr>
        <w:t>ов</w:t>
      </w:r>
      <w:r w:rsidRPr="00791225">
        <w:rPr>
          <w:rFonts w:eastAsia="Times New Roman"/>
          <w:lang w:eastAsia="x-none"/>
        </w:rPr>
        <w:t>.</w:t>
      </w:r>
    </w:p>
    <w:p w14:paraId="1D6A96B8" w14:textId="3E9E3532" w:rsidR="00DC540F" w:rsidRPr="00791225" w:rsidRDefault="00DC540F" w:rsidP="00DC540F">
      <w:pPr>
        <w:jc w:val="both"/>
      </w:pPr>
      <w:r w:rsidRPr="00791225">
        <w:t xml:space="preserve">При этом в </w:t>
      </w:r>
      <w:r w:rsidRPr="00791225">
        <w:rPr>
          <w:b/>
        </w:rPr>
        <w:t>10</w:t>
      </w:r>
      <w:r w:rsidRPr="00791225">
        <w:t xml:space="preserve"> регионах страны </w:t>
      </w:r>
      <w:r w:rsidRPr="00791225">
        <w:rPr>
          <w:i/>
          <w:sz w:val="24"/>
        </w:rPr>
        <w:t>(</w:t>
      </w:r>
      <w:r w:rsidRPr="00791225">
        <w:rPr>
          <w:rFonts w:eastAsia="Calibri"/>
          <w:i/>
          <w:sz w:val="24"/>
        </w:rPr>
        <w:t xml:space="preserve">Абай, Акмолинской, Актюбинской, Атырауской, Западно-Казахстанской, Карагандинской, Костанайской, Павлодарской, Северо-Казахстанской, </w:t>
      </w:r>
      <w:r w:rsidR="00A63619" w:rsidRPr="00791225">
        <w:rPr>
          <w:rFonts w:eastAsia="Calibri"/>
          <w:i/>
          <w:sz w:val="24"/>
          <w:lang w:val="kk-KZ"/>
        </w:rPr>
        <w:t>Ұ</w:t>
      </w:r>
      <w:proofErr w:type="spellStart"/>
      <w:r w:rsidRPr="00791225">
        <w:rPr>
          <w:rFonts w:eastAsia="Calibri"/>
          <w:i/>
          <w:sz w:val="24"/>
        </w:rPr>
        <w:t>лытау</w:t>
      </w:r>
      <w:proofErr w:type="spellEnd"/>
      <w:r w:rsidRPr="00791225">
        <w:rPr>
          <w:rFonts w:eastAsia="Calibri"/>
          <w:i/>
          <w:sz w:val="24"/>
        </w:rPr>
        <w:t>)</w:t>
      </w:r>
      <w:r w:rsidRPr="00791225">
        <w:rPr>
          <w:rFonts w:eastAsia="Calibri"/>
          <w:iCs/>
          <w:szCs w:val="32"/>
        </w:rPr>
        <w:t xml:space="preserve"> в ходе </w:t>
      </w:r>
      <w:r w:rsidRPr="00791225">
        <w:rPr>
          <w:rFonts w:eastAsia="Calibri"/>
        </w:rPr>
        <w:t xml:space="preserve">аварийно-спасательных работ в паводковый период </w:t>
      </w:r>
      <w:r w:rsidRPr="00791225">
        <w:rPr>
          <w:rFonts w:eastAsia="Calibri"/>
          <w:i/>
          <w:iCs/>
          <w:sz w:val="24"/>
          <w:szCs w:val="24"/>
        </w:rPr>
        <w:t>(</w:t>
      </w:r>
      <w:r w:rsidR="00A855EB" w:rsidRPr="00791225">
        <w:rPr>
          <w:rFonts w:eastAsia="Calibri"/>
          <w:i/>
          <w:iCs/>
          <w:sz w:val="24"/>
          <w:szCs w:val="24"/>
        </w:rPr>
        <w:t xml:space="preserve">силами </w:t>
      </w:r>
      <w:r w:rsidRPr="00791225">
        <w:rPr>
          <w:rFonts w:eastAsia="Calibri"/>
          <w:i/>
          <w:iCs/>
          <w:sz w:val="24"/>
          <w:szCs w:val="24"/>
        </w:rPr>
        <w:t>МЧС, МО, МВД, НГ, СГО, КНБ, МИО, организаций)</w:t>
      </w:r>
      <w:r w:rsidRPr="00791225">
        <w:rPr>
          <w:rFonts w:eastAsia="Calibri"/>
          <w:sz w:val="24"/>
          <w:szCs w:val="24"/>
        </w:rPr>
        <w:t xml:space="preserve"> </w:t>
      </w:r>
      <w:r w:rsidRPr="00791225">
        <w:t xml:space="preserve">спасено и эвакуировано </w:t>
      </w:r>
      <w:r w:rsidRPr="00791225">
        <w:rPr>
          <w:b/>
        </w:rPr>
        <w:t>1</w:t>
      </w:r>
      <w:r w:rsidR="00BD028D" w:rsidRPr="00791225">
        <w:rPr>
          <w:b/>
        </w:rPr>
        <w:t>20</w:t>
      </w:r>
      <w:r w:rsidRPr="00791225">
        <w:rPr>
          <w:b/>
        </w:rPr>
        <w:t> </w:t>
      </w:r>
      <w:r w:rsidR="00BD028D" w:rsidRPr="00791225">
        <w:rPr>
          <w:b/>
        </w:rPr>
        <w:t>008</w:t>
      </w:r>
      <w:r w:rsidRPr="00791225">
        <w:rPr>
          <w:b/>
        </w:rPr>
        <w:t xml:space="preserve"> </w:t>
      </w:r>
      <w:r w:rsidRPr="00791225">
        <w:t xml:space="preserve">человек, из них </w:t>
      </w:r>
      <w:r w:rsidRPr="00791225">
        <w:rPr>
          <w:b/>
        </w:rPr>
        <w:t>35</w:t>
      </w:r>
      <w:r w:rsidR="00BD028D" w:rsidRPr="00791225">
        <w:rPr>
          <w:b/>
        </w:rPr>
        <w:t>4</w:t>
      </w:r>
      <w:r w:rsidRPr="00791225">
        <w:t xml:space="preserve"> человек</w:t>
      </w:r>
      <w:r w:rsidR="00BD028D" w:rsidRPr="00791225">
        <w:t>а</w:t>
      </w:r>
      <w:r w:rsidRPr="00791225">
        <w:rPr>
          <w:i/>
        </w:rPr>
        <w:t xml:space="preserve"> </w:t>
      </w:r>
      <w:r w:rsidRPr="00791225">
        <w:t xml:space="preserve">с ограниченными возможностями и </w:t>
      </w:r>
      <w:r w:rsidRPr="00791225">
        <w:rPr>
          <w:b/>
        </w:rPr>
        <w:t>4</w:t>
      </w:r>
      <w:r w:rsidR="00BD028D" w:rsidRPr="00791225">
        <w:rPr>
          <w:b/>
        </w:rPr>
        <w:t>5</w:t>
      </w:r>
      <w:r w:rsidRPr="00791225">
        <w:rPr>
          <w:b/>
        </w:rPr>
        <w:t> </w:t>
      </w:r>
      <w:r w:rsidR="00BD028D" w:rsidRPr="00791225">
        <w:rPr>
          <w:b/>
        </w:rPr>
        <w:t>152</w:t>
      </w:r>
      <w:r w:rsidRPr="00791225">
        <w:rPr>
          <w:b/>
        </w:rPr>
        <w:t xml:space="preserve"> </w:t>
      </w:r>
      <w:r w:rsidR="00E463B2" w:rsidRPr="00791225">
        <w:t>ребенка</w:t>
      </w:r>
      <w:r w:rsidRPr="00791225">
        <w:t>.</w:t>
      </w:r>
    </w:p>
    <w:p w14:paraId="3B9390EE" w14:textId="10B24BC1" w:rsidR="00C246FA" w:rsidRPr="00791225" w:rsidRDefault="00C246FA" w:rsidP="00C246FA">
      <w:pPr>
        <w:widowControl w:val="0"/>
        <w:pBdr>
          <w:bottom w:val="single" w:sz="4" w:space="1" w:color="FFFFFF"/>
        </w:pBdr>
        <w:jc w:val="both"/>
        <w:rPr>
          <w:rFonts w:eastAsia="Times New Roman"/>
          <w:lang w:eastAsia="ru-RU"/>
        </w:rPr>
      </w:pPr>
      <w:r w:rsidRPr="00791225">
        <w:rPr>
          <w:rFonts w:eastAsia="Times New Roman"/>
          <w:lang w:eastAsia="ru-RU"/>
        </w:rPr>
        <w:t xml:space="preserve">В рамках контрольно-профилактической деятельности на противопожарное состояние проведено </w:t>
      </w:r>
      <w:r w:rsidR="0088486A" w:rsidRPr="00791225">
        <w:rPr>
          <w:rFonts w:eastAsia="Times New Roman"/>
          <w:b/>
          <w:lang w:eastAsia="ru-RU"/>
        </w:rPr>
        <w:t>2</w:t>
      </w:r>
      <w:r w:rsidR="004E567F" w:rsidRPr="00791225">
        <w:rPr>
          <w:rFonts w:eastAsia="Times New Roman"/>
          <w:b/>
          <w:lang w:eastAsia="ru-RU"/>
        </w:rPr>
        <w:t>4 038</w:t>
      </w:r>
      <w:r w:rsidRPr="00791225">
        <w:rPr>
          <w:rFonts w:eastAsia="Times New Roman"/>
          <w:b/>
          <w:bCs/>
          <w:lang w:eastAsia="ru-RU"/>
        </w:rPr>
        <w:t xml:space="preserve"> </w:t>
      </w:r>
      <w:r w:rsidRPr="00791225">
        <w:rPr>
          <w:rFonts w:eastAsia="Times New Roman"/>
          <w:bCs/>
          <w:lang w:eastAsia="ru-RU"/>
        </w:rPr>
        <w:t>провер</w:t>
      </w:r>
      <w:r w:rsidR="008A2275" w:rsidRPr="00791225">
        <w:rPr>
          <w:rFonts w:eastAsia="Times New Roman"/>
          <w:bCs/>
          <w:lang w:eastAsia="ru-RU"/>
        </w:rPr>
        <w:t>ок</w:t>
      </w:r>
      <w:r w:rsidRPr="00791225">
        <w:rPr>
          <w:rFonts w:eastAsia="Times New Roman"/>
          <w:lang w:eastAsia="ru-RU"/>
        </w:rPr>
        <w:t xml:space="preserve">, выявлено </w:t>
      </w:r>
      <w:r w:rsidR="004E567F" w:rsidRPr="00791225">
        <w:rPr>
          <w:rFonts w:eastAsia="Times New Roman"/>
          <w:b/>
          <w:lang w:eastAsia="ru-RU"/>
        </w:rPr>
        <w:t>148</w:t>
      </w:r>
      <w:r w:rsidR="002F13D3" w:rsidRPr="00791225">
        <w:rPr>
          <w:rFonts w:eastAsia="Times New Roman"/>
          <w:b/>
          <w:bCs/>
          <w:lang w:eastAsia="ru-RU"/>
        </w:rPr>
        <w:t> </w:t>
      </w:r>
      <w:r w:rsidR="004E567F" w:rsidRPr="00791225">
        <w:rPr>
          <w:rFonts w:eastAsia="Times New Roman"/>
          <w:b/>
          <w:bCs/>
          <w:lang w:eastAsia="ru-RU"/>
        </w:rPr>
        <w:t>386</w:t>
      </w:r>
      <w:r w:rsidRPr="00791225">
        <w:rPr>
          <w:rFonts w:eastAsia="Times New Roman"/>
          <w:b/>
          <w:bCs/>
          <w:lang w:eastAsia="ru-RU"/>
        </w:rPr>
        <w:t xml:space="preserve"> </w:t>
      </w:r>
      <w:r w:rsidRPr="00791225">
        <w:rPr>
          <w:rFonts w:eastAsia="Times New Roman"/>
          <w:lang w:eastAsia="ru-RU"/>
        </w:rPr>
        <w:t>нарушени</w:t>
      </w:r>
      <w:r w:rsidR="00791225" w:rsidRPr="00791225">
        <w:rPr>
          <w:rFonts w:eastAsia="Times New Roman"/>
          <w:lang w:eastAsia="ru-RU"/>
        </w:rPr>
        <w:t>й</w:t>
      </w:r>
      <w:r w:rsidRPr="00791225">
        <w:rPr>
          <w:rFonts w:eastAsia="Times New Roman"/>
          <w:lang w:eastAsia="ru-RU"/>
        </w:rPr>
        <w:t xml:space="preserve">, привлечено </w:t>
      </w:r>
      <w:r w:rsidR="00732C4C">
        <w:rPr>
          <w:rFonts w:eastAsia="Times New Roman"/>
          <w:lang w:eastAsia="ru-RU"/>
        </w:rPr>
        <w:br/>
      </w:r>
      <w:r w:rsidRPr="00791225">
        <w:rPr>
          <w:rFonts w:eastAsia="Times New Roman"/>
          <w:lang w:eastAsia="ru-RU"/>
        </w:rPr>
        <w:t xml:space="preserve">к административной ответственности </w:t>
      </w:r>
      <w:r w:rsidR="002F13D3" w:rsidRPr="00791225">
        <w:rPr>
          <w:rFonts w:eastAsia="Times New Roman"/>
          <w:b/>
          <w:lang w:eastAsia="ru-RU"/>
        </w:rPr>
        <w:t>2</w:t>
      </w:r>
      <w:r w:rsidR="004E567F" w:rsidRPr="00791225">
        <w:rPr>
          <w:rFonts w:eastAsia="Times New Roman"/>
          <w:b/>
          <w:lang w:eastAsia="ru-RU"/>
        </w:rPr>
        <w:t>4</w:t>
      </w:r>
      <w:r w:rsidRPr="00791225">
        <w:rPr>
          <w:rFonts w:eastAsia="Times New Roman"/>
          <w:b/>
          <w:bCs/>
          <w:lang w:eastAsia="ru-RU"/>
        </w:rPr>
        <w:t> </w:t>
      </w:r>
      <w:r w:rsidR="004E567F" w:rsidRPr="00791225">
        <w:rPr>
          <w:rFonts w:eastAsia="Times New Roman"/>
          <w:b/>
          <w:bCs/>
          <w:lang w:eastAsia="ru-RU"/>
        </w:rPr>
        <w:t>560</w:t>
      </w:r>
      <w:r w:rsidRPr="00791225">
        <w:rPr>
          <w:rFonts w:eastAsia="Times New Roman"/>
          <w:b/>
          <w:bCs/>
          <w:lang w:eastAsia="ru-RU"/>
        </w:rPr>
        <w:t xml:space="preserve"> </w:t>
      </w:r>
      <w:r w:rsidRPr="00791225">
        <w:rPr>
          <w:rFonts w:eastAsia="Times New Roman"/>
          <w:lang w:eastAsia="ru-RU"/>
        </w:rPr>
        <w:t xml:space="preserve">человек, из них оштрафовано </w:t>
      </w:r>
      <w:r w:rsidR="004E567F" w:rsidRPr="00791225">
        <w:rPr>
          <w:rFonts w:eastAsia="Times New Roman"/>
          <w:b/>
          <w:lang w:eastAsia="ru-RU"/>
        </w:rPr>
        <w:t>3</w:t>
      </w:r>
      <w:r w:rsidR="0088486A" w:rsidRPr="00791225">
        <w:rPr>
          <w:rFonts w:eastAsia="Times New Roman"/>
          <w:b/>
          <w:lang w:eastAsia="ru-RU"/>
        </w:rPr>
        <w:t> </w:t>
      </w:r>
      <w:r w:rsidR="004E567F" w:rsidRPr="00791225">
        <w:rPr>
          <w:rFonts w:eastAsia="Times New Roman"/>
          <w:b/>
          <w:lang w:eastAsia="ru-RU"/>
        </w:rPr>
        <w:t>046</w:t>
      </w:r>
      <w:r w:rsidR="0088486A" w:rsidRPr="00791225">
        <w:rPr>
          <w:rFonts w:eastAsia="Times New Roman"/>
          <w:b/>
          <w:lang w:eastAsia="ru-RU"/>
        </w:rPr>
        <w:t xml:space="preserve"> </w:t>
      </w:r>
      <w:r w:rsidR="00F42C94" w:rsidRPr="00791225">
        <w:rPr>
          <w:rFonts w:eastAsia="Times New Roman"/>
          <w:lang w:eastAsia="ru-RU"/>
        </w:rPr>
        <w:t>физических и юридических</w:t>
      </w:r>
      <w:r w:rsidRPr="00791225">
        <w:rPr>
          <w:rFonts w:eastAsia="Times New Roman"/>
          <w:lang w:eastAsia="ru-RU"/>
        </w:rPr>
        <w:t xml:space="preserve"> лиц на сумму </w:t>
      </w:r>
      <w:r w:rsidR="004E5EDC" w:rsidRPr="00791225">
        <w:rPr>
          <w:rFonts w:eastAsia="Times New Roman"/>
          <w:b/>
          <w:lang w:eastAsia="ru-RU"/>
        </w:rPr>
        <w:t>1</w:t>
      </w:r>
      <w:r w:rsidR="0073469B" w:rsidRPr="00791225">
        <w:rPr>
          <w:rFonts w:eastAsia="Times New Roman"/>
          <w:b/>
          <w:lang w:eastAsia="ru-RU"/>
        </w:rPr>
        <w:t>43</w:t>
      </w:r>
      <w:r w:rsidR="002F13D3" w:rsidRPr="00791225">
        <w:rPr>
          <w:rFonts w:eastAsia="Times New Roman"/>
          <w:b/>
          <w:lang w:eastAsia="ru-RU"/>
        </w:rPr>
        <w:t> </w:t>
      </w:r>
      <w:r w:rsidR="0073469B" w:rsidRPr="00791225">
        <w:rPr>
          <w:rFonts w:eastAsia="Times New Roman"/>
          <w:b/>
          <w:lang w:eastAsia="ru-RU"/>
        </w:rPr>
        <w:t>306</w:t>
      </w:r>
      <w:r w:rsidRPr="00791225">
        <w:rPr>
          <w:rFonts w:eastAsia="Times New Roman"/>
          <w:b/>
          <w:lang w:eastAsia="ru-RU"/>
        </w:rPr>
        <w:t xml:space="preserve"> </w:t>
      </w:r>
      <w:r w:rsidRPr="00791225">
        <w:rPr>
          <w:rFonts w:eastAsia="Times New Roman"/>
          <w:bCs/>
          <w:lang w:eastAsia="ru-RU"/>
        </w:rPr>
        <w:t xml:space="preserve">тыс. тенге. </w:t>
      </w:r>
    </w:p>
    <w:p w14:paraId="29A2BF2F" w14:textId="2CB1341A" w:rsidR="00561FC1" w:rsidRPr="00791225" w:rsidRDefault="00D765EB" w:rsidP="00561FC1">
      <w:pPr>
        <w:widowControl w:val="0"/>
        <w:shd w:val="clear" w:color="auto" w:fill="FFFFFF"/>
        <w:jc w:val="both"/>
        <w:rPr>
          <w:rFonts w:eastAsia="Times New Roman"/>
          <w:bCs/>
          <w:lang w:eastAsia="ru-RU"/>
        </w:rPr>
      </w:pPr>
      <w:r w:rsidRPr="00791225">
        <w:rPr>
          <w:rFonts w:eastAsia="Times New Roman"/>
          <w:bCs/>
          <w:lang w:eastAsia="ru-RU"/>
        </w:rPr>
        <w:t>При</w:t>
      </w:r>
      <w:r w:rsidR="00561FC1" w:rsidRPr="00791225">
        <w:rPr>
          <w:rFonts w:eastAsia="Times New Roman"/>
          <w:bCs/>
          <w:lang w:eastAsia="ru-RU"/>
        </w:rPr>
        <w:t xml:space="preserve"> осуществлени</w:t>
      </w:r>
      <w:r w:rsidRPr="00791225">
        <w:rPr>
          <w:rFonts w:eastAsia="Times New Roman"/>
          <w:bCs/>
          <w:lang w:eastAsia="ru-RU"/>
        </w:rPr>
        <w:t>и</w:t>
      </w:r>
      <w:r w:rsidR="00561FC1" w:rsidRPr="00791225">
        <w:rPr>
          <w:rFonts w:eastAsia="Times New Roman"/>
          <w:bCs/>
          <w:lang w:eastAsia="ru-RU"/>
        </w:rPr>
        <w:t xml:space="preserve"> государственного надзора в области промышленной безопасности проведен</w:t>
      </w:r>
      <w:r w:rsidR="00E3535D" w:rsidRPr="00791225">
        <w:rPr>
          <w:rFonts w:eastAsia="Times New Roman"/>
          <w:bCs/>
          <w:lang w:eastAsia="ru-RU"/>
        </w:rPr>
        <w:t>о</w:t>
      </w:r>
      <w:r w:rsidR="00C34883" w:rsidRPr="00791225">
        <w:rPr>
          <w:rFonts w:eastAsia="Times New Roman"/>
          <w:bCs/>
          <w:lang w:eastAsia="ru-RU"/>
        </w:rPr>
        <w:t xml:space="preserve"> </w:t>
      </w:r>
      <w:r w:rsidR="00014161" w:rsidRPr="00791225">
        <w:rPr>
          <w:rFonts w:eastAsia="Times New Roman"/>
          <w:b/>
          <w:bCs/>
          <w:lang w:eastAsia="ru-RU"/>
        </w:rPr>
        <w:t>803</w:t>
      </w:r>
      <w:r w:rsidR="00C34883" w:rsidRPr="00791225">
        <w:rPr>
          <w:rFonts w:eastAsia="Times New Roman"/>
          <w:bCs/>
          <w:lang w:eastAsia="ru-RU"/>
        </w:rPr>
        <w:t xml:space="preserve"> профилактических контроля</w:t>
      </w:r>
      <w:r w:rsidR="00F976FD" w:rsidRPr="00791225">
        <w:rPr>
          <w:rFonts w:eastAsia="Times New Roman"/>
          <w:bCs/>
          <w:lang w:eastAsia="ru-RU"/>
        </w:rPr>
        <w:t>,</w:t>
      </w:r>
      <w:r w:rsidR="009C3EF7" w:rsidRPr="00791225">
        <w:rPr>
          <w:rFonts w:eastAsia="Times New Roman"/>
          <w:bCs/>
          <w:lang w:eastAsia="ru-RU"/>
        </w:rPr>
        <w:t xml:space="preserve"> </w:t>
      </w:r>
      <w:r w:rsidR="00014161" w:rsidRPr="00791225">
        <w:rPr>
          <w:rFonts w:eastAsia="Times New Roman"/>
          <w:b/>
          <w:bCs/>
          <w:lang w:eastAsia="ru-RU"/>
        </w:rPr>
        <w:t>235</w:t>
      </w:r>
      <w:r w:rsidR="0012173C" w:rsidRPr="00791225">
        <w:rPr>
          <w:rFonts w:eastAsia="Times New Roman"/>
          <w:b/>
          <w:bCs/>
          <w:lang w:eastAsia="ru-RU"/>
        </w:rPr>
        <w:t xml:space="preserve"> </w:t>
      </w:r>
      <w:r w:rsidR="00C34883" w:rsidRPr="00791225">
        <w:rPr>
          <w:rFonts w:eastAsia="Times New Roman"/>
          <w:bCs/>
          <w:lang w:eastAsia="ru-RU"/>
        </w:rPr>
        <w:t>внеплановы</w:t>
      </w:r>
      <w:r w:rsidR="00791225" w:rsidRPr="00791225">
        <w:rPr>
          <w:rFonts w:eastAsia="Times New Roman"/>
          <w:bCs/>
          <w:lang w:eastAsia="ru-RU"/>
        </w:rPr>
        <w:t>х</w:t>
      </w:r>
      <w:r w:rsidR="00C34883" w:rsidRPr="00791225">
        <w:rPr>
          <w:rFonts w:eastAsia="Times New Roman"/>
          <w:bCs/>
          <w:lang w:eastAsia="ru-RU"/>
        </w:rPr>
        <w:t xml:space="preserve"> провер</w:t>
      </w:r>
      <w:r w:rsidR="00791225">
        <w:rPr>
          <w:rFonts w:eastAsia="Times New Roman"/>
          <w:bCs/>
          <w:lang w:eastAsia="ru-RU"/>
        </w:rPr>
        <w:t>ок</w:t>
      </w:r>
      <w:r w:rsidR="00C34883" w:rsidRPr="00791225">
        <w:rPr>
          <w:rFonts w:eastAsia="Times New Roman"/>
          <w:bCs/>
          <w:lang w:eastAsia="ru-RU"/>
        </w:rPr>
        <w:t>.</w:t>
      </w:r>
      <w:r w:rsidR="009C3EF7" w:rsidRPr="00791225">
        <w:rPr>
          <w:rFonts w:eastAsia="Times New Roman"/>
          <w:bCs/>
          <w:lang w:eastAsia="ru-RU"/>
        </w:rPr>
        <w:t xml:space="preserve"> Выявлено </w:t>
      </w:r>
      <w:r w:rsidR="005D177A" w:rsidRPr="00791225">
        <w:rPr>
          <w:rFonts w:eastAsia="Times New Roman"/>
          <w:b/>
          <w:bCs/>
          <w:lang w:eastAsia="ru-RU"/>
        </w:rPr>
        <w:t>2</w:t>
      </w:r>
      <w:r w:rsidR="00014161" w:rsidRPr="00791225">
        <w:rPr>
          <w:rFonts w:eastAsia="Times New Roman"/>
          <w:b/>
          <w:bCs/>
          <w:lang w:eastAsia="ru-RU"/>
        </w:rPr>
        <w:t>7</w:t>
      </w:r>
      <w:r w:rsidR="005D177A" w:rsidRPr="00791225">
        <w:rPr>
          <w:rFonts w:eastAsia="Times New Roman"/>
          <w:b/>
          <w:bCs/>
          <w:lang w:eastAsia="ru-RU"/>
        </w:rPr>
        <w:t> </w:t>
      </w:r>
      <w:r w:rsidR="00014161" w:rsidRPr="00791225">
        <w:rPr>
          <w:rFonts w:eastAsia="Times New Roman"/>
          <w:b/>
          <w:bCs/>
          <w:lang w:eastAsia="ru-RU"/>
        </w:rPr>
        <w:t>803</w:t>
      </w:r>
      <w:r w:rsidR="0012173C" w:rsidRPr="00791225">
        <w:rPr>
          <w:rFonts w:eastAsia="Times New Roman"/>
          <w:b/>
          <w:bCs/>
          <w:lang w:eastAsia="ru-RU"/>
        </w:rPr>
        <w:t xml:space="preserve"> </w:t>
      </w:r>
      <w:r w:rsidR="009C3EF7" w:rsidRPr="00791225">
        <w:rPr>
          <w:rFonts w:eastAsia="Times New Roman"/>
          <w:bCs/>
          <w:lang w:eastAsia="ru-RU"/>
        </w:rPr>
        <w:t>нарушени</w:t>
      </w:r>
      <w:r w:rsidR="00F4354C" w:rsidRPr="00791225">
        <w:rPr>
          <w:rFonts w:eastAsia="Times New Roman"/>
          <w:bCs/>
          <w:lang w:eastAsia="ru-RU"/>
        </w:rPr>
        <w:t>я</w:t>
      </w:r>
      <w:r w:rsidR="009C3EF7" w:rsidRPr="00791225">
        <w:rPr>
          <w:rFonts w:eastAsia="Times New Roman"/>
          <w:bCs/>
          <w:lang w:eastAsia="ru-RU"/>
        </w:rPr>
        <w:t>, приостановлен</w:t>
      </w:r>
      <w:r w:rsidR="00791225">
        <w:rPr>
          <w:rFonts w:eastAsia="Times New Roman"/>
          <w:bCs/>
          <w:lang w:eastAsia="ru-RU"/>
        </w:rPr>
        <w:t>о</w:t>
      </w:r>
      <w:r w:rsidR="009C3EF7" w:rsidRPr="00791225">
        <w:rPr>
          <w:rFonts w:eastAsia="Times New Roman"/>
          <w:bCs/>
          <w:lang w:eastAsia="ru-RU"/>
        </w:rPr>
        <w:t xml:space="preserve"> </w:t>
      </w:r>
      <w:r w:rsidR="00F4354C" w:rsidRPr="00791225">
        <w:rPr>
          <w:rFonts w:eastAsia="Times New Roman"/>
          <w:b/>
          <w:lang w:eastAsia="ru-RU"/>
        </w:rPr>
        <w:t>4</w:t>
      </w:r>
      <w:r w:rsidR="00014161" w:rsidRPr="00791225">
        <w:rPr>
          <w:rFonts w:eastAsia="Times New Roman"/>
          <w:b/>
          <w:lang w:eastAsia="ru-RU"/>
        </w:rPr>
        <w:t>45</w:t>
      </w:r>
      <w:r w:rsidR="009C3EF7" w:rsidRPr="00791225">
        <w:rPr>
          <w:rFonts w:eastAsia="Times New Roman"/>
          <w:bCs/>
          <w:lang w:eastAsia="ru-RU"/>
        </w:rPr>
        <w:t xml:space="preserve"> объект</w:t>
      </w:r>
      <w:r w:rsidR="00791225">
        <w:rPr>
          <w:rFonts w:eastAsia="Times New Roman"/>
          <w:bCs/>
          <w:lang w:eastAsia="ru-RU"/>
        </w:rPr>
        <w:t>ов</w:t>
      </w:r>
      <w:r w:rsidR="009C3EF7" w:rsidRPr="00791225">
        <w:rPr>
          <w:rFonts w:eastAsia="Times New Roman"/>
          <w:bCs/>
          <w:lang w:eastAsia="ru-RU"/>
        </w:rPr>
        <w:t>, наложено</w:t>
      </w:r>
      <w:r w:rsidR="00010576" w:rsidRPr="00791225">
        <w:rPr>
          <w:rFonts w:eastAsia="Times New Roman"/>
          <w:bCs/>
          <w:lang w:eastAsia="ru-RU"/>
        </w:rPr>
        <w:t xml:space="preserve"> </w:t>
      </w:r>
      <w:r w:rsidR="00FA3A33" w:rsidRPr="00791225">
        <w:rPr>
          <w:rFonts w:eastAsia="Times New Roman"/>
          <w:b/>
          <w:lang w:eastAsia="ru-RU"/>
        </w:rPr>
        <w:t>1</w:t>
      </w:r>
      <w:r w:rsidR="00014161" w:rsidRPr="00791225">
        <w:rPr>
          <w:rFonts w:eastAsia="Times New Roman"/>
          <w:b/>
          <w:lang w:eastAsia="ru-RU"/>
        </w:rPr>
        <w:t>60</w:t>
      </w:r>
      <w:r w:rsidR="009C3EF7" w:rsidRPr="00791225">
        <w:rPr>
          <w:rFonts w:eastAsia="Times New Roman"/>
          <w:b/>
          <w:bCs/>
          <w:lang w:eastAsia="ru-RU"/>
        </w:rPr>
        <w:t xml:space="preserve"> </w:t>
      </w:r>
      <w:r w:rsidR="009C3EF7" w:rsidRPr="00791225">
        <w:rPr>
          <w:rFonts w:eastAsia="Times New Roman"/>
          <w:bCs/>
          <w:lang w:eastAsia="ru-RU"/>
        </w:rPr>
        <w:t>административных штра</w:t>
      </w:r>
      <w:r w:rsidR="00A855EB" w:rsidRPr="00791225">
        <w:rPr>
          <w:rFonts w:eastAsia="Times New Roman"/>
          <w:bCs/>
          <w:lang w:eastAsia="ru-RU"/>
        </w:rPr>
        <w:t>ф</w:t>
      </w:r>
      <w:r w:rsidR="00791225">
        <w:rPr>
          <w:rFonts w:eastAsia="Times New Roman"/>
          <w:bCs/>
          <w:lang w:eastAsia="ru-RU"/>
        </w:rPr>
        <w:t>ов</w:t>
      </w:r>
      <w:r w:rsidR="009C3EF7" w:rsidRPr="00791225">
        <w:rPr>
          <w:rFonts w:eastAsia="Times New Roman"/>
          <w:bCs/>
          <w:lang w:eastAsia="ru-RU"/>
        </w:rPr>
        <w:t xml:space="preserve"> на сумму </w:t>
      </w:r>
      <w:r w:rsidR="00014161" w:rsidRPr="00791225">
        <w:rPr>
          <w:rFonts w:eastAsia="Times New Roman"/>
          <w:b/>
          <w:bCs/>
          <w:lang w:eastAsia="ru-RU"/>
        </w:rPr>
        <w:t>81</w:t>
      </w:r>
      <w:r w:rsidR="005D177A" w:rsidRPr="00791225">
        <w:rPr>
          <w:rFonts w:eastAsia="Times New Roman"/>
          <w:b/>
          <w:bCs/>
          <w:lang w:eastAsia="ru-RU"/>
        </w:rPr>
        <w:t> </w:t>
      </w:r>
      <w:r w:rsidR="00014161" w:rsidRPr="00791225">
        <w:rPr>
          <w:rFonts w:eastAsia="Times New Roman"/>
          <w:b/>
          <w:bCs/>
          <w:lang w:eastAsia="ru-RU"/>
        </w:rPr>
        <w:t>708</w:t>
      </w:r>
      <w:r w:rsidR="0010365E" w:rsidRPr="00791225">
        <w:rPr>
          <w:rFonts w:eastAsia="Times New Roman"/>
          <w:lang w:eastAsia="ru-RU"/>
        </w:rPr>
        <w:t xml:space="preserve"> </w:t>
      </w:r>
      <w:r w:rsidR="00C349B8" w:rsidRPr="00791225">
        <w:rPr>
          <w:rFonts w:eastAsia="Times New Roman"/>
          <w:lang w:eastAsia="ru-RU"/>
        </w:rPr>
        <w:t>тыс</w:t>
      </w:r>
      <w:r w:rsidR="0010365E" w:rsidRPr="00791225">
        <w:rPr>
          <w:rFonts w:eastAsia="Times New Roman"/>
          <w:lang w:eastAsia="ru-RU"/>
        </w:rPr>
        <w:t>.</w:t>
      </w:r>
      <w:r w:rsidR="0010365E" w:rsidRPr="00791225">
        <w:rPr>
          <w:rFonts w:eastAsia="Times New Roman"/>
          <w:b/>
          <w:bCs/>
          <w:lang w:eastAsia="ru-RU"/>
        </w:rPr>
        <w:t xml:space="preserve"> </w:t>
      </w:r>
      <w:r w:rsidR="009C3EF7" w:rsidRPr="00791225">
        <w:rPr>
          <w:rFonts w:eastAsia="Times New Roman"/>
          <w:bCs/>
          <w:lang w:eastAsia="ru-RU"/>
        </w:rPr>
        <w:t>тенге</w:t>
      </w:r>
      <w:r w:rsidR="00561FC1" w:rsidRPr="00791225">
        <w:rPr>
          <w:rFonts w:eastAsia="Times New Roman"/>
          <w:bCs/>
          <w:lang w:eastAsia="ru-RU"/>
        </w:rPr>
        <w:t>.</w:t>
      </w:r>
    </w:p>
    <w:p w14:paraId="627309C5" w14:textId="2310D8BF" w:rsidR="008F2D4B" w:rsidRPr="00791225" w:rsidRDefault="008F2D4B" w:rsidP="008F2D4B">
      <w:pPr>
        <w:widowControl w:val="0"/>
        <w:tabs>
          <w:tab w:val="left" w:pos="993"/>
        </w:tabs>
        <w:jc w:val="both"/>
        <w:rPr>
          <w:b/>
          <w:bCs/>
          <w:iCs/>
        </w:rPr>
      </w:pPr>
      <w:r w:rsidRPr="00791225">
        <w:t>По линии гражданской обороны проведено</w:t>
      </w:r>
      <w:r w:rsidRPr="00791225">
        <w:rPr>
          <w:b/>
          <w:bCs/>
          <w:iCs/>
        </w:rPr>
        <w:t xml:space="preserve"> </w:t>
      </w:r>
      <w:r w:rsidR="00F50CD4" w:rsidRPr="00791225">
        <w:rPr>
          <w:b/>
          <w:bCs/>
          <w:iCs/>
        </w:rPr>
        <w:t>2</w:t>
      </w:r>
      <w:r w:rsidR="00D62D78" w:rsidRPr="00791225">
        <w:rPr>
          <w:b/>
          <w:bCs/>
          <w:iCs/>
        </w:rPr>
        <w:t>27</w:t>
      </w:r>
      <w:r w:rsidR="00936943" w:rsidRPr="00791225">
        <w:rPr>
          <w:b/>
          <w:bCs/>
          <w:iCs/>
        </w:rPr>
        <w:t xml:space="preserve"> </w:t>
      </w:r>
      <w:r w:rsidRPr="00791225">
        <w:rPr>
          <w:iCs/>
        </w:rPr>
        <w:t>профилактич</w:t>
      </w:r>
      <w:r w:rsidR="003C23C0" w:rsidRPr="00791225">
        <w:rPr>
          <w:iCs/>
        </w:rPr>
        <w:t>еских</w:t>
      </w:r>
      <w:r w:rsidRPr="00791225">
        <w:rPr>
          <w:iCs/>
        </w:rPr>
        <w:t xml:space="preserve"> контроля</w:t>
      </w:r>
      <w:r w:rsidRPr="00791225">
        <w:t xml:space="preserve"> </w:t>
      </w:r>
      <w:r w:rsidRPr="00791225">
        <w:rPr>
          <w:iCs/>
        </w:rPr>
        <w:t xml:space="preserve">и </w:t>
      </w:r>
      <w:r w:rsidR="00126F66" w:rsidRPr="00791225">
        <w:rPr>
          <w:b/>
        </w:rPr>
        <w:t>1</w:t>
      </w:r>
      <w:r w:rsidR="00D62D78" w:rsidRPr="00791225">
        <w:rPr>
          <w:b/>
        </w:rPr>
        <w:t>40</w:t>
      </w:r>
      <w:r w:rsidRPr="00791225">
        <w:rPr>
          <w:b/>
        </w:rPr>
        <w:t xml:space="preserve"> </w:t>
      </w:r>
      <w:r w:rsidRPr="00791225">
        <w:t>внепланов</w:t>
      </w:r>
      <w:r w:rsidR="00F50CD4" w:rsidRPr="00791225">
        <w:t>ых</w:t>
      </w:r>
      <w:r w:rsidRPr="00791225">
        <w:t xml:space="preserve"> провер</w:t>
      </w:r>
      <w:r w:rsidR="00F50CD4" w:rsidRPr="00791225">
        <w:t>ок</w:t>
      </w:r>
      <w:r w:rsidRPr="00791225">
        <w:t xml:space="preserve"> по исполнению ранее выданных предписаний. По итогам выявлено </w:t>
      </w:r>
      <w:r w:rsidR="00D62D78" w:rsidRPr="00791225">
        <w:rPr>
          <w:b/>
        </w:rPr>
        <w:t>3</w:t>
      </w:r>
      <w:r w:rsidR="00F50CD4" w:rsidRPr="00791225">
        <w:rPr>
          <w:b/>
        </w:rPr>
        <w:t> </w:t>
      </w:r>
      <w:r w:rsidR="00D62D78" w:rsidRPr="00791225">
        <w:rPr>
          <w:b/>
        </w:rPr>
        <w:t>068</w:t>
      </w:r>
      <w:r w:rsidRPr="00791225">
        <w:rPr>
          <w:b/>
        </w:rPr>
        <w:t xml:space="preserve"> </w:t>
      </w:r>
      <w:r w:rsidRPr="00791225">
        <w:t>нарушени</w:t>
      </w:r>
      <w:r w:rsidR="0001095C" w:rsidRPr="00791225">
        <w:t>й</w:t>
      </w:r>
      <w:r w:rsidRPr="00791225">
        <w:rPr>
          <w:iCs/>
        </w:rPr>
        <w:t>,</w:t>
      </w:r>
      <w:r w:rsidRPr="00791225">
        <w:rPr>
          <w:b/>
          <w:bCs/>
          <w:iCs/>
        </w:rPr>
        <w:t xml:space="preserve"> </w:t>
      </w:r>
      <w:r w:rsidR="00F4354C" w:rsidRPr="00791225">
        <w:rPr>
          <w:b/>
        </w:rPr>
        <w:t>3</w:t>
      </w:r>
      <w:r w:rsidR="00F50CD4" w:rsidRPr="00791225">
        <w:rPr>
          <w:b/>
        </w:rPr>
        <w:t>9</w:t>
      </w:r>
      <w:r w:rsidRPr="00791225">
        <w:rPr>
          <w:b/>
        </w:rPr>
        <w:t xml:space="preserve"> </w:t>
      </w:r>
      <w:r w:rsidRPr="00791225">
        <w:t>субъект</w:t>
      </w:r>
      <w:r w:rsidR="00A855EB" w:rsidRPr="00791225">
        <w:t>ов</w:t>
      </w:r>
      <w:r w:rsidRPr="00791225">
        <w:t xml:space="preserve"> контроля устранили ранее выявленные нарушения, в отношении </w:t>
      </w:r>
      <w:r w:rsidR="00D62D78" w:rsidRPr="00791225">
        <w:rPr>
          <w:b/>
        </w:rPr>
        <w:t>101</w:t>
      </w:r>
      <w:r w:rsidRPr="00791225">
        <w:rPr>
          <w:b/>
        </w:rPr>
        <w:t xml:space="preserve"> </w:t>
      </w:r>
      <w:r w:rsidRPr="00791225">
        <w:t>юридическ</w:t>
      </w:r>
      <w:r w:rsidR="00791225" w:rsidRPr="00791225">
        <w:t>ого</w:t>
      </w:r>
      <w:r w:rsidRPr="00791225">
        <w:t xml:space="preserve"> лиц</w:t>
      </w:r>
      <w:r w:rsidR="00791225" w:rsidRPr="00791225">
        <w:t>а</w:t>
      </w:r>
      <w:r w:rsidRPr="00791225">
        <w:t xml:space="preserve"> составлены материалы </w:t>
      </w:r>
      <w:r w:rsidR="00732C4C">
        <w:br/>
      </w:r>
      <w:r w:rsidRPr="00791225">
        <w:t xml:space="preserve">об административных нарушениях, наложено штрафов на сумму </w:t>
      </w:r>
      <w:r w:rsidR="00D62D78" w:rsidRPr="00791225">
        <w:rPr>
          <w:b/>
          <w:bCs/>
        </w:rPr>
        <w:t>72</w:t>
      </w:r>
      <w:r w:rsidRPr="00791225">
        <w:rPr>
          <w:b/>
          <w:bCs/>
        </w:rPr>
        <w:t> </w:t>
      </w:r>
      <w:r w:rsidR="00F50CD4" w:rsidRPr="00791225">
        <w:rPr>
          <w:b/>
          <w:bCs/>
        </w:rPr>
        <w:t>7</w:t>
      </w:r>
      <w:r w:rsidR="00E972FB" w:rsidRPr="00791225">
        <w:rPr>
          <w:b/>
          <w:bCs/>
        </w:rPr>
        <w:t>10</w:t>
      </w:r>
      <w:r w:rsidRPr="00791225">
        <w:t> тыс. тенге.</w:t>
      </w:r>
    </w:p>
    <w:p w14:paraId="638D3734" w14:textId="2746C68B" w:rsidR="00561FC1" w:rsidRPr="00791225" w:rsidRDefault="00561FC1" w:rsidP="00461CC3">
      <w:pPr>
        <w:widowControl w:val="0"/>
        <w:pBdr>
          <w:bottom w:val="single" w:sz="4" w:space="0" w:color="FFFFFF"/>
        </w:pBdr>
        <w:tabs>
          <w:tab w:val="left" w:pos="4536"/>
        </w:tabs>
        <w:jc w:val="both"/>
        <w:rPr>
          <w:rFonts w:eastAsia="Times New Roman"/>
          <w:lang w:eastAsia="x-none"/>
        </w:rPr>
      </w:pPr>
      <w:r w:rsidRPr="00791225">
        <w:rPr>
          <w:rFonts w:eastAsia="Times New Roman"/>
          <w:lang w:eastAsia="x-none"/>
        </w:rPr>
        <w:t xml:space="preserve">В средствах массовой информации в целях </w:t>
      </w:r>
      <w:r w:rsidRPr="00791225">
        <w:rPr>
          <w:rFonts w:eastAsia="Calibri"/>
          <w:lang w:eastAsia="x-none"/>
        </w:rPr>
        <w:t>обучения и информирования</w:t>
      </w:r>
      <w:r w:rsidRPr="00791225">
        <w:rPr>
          <w:rFonts w:eastAsia="Times New Roman"/>
          <w:lang w:eastAsia="x-none"/>
        </w:rPr>
        <w:t xml:space="preserve"> населения проведены выступления и опубликовано </w:t>
      </w:r>
      <w:r w:rsidR="00E972FB" w:rsidRPr="00791225">
        <w:rPr>
          <w:rFonts w:eastAsia="Times New Roman"/>
          <w:b/>
          <w:lang w:eastAsia="x-none"/>
        </w:rPr>
        <w:t>94</w:t>
      </w:r>
      <w:r w:rsidR="00A855EB" w:rsidRPr="00791225">
        <w:rPr>
          <w:rFonts w:eastAsia="Times New Roman"/>
          <w:b/>
          <w:lang w:eastAsia="x-none"/>
        </w:rPr>
        <w:t> </w:t>
      </w:r>
      <w:r w:rsidR="00E972FB" w:rsidRPr="00791225">
        <w:rPr>
          <w:rFonts w:eastAsia="Times New Roman"/>
          <w:b/>
          <w:lang w:eastAsia="x-none"/>
        </w:rPr>
        <w:t>702</w:t>
      </w:r>
      <w:r w:rsidR="00A855EB" w:rsidRPr="00791225">
        <w:rPr>
          <w:rFonts w:eastAsia="Times New Roman"/>
          <w:b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>материал</w:t>
      </w:r>
      <w:r w:rsidR="00791225" w:rsidRPr="00791225">
        <w:rPr>
          <w:rFonts w:eastAsia="Times New Roman"/>
          <w:lang w:eastAsia="x-none"/>
        </w:rPr>
        <w:t>а</w:t>
      </w:r>
      <w:r w:rsidRPr="00791225">
        <w:rPr>
          <w:rFonts w:eastAsia="Times New Roman"/>
          <w:lang w:eastAsia="x-none"/>
        </w:rPr>
        <w:t>:</w:t>
      </w:r>
      <w:r w:rsidR="0047575C" w:rsidRPr="00791225">
        <w:rPr>
          <w:rFonts w:eastAsia="Times New Roman"/>
          <w:lang w:eastAsia="x-none"/>
        </w:rPr>
        <w:t xml:space="preserve"> </w:t>
      </w:r>
      <w:r w:rsidR="00F4354C" w:rsidRPr="00791225">
        <w:rPr>
          <w:rFonts w:eastAsia="Times New Roman"/>
          <w:b/>
          <w:lang w:eastAsia="x-none"/>
        </w:rPr>
        <w:t>1</w:t>
      </w:r>
      <w:r w:rsidR="00E972FB" w:rsidRPr="00791225">
        <w:rPr>
          <w:rFonts w:eastAsia="Times New Roman"/>
          <w:b/>
          <w:lang w:eastAsia="x-none"/>
        </w:rPr>
        <w:t>1</w:t>
      </w:r>
      <w:r w:rsidR="00C52BF0" w:rsidRPr="00791225">
        <w:rPr>
          <w:rFonts w:eastAsia="Times New Roman"/>
          <w:b/>
          <w:lang w:eastAsia="x-none"/>
        </w:rPr>
        <w:t> </w:t>
      </w:r>
      <w:r w:rsidR="00E972FB" w:rsidRPr="00791225">
        <w:rPr>
          <w:rFonts w:eastAsia="Times New Roman"/>
          <w:b/>
          <w:lang w:eastAsia="x-none"/>
        </w:rPr>
        <w:t>604</w:t>
      </w:r>
      <w:r w:rsidRPr="00791225">
        <w:rPr>
          <w:rFonts w:eastAsia="Times New Roman"/>
          <w:b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>-</w:t>
      </w:r>
      <w:r w:rsidR="00212B10" w:rsidRPr="00791225">
        <w:rPr>
          <w:rFonts w:eastAsia="Times New Roman"/>
          <w:b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 xml:space="preserve">по каналам телевидения, </w:t>
      </w:r>
      <w:r w:rsidR="00E972FB" w:rsidRPr="00791225">
        <w:rPr>
          <w:rFonts w:eastAsia="Times New Roman"/>
          <w:b/>
          <w:lang w:eastAsia="x-none"/>
        </w:rPr>
        <w:t>20</w:t>
      </w:r>
      <w:r w:rsidR="003C23C0" w:rsidRPr="00791225">
        <w:rPr>
          <w:rFonts w:eastAsia="Times New Roman"/>
          <w:b/>
          <w:lang w:eastAsia="x-none"/>
        </w:rPr>
        <w:t> </w:t>
      </w:r>
      <w:r w:rsidR="00E972FB" w:rsidRPr="00791225">
        <w:rPr>
          <w:rFonts w:eastAsia="Times New Roman"/>
          <w:b/>
          <w:lang w:eastAsia="x-none"/>
        </w:rPr>
        <w:t>493</w:t>
      </w:r>
      <w:r w:rsidR="003C23C0" w:rsidRPr="00791225">
        <w:rPr>
          <w:rFonts w:eastAsia="Times New Roman"/>
          <w:b/>
          <w:lang w:eastAsia="x-none"/>
        </w:rPr>
        <w:t xml:space="preserve"> </w:t>
      </w:r>
      <w:r w:rsidR="003C23C0" w:rsidRPr="00791225">
        <w:rPr>
          <w:rFonts w:eastAsia="Times New Roman"/>
          <w:lang w:eastAsia="x-none"/>
        </w:rPr>
        <w:t>-</w:t>
      </w:r>
      <w:r w:rsidRPr="00791225">
        <w:rPr>
          <w:rFonts w:eastAsia="Times New Roman"/>
          <w:lang w:eastAsia="x-none"/>
        </w:rPr>
        <w:t xml:space="preserve"> в печатных изданиях, </w:t>
      </w:r>
      <w:r w:rsidR="00C105AA" w:rsidRPr="00791225">
        <w:rPr>
          <w:rFonts w:eastAsia="Times New Roman"/>
          <w:b/>
          <w:lang w:eastAsia="x-none"/>
        </w:rPr>
        <w:t>3</w:t>
      </w:r>
      <w:r w:rsidR="00E972FB" w:rsidRPr="00791225">
        <w:rPr>
          <w:rFonts w:eastAsia="Times New Roman"/>
          <w:b/>
          <w:lang w:eastAsia="x-none"/>
        </w:rPr>
        <w:t>5</w:t>
      </w:r>
      <w:r w:rsidR="00595017" w:rsidRPr="00791225">
        <w:rPr>
          <w:rFonts w:eastAsia="Times New Roman"/>
          <w:b/>
          <w:lang w:eastAsia="x-none"/>
        </w:rPr>
        <w:t> </w:t>
      </w:r>
      <w:r w:rsidR="00E972FB" w:rsidRPr="00791225">
        <w:rPr>
          <w:rFonts w:eastAsia="Times New Roman"/>
          <w:b/>
          <w:lang w:eastAsia="x-none"/>
        </w:rPr>
        <w:t>831</w:t>
      </w:r>
      <w:r w:rsidRPr="00791225">
        <w:rPr>
          <w:rFonts w:eastAsia="Times New Roman"/>
          <w:b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>-</w:t>
      </w:r>
      <w:r w:rsidRPr="00791225">
        <w:rPr>
          <w:rFonts w:eastAsia="Times New Roman"/>
          <w:b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>по радио</w:t>
      </w:r>
      <w:r w:rsidR="0047575C" w:rsidRPr="00791225">
        <w:rPr>
          <w:rFonts w:eastAsia="Times New Roman"/>
          <w:lang w:eastAsia="x-none"/>
        </w:rPr>
        <w:t xml:space="preserve">, </w:t>
      </w:r>
      <w:r w:rsidR="00595017" w:rsidRPr="00791225">
        <w:rPr>
          <w:rFonts w:eastAsia="Times New Roman"/>
          <w:b/>
          <w:lang w:eastAsia="x-none"/>
        </w:rPr>
        <w:t>2</w:t>
      </w:r>
      <w:r w:rsidR="00E972FB" w:rsidRPr="00791225">
        <w:rPr>
          <w:rFonts w:eastAsia="Times New Roman"/>
          <w:b/>
          <w:lang w:eastAsia="x-none"/>
        </w:rPr>
        <w:t>6</w:t>
      </w:r>
      <w:r w:rsidR="00AD560E" w:rsidRPr="00791225">
        <w:rPr>
          <w:rFonts w:eastAsia="Times New Roman"/>
          <w:b/>
          <w:lang w:eastAsia="x-none"/>
        </w:rPr>
        <w:t> </w:t>
      </w:r>
      <w:r w:rsidR="00E972FB" w:rsidRPr="00791225">
        <w:rPr>
          <w:rFonts w:eastAsia="Times New Roman"/>
          <w:b/>
          <w:lang w:eastAsia="x-none"/>
        </w:rPr>
        <w:t>774</w:t>
      </w:r>
      <w:r w:rsidR="003150C6" w:rsidRPr="00791225">
        <w:rPr>
          <w:rFonts w:eastAsia="Times New Roman"/>
          <w:b/>
          <w:lang w:eastAsia="x-none"/>
        </w:rPr>
        <w:t xml:space="preserve"> </w:t>
      </w:r>
      <w:r w:rsidRPr="00791225">
        <w:rPr>
          <w:rFonts w:eastAsia="Times New Roman"/>
          <w:spacing w:val="-6"/>
          <w:lang w:eastAsia="x-none"/>
        </w:rPr>
        <w:t>-</w:t>
      </w:r>
      <w:r w:rsidR="00ED61F5" w:rsidRPr="00791225">
        <w:rPr>
          <w:rFonts w:eastAsia="Times New Roman"/>
          <w:spacing w:val="-6"/>
          <w:lang w:eastAsia="x-none"/>
        </w:rPr>
        <w:t xml:space="preserve"> </w:t>
      </w:r>
      <w:r w:rsidRPr="00791225">
        <w:rPr>
          <w:rFonts w:eastAsia="Times New Roman"/>
          <w:spacing w:val="-6"/>
          <w:lang w:eastAsia="x-none"/>
        </w:rPr>
        <w:t>на лентах информационных агентств</w:t>
      </w:r>
      <w:r w:rsidRPr="00791225">
        <w:rPr>
          <w:rFonts w:eastAsia="Times New Roman"/>
          <w:lang w:eastAsia="x-none"/>
        </w:rPr>
        <w:t>.</w:t>
      </w:r>
    </w:p>
    <w:p w14:paraId="3B8BAA85" w14:textId="5857E29D" w:rsidR="00561FC1" w:rsidRPr="00791225" w:rsidRDefault="00561FC1" w:rsidP="006A5956">
      <w:pPr>
        <w:widowControl w:val="0"/>
        <w:shd w:val="clear" w:color="auto" w:fill="FFFFFF"/>
        <w:jc w:val="both"/>
        <w:rPr>
          <w:rFonts w:eastAsia="Times New Roman"/>
          <w:lang w:eastAsia="ru-RU"/>
        </w:rPr>
      </w:pPr>
      <w:r w:rsidRPr="00791225">
        <w:rPr>
          <w:rFonts w:eastAsia="Times New Roman"/>
          <w:lang w:eastAsia="ru-RU"/>
        </w:rPr>
        <w:t xml:space="preserve">Зарегистрировано </w:t>
      </w:r>
      <w:r w:rsidR="00B01319" w:rsidRPr="00791225">
        <w:rPr>
          <w:rFonts w:eastAsia="Times New Roman"/>
          <w:b/>
          <w:bCs/>
          <w:lang w:eastAsia="ru-RU"/>
        </w:rPr>
        <w:t>1</w:t>
      </w:r>
      <w:r w:rsidR="00E972FB" w:rsidRPr="00791225">
        <w:rPr>
          <w:rFonts w:eastAsia="Times New Roman"/>
          <w:b/>
          <w:bCs/>
          <w:lang w:eastAsia="ru-RU"/>
        </w:rPr>
        <w:t>2</w:t>
      </w:r>
      <w:r w:rsidR="00F017EB" w:rsidRPr="00791225">
        <w:rPr>
          <w:rFonts w:eastAsia="Times New Roman"/>
          <w:b/>
          <w:bCs/>
          <w:lang w:eastAsia="ru-RU"/>
        </w:rPr>
        <w:t> </w:t>
      </w:r>
      <w:r w:rsidR="00E972FB" w:rsidRPr="00791225">
        <w:rPr>
          <w:rFonts w:eastAsia="Times New Roman"/>
          <w:b/>
          <w:bCs/>
          <w:lang w:eastAsia="ru-RU"/>
        </w:rPr>
        <w:t>516</w:t>
      </w:r>
      <w:r w:rsidRPr="00791225">
        <w:rPr>
          <w:rFonts w:eastAsia="Times New Roman"/>
          <w:b/>
          <w:bCs/>
          <w:lang w:eastAsia="ru-RU"/>
        </w:rPr>
        <w:t xml:space="preserve"> </w:t>
      </w:r>
      <w:r w:rsidRPr="00791225">
        <w:rPr>
          <w:rFonts w:eastAsia="Times New Roman"/>
          <w:i/>
          <w:sz w:val="24"/>
          <w:lang w:eastAsia="ru-RU"/>
        </w:rPr>
        <w:t>(</w:t>
      </w:r>
      <w:r w:rsidR="0071632C" w:rsidRPr="00791225">
        <w:rPr>
          <w:rFonts w:eastAsia="Times New Roman"/>
          <w:i/>
          <w:sz w:val="24"/>
          <w:lang w:eastAsia="ru-RU"/>
        </w:rPr>
        <w:t>-</w:t>
      </w:r>
      <w:r w:rsidR="00E972FB" w:rsidRPr="00791225">
        <w:rPr>
          <w:rFonts w:eastAsia="Times New Roman"/>
          <w:i/>
          <w:sz w:val="24"/>
          <w:lang w:eastAsia="ru-RU"/>
        </w:rPr>
        <w:t>2</w:t>
      </w:r>
      <w:r w:rsidR="00F017EB" w:rsidRPr="00791225">
        <w:rPr>
          <w:rFonts w:eastAsia="Times New Roman"/>
          <w:i/>
          <w:sz w:val="24"/>
          <w:lang w:eastAsia="ru-RU"/>
        </w:rPr>
        <w:t>,</w:t>
      </w:r>
      <w:r w:rsidR="00E972FB" w:rsidRPr="00791225">
        <w:rPr>
          <w:rFonts w:eastAsia="Times New Roman"/>
          <w:i/>
          <w:sz w:val="24"/>
          <w:lang w:eastAsia="ru-RU"/>
        </w:rPr>
        <w:t>8</w:t>
      </w:r>
      <w:r w:rsidR="003937C2" w:rsidRPr="00791225">
        <w:rPr>
          <w:rFonts w:eastAsia="Times New Roman"/>
          <w:i/>
          <w:sz w:val="24"/>
          <w:lang w:eastAsia="ru-RU"/>
        </w:rPr>
        <w:t>%, 202</w:t>
      </w:r>
      <w:r w:rsidR="00367798" w:rsidRPr="00791225">
        <w:rPr>
          <w:rFonts w:eastAsia="Times New Roman"/>
          <w:i/>
          <w:sz w:val="24"/>
          <w:lang w:eastAsia="ru-RU"/>
        </w:rPr>
        <w:t>3</w:t>
      </w:r>
      <w:r w:rsidRPr="00791225">
        <w:rPr>
          <w:rFonts w:eastAsia="Times New Roman"/>
          <w:i/>
          <w:sz w:val="24"/>
          <w:lang w:eastAsia="ru-RU"/>
        </w:rPr>
        <w:t xml:space="preserve">г. </w:t>
      </w:r>
      <w:r w:rsidR="00474700" w:rsidRPr="00791225">
        <w:rPr>
          <w:rFonts w:eastAsia="Times New Roman"/>
          <w:i/>
          <w:sz w:val="24"/>
          <w:lang w:eastAsia="ru-RU"/>
        </w:rPr>
        <w:t>-</w:t>
      </w:r>
      <w:r w:rsidRPr="00791225">
        <w:rPr>
          <w:rFonts w:eastAsia="Times New Roman"/>
          <w:i/>
          <w:sz w:val="24"/>
          <w:lang w:eastAsia="ru-RU"/>
        </w:rPr>
        <w:t xml:space="preserve"> </w:t>
      </w:r>
      <w:r w:rsidR="00E972FB" w:rsidRPr="00791225">
        <w:rPr>
          <w:rFonts w:eastAsia="Times New Roman"/>
          <w:i/>
          <w:sz w:val="24"/>
          <w:lang w:eastAsia="ru-RU"/>
        </w:rPr>
        <w:t>12</w:t>
      </w:r>
      <w:r w:rsidR="006A5956" w:rsidRPr="00791225">
        <w:rPr>
          <w:rFonts w:eastAsia="Times New Roman"/>
          <w:i/>
          <w:sz w:val="24"/>
          <w:lang w:eastAsia="ru-RU"/>
        </w:rPr>
        <w:t> </w:t>
      </w:r>
      <w:r w:rsidR="00E972FB" w:rsidRPr="00791225">
        <w:rPr>
          <w:rFonts w:eastAsia="Times New Roman"/>
          <w:i/>
          <w:sz w:val="24"/>
          <w:lang w:eastAsia="ru-RU"/>
        </w:rPr>
        <w:t>883</w:t>
      </w:r>
      <w:r w:rsidRPr="00791225">
        <w:rPr>
          <w:rFonts w:eastAsia="Times New Roman"/>
          <w:i/>
          <w:sz w:val="24"/>
          <w:lang w:eastAsia="ru-RU"/>
        </w:rPr>
        <w:t xml:space="preserve">) </w:t>
      </w:r>
      <w:r w:rsidR="0047575C" w:rsidRPr="00791225">
        <w:rPr>
          <w:rFonts w:eastAsia="Times New Roman"/>
          <w:lang w:eastAsia="ru-RU"/>
        </w:rPr>
        <w:t xml:space="preserve">ЧС и </w:t>
      </w:r>
      <w:r w:rsidR="00E9241B" w:rsidRPr="00791225">
        <w:rPr>
          <w:rFonts w:eastAsia="Times New Roman"/>
          <w:lang w:eastAsia="ru-RU"/>
        </w:rPr>
        <w:t>происшествий</w:t>
      </w:r>
      <w:r w:rsidR="0047575C" w:rsidRPr="00791225">
        <w:rPr>
          <w:rFonts w:eastAsia="Times New Roman"/>
          <w:lang w:eastAsia="ru-RU"/>
        </w:rPr>
        <w:t xml:space="preserve"> природного </w:t>
      </w:r>
      <w:r w:rsidR="00732C4C">
        <w:rPr>
          <w:rFonts w:eastAsia="Times New Roman"/>
          <w:lang w:eastAsia="ru-RU"/>
        </w:rPr>
        <w:br/>
      </w:r>
      <w:r w:rsidRPr="00791225">
        <w:rPr>
          <w:rFonts w:eastAsia="Times New Roman"/>
          <w:lang w:eastAsia="ru-RU"/>
        </w:rPr>
        <w:t xml:space="preserve">и техногенного характера, пострадало </w:t>
      </w:r>
      <w:r w:rsidR="002250E9" w:rsidRPr="00791225">
        <w:rPr>
          <w:rFonts w:eastAsia="Times New Roman"/>
          <w:b/>
          <w:lang w:eastAsia="ru-RU"/>
        </w:rPr>
        <w:t>1</w:t>
      </w:r>
      <w:r w:rsidR="00B01319" w:rsidRPr="00791225">
        <w:rPr>
          <w:rFonts w:eastAsia="Times New Roman"/>
          <w:b/>
          <w:lang w:eastAsia="ru-RU"/>
        </w:rPr>
        <w:t> </w:t>
      </w:r>
      <w:r w:rsidR="00E972FB" w:rsidRPr="00791225">
        <w:rPr>
          <w:rFonts w:eastAsia="Times New Roman"/>
          <w:b/>
          <w:lang w:eastAsia="ru-RU"/>
        </w:rPr>
        <w:t>786</w:t>
      </w:r>
      <w:r w:rsidRPr="00791225">
        <w:rPr>
          <w:rFonts w:eastAsia="Times New Roman"/>
          <w:b/>
          <w:bCs/>
          <w:lang w:eastAsia="ru-RU"/>
        </w:rPr>
        <w:t xml:space="preserve"> </w:t>
      </w:r>
      <w:r w:rsidR="00392D98" w:rsidRPr="00791225">
        <w:rPr>
          <w:rFonts w:eastAsia="Times New Roman"/>
          <w:i/>
          <w:sz w:val="24"/>
          <w:lang w:eastAsia="ru-RU"/>
        </w:rPr>
        <w:t>(</w:t>
      </w:r>
      <w:r w:rsidR="00AC0275" w:rsidRPr="00791225">
        <w:rPr>
          <w:rFonts w:eastAsia="Times New Roman"/>
          <w:i/>
          <w:sz w:val="24"/>
          <w:lang w:eastAsia="ru-RU"/>
        </w:rPr>
        <w:t>-</w:t>
      </w:r>
      <w:r w:rsidR="00E972FB" w:rsidRPr="00791225">
        <w:rPr>
          <w:rFonts w:eastAsia="Times New Roman"/>
          <w:i/>
          <w:sz w:val="24"/>
          <w:lang w:eastAsia="ru-RU"/>
        </w:rPr>
        <w:t>8</w:t>
      </w:r>
      <w:r w:rsidR="00B01319" w:rsidRPr="00791225">
        <w:rPr>
          <w:rFonts w:eastAsia="Times New Roman"/>
          <w:i/>
          <w:sz w:val="24"/>
          <w:lang w:eastAsia="ru-RU"/>
        </w:rPr>
        <w:t>,</w:t>
      </w:r>
      <w:r w:rsidR="00E972FB" w:rsidRPr="00791225">
        <w:rPr>
          <w:rFonts w:eastAsia="Times New Roman"/>
          <w:i/>
          <w:sz w:val="24"/>
          <w:lang w:eastAsia="ru-RU"/>
        </w:rPr>
        <w:t>1</w:t>
      </w:r>
      <w:r w:rsidR="00D43B8D" w:rsidRPr="00791225">
        <w:rPr>
          <w:rFonts w:eastAsia="Times New Roman"/>
          <w:i/>
          <w:sz w:val="24"/>
          <w:lang w:eastAsia="ru-RU"/>
        </w:rPr>
        <w:t>%</w:t>
      </w:r>
      <w:r w:rsidRPr="00791225">
        <w:rPr>
          <w:rFonts w:eastAsia="Times New Roman"/>
          <w:i/>
          <w:sz w:val="24"/>
          <w:lang w:eastAsia="ru-RU"/>
        </w:rPr>
        <w:t>, 202</w:t>
      </w:r>
      <w:r w:rsidR="00367798" w:rsidRPr="00791225">
        <w:rPr>
          <w:rFonts w:eastAsia="Times New Roman"/>
          <w:i/>
          <w:sz w:val="24"/>
          <w:lang w:eastAsia="ru-RU"/>
        </w:rPr>
        <w:t>3</w:t>
      </w:r>
      <w:r w:rsidRPr="00791225">
        <w:rPr>
          <w:rFonts w:eastAsia="Times New Roman"/>
          <w:i/>
          <w:sz w:val="24"/>
          <w:lang w:eastAsia="ru-RU"/>
        </w:rPr>
        <w:t xml:space="preserve">г. </w:t>
      </w:r>
      <w:r w:rsidR="002250E9" w:rsidRPr="00791225">
        <w:rPr>
          <w:rFonts w:eastAsia="Times New Roman"/>
          <w:i/>
          <w:sz w:val="24"/>
          <w:lang w:eastAsia="ru-RU"/>
        </w:rPr>
        <w:t>-</w:t>
      </w:r>
      <w:r w:rsidRPr="00791225">
        <w:rPr>
          <w:rFonts w:eastAsia="Times New Roman"/>
          <w:i/>
          <w:sz w:val="24"/>
          <w:lang w:eastAsia="ru-RU"/>
        </w:rPr>
        <w:t xml:space="preserve"> </w:t>
      </w:r>
      <w:r w:rsidR="002D6490" w:rsidRPr="00791225">
        <w:rPr>
          <w:rFonts w:eastAsia="Times New Roman"/>
          <w:i/>
          <w:sz w:val="24"/>
          <w:lang w:eastAsia="ru-RU"/>
        </w:rPr>
        <w:t>1</w:t>
      </w:r>
      <w:r w:rsidR="00B01319" w:rsidRPr="00791225">
        <w:rPr>
          <w:rFonts w:eastAsia="Times New Roman"/>
          <w:i/>
          <w:sz w:val="24"/>
          <w:lang w:eastAsia="ru-RU"/>
        </w:rPr>
        <w:t> </w:t>
      </w:r>
      <w:r w:rsidR="00E972FB" w:rsidRPr="00791225">
        <w:rPr>
          <w:rFonts w:eastAsia="Times New Roman"/>
          <w:i/>
          <w:sz w:val="24"/>
          <w:lang w:eastAsia="ru-RU"/>
        </w:rPr>
        <w:t>944</w:t>
      </w:r>
      <w:r w:rsidRPr="00791225">
        <w:rPr>
          <w:rFonts w:eastAsia="Times New Roman"/>
          <w:i/>
          <w:sz w:val="24"/>
          <w:lang w:eastAsia="ru-RU"/>
        </w:rPr>
        <w:t xml:space="preserve">) </w:t>
      </w:r>
      <w:r w:rsidRPr="00791225">
        <w:rPr>
          <w:rFonts w:eastAsia="Times New Roman"/>
          <w:lang w:eastAsia="ru-RU"/>
        </w:rPr>
        <w:t xml:space="preserve">человек, из них погибло </w:t>
      </w:r>
      <w:r w:rsidR="00E972FB" w:rsidRPr="00791225">
        <w:rPr>
          <w:rFonts w:eastAsia="Times New Roman"/>
          <w:b/>
          <w:bCs/>
          <w:lang w:eastAsia="ru-RU"/>
        </w:rPr>
        <w:t>668</w:t>
      </w:r>
      <w:r w:rsidRPr="00791225">
        <w:rPr>
          <w:rFonts w:eastAsia="Times New Roman"/>
          <w:b/>
          <w:bCs/>
          <w:lang w:eastAsia="ru-RU"/>
        </w:rPr>
        <w:t xml:space="preserve"> </w:t>
      </w:r>
      <w:r w:rsidRPr="00791225">
        <w:rPr>
          <w:rFonts w:eastAsia="Times New Roman"/>
          <w:i/>
          <w:sz w:val="24"/>
          <w:lang w:eastAsia="ru-RU"/>
        </w:rPr>
        <w:t>(</w:t>
      </w:r>
      <w:r w:rsidR="00367798" w:rsidRPr="00791225">
        <w:rPr>
          <w:rFonts w:eastAsia="Times New Roman"/>
          <w:i/>
          <w:sz w:val="24"/>
          <w:lang w:eastAsia="ru-RU"/>
        </w:rPr>
        <w:t>-</w:t>
      </w:r>
      <w:r w:rsidR="00B01319" w:rsidRPr="00791225">
        <w:rPr>
          <w:rFonts w:eastAsia="Times New Roman"/>
          <w:i/>
          <w:sz w:val="24"/>
          <w:lang w:eastAsia="ru-RU"/>
        </w:rPr>
        <w:t>1</w:t>
      </w:r>
      <w:r w:rsidR="00E972FB" w:rsidRPr="00791225">
        <w:rPr>
          <w:rFonts w:eastAsia="Times New Roman"/>
          <w:i/>
          <w:sz w:val="24"/>
          <w:lang w:eastAsia="ru-RU"/>
        </w:rPr>
        <w:t>0</w:t>
      </w:r>
      <w:r w:rsidR="006F7701" w:rsidRPr="00791225">
        <w:rPr>
          <w:rFonts w:eastAsia="Times New Roman"/>
          <w:i/>
          <w:sz w:val="24"/>
          <w:lang w:eastAsia="ru-RU"/>
        </w:rPr>
        <w:t>,</w:t>
      </w:r>
      <w:r w:rsidR="00E972FB" w:rsidRPr="00791225">
        <w:rPr>
          <w:rFonts w:eastAsia="Times New Roman"/>
          <w:i/>
          <w:sz w:val="24"/>
          <w:lang w:eastAsia="ru-RU"/>
        </w:rPr>
        <w:t>2</w:t>
      </w:r>
      <w:r w:rsidR="00D43B8D" w:rsidRPr="00791225">
        <w:rPr>
          <w:rFonts w:eastAsia="Times New Roman"/>
          <w:i/>
          <w:sz w:val="24"/>
          <w:lang w:eastAsia="ru-RU"/>
        </w:rPr>
        <w:t>%</w:t>
      </w:r>
      <w:r w:rsidRPr="00791225">
        <w:rPr>
          <w:rFonts w:eastAsia="Times New Roman"/>
          <w:i/>
          <w:sz w:val="24"/>
          <w:lang w:eastAsia="ru-RU"/>
        </w:rPr>
        <w:t>, 202</w:t>
      </w:r>
      <w:r w:rsidR="00367798" w:rsidRPr="00791225">
        <w:rPr>
          <w:rFonts w:eastAsia="Times New Roman"/>
          <w:i/>
          <w:sz w:val="24"/>
          <w:lang w:eastAsia="ru-RU"/>
        </w:rPr>
        <w:t>3</w:t>
      </w:r>
      <w:r w:rsidRPr="00791225">
        <w:rPr>
          <w:rFonts w:eastAsia="Times New Roman"/>
          <w:i/>
          <w:sz w:val="24"/>
          <w:lang w:eastAsia="ru-RU"/>
        </w:rPr>
        <w:t xml:space="preserve">г. - </w:t>
      </w:r>
      <w:r w:rsidR="00E972FB" w:rsidRPr="00791225">
        <w:rPr>
          <w:rFonts w:eastAsia="Times New Roman"/>
          <w:i/>
          <w:sz w:val="24"/>
          <w:lang w:eastAsia="ru-RU"/>
        </w:rPr>
        <w:t>744</w:t>
      </w:r>
      <w:r w:rsidRPr="00791225">
        <w:rPr>
          <w:rFonts w:eastAsia="Times New Roman"/>
          <w:i/>
          <w:sz w:val="24"/>
          <w:lang w:eastAsia="ru-RU"/>
        </w:rPr>
        <w:t xml:space="preserve">) </w:t>
      </w:r>
      <w:r w:rsidRPr="00791225">
        <w:rPr>
          <w:rFonts w:eastAsia="Times New Roman"/>
          <w:lang w:eastAsia="ru-RU"/>
        </w:rPr>
        <w:t xml:space="preserve">человек, материальный ущерб составил </w:t>
      </w:r>
      <w:r w:rsidR="002250E9" w:rsidRPr="00791225">
        <w:rPr>
          <w:rFonts w:eastAsia="Times New Roman"/>
          <w:b/>
          <w:bCs/>
          <w:lang w:eastAsia="ru-RU"/>
        </w:rPr>
        <w:t>4</w:t>
      </w:r>
      <w:r w:rsidR="00E972FB" w:rsidRPr="00791225">
        <w:rPr>
          <w:rFonts w:eastAsia="Times New Roman"/>
          <w:b/>
          <w:bCs/>
          <w:lang w:eastAsia="ru-RU"/>
        </w:rPr>
        <w:t>59</w:t>
      </w:r>
      <w:r w:rsidR="00B01319" w:rsidRPr="00791225">
        <w:rPr>
          <w:rFonts w:eastAsia="Times New Roman"/>
          <w:b/>
          <w:bCs/>
          <w:lang w:eastAsia="ru-RU"/>
        </w:rPr>
        <w:t> </w:t>
      </w:r>
      <w:r w:rsidR="00E972FB" w:rsidRPr="00791225">
        <w:rPr>
          <w:rFonts w:eastAsia="Times New Roman"/>
          <w:b/>
          <w:bCs/>
          <w:lang w:eastAsia="ru-RU"/>
        </w:rPr>
        <w:t>698</w:t>
      </w:r>
      <w:r w:rsidR="00B01319" w:rsidRPr="00791225">
        <w:rPr>
          <w:rFonts w:eastAsia="Times New Roman"/>
          <w:b/>
          <w:bCs/>
          <w:lang w:eastAsia="ru-RU"/>
        </w:rPr>
        <w:t xml:space="preserve"> </w:t>
      </w:r>
      <w:r w:rsidR="003C4D47" w:rsidRPr="00791225">
        <w:rPr>
          <w:rFonts w:eastAsia="Times New Roman"/>
          <w:lang w:eastAsia="ru-RU"/>
        </w:rPr>
        <w:t>млн. тенге</w:t>
      </w:r>
      <w:r w:rsidR="003C4D47" w:rsidRPr="00791225">
        <w:rPr>
          <w:rFonts w:eastAsia="Times New Roman"/>
          <w:i/>
          <w:sz w:val="24"/>
          <w:lang w:eastAsia="ru-RU"/>
        </w:rPr>
        <w:t xml:space="preserve"> </w:t>
      </w:r>
      <w:r w:rsidR="00D649E9" w:rsidRPr="00791225">
        <w:rPr>
          <w:rFonts w:eastAsia="Times New Roman"/>
          <w:i/>
          <w:sz w:val="24"/>
          <w:lang w:eastAsia="ru-RU"/>
        </w:rPr>
        <w:t>(</w:t>
      </w:r>
      <w:r w:rsidR="008F5AB8" w:rsidRPr="00791225">
        <w:rPr>
          <w:rFonts w:eastAsia="Times New Roman"/>
          <w:i/>
          <w:sz w:val="24"/>
          <w:lang w:eastAsia="ru-RU"/>
        </w:rPr>
        <w:t>+</w:t>
      </w:r>
      <w:r w:rsidR="005347D0" w:rsidRPr="00791225">
        <w:rPr>
          <w:rFonts w:eastAsia="Times New Roman"/>
          <w:i/>
          <w:sz w:val="24"/>
          <w:lang w:eastAsia="ru-RU"/>
        </w:rPr>
        <w:t>2,6 р</w:t>
      </w:r>
      <w:r w:rsidR="008F5AB8" w:rsidRPr="00791225">
        <w:rPr>
          <w:rFonts w:eastAsia="Times New Roman"/>
          <w:i/>
          <w:sz w:val="24"/>
          <w:lang w:eastAsia="ru-RU"/>
        </w:rPr>
        <w:t>.</w:t>
      </w:r>
      <w:r w:rsidRPr="00791225">
        <w:rPr>
          <w:rFonts w:eastAsia="Times New Roman"/>
          <w:i/>
          <w:sz w:val="24"/>
          <w:lang w:eastAsia="ru-RU"/>
        </w:rPr>
        <w:t>, 202</w:t>
      </w:r>
      <w:r w:rsidR="00367798" w:rsidRPr="00791225">
        <w:rPr>
          <w:rFonts w:eastAsia="Times New Roman"/>
          <w:i/>
          <w:sz w:val="24"/>
          <w:lang w:eastAsia="ru-RU"/>
        </w:rPr>
        <w:t>3</w:t>
      </w:r>
      <w:r w:rsidRPr="00791225">
        <w:rPr>
          <w:rFonts w:eastAsia="Times New Roman"/>
          <w:i/>
          <w:sz w:val="24"/>
          <w:lang w:eastAsia="ru-RU"/>
        </w:rPr>
        <w:t xml:space="preserve">г. </w:t>
      </w:r>
      <w:r w:rsidR="00BB554A" w:rsidRPr="00791225">
        <w:rPr>
          <w:rFonts w:eastAsia="Times New Roman"/>
          <w:i/>
          <w:sz w:val="24"/>
          <w:lang w:eastAsia="ru-RU"/>
        </w:rPr>
        <w:t>-</w:t>
      </w:r>
      <w:r w:rsidRPr="00791225">
        <w:rPr>
          <w:rFonts w:eastAsia="Times New Roman"/>
          <w:i/>
          <w:sz w:val="24"/>
          <w:lang w:eastAsia="ru-RU"/>
        </w:rPr>
        <w:t xml:space="preserve"> </w:t>
      </w:r>
      <w:r w:rsidR="00AC0275" w:rsidRPr="00791225">
        <w:rPr>
          <w:rFonts w:eastAsia="Times New Roman"/>
          <w:i/>
          <w:sz w:val="24"/>
          <w:lang w:eastAsia="ru-RU"/>
        </w:rPr>
        <w:t>1</w:t>
      </w:r>
      <w:r w:rsidR="002250E9" w:rsidRPr="00791225">
        <w:rPr>
          <w:rFonts w:eastAsia="Times New Roman"/>
          <w:i/>
          <w:sz w:val="24"/>
          <w:lang w:eastAsia="ru-RU"/>
        </w:rPr>
        <w:t>7</w:t>
      </w:r>
      <w:r w:rsidR="00622DF5" w:rsidRPr="00791225">
        <w:rPr>
          <w:rFonts w:eastAsia="Times New Roman"/>
          <w:i/>
          <w:sz w:val="24"/>
          <w:lang w:eastAsia="ru-RU"/>
        </w:rPr>
        <w:t>2</w:t>
      </w:r>
      <w:r w:rsidR="00BB554A" w:rsidRPr="00791225">
        <w:rPr>
          <w:rFonts w:eastAsia="Times New Roman"/>
          <w:i/>
          <w:sz w:val="24"/>
          <w:lang w:eastAsia="ru-RU"/>
        </w:rPr>
        <w:t> </w:t>
      </w:r>
      <w:r w:rsidR="00E972FB" w:rsidRPr="00791225">
        <w:rPr>
          <w:rFonts w:eastAsia="Times New Roman"/>
          <w:i/>
          <w:sz w:val="24"/>
          <w:lang w:eastAsia="ru-RU"/>
        </w:rPr>
        <w:t>911</w:t>
      </w:r>
      <w:r w:rsidRPr="00791225">
        <w:rPr>
          <w:rFonts w:eastAsia="Times New Roman"/>
          <w:i/>
          <w:sz w:val="24"/>
          <w:lang w:eastAsia="ru-RU"/>
        </w:rPr>
        <w:t xml:space="preserve"> млн. </w:t>
      </w:r>
      <w:proofErr w:type="spellStart"/>
      <w:r w:rsidRPr="00791225">
        <w:rPr>
          <w:rFonts w:eastAsia="Times New Roman"/>
          <w:i/>
          <w:sz w:val="24"/>
          <w:lang w:eastAsia="ru-RU"/>
        </w:rPr>
        <w:t>тг</w:t>
      </w:r>
      <w:proofErr w:type="spellEnd"/>
      <w:r w:rsidRPr="00791225">
        <w:rPr>
          <w:rFonts w:eastAsia="Times New Roman"/>
          <w:i/>
          <w:sz w:val="24"/>
          <w:lang w:eastAsia="ru-RU"/>
        </w:rPr>
        <w:t>)</w:t>
      </w:r>
      <w:r w:rsidRPr="00791225">
        <w:rPr>
          <w:rFonts w:eastAsia="Times New Roman"/>
          <w:lang w:eastAsia="ru-RU"/>
        </w:rPr>
        <w:t>.</w:t>
      </w:r>
    </w:p>
    <w:p w14:paraId="60A54290" w14:textId="3EC2B533" w:rsidR="00B91630" w:rsidRPr="00E463B2" w:rsidRDefault="00B91630" w:rsidP="00B91630">
      <w:pPr>
        <w:widowControl w:val="0"/>
        <w:shd w:val="clear" w:color="auto" w:fill="FFFFFF"/>
        <w:ind w:firstLine="567"/>
        <w:jc w:val="both"/>
        <w:rPr>
          <w:rFonts w:eastAsia="Times New Roman"/>
          <w:sz w:val="20"/>
          <w:szCs w:val="20"/>
          <w:lang w:eastAsia="ru-RU"/>
        </w:rPr>
      </w:pPr>
    </w:p>
    <w:p w14:paraId="02B93F4B" w14:textId="6D2894D3" w:rsidR="00067563" w:rsidRDefault="00B91630" w:rsidP="00833F95">
      <w:pPr>
        <w:widowControl w:val="0"/>
        <w:shd w:val="clear" w:color="auto" w:fill="FFFFFF"/>
        <w:ind w:left="-284" w:hanging="142"/>
        <w:jc w:val="both"/>
        <w:rPr>
          <w:rFonts w:eastAsia="Times New Roman"/>
          <w:lang w:eastAsia="ru-RU"/>
        </w:rPr>
      </w:pPr>
      <w:r w:rsidRPr="00E463B2">
        <w:rPr>
          <w:rFonts w:eastAsia="Times New Roman"/>
          <w:lang w:eastAsia="ru-RU"/>
        </w:rPr>
        <w:lastRenderedPageBreak/>
        <w:t xml:space="preserve">  </w:t>
      </w:r>
      <w:r w:rsidR="00ED3263" w:rsidRPr="00E463B2">
        <w:rPr>
          <w:rFonts w:eastAsia="Times New Roman"/>
          <w:lang w:eastAsia="ru-RU"/>
        </w:rPr>
        <w:t xml:space="preserve">  </w:t>
      </w:r>
      <w:r w:rsidR="00F25536" w:rsidRPr="00E463B2">
        <w:rPr>
          <w:rFonts w:eastAsia="Times New Roman"/>
          <w:lang w:eastAsia="ru-RU"/>
        </w:rPr>
        <w:t xml:space="preserve"> </w:t>
      </w:r>
      <w:r w:rsidR="002A15C5">
        <w:rPr>
          <w:rFonts w:eastAsia="Times New Roman"/>
          <w:lang w:eastAsia="ru-RU"/>
        </w:rPr>
        <w:t xml:space="preserve">     </w:t>
      </w:r>
      <w:r w:rsidR="00833F95">
        <w:rPr>
          <w:rFonts w:eastAsia="Times New Roman"/>
          <w:noProof/>
          <w:lang w:eastAsia="ru-RU"/>
        </w:rPr>
        <w:drawing>
          <wp:inline distT="0" distB="0" distL="0" distR="0" wp14:anchorId="1177462C" wp14:editId="736D6753">
            <wp:extent cx="2889849" cy="2303611"/>
            <wp:effectExtent l="0" t="0" r="635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14" cy="2318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5536" w:rsidRPr="00E463B2">
        <w:rPr>
          <w:rFonts w:eastAsia="Times New Roman"/>
          <w:lang w:eastAsia="ru-RU"/>
        </w:rPr>
        <w:t xml:space="preserve"> </w:t>
      </w:r>
      <w:r w:rsidR="00833F95">
        <w:rPr>
          <w:rFonts w:eastAsia="Times New Roman"/>
          <w:lang w:eastAsia="ru-RU"/>
        </w:rPr>
        <w:t xml:space="preserve">   </w:t>
      </w:r>
      <w:r w:rsidR="00833F95">
        <w:rPr>
          <w:rFonts w:eastAsia="Times New Roman"/>
          <w:noProof/>
          <w:lang w:eastAsia="ru-RU"/>
        </w:rPr>
        <w:drawing>
          <wp:inline distT="0" distB="0" distL="0" distR="0" wp14:anchorId="4152FFF7" wp14:editId="37D6CB4E">
            <wp:extent cx="2924355" cy="2284280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212" cy="2291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81764" w14:textId="77777777" w:rsidR="009B1619" w:rsidRPr="00E463B2" w:rsidRDefault="009B1619" w:rsidP="00561FC1">
      <w:pPr>
        <w:widowControl w:val="0"/>
        <w:jc w:val="both"/>
        <w:rPr>
          <w:rFonts w:eastAsia="Times New Roman"/>
          <w:sz w:val="12"/>
          <w:szCs w:val="12"/>
          <w:lang w:eastAsia="ru-RU"/>
        </w:rPr>
      </w:pPr>
    </w:p>
    <w:p w14:paraId="01F1F860" w14:textId="43968732" w:rsidR="00561FC1" w:rsidRPr="00791225" w:rsidRDefault="00561FC1" w:rsidP="00561FC1">
      <w:pPr>
        <w:widowControl w:val="0"/>
        <w:jc w:val="both"/>
        <w:rPr>
          <w:rFonts w:eastAsia="Times New Roman"/>
          <w:i/>
          <w:sz w:val="24"/>
          <w:szCs w:val="24"/>
          <w:lang w:eastAsia="x-none"/>
        </w:rPr>
      </w:pPr>
      <w:r w:rsidRPr="00791225">
        <w:rPr>
          <w:rFonts w:eastAsia="Times New Roman"/>
          <w:lang w:eastAsia="ru-RU"/>
        </w:rPr>
        <w:t>ЧС</w:t>
      </w:r>
      <w:r w:rsidRPr="00791225">
        <w:rPr>
          <w:rFonts w:eastAsia="Times New Roman"/>
          <w:lang w:eastAsia="x-none"/>
        </w:rPr>
        <w:t xml:space="preserve"> </w:t>
      </w:r>
      <w:r w:rsidRPr="00791225">
        <w:rPr>
          <w:rFonts w:eastAsia="Times New Roman"/>
          <w:b/>
          <w:bCs/>
          <w:lang w:eastAsia="ru-RU"/>
        </w:rPr>
        <w:t>техногенного характера</w:t>
      </w:r>
      <w:r w:rsidRPr="00791225">
        <w:rPr>
          <w:rFonts w:eastAsia="Times New Roman"/>
          <w:lang w:eastAsia="x-none"/>
        </w:rPr>
        <w:t xml:space="preserve"> </w:t>
      </w:r>
      <w:r w:rsidRPr="00791225">
        <w:rPr>
          <w:rFonts w:eastAsia="Times New Roman"/>
          <w:lang w:eastAsia="ru-RU"/>
        </w:rPr>
        <w:t>от общего числа ЧС составляют</w:t>
      </w:r>
      <w:r w:rsidRPr="00791225">
        <w:rPr>
          <w:rFonts w:eastAsia="Times New Roman"/>
          <w:lang w:eastAsia="x-none"/>
        </w:rPr>
        <w:t xml:space="preserve"> </w:t>
      </w:r>
      <w:r w:rsidR="00D835D6" w:rsidRPr="00791225">
        <w:rPr>
          <w:rFonts w:eastAsia="Times New Roman"/>
          <w:b/>
          <w:bCs/>
          <w:lang w:eastAsia="x-none"/>
        </w:rPr>
        <w:t>9</w:t>
      </w:r>
      <w:r w:rsidR="00F25E85" w:rsidRPr="00791225">
        <w:rPr>
          <w:rFonts w:eastAsia="Times New Roman"/>
          <w:b/>
          <w:bCs/>
          <w:lang w:eastAsia="ru-RU"/>
        </w:rPr>
        <w:t>2</w:t>
      </w:r>
      <w:r w:rsidR="00ED3263" w:rsidRPr="00791225">
        <w:rPr>
          <w:rFonts w:eastAsia="Times New Roman"/>
          <w:b/>
          <w:bCs/>
          <w:lang w:eastAsia="ru-RU"/>
        </w:rPr>
        <w:t>,</w:t>
      </w:r>
      <w:r w:rsidR="00F25E85" w:rsidRPr="00791225">
        <w:rPr>
          <w:rFonts w:eastAsia="Times New Roman"/>
          <w:b/>
          <w:bCs/>
          <w:lang w:eastAsia="ru-RU"/>
        </w:rPr>
        <w:t>4</w:t>
      </w:r>
      <w:r w:rsidRPr="00791225">
        <w:rPr>
          <w:rFonts w:eastAsia="Times New Roman"/>
          <w:b/>
          <w:bCs/>
          <w:lang w:eastAsia="ru-RU"/>
        </w:rPr>
        <w:t>%</w:t>
      </w:r>
      <w:r w:rsidRPr="00791225">
        <w:rPr>
          <w:rFonts w:eastAsia="Times New Roman"/>
          <w:lang w:eastAsia="ru-RU"/>
        </w:rPr>
        <w:t>,</w:t>
      </w:r>
      <w:r w:rsidR="00FB3734" w:rsidRPr="00791225">
        <w:rPr>
          <w:rFonts w:eastAsia="Times New Roman"/>
          <w:lang w:eastAsia="ru-RU"/>
        </w:rPr>
        <w:t xml:space="preserve"> </w:t>
      </w:r>
      <w:r w:rsidRPr="00791225">
        <w:rPr>
          <w:rFonts w:eastAsia="Times New Roman"/>
          <w:lang w:eastAsia="ru-RU"/>
        </w:rPr>
        <w:t xml:space="preserve">зарегистрировано </w:t>
      </w:r>
      <w:r w:rsidR="002A15C5" w:rsidRPr="00791225">
        <w:rPr>
          <w:rFonts w:eastAsia="Times New Roman"/>
          <w:b/>
          <w:bCs/>
          <w:lang w:eastAsia="x-none"/>
        </w:rPr>
        <w:t>11</w:t>
      </w:r>
      <w:r w:rsidR="00A560CE" w:rsidRPr="00791225">
        <w:rPr>
          <w:rFonts w:eastAsia="Times New Roman"/>
          <w:b/>
          <w:bCs/>
          <w:lang w:eastAsia="x-none"/>
        </w:rPr>
        <w:t> </w:t>
      </w:r>
      <w:r w:rsidR="002A15C5" w:rsidRPr="00791225">
        <w:rPr>
          <w:rFonts w:eastAsia="Times New Roman"/>
          <w:b/>
          <w:bCs/>
          <w:lang w:eastAsia="x-none"/>
        </w:rPr>
        <w:t>570</w:t>
      </w:r>
      <w:r w:rsidRPr="00791225">
        <w:rPr>
          <w:rFonts w:eastAsia="Times New Roman"/>
          <w:b/>
          <w:bCs/>
          <w:lang w:eastAsia="x-none"/>
        </w:rPr>
        <w:t xml:space="preserve"> </w:t>
      </w:r>
      <w:r w:rsidR="00DA72D7" w:rsidRPr="00791225">
        <w:rPr>
          <w:rFonts w:eastAsia="Times New Roman"/>
          <w:lang w:eastAsia="x-none"/>
        </w:rPr>
        <w:t>случа</w:t>
      </w:r>
      <w:r w:rsidR="009F5125" w:rsidRPr="00791225">
        <w:rPr>
          <w:rFonts w:eastAsia="Times New Roman"/>
          <w:lang w:eastAsia="x-none"/>
        </w:rPr>
        <w:t>ев</w:t>
      </w:r>
      <w:r w:rsidRPr="00791225">
        <w:rPr>
          <w:rFonts w:eastAsia="Times New Roman"/>
          <w:lang w:eastAsia="x-none"/>
        </w:rPr>
        <w:t xml:space="preserve"> </w:t>
      </w:r>
      <w:r w:rsidR="00DA72D7" w:rsidRPr="00791225">
        <w:rPr>
          <w:rFonts w:eastAsia="Times New Roman"/>
          <w:i/>
          <w:sz w:val="24"/>
          <w:lang w:eastAsia="x-none"/>
        </w:rPr>
        <w:t>(</w:t>
      </w:r>
      <w:r w:rsidR="00FA3A33" w:rsidRPr="00791225">
        <w:rPr>
          <w:rFonts w:eastAsia="Times New Roman"/>
          <w:i/>
          <w:sz w:val="24"/>
          <w:lang w:eastAsia="x-none"/>
        </w:rPr>
        <w:t>+</w:t>
      </w:r>
      <w:r w:rsidR="002A15C5" w:rsidRPr="00791225">
        <w:rPr>
          <w:rFonts w:eastAsia="Times New Roman"/>
          <w:i/>
          <w:sz w:val="24"/>
          <w:lang w:eastAsia="x-none"/>
        </w:rPr>
        <w:t>2</w:t>
      </w:r>
      <w:r w:rsidR="00F635D4" w:rsidRPr="00791225">
        <w:rPr>
          <w:rFonts w:eastAsia="Times New Roman"/>
          <w:i/>
          <w:sz w:val="24"/>
          <w:lang w:eastAsia="x-none"/>
        </w:rPr>
        <w:t>,</w:t>
      </w:r>
      <w:r w:rsidR="002A15C5" w:rsidRPr="00791225">
        <w:rPr>
          <w:rFonts w:eastAsia="Times New Roman"/>
          <w:i/>
          <w:sz w:val="24"/>
          <w:lang w:eastAsia="x-none"/>
        </w:rPr>
        <w:t>4</w:t>
      </w:r>
      <w:r w:rsidRPr="00791225">
        <w:rPr>
          <w:rFonts w:eastAsia="Times New Roman"/>
          <w:i/>
          <w:sz w:val="24"/>
          <w:lang w:eastAsia="x-none"/>
        </w:rPr>
        <w:t>%, 202</w:t>
      </w:r>
      <w:r w:rsidR="00D835D6" w:rsidRPr="00791225">
        <w:rPr>
          <w:rFonts w:eastAsia="Times New Roman"/>
          <w:i/>
          <w:sz w:val="24"/>
          <w:lang w:eastAsia="x-none"/>
        </w:rPr>
        <w:t>3</w:t>
      </w:r>
      <w:r w:rsidRPr="00791225">
        <w:rPr>
          <w:rFonts w:eastAsia="Times New Roman"/>
          <w:i/>
          <w:sz w:val="24"/>
          <w:lang w:eastAsia="x-none"/>
        </w:rPr>
        <w:t xml:space="preserve">г. </w:t>
      </w:r>
      <w:r w:rsidR="00527DC1" w:rsidRPr="00791225">
        <w:rPr>
          <w:rFonts w:eastAsia="Times New Roman"/>
          <w:i/>
          <w:sz w:val="24"/>
          <w:lang w:eastAsia="x-none"/>
        </w:rPr>
        <w:t>-</w:t>
      </w:r>
      <w:r w:rsidRPr="00791225">
        <w:rPr>
          <w:rFonts w:eastAsia="Times New Roman"/>
          <w:i/>
          <w:sz w:val="24"/>
          <w:lang w:eastAsia="x-none"/>
        </w:rPr>
        <w:t xml:space="preserve"> </w:t>
      </w:r>
      <w:r w:rsidR="002A15C5" w:rsidRPr="00791225">
        <w:rPr>
          <w:rFonts w:eastAsia="Times New Roman"/>
          <w:i/>
          <w:sz w:val="24"/>
          <w:lang w:eastAsia="x-none"/>
        </w:rPr>
        <w:t>11</w:t>
      </w:r>
      <w:r w:rsidR="003E73FC" w:rsidRPr="00791225">
        <w:rPr>
          <w:rFonts w:eastAsia="Times New Roman"/>
          <w:i/>
          <w:sz w:val="24"/>
          <w:lang w:eastAsia="x-none"/>
        </w:rPr>
        <w:t> </w:t>
      </w:r>
      <w:r w:rsidR="002A15C5" w:rsidRPr="00791225">
        <w:rPr>
          <w:rFonts w:eastAsia="Times New Roman"/>
          <w:i/>
          <w:sz w:val="24"/>
          <w:lang w:eastAsia="x-none"/>
        </w:rPr>
        <w:t>295</w:t>
      </w:r>
      <w:r w:rsidRPr="00791225">
        <w:rPr>
          <w:rFonts w:eastAsia="Times New Roman"/>
          <w:i/>
          <w:sz w:val="24"/>
          <w:lang w:eastAsia="x-none"/>
        </w:rPr>
        <w:t>)</w:t>
      </w:r>
      <w:r w:rsidRPr="00791225">
        <w:rPr>
          <w:rFonts w:eastAsia="Times New Roman"/>
          <w:lang w:eastAsia="x-none"/>
        </w:rPr>
        <w:t>, при этом пострадал</w:t>
      </w:r>
      <w:r w:rsidR="00791225" w:rsidRPr="00791225">
        <w:rPr>
          <w:rFonts w:eastAsia="Times New Roman"/>
          <w:lang w:eastAsia="x-none"/>
        </w:rPr>
        <w:t>и</w:t>
      </w:r>
      <w:r w:rsidR="006C3B95" w:rsidRPr="00791225">
        <w:rPr>
          <w:rFonts w:eastAsia="Times New Roman"/>
          <w:lang w:eastAsia="x-none"/>
        </w:rPr>
        <w:t xml:space="preserve"> </w:t>
      </w:r>
      <w:r w:rsidR="00F25E85" w:rsidRPr="00791225">
        <w:rPr>
          <w:rFonts w:eastAsia="Times New Roman"/>
          <w:b/>
          <w:bCs/>
          <w:lang w:eastAsia="x-none"/>
        </w:rPr>
        <w:t>1 170</w:t>
      </w:r>
      <w:r w:rsidR="00CF0D98" w:rsidRPr="00791225">
        <w:rPr>
          <w:rFonts w:eastAsia="Times New Roman"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>человек</w:t>
      </w:r>
      <w:r w:rsidRPr="00791225">
        <w:rPr>
          <w:rFonts w:eastAsia="Times New Roman"/>
          <w:i/>
          <w:sz w:val="24"/>
          <w:lang w:eastAsia="x-none"/>
        </w:rPr>
        <w:t xml:space="preserve"> (</w:t>
      </w:r>
      <w:r w:rsidR="00F25E85" w:rsidRPr="00791225">
        <w:rPr>
          <w:rFonts w:eastAsia="Times New Roman"/>
          <w:i/>
          <w:sz w:val="24"/>
          <w:lang w:eastAsia="x-none"/>
        </w:rPr>
        <w:t>+5</w:t>
      </w:r>
      <w:r w:rsidR="00A57E2E" w:rsidRPr="00791225">
        <w:rPr>
          <w:rFonts w:eastAsia="Times New Roman"/>
          <w:i/>
          <w:sz w:val="24"/>
          <w:lang w:eastAsia="x-none"/>
        </w:rPr>
        <w:t>,</w:t>
      </w:r>
      <w:r w:rsidR="00F25E85" w:rsidRPr="00791225">
        <w:rPr>
          <w:rFonts w:eastAsia="Times New Roman"/>
          <w:i/>
          <w:sz w:val="24"/>
          <w:lang w:eastAsia="x-none"/>
        </w:rPr>
        <w:t>4</w:t>
      </w:r>
      <w:r w:rsidR="00527DC1" w:rsidRPr="00791225">
        <w:rPr>
          <w:rFonts w:eastAsia="Times New Roman"/>
          <w:i/>
          <w:sz w:val="24"/>
          <w:lang w:eastAsia="x-none"/>
        </w:rPr>
        <w:t>%</w:t>
      </w:r>
      <w:r w:rsidRPr="00791225">
        <w:rPr>
          <w:rFonts w:eastAsia="Times New Roman"/>
          <w:i/>
          <w:sz w:val="24"/>
          <w:lang w:eastAsia="x-none"/>
        </w:rPr>
        <w:t>, 202</w:t>
      </w:r>
      <w:r w:rsidR="00D835D6" w:rsidRPr="00791225">
        <w:rPr>
          <w:rFonts w:eastAsia="Times New Roman"/>
          <w:i/>
          <w:sz w:val="24"/>
          <w:lang w:eastAsia="x-none"/>
        </w:rPr>
        <w:t>3</w:t>
      </w:r>
      <w:r w:rsidRPr="00791225">
        <w:rPr>
          <w:rFonts w:eastAsia="Times New Roman"/>
          <w:i/>
          <w:sz w:val="24"/>
          <w:lang w:eastAsia="x-none"/>
        </w:rPr>
        <w:t xml:space="preserve">г. </w:t>
      </w:r>
      <w:r w:rsidR="00F25E85" w:rsidRPr="00791225">
        <w:rPr>
          <w:rFonts w:eastAsia="Times New Roman"/>
          <w:i/>
          <w:sz w:val="24"/>
          <w:lang w:eastAsia="x-none"/>
        </w:rPr>
        <w:t>–</w:t>
      </w:r>
      <w:r w:rsidR="004F1103" w:rsidRPr="00791225">
        <w:rPr>
          <w:rFonts w:eastAsia="Times New Roman"/>
          <w:i/>
          <w:sz w:val="24"/>
          <w:lang w:eastAsia="x-none"/>
        </w:rPr>
        <w:t xml:space="preserve"> </w:t>
      </w:r>
      <w:r w:rsidR="00F25E85" w:rsidRPr="00791225">
        <w:rPr>
          <w:rFonts w:eastAsia="Times New Roman"/>
          <w:i/>
          <w:sz w:val="24"/>
          <w:lang w:eastAsia="x-none"/>
        </w:rPr>
        <w:t>1 110</w:t>
      </w:r>
      <w:r w:rsidRPr="00791225">
        <w:rPr>
          <w:rFonts w:eastAsia="Times New Roman"/>
          <w:i/>
          <w:sz w:val="24"/>
          <w:lang w:eastAsia="x-none"/>
        </w:rPr>
        <w:t>)</w:t>
      </w:r>
      <w:r w:rsidRPr="00791225">
        <w:rPr>
          <w:rFonts w:eastAsia="Times New Roman"/>
          <w:lang w:eastAsia="x-none"/>
        </w:rPr>
        <w:t>, из них погиб</w:t>
      </w:r>
      <w:r w:rsidR="00212B10" w:rsidRPr="00791225">
        <w:rPr>
          <w:rFonts w:eastAsia="Times New Roman"/>
          <w:lang w:eastAsia="x-none"/>
        </w:rPr>
        <w:t>ло</w:t>
      </w:r>
      <w:r w:rsidRPr="00791225">
        <w:rPr>
          <w:rFonts w:eastAsia="Times New Roman"/>
          <w:lang w:eastAsia="x-none"/>
        </w:rPr>
        <w:t xml:space="preserve"> </w:t>
      </w:r>
      <w:r w:rsidR="0022343F" w:rsidRPr="00791225">
        <w:rPr>
          <w:rFonts w:eastAsia="Times New Roman"/>
          <w:b/>
          <w:bCs/>
          <w:lang w:eastAsia="x-none"/>
        </w:rPr>
        <w:t>452</w:t>
      </w:r>
      <w:r w:rsidR="00B0381B" w:rsidRPr="00791225">
        <w:rPr>
          <w:rFonts w:eastAsia="Times New Roman"/>
          <w:b/>
          <w:bCs/>
          <w:lang w:eastAsia="x-none"/>
        </w:rPr>
        <w:t xml:space="preserve"> </w:t>
      </w:r>
      <w:r w:rsidRPr="00791225">
        <w:rPr>
          <w:rFonts w:eastAsia="Times New Roman"/>
          <w:lang w:eastAsia="x-none"/>
        </w:rPr>
        <w:t>человек</w:t>
      </w:r>
      <w:r w:rsidR="00661DFD" w:rsidRPr="00791225">
        <w:rPr>
          <w:rFonts w:eastAsia="Times New Roman"/>
          <w:lang w:eastAsia="x-none"/>
        </w:rPr>
        <w:t>а</w:t>
      </w:r>
      <w:r w:rsidRPr="00791225">
        <w:rPr>
          <w:rFonts w:eastAsia="Times New Roman"/>
          <w:lang w:eastAsia="x-none"/>
        </w:rPr>
        <w:t xml:space="preserve"> </w:t>
      </w:r>
      <w:r w:rsidRPr="00791225">
        <w:rPr>
          <w:rFonts w:eastAsia="Times New Roman"/>
          <w:i/>
          <w:sz w:val="24"/>
          <w:lang w:eastAsia="x-none"/>
        </w:rPr>
        <w:t>(</w:t>
      </w:r>
      <w:r w:rsidR="003D284C" w:rsidRPr="00791225">
        <w:rPr>
          <w:rFonts w:eastAsia="Times New Roman"/>
          <w:i/>
          <w:sz w:val="24"/>
          <w:lang w:eastAsia="x-none"/>
        </w:rPr>
        <w:t>-</w:t>
      </w:r>
      <w:r w:rsidR="0022343F" w:rsidRPr="00791225">
        <w:rPr>
          <w:rFonts w:eastAsia="Times New Roman"/>
          <w:i/>
          <w:sz w:val="24"/>
          <w:lang w:eastAsia="x-none"/>
        </w:rPr>
        <w:t>7</w:t>
      </w:r>
      <w:r w:rsidR="009F5125" w:rsidRPr="00791225">
        <w:rPr>
          <w:rFonts w:eastAsia="Times New Roman"/>
          <w:i/>
          <w:sz w:val="24"/>
          <w:lang w:eastAsia="x-none"/>
        </w:rPr>
        <w:t xml:space="preserve">%, </w:t>
      </w:r>
      <w:r w:rsidRPr="00791225">
        <w:rPr>
          <w:rFonts w:eastAsia="Times New Roman"/>
          <w:i/>
          <w:sz w:val="24"/>
          <w:lang w:eastAsia="x-none"/>
        </w:rPr>
        <w:t>202</w:t>
      </w:r>
      <w:r w:rsidR="00D835D6" w:rsidRPr="00791225">
        <w:rPr>
          <w:rFonts w:eastAsia="Times New Roman"/>
          <w:i/>
          <w:sz w:val="24"/>
          <w:lang w:eastAsia="x-none"/>
        </w:rPr>
        <w:t>3</w:t>
      </w:r>
      <w:r w:rsidRPr="00791225">
        <w:rPr>
          <w:rFonts w:eastAsia="Times New Roman"/>
          <w:i/>
          <w:sz w:val="24"/>
          <w:lang w:eastAsia="x-none"/>
        </w:rPr>
        <w:t xml:space="preserve">г. - </w:t>
      </w:r>
      <w:r w:rsidR="0022343F" w:rsidRPr="00791225">
        <w:rPr>
          <w:rFonts w:eastAsia="Times New Roman"/>
          <w:i/>
          <w:sz w:val="24"/>
          <w:lang w:eastAsia="x-none"/>
        </w:rPr>
        <w:t>486</w:t>
      </w:r>
      <w:r w:rsidRPr="00791225">
        <w:rPr>
          <w:rFonts w:eastAsia="Times New Roman"/>
          <w:i/>
          <w:sz w:val="24"/>
          <w:lang w:eastAsia="x-none"/>
        </w:rPr>
        <w:t>)</w:t>
      </w:r>
      <w:r w:rsidRPr="00791225">
        <w:rPr>
          <w:rFonts w:eastAsia="Times New Roman"/>
          <w:i/>
          <w:sz w:val="24"/>
          <w:szCs w:val="24"/>
          <w:lang w:eastAsia="x-none"/>
        </w:rPr>
        <w:t>.</w:t>
      </w:r>
    </w:p>
    <w:p w14:paraId="3AD2358B" w14:textId="06E5BB46" w:rsidR="0011186C" w:rsidRPr="00791225" w:rsidRDefault="0011186C" w:rsidP="003D284C">
      <w:pPr>
        <w:pStyle w:val="a9"/>
        <w:widowControl w:val="0"/>
        <w:spacing w:after="0"/>
        <w:ind w:left="0" w:firstLine="709"/>
        <w:jc w:val="both"/>
        <w:rPr>
          <w:b/>
          <w:sz w:val="28"/>
          <w:lang w:val="ru-RU" w:eastAsia="ru-RU"/>
        </w:rPr>
      </w:pPr>
      <w:r w:rsidRPr="00791225">
        <w:rPr>
          <w:sz w:val="28"/>
          <w:lang w:val="ru-RU" w:eastAsia="ru-RU"/>
        </w:rPr>
        <w:t xml:space="preserve">Основная доля случаев </w:t>
      </w:r>
      <w:r w:rsidR="0063261A" w:rsidRPr="00791225">
        <w:rPr>
          <w:sz w:val="28"/>
          <w:lang w:val="ru-RU" w:eastAsia="ru-RU"/>
        </w:rPr>
        <w:t xml:space="preserve">приходится </w:t>
      </w:r>
      <w:r w:rsidRPr="00791225">
        <w:rPr>
          <w:bCs/>
          <w:sz w:val="28"/>
          <w:lang w:val="ru-RU" w:eastAsia="ru-RU"/>
        </w:rPr>
        <w:t xml:space="preserve">на </w:t>
      </w:r>
      <w:r w:rsidR="00BF63DB" w:rsidRPr="00791225">
        <w:rPr>
          <w:bCs/>
          <w:sz w:val="28"/>
          <w:lang w:val="ru-RU" w:eastAsia="ru-RU"/>
        </w:rPr>
        <w:t>селитебную территорию</w:t>
      </w:r>
      <w:r w:rsidR="00271037" w:rsidRPr="00791225">
        <w:rPr>
          <w:bCs/>
          <w:sz w:val="28"/>
          <w:lang w:val="ru-RU" w:eastAsia="ru-RU"/>
        </w:rPr>
        <w:t>,</w:t>
      </w:r>
      <w:r w:rsidR="00BF63DB" w:rsidRPr="00791225">
        <w:rPr>
          <w:bCs/>
          <w:sz w:val="28"/>
          <w:lang w:val="ru-RU" w:eastAsia="ru-RU"/>
        </w:rPr>
        <w:t xml:space="preserve"> </w:t>
      </w:r>
      <w:r w:rsidR="00D6071D" w:rsidRPr="00791225">
        <w:rPr>
          <w:bCs/>
          <w:sz w:val="28"/>
          <w:lang w:val="ru-RU" w:eastAsia="ru-RU"/>
        </w:rPr>
        <w:t>производственно-</w:t>
      </w:r>
      <w:r w:rsidRPr="00791225">
        <w:rPr>
          <w:bCs/>
          <w:sz w:val="28"/>
          <w:lang w:val="ru-RU" w:eastAsia="ru-RU"/>
        </w:rPr>
        <w:t>бытовые пожары</w:t>
      </w:r>
      <w:r w:rsidRPr="00791225">
        <w:rPr>
          <w:b/>
          <w:sz w:val="28"/>
          <w:lang w:val="ru-RU" w:eastAsia="ru-RU"/>
        </w:rPr>
        <w:t xml:space="preserve"> </w:t>
      </w:r>
      <w:r w:rsidR="00791225" w:rsidRPr="00791225">
        <w:rPr>
          <w:b/>
          <w:sz w:val="28"/>
          <w:lang w:val="ru-RU" w:eastAsia="ru-RU"/>
        </w:rPr>
        <w:t>97</w:t>
      </w:r>
      <w:r w:rsidRPr="00791225">
        <w:rPr>
          <w:b/>
          <w:sz w:val="28"/>
          <w:lang w:val="ru-RU" w:eastAsia="ru-RU"/>
        </w:rPr>
        <w:t>%</w:t>
      </w:r>
      <w:r w:rsidRPr="00791225">
        <w:rPr>
          <w:sz w:val="28"/>
          <w:lang w:val="ru-RU" w:eastAsia="ru-RU"/>
        </w:rPr>
        <w:t>,</w:t>
      </w:r>
      <w:r w:rsidR="00BF63DB" w:rsidRPr="00791225">
        <w:rPr>
          <w:bCs/>
          <w:sz w:val="28"/>
          <w:lang w:val="ru-RU" w:eastAsia="ru-RU"/>
        </w:rPr>
        <w:t xml:space="preserve"> а именно </w:t>
      </w:r>
      <w:r w:rsidR="0022343F" w:rsidRPr="00791225">
        <w:rPr>
          <w:b/>
          <w:sz w:val="28"/>
          <w:szCs w:val="28"/>
          <w:lang w:val="ru-RU"/>
        </w:rPr>
        <w:t>11</w:t>
      </w:r>
      <w:r w:rsidR="00734243" w:rsidRPr="00791225">
        <w:rPr>
          <w:b/>
          <w:sz w:val="28"/>
          <w:szCs w:val="28"/>
          <w:lang w:val="ru-RU"/>
        </w:rPr>
        <w:t> </w:t>
      </w:r>
      <w:r w:rsidR="0022343F" w:rsidRPr="00791225">
        <w:rPr>
          <w:b/>
          <w:sz w:val="28"/>
          <w:szCs w:val="28"/>
          <w:lang w:val="ru-RU"/>
        </w:rPr>
        <w:t>226</w:t>
      </w:r>
      <w:r w:rsidRPr="00791225">
        <w:rPr>
          <w:b/>
          <w:bCs/>
          <w:sz w:val="28"/>
          <w:szCs w:val="28"/>
          <w:lang w:val="ru-RU"/>
        </w:rPr>
        <w:t xml:space="preserve"> </w:t>
      </w:r>
      <w:r w:rsidR="004E2AFF" w:rsidRPr="00791225">
        <w:rPr>
          <w:sz w:val="28"/>
          <w:szCs w:val="28"/>
          <w:lang w:val="ru-RU"/>
        </w:rPr>
        <w:t>пожар</w:t>
      </w:r>
      <w:r w:rsidR="00791225" w:rsidRPr="00791225">
        <w:rPr>
          <w:sz w:val="28"/>
          <w:szCs w:val="28"/>
          <w:lang w:val="ru-RU"/>
        </w:rPr>
        <w:t>ов</w:t>
      </w:r>
      <w:r w:rsidRPr="00791225">
        <w:rPr>
          <w:sz w:val="28"/>
          <w:szCs w:val="28"/>
          <w:lang w:val="ru-RU"/>
        </w:rPr>
        <w:t xml:space="preserve"> </w:t>
      </w:r>
      <w:r w:rsidR="003937C2" w:rsidRPr="00791225">
        <w:rPr>
          <w:i/>
          <w:szCs w:val="28"/>
          <w:lang w:val="ru-RU"/>
        </w:rPr>
        <w:t>(</w:t>
      </w:r>
      <w:r w:rsidR="00896518" w:rsidRPr="00791225">
        <w:rPr>
          <w:i/>
          <w:szCs w:val="28"/>
          <w:lang w:val="ru-RU"/>
        </w:rPr>
        <w:t>+</w:t>
      </w:r>
      <w:r w:rsidR="0022343F" w:rsidRPr="00791225">
        <w:rPr>
          <w:i/>
          <w:szCs w:val="28"/>
          <w:lang w:val="ru-RU"/>
        </w:rPr>
        <w:t>2</w:t>
      </w:r>
      <w:r w:rsidR="00F20918" w:rsidRPr="00791225">
        <w:rPr>
          <w:i/>
          <w:szCs w:val="28"/>
          <w:lang w:val="ru-RU"/>
        </w:rPr>
        <w:t>,</w:t>
      </w:r>
      <w:r w:rsidR="0022343F" w:rsidRPr="00791225">
        <w:rPr>
          <w:i/>
          <w:szCs w:val="28"/>
          <w:lang w:val="ru-RU"/>
        </w:rPr>
        <w:t>6</w:t>
      </w:r>
      <w:r w:rsidRPr="00791225">
        <w:rPr>
          <w:i/>
          <w:szCs w:val="28"/>
          <w:lang w:val="ru-RU"/>
        </w:rPr>
        <w:t>%, 202</w:t>
      </w:r>
      <w:r w:rsidR="00A83CF7" w:rsidRPr="00791225">
        <w:rPr>
          <w:i/>
          <w:szCs w:val="28"/>
          <w:lang w:val="ru-RU"/>
        </w:rPr>
        <w:t>3</w:t>
      </w:r>
      <w:r w:rsidRPr="00791225">
        <w:rPr>
          <w:i/>
          <w:szCs w:val="28"/>
          <w:lang w:val="ru-RU"/>
        </w:rPr>
        <w:t xml:space="preserve">г. </w:t>
      </w:r>
      <w:r w:rsidR="002B008A" w:rsidRPr="00791225">
        <w:rPr>
          <w:i/>
          <w:szCs w:val="28"/>
          <w:lang w:val="ru-RU"/>
        </w:rPr>
        <w:t>-</w:t>
      </w:r>
      <w:r w:rsidRPr="00791225">
        <w:rPr>
          <w:i/>
          <w:szCs w:val="28"/>
          <w:lang w:val="ru-RU"/>
        </w:rPr>
        <w:t xml:space="preserve"> </w:t>
      </w:r>
      <w:r w:rsidR="0022343F" w:rsidRPr="00791225">
        <w:rPr>
          <w:i/>
          <w:szCs w:val="28"/>
          <w:lang w:val="ru-RU"/>
        </w:rPr>
        <w:t>10</w:t>
      </w:r>
      <w:r w:rsidR="002B008A" w:rsidRPr="00791225">
        <w:rPr>
          <w:i/>
          <w:szCs w:val="28"/>
          <w:lang w:val="ru-RU"/>
        </w:rPr>
        <w:t> </w:t>
      </w:r>
      <w:r w:rsidR="0022343F" w:rsidRPr="00791225">
        <w:rPr>
          <w:i/>
          <w:szCs w:val="28"/>
          <w:lang w:val="ru-RU"/>
        </w:rPr>
        <w:t>943</w:t>
      </w:r>
      <w:r w:rsidRPr="00791225">
        <w:rPr>
          <w:i/>
          <w:szCs w:val="28"/>
          <w:lang w:val="ru-RU"/>
        </w:rPr>
        <w:t>)</w:t>
      </w:r>
      <w:r w:rsidRPr="00791225">
        <w:rPr>
          <w:sz w:val="28"/>
          <w:szCs w:val="28"/>
          <w:lang w:val="ru-RU"/>
        </w:rPr>
        <w:t xml:space="preserve">, при которых </w:t>
      </w:r>
      <w:r w:rsidR="00D6071D" w:rsidRPr="00791225">
        <w:rPr>
          <w:sz w:val="28"/>
          <w:szCs w:val="28"/>
          <w:lang w:val="ru-RU"/>
        </w:rPr>
        <w:t>пострадал</w:t>
      </w:r>
      <w:r w:rsidR="00D6071D" w:rsidRPr="00791225">
        <w:rPr>
          <w:b/>
          <w:sz w:val="28"/>
          <w:szCs w:val="28"/>
          <w:lang w:val="ru-RU"/>
        </w:rPr>
        <w:t xml:space="preserve"> </w:t>
      </w:r>
      <w:r w:rsidR="0022343F" w:rsidRPr="00791225">
        <w:rPr>
          <w:b/>
          <w:sz w:val="28"/>
          <w:szCs w:val="28"/>
          <w:lang w:val="ru-RU"/>
        </w:rPr>
        <w:t>651</w:t>
      </w:r>
      <w:r w:rsidRPr="00791225">
        <w:rPr>
          <w:b/>
          <w:bCs/>
          <w:sz w:val="28"/>
          <w:szCs w:val="28"/>
          <w:lang w:val="ru-RU"/>
        </w:rPr>
        <w:t xml:space="preserve"> </w:t>
      </w:r>
      <w:r w:rsidRPr="00791225">
        <w:rPr>
          <w:sz w:val="28"/>
          <w:szCs w:val="28"/>
          <w:lang w:val="ru-RU"/>
        </w:rPr>
        <w:t xml:space="preserve">человек </w:t>
      </w:r>
      <w:r w:rsidR="004E2AFF" w:rsidRPr="00791225">
        <w:rPr>
          <w:i/>
          <w:szCs w:val="28"/>
          <w:lang w:val="ru-RU"/>
        </w:rPr>
        <w:t>(</w:t>
      </w:r>
      <w:r w:rsidR="003D284C" w:rsidRPr="00791225">
        <w:rPr>
          <w:i/>
          <w:szCs w:val="28"/>
          <w:lang w:val="ru-RU"/>
        </w:rPr>
        <w:t>-</w:t>
      </w:r>
      <w:r w:rsidR="0022343F" w:rsidRPr="00791225">
        <w:rPr>
          <w:i/>
          <w:szCs w:val="28"/>
          <w:lang w:val="ru-RU"/>
        </w:rPr>
        <w:t>0</w:t>
      </w:r>
      <w:r w:rsidR="00695468" w:rsidRPr="00791225">
        <w:rPr>
          <w:i/>
          <w:szCs w:val="28"/>
          <w:lang w:val="ru-RU"/>
        </w:rPr>
        <w:t>,</w:t>
      </w:r>
      <w:r w:rsidR="0022343F" w:rsidRPr="00791225">
        <w:rPr>
          <w:i/>
          <w:szCs w:val="28"/>
          <w:lang w:val="ru-RU"/>
        </w:rPr>
        <w:t>2</w:t>
      </w:r>
      <w:r w:rsidRPr="00791225">
        <w:rPr>
          <w:i/>
          <w:szCs w:val="28"/>
          <w:lang w:val="ru-RU"/>
        </w:rPr>
        <w:t>%, 202</w:t>
      </w:r>
      <w:r w:rsidR="00A83CF7" w:rsidRPr="00791225">
        <w:rPr>
          <w:i/>
          <w:szCs w:val="28"/>
          <w:lang w:val="ru-RU"/>
        </w:rPr>
        <w:t>3</w:t>
      </w:r>
      <w:r w:rsidRPr="00791225">
        <w:rPr>
          <w:i/>
          <w:szCs w:val="28"/>
          <w:lang w:val="ru-RU"/>
        </w:rPr>
        <w:t xml:space="preserve">г. - </w:t>
      </w:r>
      <w:r w:rsidR="0022343F" w:rsidRPr="00791225">
        <w:rPr>
          <w:i/>
          <w:szCs w:val="28"/>
          <w:lang w:val="ru-RU"/>
        </w:rPr>
        <w:t>652</w:t>
      </w:r>
      <w:r w:rsidRPr="00791225">
        <w:rPr>
          <w:i/>
          <w:szCs w:val="28"/>
          <w:lang w:val="ru-RU"/>
        </w:rPr>
        <w:t>)</w:t>
      </w:r>
      <w:r w:rsidRPr="00791225">
        <w:rPr>
          <w:sz w:val="28"/>
          <w:szCs w:val="28"/>
          <w:lang w:val="ru-RU"/>
        </w:rPr>
        <w:t xml:space="preserve">, из них погибло </w:t>
      </w:r>
      <w:r w:rsidR="0022343F" w:rsidRPr="00791225">
        <w:rPr>
          <w:b/>
          <w:sz w:val="28"/>
          <w:szCs w:val="28"/>
          <w:lang w:val="ru-RU"/>
        </w:rPr>
        <w:t>325</w:t>
      </w:r>
      <w:r w:rsidRPr="00791225">
        <w:rPr>
          <w:b/>
          <w:bCs/>
          <w:sz w:val="28"/>
          <w:szCs w:val="28"/>
          <w:lang w:val="ru-RU"/>
        </w:rPr>
        <w:t xml:space="preserve"> </w:t>
      </w:r>
      <w:r w:rsidRPr="00791225">
        <w:rPr>
          <w:sz w:val="28"/>
          <w:szCs w:val="28"/>
          <w:lang w:val="ru-RU"/>
        </w:rPr>
        <w:t xml:space="preserve">человек </w:t>
      </w:r>
      <w:r w:rsidR="004E2AFF" w:rsidRPr="00791225">
        <w:rPr>
          <w:i/>
          <w:szCs w:val="28"/>
          <w:lang w:val="ru-RU"/>
        </w:rPr>
        <w:t>(</w:t>
      </w:r>
      <w:r w:rsidR="00A83CF7" w:rsidRPr="00791225">
        <w:rPr>
          <w:i/>
          <w:szCs w:val="28"/>
          <w:lang w:val="ru-RU"/>
        </w:rPr>
        <w:t>-</w:t>
      </w:r>
      <w:r w:rsidR="0022343F" w:rsidRPr="00791225">
        <w:rPr>
          <w:i/>
          <w:szCs w:val="28"/>
          <w:lang w:val="ru-RU"/>
        </w:rPr>
        <w:t>10</w:t>
      </w:r>
      <w:r w:rsidR="00315620" w:rsidRPr="00791225">
        <w:rPr>
          <w:i/>
          <w:szCs w:val="28"/>
          <w:lang w:val="ru-RU"/>
        </w:rPr>
        <w:t xml:space="preserve">%, </w:t>
      </w:r>
      <w:r w:rsidR="004E2AFF" w:rsidRPr="00791225">
        <w:rPr>
          <w:i/>
          <w:szCs w:val="28"/>
          <w:lang w:val="ru-RU"/>
        </w:rPr>
        <w:t>202</w:t>
      </w:r>
      <w:r w:rsidR="00A83CF7" w:rsidRPr="00791225">
        <w:rPr>
          <w:i/>
          <w:szCs w:val="28"/>
          <w:lang w:val="ru-RU"/>
        </w:rPr>
        <w:t>3</w:t>
      </w:r>
      <w:r w:rsidRPr="00791225">
        <w:rPr>
          <w:i/>
          <w:szCs w:val="28"/>
          <w:lang w:val="ru-RU"/>
        </w:rPr>
        <w:t xml:space="preserve">г. - </w:t>
      </w:r>
      <w:r w:rsidR="0022343F" w:rsidRPr="00791225">
        <w:rPr>
          <w:i/>
          <w:szCs w:val="28"/>
          <w:lang w:val="ru-RU"/>
        </w:rPr>
        <w:t>361</w:t>
      </w:r>
      <w:r w:rsidRPr="00791225">
        <w:rPr>
          <w:i/>
          <w:szCs w:val="28"/>
          <w:lang w:val="ru-RU"/>
        </w:rPr>
        <w:t>)</w:t>
      </w:r>
      <w:r w:rsidRPr="00791225">
        <w:rPr>
          <w:sz w:val="28"/>
          <w:szCs w:val="28"/>
          <w:lang w:val="ru-RU"/>
        </w:rPr>
        <w:t xml:space="preserve">, материальный ущерб составил </w:t>
      </w:r>
      <w:r w:rsidR="0022343F" w:rsidRPr="00791225">
        <w:rPr>
          <w:b/>
          <w:sz w:val="28"/>
          <w:lang w:val="ru-RU" w:eastAsia="ru-RU"/>
        </w:rPr>
        <w:t>24</w:t>
      </w:r>
      <w:r w:rsidR="003D284C" w:rsidRPr="00791225">
        <w:rPr>
          <w:b/>
          <w:sz w:val="28"/>
          <w:lang w:val="ru-RU" w:eastAsia="ru-RU"/>
        </w:rPr>
        <w:t> </w:t>
      </w:r>
      <w:r w:rsidR="0022343F" w:rsidRPr="00791225">
        <w:rPr>
          <w:b/>
          <w:sz w:val="28"/>
          <w:lang w:val="ru-RU" w:eastAsia="ru-RU"/>
        </w:rPr>
        <w:t>220</w:t>
      </w:r>
      <w:r w:rsidR="00570FDC" w:rsidRPr="00791225">
        <w:rPr>
          <w:b/>
          <w:sz w:val="28"/>
          <w:lang w:val="ru-RU" w:eastAsia="ru-RU"/>
        </w:rPr>
        <w:t xml:space="preserve"> </w:t>
      </w:r>
      <w:r w:rsidR="0010365E" w:rsidRPr="00791225">
        <w:rPr>
          <w:sz w:val="28"/>
          <w:lang w:val="ru-RU" w:eastAsia="ru-RU"/>
        </w:rPr>
        <w:t xml:space="preserve">млн. </w:t>
      </w:r>
      <w:proofErr w:type="spellStart"/>
      <w:r w:rsidR="0010365E" w:rsidRPr="00791225">
        <w:rPr>
          <w:sz w:val="28"/>
          <w:lang w:val="ru-RU" w:eastAsia="ru-RU"/>
        </w:rPr>
        <w:t>тг</w:t>
      </w:r>
      <w:proofErr w:type="spellEnd"/>
      <w:r w:rsidR="00E31FE0" w:rsidRPr="00791225">
        <w:rPr>
          <w:sz w:val="28"/>
          <w:lang w:val="ru-RU" w:eastAsia="ru-RU"/>
        </w:rPr>
        <w:t>.</w:t>
      </w:r>
      <w:r w:rsidR="0010365E" w:rsidRPr="00791225">
        <w:rPr>
          <w:i/>
          <w:lang w:val="ru-RU" w:eastAsia="ru-RU"/>
        </w:rPr>
        <w:t xml:space="preserve"> </w:t>
      </w:r>
      <w:r w:rsidR="00791225">
        <w:rPr>
          <w:i/>
          <w:lang w:val="ru-RU" w:eastAsia="ru-RU"/>
        </w:rPr>
        <w:br/>
      </w:r>
      <w:r w:rsidR="000F6F17" w:rsidRPr="00791225">
        <w:rPr>
          <w:i/>
          <w:lang w:val="ru-RU" w:eastAsia="ru-RU"/>
        </w:rPr>
        <w:t>(</w:t>
      </w:r>
      <w:r w:rsidR="003D284C" w:rsidRPr="00791225">
        <w:rPr>
          <w:i/>
          <w:lang w:val="ru-RU" w:eastAsia="ru-RU"/>
        </w:rPr>
        <w:t>+</w:t>
      </w:r>
      <w:r w:rsidR="00791225">
        <w:rPr>
          <w:i/>
          <w:lang w:val="ru-RU" w:eastAsia="ru-RU"/>
        </w:rPr>
        <w:t>4 р.</w:t>
      </w:r>
      <w:r w:rsidR="000F6F17" w:rsidRPr="00791225">
        <w:rPr>
          <w:i/>
          <w:lang w:val="ru-RU" w:eastAsia="ru-RU"/>
        </w:rPr>
        <w:t xml:space="preserve"> 202</w:t>
      </w:r>
      <w:r w:rsidR="00A83CF7" w:rsidRPr="00791225">
        <w:rPr>
          <w:i/>
          <w:lang w:val="ru-RU" w:eastAsia="ru-RU"/>
        </w:rPr>
        <w:t>3</w:t>
      </w:r>
      <w:r w:rsidR="000F6F17" w:rsidRPr="00791225">
        <w:rPr>
          <w:i/>
          <w:lang w:val="ru-RU" w:eastAsia="ru-RU"/>
        </w:rPr>
        <w:t xml:space="preserve">г. </w:t>
      </w:r>
      <w:r w:rsidR="003D284C" w:rsidRPr="00791225">
        <w:rPr>
          <w:i/>
          <w:lang w:val="ru-RU" w:eastAsia="ru-RU"/>
        </w:rPr>
        <w:t xml:space="preserve">- </w:t>
      </w:r>
      <w:r w:rsidR="0022343F" w:rsidRPr="00791225">
        <w:rPr>
          <w:i/>
          <w:lang w:val="ru-RU" w:eastAsia="ru-RU"/>
        </w:rPr>
        <w:t>5</w:t>
      </w:r>
      <w:r w:rsidR="00661DFD" w:rsidRPr="00791225">
        <w:rPr>
          <w:i/>
          <w:lang w:val="ru-RU" w:eastAsia="ru-RU"/>
        </w:rPr>
        <w:t> </w:t>
      </w:r>
      <w:r w:rsidR="0022343F" w:rsidRPr="00791225">
        <w:rPr>
          <w:i/>
          <w:lang w:val="ru-RU" w:eastAsia="ru-RU"/>
        </w:rPr>
        <w:t>987</w:t>
      </w:r>
      <w:r w:rsidR="00C441C6" w:rsidRPr="00791225">
        <w:rPr>
          <w:i/>
          <w:lang w:val="ru-RU" w:eastAsia="ru-RU"/>
        </w:rPr>
        <w:t xml:space="preserve"> </w:t>
      </w:r>
      <w:r w:rsidR="000F6F17" w:rsidRPr="00791225">
        <w:rPr>
          <w:i/>
          <w:lang w:val="ru-RU" w:eastAsia="ru-RU"/>
        </w:rPr>
        <w:t xml:space="preserve">млн. </w:t>
      </w:r>
      <w:proofErr w:type="spellStart"/>
      <w:r w:rsidR="000F6F17" w:rsidRPr="00791225">
        <w:rPr>
          <w:i/>
          <w:lang w:val="ru-RU" w:eastAsia="ru-RU"/>
        </w:rPr>
        <w:t>тг</w:t>
      </w:r>
      <w:proofErr w:type="spellEnd"/>
      <w:r w:rsidR="000F6F17" w:rsidRPr="00791225">
        <w:rPr>
          <w:i/>
          <w:lang w:val="ru-RU" w:eastAsia="ru-RU"/>
        </w:rPr>
        <w:t>)</w:t>
      </w:r>
      <w:r w:rsidRPr="00791225">
        <w:rPr>
          <w:sz w:val="28"/>
          <w:szCs w:val="28"/>
          <w:lang w:val="ru-RU"/>
        </w:rPr>
        <w:t>.</w:t>
      </w:r>
    </w:p>
    <w:p w14:paraId="6EAE225A" w14:textId="4BFEBC3F" w:rsidR="00A15F23" w:rsidRPr="00791225" w:rsidRDefault="0011186C" w:rsidP="00F66388">
      <w:pPr>
        <w:widowControl w:val="0"/>
        <w:jc w:val="both"/>
        <w:rPr>
          <w:rFonts w:eastAsia="Times New Roman"/>
          <w:iCs/>
          <w:lang w:eastAsia="ru-RU"/>
        </w:rPr>
      </w:pPr>
      <w:r w:rsidRPr="00791225">
        <w:rPr>
          <w:rFonts w:eastAsia="Times New Roman"/>
          <w:lang w:eastAsia="x-none"/>
        </w:rPr>
        <w:t>Количество пожаров</w:t>
      </w:r>
      <w:r w:rsidR="0038479F" w:rsidRPr="00791225">
        <w:rPr>
          <w:rFonts w:eastAsia="Times New Roman"/>
          <w:lang w:eastAsia="x-none"/>
        </w:rPr>
        <w:t xml:space="preserve"> </w:t>
      </w:r>
      <w:r w:rsidRPr="00791225">
        <w:rPr>
          <w:rFonts w:eastAsia="Times New Roman"/>
          <w:b/>
          <w:lang w:eastAsia="x-none"/>
        </w:rPr>
        <w:t>уменьшилось</w:t>
      </w:r>
      <w:r w:rsidRPr="00791225">
        <w:rPr>
          <w:rFonts w:eastAsia="Times New Roman"/>
          <w:lang w:eastAsia="x-none"/>
        </w:rPr>
        <w:t xml:space="preserve"> в</w:t>
      </w:r>
      <w:r w:rsidR="00E25403" w:rsidRPr="00791225">
        <w:rPr>
          <w:rFonts w:eastAsia="Times New Roman"/>
          <w:szCs w:val="24"/>
          <w:lang w:eastAsia="ru-RU"/>
        </w:rPr>
        <w:t xml:space="preserve"> областях</w:t>
      </w:r>
      <w:r w:rsidRPr="00791225">
        <w:rPr>
          <w:rFonts w:eastAsia="Times New Roman"/>
          <w:lang w:eastAsia="x-none"/>
        </w:rPr>
        <w:t xml:space="preserve">: </w:t>
      </w:r>
      <w:r w:rsidR="006A68B3" w:rsidRPr="00791225">
        <w:rPr>
          <w:rFonts w:eastAsia="Times New Roman"/>
          <w:szCs w:val="24"/>
          <w:lang w:eastAsia="ru-RU"/>
        </w:rPr>
        <w:t xml:space="preserve">Северо-Казахстанской на </w:t>
      </w:r>
      <w:r w:rsidR="00F94B1A" w:rsidRPr="00791225">
        <w:rPr>
          <w:rFonts w:eastAsia="Times New Roman"/>
          <w:szCs w:val="24"/>
          <w:lang w:eastAsia="ru-RU"/>
        </w:rPr>
        <w:t>18</w:t>
      </w:r>
      <w:r w:rsidR="006A68B3" w:rsidRPr="00791225">
        <w:rPr>
          <w:rFonts w:eastAsia="Times New Roman"/>
          <w:szCs w:val="24"/>
          <w:lang w:eastAsia="ru-RU"/>
        </w:rPr>
        <w:t>,</w:t>
      </w:r>
      <w:r w:rsidR="00F94B1A" w:rsidRPr="00791225">
        <w:rPr>
          <w:rFonts w:eastAsia="Times New Roman"/>
          <w:szCs w:val="24"/>
          <w:lang w:eastAsia="ru-RU"/>
        </w:rPr>
        <w:t>4</w:t>
      </w:r>
      <w:r w:rsidR="006A68B3" w:rsidRPr="00791225">
        <w:rPr>
          <w:rFonts w:eastAsia="Times New Roman"/>
          <w:szCs w:val="24"/>
          <w:lang w:eastAsia="ru-RU"/>
        </w:rPr>
        <w:t xml:space="preserve">% </w:t>
      </w:r>
      <w:r w:rsidR="006A68B3" w:rsidRPr="00791225">
        <w:rPr>
          <w:rFonts w:eastAsia="Times New Roman"/>
          <w:i/>
          <w:sz w:val="24"/>
          <w:szCs w:val="24"/>
          <w:lang w:eastAsia="ru-RU"/>
        </w:rPr>
        <w:t xml:space="preserve">(2024г. - </w:t>
      </w:r>
      <w:r w:rsidR="00F94B1A" w:rsidRPr="00791225">
        <w:rPr>
          <w:rFonts w:eastAsia="Times New Roman"/>
          <w:i/>
          <w:sz w:val="24"/>
          <w:szCs w:val="24"/>
          <w:lang w:eastAsia="ru-RU"/>
        </w:rPr>
        <w:t>469</w:t>
      </w:r>
      <w:r w:rsidR="006A68B3" w:rsidRPr="00791225">
        <w:rPr>
          <w:rFonts w:eastAsia="Times New Roman"/>
          <w:i/>
          <w:sz w:val="24"/>
          <w:szCs w:val="24"/>
          <w:lang w:eastAsia="ru-RU"/>
        </w:rPr>
        <w:t xml:space="preserve">, 2023г. - </w:t>
      </w:r>
      <w:r w:rsidR="00F94B1A" w:rsidRPr="00791225">
        <w:rPr>
          <w:rFonts w:eastAsia="Times New Roman"/>
          <w:i/>
          <w:sz w:val="24"/>
          <w:szCs w:val="24"/>
          <w:lang w:eastAsia="ru-RU"/>
        </w:rPr>
        <w:t>575</w:t>
      </w:r>
      <w:r w:rsidR="006A68B3" w:rsidRPr="00791225">
        <w:rPr>
          <w:rFonts w:eastAsia="Times New Roman"/>
          <w:i/>
          <w:sz w:val="24"/>
          <w:szCs w:val="24"/>
          <w:lang w:eastAsia="ru-RU"/>
        </w:rPr>
        <w:t>)</w:t>
      </w:r>
      <w:r w:rsidR="00F94B1A" w:rsidRPr="00791225">
        <w:rPr>
          <w:rFonts w:eastAsia="Times New Roman"/>
          <w:i/>
          <w:sz w:val="24"/>
          <w:szCs w:val="24"/>
          <w:lang w:eastAsia="ru-RU"/>
        </w:rPr>
        <w:t>,</w:t>
      </w:r>
      <w:r w:rsidR="006A68B3" w:rsidRPr="00791225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F94B1A" w:rsidRPr="00791225">
        <w:rPr>
          <w:rFonts w:eastAsia="Times New Roman"/>
          <w:lang w:eastAsia="x-none"/>
        </w:rPr>
        <w:t xml:space="preserve">Карагандинской </w:t>
      </w:r>
      <w:r w:rsidR="00F94B1A" w:rsidRPr="00791225">
        <w:rPr>
          <w:rFonts w:eastAsia="Times New Roman"/>
          <w:lang w:eastAsia="ru-RU"/>
        </w:rPr>
        <w:t xml:space="preserve">на </w:t>
      </w:r>
      <w:r w:rsidR="00F94B1A" w:rsidRPr="00791225">
        <w:rPr>
          <w:rFonts w:eastAsia="Times New Roman"/>
          <w:szCs w:val="24"/>
          <w:lang w:eastAsia="ru-RU"/>
        </w:rPr>
        <w:t>12</w:t>
      </w:r>
      <w:r w:rsidR="00A15F23" w:rsidRPr="00791225">
        <w:rPr>
          <w:rFonts w:eastAsia="Times New Roman"/>
          <w:szCs w:val="24"/>
          <w:lang w:eastAsia="ru-RU"/>
        </w:rPr>
        <w:t>,</w:t>
      </w:r>
      <w:r w:rsidR="00F94B1A" w:rsidRPr="00791225">
        <w:rPr>
          <w:rFonts w:eastAsia="Times New Roman"/>
          <w:szCs w:val="24"/>
          <w:lang w:eastAsia="ru-RU"/>
        </w:rPr>
        <w:t>5</w:t>
      </w:r>
      <w:r w:rsidR="00A15F23" w:rsidRPr="00791225">
        <w:rPr>
          <w:rFonts w:eastAsia="Times New Roman"/>
          <w:szCs w:val="24"/>
          <w:lang w:eastAsia="ru-RU"/>
        </w:rPr>
        <w:t xml:space="preserve">% </w:t>
      </w:r>
      <w:r w:rsidR="00A15F23" w:rsidRPr="00791225">
        <w:rPr>
          <w:rFonts w:eastAsia="Times New Roman"/>
          <w:i/>
          <w:iCs/>
          <w:sz w:val="24"/>
          <w:szCs w:val="22"/>
          <w:lang w:eastAsia="ru-RU"/>
        </w:rPr>
        <w:t xml:space="preserve">(2024г. - </w:t>
      </w:r>
      <w:r w:rsidR="00F94B1A" w:rsidRPr="00791225">
        <w:rPr>
          <w:rFonts w:eastAsia="Times New Roman"/>
          <w:i/>
          <w:iCs/>
          <w:sz w:val="24"/>
          <w:szCs w:val="22"/>
          <w:lang w:eastAsia="ru-RU"/>
        </w:rPr>
        <w:t>566</w:t>
      </w:r>
      <w:r w:rsidR="00A15F23" w:rsidRPr="00791225">
        <w:rPr>
          <w:rFonts w:eastAsia="Times New Roman"/>
          <w:i/>
          <w:iCs/>
          <w:sz w:val="24"/>
          <w:szCs w:val="22"/>
          <w:lang w:eastAsia="ru-RU"/>
        </w:rPr>
        <w:t xml:space="preserve">, 2023г. - </w:t>
      </w:r>
      <w:r w:rsidR="00F94B1A" w:rsidRPr="00791225">
        <w:rPr>
          <w:rFonts w:eastAsia="Times New Roman"/>
          <w:i/>
          <w:iCs/>
          <w:sz w:val="24"/>
          <w:szCs w:val="22"/>
          <w:lang w:eastAsia="ru-RU"/>
        </w:rPr>
        <w:t>647</w:t>
      </w:r>
      <w:r w:rsidR="00A15F23" w:rsidRPr="00791225">
        <w:rPr>
          <w:rFonts w:eastAsia="Times New Roman"/>
          <w:i/>
          <w:iCs/>
          <w:sz w:val="24"/>
          <w:szCs w:val="22"/>
          <w:lang w:eastAsia="ru-RU"/>
        </w:rPr>
        <w:t>)</w:t>
      </w:r>
      <w:r w:rsidR="00A15F23" w:rsidRPr="00791225">
        <w:rPr>
          <w:rFonts w:eastAsia="Times New Roman"/>
          <w:szCs w:val="24"/>
          <w:lang w:eastAsia="ru-RU"/>
        </w:rPr>
        <w:t xml:space="preserve">, </w:t>
      </w:r>
      <w:r w:rsidR="00F94B1A" w:rsidRPr="00791225">
        <w:rPr>
          <w:rFonts w:eastAsia="Times New Roman"/>
          <w:szCs w:val="24"/>
          <w:lang w:eastAsia="ru-RU"/>
        </w:rPr>
        <w:t xml:space="preserve">Абай на 6,2% </w:t>
      </w:r>
      <w:r w:rsidR="00F94B1A" w:rsidRPr="00791225">
        <w:rPr>
          <w:rFonts w:eastAsia="Times New Roman"/>
          <w:i/>
          <w:sz w:val="24"/>
          <w:szCs w:val="24"/>
          <w:lang w:eastAsia="ru-RU"/>
        </w:rPr>
        <w:t>(2024г. - 771, 2023г. - 822)</w:t>
      </w:r>
      <w:r w:rsidR="00F94B1A" w:rsidRPr="00791225">
        <w:rPr>
          <w:rFonts w:eastAsia="Times New Roman"/>
          <w:szCs w:val="24"/>
          <w:lang w:eastAsia="ru-RU"/>
        </w:rPr>
        <w:t xml:space="preserve">, Жамбылской на </w:t>
      </w:r>
      <w:r w:rsidR="00F94B1A" w:rsidRPr="00791225">
        <w:rPr>
          <w:rFonts w:eastAsia="Times New Roman"/>
          <w:lang w:eastAsia="ru-RU"/>
        </w:rPr>
        <w:t xml:space="preserve">6,1% </w:t>
      </w:r>
      <w:r w:rsidR="00F94B1A" w:rsidRPr="00791225">
        <w:rPr>
          <w:rFonts w:eastAsia="Times New Roman"/>
          <w:i/>
          <w:sz w:val="24"/>
          <w:szCs w:val="24"/>
          <w:lang w:eastAsia="ru-RU"/>
        </w:rPr>
        <w:t xml:space="preserve">(2024г. - 740, 2023г. - 788), </w:t>
      </w:r>
      <w:r w:rsidR="00F94B1A" w:rsidRPr="00791225">
        <w:rPr>
          <w:rFonts w:eastAsia="Times New Roman"/>
          <w:szCs w:val="24"/>
          <w:lang w:eastAsia="ru-RU"/>
        </w:rPr>
        <w:t>Туркестанской на 4,7%</w:t>
      </w:r>
      <w:r w:rsidR="00F94B1A" w:rsidRPr="00791225">
        <w:rPr>
          <w:rFonts w:eastAsia="Times New Roman"/>
          <w:szCs w:val="24"/>
          <w:lang w:val="kk-KZ" w:eastAsia="ru-RU"/>
        </w:rPr>
        <w:t xml:space="preserve"> </w:t>
      </w:r>
      <w:r w:rsidR="00F94B1A" w:rsidRPr="00791225">
        <w:rPr>
          <w:rFonts w:eastAsia="Times New Roman"/>
          <w:i/>
          <w:sz w:val="24"/>
          <w:szCs w:val="24"/>
          <w:lang w:eastAsia="ru-RU"/>
        </w:rPr>
        <w:t>(2024г. - 486, 2023г. - 510)</w:t>
      </w:r>
      <w:r w:rsidR="00F94B1A" w:rsidRPr="00791225">
        <w:rPr>
          <w:rFonts w:eastAsia="Times New Roman"/>
          <w:szCs w:val="24"/>
          <w:lang w:eastAsia="ru-RU"/>
        </w:rPr>
        <w:t xml:space="preserve">, </w:t>
      </w:r>
      <w:r w:rsidR="00F94B1A" w:rsidRPr="00791225">
        <w:rPr>
          <w:rFonts w:eastAsia="Times New Roman"/>
          <w:szCs w:val="24"/>
          <w:lang w:val="kk-KZ" w:eastAsia="ru-RU"/>
        </w:rPr>
        <w:t xml:space="preserve">Ұлытау </w:t>
      </w:r>
      <w:r w:rsidR="00F94B1A" w:rsidRPr="00791225">
        <w:rPr>
          <w:rFonts w:eastAsia="Times New Roman"/>
          <w:szCs w:val="24"/>
          <w:lang w:eastAsia="ru-RU"/>
        </w:rPr>
        <w:t>на</w:t>
      </w:r>
      <w:r w:rsidR="00F94B1A" w:rsidRPr="00791225">
        <w:rPr>
          <w:rFonts w:eastAsia="Times New Roman"/>
          <w:lang w:eastAsia="ru-RU"/>
        </w:rPr>
        <w:t xml:space="preserve"> 4</w:t>
      </w:r>
      <w:r w:rsidR="006E1ADE" w:rsidRPr="00791225">
        <w:rPr>
          <w:rFonts w:eastAsia="Times New Roman"/>
          <w:lang w:eastAsia="ru-RU"/>
        </w:rPr>
        <w:t>,</w:t>
      </w:r>
      <w:r w:rsidR="00EE6E99" w:rsidRPr="00791225">
        <w:rPr>
          <w:rFonts w:eastAsia="Times New Roman"/>
          <w:lang w:eastAsia="ru-RU"/>
        </w:rPr>
        <w:t>7</w:t>
      </w:r>
      <w:r w:rsidR="006E1ADE" w:rsidRPr="00791225">
        <w:rPr>
          <w:rFonts w:eastAsia="Times New Roman"/>
          <w:lang w:eastAsia="ru-RU"/>
        </w:rPr>
        <w:t xml:space="preserve">% </w:t>
      </w:r>
      <w:bookmarkStart w:id="0" w:name="_Hlk187251167"/>
      <w:r w:rsidR="006E1ADE" w:rsidRPr="00791225">
        <w:rPr>
          <w:rFonts w:eastAsia="Times New Roman"/>
          <w:i/>
          <w:sz w:val="24"/>
          <w:szCs w:val="24"/>
          <w:lang w:eastAsia="ru-RU"/>
        </w:rPr>
        <w:t xml:space="preserve">(2024г. - </w:t>
      </w:r>
      <w:r w:rsidR="00F94B1A" w:rsidRPr="00791225">
        <w:rPr>
          <w:rFonts w:eastAsia="Times New Roman"/>
          <w:i/>
          <w:sz w:val="24"/>
          <w:szCs w:val="24"/>
          <w:lang w:eastAsia="ru-RU"/>
        </w:rPr>
        <w:t>183</w:t>
      </w:r>
      <w:r w:rsidR="006E1ADE" w:rsidRPr="00791225">
        <w:rPr>
          <w:rFonts w:eastAsia="Times New Roman"/>
          <w:i/>
          <w:sz w:val="24"/>
          <w:szCs w:val="24"/>
          <w:lang w:eastAsia="ru-RU"/>
        </w:rPr>
        <w:t xml:space="preserve">, 2023г. - </w:t>
      </w:r>
      <w:r w:rsidR="00F94B1A" w:rsidRPr="00791225">
        <w:rPr>
          <w:rFonts w:eastAsia="Times New Roman"/>
          <w:i/>
          <w:sz w:val="24"/>
          <w:szCs w:val="24"/>
          <w:lang w:eastAsia="ru-RU"/>
        </w:rPr>
        <w:t>192</w:t>
      </w:r>
      <w:r w:rsidR="006E1ADE" w:rsidRPr="00791225">
        <w:rPr>
          <w:rFonts w:eastAsia="Times New Roman"/>
          <w:i/>
          <w:sz w:val="24"/>
          <w:szCs w:val="24"/>
          <w:lang w:eastAsia="ru-RU"/>
        </w:rPr>
        <w:t>)</w:t>
      </w:r>
      <w:bookmarkEnd w:id="0"/>
      <w:r w:rsidR="006E1ADE" w:rsidRPr="00791225">
        <w:rPr>
          <w:rFonts w:eastAsia="Times New Roman"/>
          <w:szCs w:val="24"/>
          <w:lang w:eastAsia="ru-RU"/>
        </w:rPr>
        <w:t>,</w:t>
      </w:r>
      <w:r w:rsidR="006E1ADE" w:rsidRPr="00791225">
        <w:rPr>
          <w:rFonts w:eastAsia="Times New Roman"/>
          <w:lang w:eastAsia="x-none"/>
        </w:rPr>
        <w:t xml:space="preserve"> </w:t>
      </w:r>
      <w:r w:rsidR="00F94B1A" w:rsidRPr="00791225">
        <w:rPr>
          <w:rFonts w:eastAsia="Times New Roman"/>
          <w:lang w:eastAsia="x-none"/>
        </w:rPr>
        <w:t xml:space="preserve">Кызылординской на </w:t>
      </w:r>
      <w:r w:rsidR="00F94B1A" w:rsidRPr="00791225">
        <w:rPr>
          <w:rFonts w:eastAsia="Times New Roman"/>
          <w:lang w:eastAsia="ru-RU"/>
        </w:rPr>
        <w:t xml:space="preserve">2,3% </w:t>
      </w:r>
      <w:r w:rsidR="00F94B1A" w:rsidRPr="00791225">
        <w:rPr>
          <w:rFonts w:eastAsia="Times New Roman"/>
          <w:i/>
          <w:sz w:val="24"/>
          <w:szCs w:val="24"/>
          <w:lang w:eastAsia="ru-RU"/>
        </w:rPr>
        <w:t>(2024г. - 434, 2023г. - 444).</w:t>
      </w:r>
    </w:p>
    <w:p w14:paraId="08A1CFE4" w14:textId="4721C0E8" w:rsidR="00967E28" w:rsidRDefault="00C52BF0" w:rsidP="00967E28">
      <w:pPr>
        <w:widowControl w:val="0"/>
        <w:jc w:val="both"/>
        <w:rPr>
          <w:rFonts w:eastAsia="Times New Roman"/>
          <w:iCs/>
          <w:lang w:eastAsia="ru-RU"/>
        </w:rPr>
      </w:pPr>
      <w:r w:rsidRPr="00791225">
        <w:rPr>
          <w:rFonts w:eastAsia="Times New Roman"/>
          <w:b/>
          <w:lang w:eastAsia="x-none"/>
        </w:rPr>
        <w:t>Увеличение</w:t>
      </w:r>
      <w:r w:rsidRPr="00791225">
        <w:rPr>
          <w:rFonts w:eastAsia="Times New Roman"/>
          <w:lang w:eastAsia="x-none"/>
        </w:rPr>
        <w:t xml:space="preserve"> пожаров отмечено в:</w:t>
      </w:r>
      <w:r w:rsidRPr="00791225">
        <w:rPr>
          <w:rFonts w:eastAsia="Times New Roman"/>
          <w:lang w:eastAsia="ru-RU"/>
        </w:rPr>
        <w:t xml:space="preserve"> </w:t>
      </w:r>
      <w:r w:rsidR="00EE6E99" w:rsidRPr="00791225">
        <w:rPr>
          <w:rFonts w:eastAsia="Times New Roman"/>
          <w:szCs w:val="24"/>
          <w:lang w:eastAsia="ru-RU"/>
        </w:rPr>
        <w:t xml:space="preserve">Западно-Казахстанской на </w:t>
      </w:r>
      <w:r w:rsidR="00F94B1A" w:rsidRPr="00791225">
        <w:rPr>
          <w:rFonts w:eastAsia="Times New Roman"/>
          <w:szCs w:val="24"/>
          <w:lang w:eastAsia="ru-RU"/>
        </w:rPr>
        <w:t>30</w:t>
      </w:r>
      <w:r w:rsidR="00EE6E99" w:rsidRPr="00791225">
        <w:rPr>
          <w:rFonts w:eastAsia="Times New Roman"/>
          <w:szCs w:val="24"/>
          <w:lang w:eastAsia="ru-RU"/>
        </w:rPr>
        <w:t>,7%</w:t>
      </w:r>
      <w:r w:rsidR="00791225" w:rsidRPr="00791225">
        <w:rPr>
          <w:rFonts w:eastAsia="Times New Roman"/>
          <w:szCs w:val="24"/>
          <w:lang w:eastAsia="ru-RU"/>
        </w:rPr>
        <w:t xml:space="preserve"> </w:t>
      </w:r>
      <w:r w:rsidR="00EE6E99" w:rsidRPr="00791225">
        <w:rPr>
          <w:rFonts w:eastAsia="Times New Roman"/>
          <w:i/>
          <w:szCs w:val="24"/>
          <w:lang w:eastAsia="ru-RU"/>
        </w:rPr>
        <w:t>(</w:t>
      </w:r>
      <w:r w:rsidR="00EE6E99" w:rsidRPr="00791225">
        <w:rPr>
          <w:rFonts w:eastAsia="Times New Roman"/>
          <w:i/>
          <w:sz w:val="24"/>
          <w:szCs w:val="24"/>
          <w:lang w:eastAsia="ru-RU"/>
        </w:rPr>
        <w:t xml:space="preserve">2024г. - </w:t>
      </w:r>
      <w:r w:rsidR="00F94B1A" w:rsidRPr="00791225">
        <w:rPr>
          <w:rFonts w:eastAsia="Times New Roman"/>
          <w:i/>
          <w:sz w:val="24"/>
          <w:szCs w:val="24"/>
          <w:lang w:eastAsia="ru-RU"/>
        </w:rPr>
        <w:t>724</w:t>
      </w:r>
      <w:r w:rsidR="00EE6E99" w:rsidRPr="00791225">
        <w:rPr>
          <w:rFonts w:eastAsia="Times New Roman"/>
          <w:i/>
          <w:sz w:val="24"/>
          <w:szCs w:val="24"/>
          <w:lang w:eastAsia="ru-RU"/>
        </w:rPr>
        <w:t xml:space="preserve">, 2023г. - </w:t>
      </w:r>
      <w:r w:rsidR="00F94B1A" w:rsidRPr="00791225">
        <w:rPr>
          <w:rFonts w:eastAsia="Times New Roman"/>
          <w:i/>
          <w:sz w:val="24"/>
          <w:szCs w:val="24"/>
          <w:lang w:eastAsia="ru-RU"/>
        </w:rPr>
        <w:t>554</w:t>
      </w:r>
      <w:r w:rsidR="00EE6E99" w:rsidRPr="00791225">
        <w:rPr>
          <w:rFonts w:eastAsia="Times New Roman"/>
          <w:i/>
          <w:sz w:val="24"/>
          <w:szCs w:val="24"/>
          <w:lang w:eastAsia="ru-RU"/>
        </w:rPr>
        <w:t>),</w:t>
      </w:r>
      <w:r w:rsidR="00EE6E99" w:rsidRPr="00791225">
        <w:rPr>
          <w:rFonts w:eastAsia="Times New Roman"/>
          <w:lang w:eastAsia="ru-RU"/>
        </w:rPr>
        <w:t xml:space="preserve"> </w:t>
      </w:r>
      <w:r w:rsidR="00F94B1A" w:rsidRPr="00791225">
        <w:rPr>
          <w:rFonts w:eastAsia="Times New Roman"/>
          <w:szCs w:val="24"/>
          <w:lang w:eastAsia="ru-RU"/>
        </w:rPr>
        <w:t xml:space="preserve">Мангистауской на 7,8% </w:t>
      </w:r>
      <w:r w:rsidR="00F94B1A" w:rsidRPr="00791225">
        <w:rPr>
          <w:rFonts w:eastAsia="Times New Roman"/>
          <w:i/>
          <w:sz w:val="24"/>
          <w:szCs w:val="24"/>
          <w:lang w:eastAsia="ru-RU"/>
        </w:rPr>
        <w:t>(2024г. - 276, 2023г. - 256)</w:t>
      </w:r>
      <w:r w:rsidR="00F94B1A" w:rsidRPr="00791225">
        <w:rPr>
          <w:rFonts w:eastAsia="Times New Roman"/>
          <w:szCs w:val="24"/>
          <w:lang w:eastAsia="ru-RU"/>
        </w:rPr>
        <w:t xml:space="preserve">, </w:t>
      </w:r>
      <w:r w:rsidR="006A68B3" w:rsidRPr="00791225">
        <w:rPr>
          <w:rFonts w:eastAsia="Times New Roman"/>
          <w:szCs w:val="24"/>
          <w:lang w:eastAsia="ru-RU"/>
        </w:rPr>
        <w:t xml:space="preserve">Алматинской на </w:t>
      </w:r>
      <w:r w:rsidR="00944921" w:rsidRPr="00791225">
        <w:rPr>
          <w:rFonts w:eastAsia="Times New Roman"/>
          <w:szCs w:val="24"/>
          <w:lang w:eastAsia="ru-RU"/>
        </w:rPr>
        <w:t>5,5</w:t>
      </w:r>
      <w:r w:rsidR="006A68B3" w:rsidRPr="00791225">
        <w:rPr>
          <w:rFonts w:eastAsia="Times New Roman"/>
          <w:lang w:eastAsia="ru-RU"/>
        </w:rPr>
        <w:t xml:space="preserve">% </w:t>
      </w:r>
      <w:r w:rsidR="006A68B3" w:rsidRPr="00791225">
        <w:rPr>
          <w:rFonts w:eastAsia="Times New Roman"/>
          <w:i/>
          <w:lang w:eastAsia="ru-RU"/>
        </w:rPr>
        <w:t>(</w:t>
      </w:r>
      <w:r w:rsidR="006A68B3" w:rsidRPr="00791225">
        <w:rPr>
          <w:rFonts w:eastAsia="Times New Roman"/>
          <w:i/>
          <w:sz w:val="24"/>
          <w:szCs w:val="24"/>
          <w:lang w:eastAsia="ru-RU"/>
        </w:rPr>
        <w:t xml:space="preserve">2024г. - </w:t>
      </w:r>
      <w:r w:rsidR="00944921" w:rsidRPr="00791225">
        <w:rPr>
          <w:rFonts w:eastAsia="Times New Roman"/>
          <w:i/>
          <w:sz w:val="24"/>
          <w:szCs w:val="24"/>
          <w:lang w:eastAsia="ru-RU"/>
        </w:rPr>
        <w:t>917</w:t>
      </w:r>
      <w:r w:rsidR="006A68B3" w:rsidRPr="00791225">
        <w:rPr>
          <w:rFonts w:eastAsia="Times New Roman"/>
          <w:i/>
          <w:sz w:val="24"/>
          <w:szCs w:val="24"/>
          <w:lang w:eastAsia="ru-RU"/>
        </w:rPr>
        <w:t xml:space="preserve">, 2023г. - </w:t>
      </w:r>
      <w:r w:rsidR="00944921" w:rsidRPr="00791225">
        <w:rPr>
          <w:rFonts w:eastAsia="Times New Roman"/>
          <w:i/>
          <w:sz w:val="24"/>
          <w:szCs w:val="24"/>
          <w:lang w:eastAsia="ru-RU"/>
        </w:rPr>
        <w:t>869</w:t>
      </w:r>
      <w:r w:rsidR="006A68B3" w:rsidRPr="00791225">
        <w:rPr>
          <w:rFonts w:eastAsia="Times New Roman"/>
          <w:i/>
          <w:sz w:val="24"/>
          <w:szCs w:val="24"/>
          <w:lang w:eastAsia="ru-RU"/>
        </w:rPr>
        <w:t xml:space="preserve">), </w:t>
      </w:r>
      <w:r w:rsidR="00944921" w:rsidRPr="00791225">
        <w:rPr>
          <w:rFonts w:eastAsia="Times New Roman"/>
          <w:iCs/>
          <w:lang w:eastAsia="ru-RU"/>
        </w:rPr>
        <w:t xml:space="preserve">Акмолинской </w:t>
      </w:r>
      <w:r w:rsidR="00944921" w:rsidRPr="00791225">
        <w:rPr>
          <w:rFonts w:eastAsia="Times New Roman"/>
          <w:szCs w:val="24"/>
          <w:lang w:eastAsia="ru-RU"/>
        </w:rPr>
        <w:t xml:space="preserve">на 5,3% </w:t>
      </w:r>
      <w:r w:rsidR="00944921" w:rsidRPr="00791225">
        <w:rPr>
          <w:rFonts w:eastAsia="Times New Roman"/>
          <w:i/>
          <w:sz w:val="24"/>
          <w:szCs w:val="24"/>
          <w:lang w:eastAsia="ru-RU"/>
        </w:rPr>
        <w:t xml:space="preserve">(2024г. - 867, 2023г. - 823), </w:t>
      </w:r>
      <w:r w:rsidR="00944921" w:rsidRPr="00791225">
        <w:rPr>
          <w:rFonts w:eastAsia="Times New Roman"/>
          <w:lang w:eastAsia="x-none"/>
        </w:rPr>
        <w:t xml:space="preserve">Атырауской </w:t>
      </w:r>
      <w:r w:rsidR="00791225" w:rsidRPr="00791225">
        <w:rPr>
          <w:rFonts w:eastAsia="Times New Roman"/>
          <w:szCs w:val="24"/>
          <w:lang w:eastAsia="ru-RU"/>
        </w:rPr>
        <w:t>областях</w:t>
      </w:r>
      <w:r w:rsidR="00791225" w:rsidRPr="00791225">
        <w:rPr>
          <w:rFonts w:eastAsia="Times New Roman"/>
          <w:lang w:eastAsia="x-none"/>
        </w:rPr>
        <w:t xml:space="preserve"> </w:t>
      </w:r>
      <w:r w:rsidR="00944921" w:rsidRPr="00791225">
        <w:rPr>
          <w:rFonts w:eastAsia="Times New Roman"/>
          <w:lang w:eastAsia="x-none"/>
        </w:rPr>
        <w:t xml:space="preserve">на 4,6% </w:t>
      </w:r>
      <w:r w:rsidR="00944921" w:rsidRPr="00791225">
        <w:rPr>
          <w:rFonts w:eastAsia="Times New Roman"/>
          <w:i/>
          <w:sz w:val="24"/>
          <w:szCs w:val="24"/>
          <w:lang w:eastAsia="ru-RU"/>
        </w:rPr>
        <w:t>(2024г. - 272, 2023г. - 260)</w:t>
      </w:r>
      <w:r w:rsidR="00944921" w:rsidRPr="00791225">
        <w:rPr>
          <w:rFonts w:eastAsia="Times New Roman"/>
          <w:szCs w:val="24"/>
          <w:lang w:eastAsia="ru-RU"/>
        </w:rPr>
        <w:t xml:space="preserve">, </w:t>
      </w:r>
      <w:r w:rsidR="00EB5F80" w:rsidRPr="00791225">
        <w:rPr>
          <w:rFonts w:eastAsia="Times New Roman"/>
          <w:iCs/>
          <w:lang w:eastAsia="ru-RU"/>
        </w:rPr>
        <w:t>г.</w:t>
      </w:r>
      <w:r w:rsidR="00791225">
        <w:rPr>
          <w:rFonts w:eastAsia="Times New Roman"/>
          <w:iCs/>
          <w:lang w:eastAsia="ru-RU"/>
        </w:rPr>
        <w:t xml:space="preserve"> </w:t>
      </w:r>
      <w:r w:rsidR="00EB5F80" w:rsidRPr="00791225">
        <w:rPr>
          <w:rFonts w:eastAsia="Times New Roman"/>
          <w:iCs/>
          <w:lang w:eastAsia="ru-RU"/>
        </w:rPr>
        <w:t xml:space="preserve">Шымкент на </w:t>
      </w:r>
      <w:r w:rsidR="005F0E52" w:rsidRPr="00791225">
        <w:rPr>
          <w:rFonts w:eastAsia="Times New Roman"/>
          <w:szCs w:val="24"/>
          <w:lang w:eastAsia="ru-RU"/>
        </w:rPr>
        <w:t>5</w:t>
      </w:r>
      <w:r w:rsidR="00944921" w:rsidRPr="00791225">
        <w:rPr>
          <w:rFonts w:eastAsia="Times New Roman"/>
          <w:szCs w:val="24"/>
          <w:lang w:eastAsia="ru-RU"/>
        </w:rPr>
        <w:t>6,7</w:t>
      </w:r>
      <w:r w:rsidR="00EB5F80" w:rsidRPr="00791225">
        <w:rPr>
          <w:rFonts w:eastAsia="Times New Roman"/>
          <w:szCs w:val="24"/>
          <w:lang w:eastAsia="ru-RU"/>
        </w:rPr>
        <w:t xml:space="preserve">% </w:t>
      </w:r>
      <w:r w:rsidR="00EB5F80" w:rsidRPr="00791225">
        <w:rPr>
          <w:rFonts w:eastAsia="Times New Roman"/>
          <w:i/>
          <w:sz w:val="24"/>
          <w:szCs w:val="24"/>
          <w:lang w:eastAsia="ru-RU"/>
        </w:rPr>
        <w:t xml:space="preserve">(2024г. - </w:t>
      </w:r>
      <w:r w:rsidR="00944921" w:rsidRPr="00791225">
        <w:rPr>
          <w:rFonts w:eastAsia="Times New Roman"/>
          <w:i/>
          <w:sz w:val="24"/>
          <w:szCs w:val="24"/>
          <w:lang w:eastAsia="ru-RU"/>
        </w:rPr>
        <w:t>384</w:t>
      </w:r>
      <w:r w:rsidR="00EB5F80" w:rsidRPr="00791225">
        <w:rPr>
          <w:rFonts w:eastAsia="Times New Roman"/>
          <w:i/>
          <w:sz w:val="24"/>
          <w:szCs w:val="24"/>
          <w:lang w:eastAsia="ru-RU"/>
        </w:rPr>
        <w:t xml:space="preserve">, 2023г. - </w:t>
      </w:r>
      <w:r w:rsidR="00944921" w:rsidRPr="00791225">
        <w:rPr>
          <w:rFonts w:eastAsia="Times New Roman"/>
          <w:i/>
          <w:sz w:val="24"/>
          <w:szCs w:val="24"/>
          <w:lang w:eastAsia="ru-RU"/>
        </w:rPr>
        <w:t>245</w:t>
      </w:r>
      <w:r w:rsidR="00EB5F80" w:rsidRPr="00791225">
        <w:rPr>
          <w:rFonts w:eastAsia="Times New Roman"/>
          <w:i/>
          <w:sz w:val="24"/>
          <w:szCs w:val="24"/>
          <w:lang w:eastAsia="ru-RU"/>
        </w:rPr>
        <w:t>)</w:t>
      </w:r>
      <w:r w:rsidR="00EB5F80" w:rsidRPr="00791225">
        <w:rPr>
          <w:rFonts w:eastAsia="Times New Roman"/>
          <w:szCs w:val="24"/>
          <w:lang w:eastAsia="ru-RU"/>
        </w:rPr>
        <w:t xml:space="preserve">, </w:t>
      </w:r>
      <w:proofErr w:type="spellStart"/>
      <w:r w:rsidR="00633576" w:rsidRPr="00791225">
        <w:rPr>
          <w:rFonts w:eastAsia="Times New Roman"/>
          <w:szCs w:val="24"/>
          <w:lang w:eastAsia="ru-RU"/>
        </w:rPr>
        <w:t>г.</w:t>
      </w:r>
      <w:r w:rsidR="006D2769" w:rsidRPr="00791225">
        <w:rPr>
          <w:rFonts w:eastAsia="Times New Roman"/>
          <w:szCs w:val="24"/>
          <w:lang w:eastAsia="ru-RU"/>
        </w:rPr>
        <w:t>Астана</w:t>
      </w:r>
      <w:proofErr w:type="spellEnd"/>
      <w:r w:rsidR="00633576" w:rsidRPr="00791225">
        <w:rPr>
          <w:rFonts w:eastAsia="Times New Roman"/>
          <w:lang w:eastAsia="x-none"/>
        </w:rPr>
        <w:t xml:space="preserve"> на </w:t>
      </w:r>
      <w:r w:rsidR="00944921" w:rsidRPr="00791225">
        <w:rPr>
          <w:rFonts w:eastAsia="Times New Roman"/>
          <w:lang w:eastAsia="x-none"/>
        </w:rPr>
        <w:t>17</w:t>
      </w:r>
      <w:r w:rsidR="00967E28" w:rsidRPr="00791225">
        <w:rPr>
          <w:rFonts w:eastAsia="Times New Roman"/>
          <w:lang w:eastAsia="x-none"/>
        </w:rPr>
        <w:t>,</w:t>
      </w:r>
      <w:r w:rsidR="00944921" w:rsidRPr="00791225">
        <w:rPr>
          <w:rFonts w:eastAsia="Times New Roman"/>
          <w:lang w:eastAsia="x-none"/>
        </w:rPr>
        <w:t>1</w:t>
      </w:r>
      <w:r w:rsidR="00633576" w:rsidRPr="00791225">
        <w:rPr>
          <w:rFonts w:eastAsia="Times New Roman"/>
          <w:lang w:eastAsia="x-none"/>
        </w:rPr>
        <w:t xml:space="preserve">% </w:t>
      </w:r>
      <w:r w:rsidR="00633576" w:rsidRPr="00791225">
        <w:rPr>
          <w:rFonts w:eastAsia="Times New Roman"/>
          <w:i/>
          <w:sz w:val="24"/>
          <w:szCs w:val="24"/>
          <w:lang w:eastAsia="ru-RU"/>
        </w:rPr>
        <w:t xml:space="preserve">(2024г. - </w:t>
      </w:r>
      <w:r w:rsidR="00944921" w:rsidRPr="00791225">
        <w:rPr>
          <w:rFonts w:eastAsia="Times New Roman"/>
          <w:i/>
          <w:sz w:val="24"/>
          <w:szCs w:val="24"/>
          <w:lang w:eastAsia="ru-RU"/>
        </w:rPr>
        <w:t>739</w:t>
      </w:r>
      <w:r w:rsidR="00633576" w:rsidRPr="00791225">
        <w:rPr>
          <w:rFonts w:eastAsia="Times New Roman"/>
          <w:i/>
          <w:sz w:val="24"/>
          <w:szCs w:val="24"/>
          <w:lang w:eastAsia="ru-RU"/>
        </w:rPr>
        <w:t xml:space="preserve">, 2023г. - </w:t>
      </w:r>
      <w:r w:rsidR="00944921" w:rsidRPr="00791225">
        <w:rPr>
          <w:rFonts w:eastAsia="Times New Roman"/>
          <w:i/>
          <w:sz w:val="24"/>
          <w:szCs w:val="24"/>
          <w:lang w:eastAsia="ru-RU"/>
        </w:rPr>
        <w:t>631</w:t>
      </w:r>
      <w:r w:rsidR="00633576" w:rsidRPr="00791225">
        <w:rPr>
          <w:rFonts w:eastAsia="Times New Roman"/>
          <w:i/>
          <w:sz w:val="24"/>
          <w:szCs w:val="24"/>
          <w:lang w:eastAsia="ru-RU"/>
        </w:rPr>
        <w:t>)</w:t>
      </w:r>
      <w:r w:rsidR="00633576" w:rsidRPr="00791225">
        <w:rPr>
          <w:rFonts w:eastAsia="Times New Roman"/>
          <w:iCs/>
          <w:lang w:eastAsia="ru-RU"/>
        </w:rPr>
        <w:t>.</w:t>
      </w:r>
    </w:p>
    <w:p w14:paraId="74F25188" w14:textId="77777777" w:rsidR="00EB33FF" w:rsidRPr="00EB33FF" w:rsidRDefault="00EB33FF" w:rsidP="00967E28">
      <w:pPr>
        <w:widowControl w:val="0"/>
        <w:jc w:val="both"/>
        <w:rPr>
          <w:rFonts w:eastAsia="Times New Roman"/>
          <w:iCs/>
          <w:sz w:val="18"/>
          <w:szCs w:val="18"/>
          <w:lang w:eastAsia="ru-RU"/>
        </w:rPr>
      </w:pPr>
    </w:p>
    <w:p w14:paraId="2FE9B180" w14:textId="6A457D51" w:rsidR="0056192D" w:rsidRPr="00E463B2" w:rsidRDefault="0056192D" w:rsidP="002A5C10">
      <w:pPr>
        <w:widowControl w:val="0"/>
        <w:ind w:firstLine="0"/>
        <w:jc w:val="both"/>
        <w:rPr>
          <w:rFonts w:eastAsia="Times New Roman"/>
          <w:sz w:val="10"/>
          <w:szCs w:val="10"/>
          <w:lang w:eastAsia="ru-RU"/>
        </w:rPr>
      </w:pPr>
    </w:p>
    <w:p w14:paraId="3D147832" w14:textId="449F0E1D" w:rsidR="00346FFC" w:rsidRDefault="00FA1275" w:rsidP="00346FFC">
      <w:pPr>
        <w:widowControl w:val="0"/>
        <w:pBdr>
          <w:bottom w:val="single" w:sz="4" w:space="0" w:color="FFFFFF"/>
        </w:pBdr>
        <w:ind w:left="284" w:right="282" w:firstLine="0"/>
        <w:jc w:val="both"/>
        <w:rPr>
          <w:rFonts w:eastAsia="Times New Roman"/>
          <w:lang w:eastAsia="x-none"/>
        </w:rPr>
      </w:pPr>
      <w:r>
        <w:rPr>
          <w:rFonts w:eastAsia="Times New Roman"/>
          <w:noProof/>
          <w:lang w:eastAsia="x-none"/>
        </w:rPr>
        <w:lastRenderedPageBreak/>
        <w:drawing>
          <wp:inline distT="0" distB="0" distL="0" distR="0" wp14:anchorId="0B6FEFE9" wp14:editId="4C2E3E59">
            <wp:extent cx="6201292" cy="3722442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050" cy="3757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A916E" w14:textId="77777777" w:rsidR="00F77FE4" w:rsidRPr="00F77FE4" w:rsidRDefault="00F77FE4" w:rsidP="0008200E">
      <w:pPr>
        <w:widowControl w:val="0"/>
        <w:pBdr>
          <w:bottom w:val="single" w:sz="4" w:space="0" w:color="FFFFFF"/>
        </w:pBdr>
        <w:ind w:left="284" w:right="282" w:firstLine="0"/>
        <w:jc w:val="both"/>
        <w:rPr>
          <w:rFonts w:eastAsia="Times New Roman"/>
          <w:sz w:val="12"/>
          <w:szCs w:val="12"/>
          <w:lang w:eastAsia="x-none"/>
        </w:rPr>
      </w:pPr>
    </w:p>
    <w:p w14:paraId="176F0426" w14:textId="0B1CF72F" w:rsidR="00B313D4" w:rsidRPr="00791225" w:rsidRDefault="00B313D4" w:rsidP="00252E13">
      <w:pPr>
        <w:widowControl w:val="0"/>
        <w:pBdr>
          <w:bottom w:val="single" w:sz="4" w:space="0" w:color="FFFFFF"/>
        </w:pBdr>
        <w:jc w:val="both"/>
        <w:rPr>
          <w:rFonts w:eastAsia="Times New Roman"/>
          <w:lang w:eastAsia="x-none"/>
        </w:rPr>
      </w:pPr>
      <w:r w:rsidRPr="00791225">
        <w:rPr>
          <w:rFonts w:eastAsia="Times New Roman"/>
          <w:lang w:eastAsia="x-none"/>
        </w:rPr>
        <w:t>К основным объектам возникновения пожаров относятся: жил</w:t>
      </w:r>
      <w:r w:rsidR="00D91851" w:rsidRPr="00791225">
        <w:rPr>
          <w:rFonts w:eastAsia="Times New Roman"/>
          <w:lang w:eastAsia="x-none"/>
        </w:rPr>
        <w:t xml:space="preserve">ищный </w:t>
      </w:r>
      <w:r w:rsidR="005C6605" w:rsidRPr="00791225">
        <w:rPr>
          <w:rFonts w:eastAsia="Times New Roman"/>
          <w:lang w:eastAsia="x-none"/>
        </w:rPr>
        <w:br/>
      </w:r>
      <w:r w:rsidR="00D91851" w:rsidRPr="00791225">
        <w:rPr>
          <w:rFonts w:eastAsia="Times New Roman"/>
          <w:lang w:eastAsia="x-none"/>
        </w:rPr>
        <w:t>фонд</w:t>
      </w:r>
      <w:r w:rsidRPr="00791225">
        <w:rPr>
          <w:rFonts w:eastAsia="Times New Roman"/>
          <w:lang w:eastAsia="x-none"/>
        </w:rPr>
        <w:t xml:space="preserve"> </w:t>
      </w:r>
      <w:r w:rsidR="005C6605" w:rsidRPr="00791225">
        <w:rPr>
          <w:rFonts w:eastAsia="Times New Roman"/>
          <w:lang w:eastAsia="x-none"/>
        </w:rPr>
        <w:t>-</w:t>
      </w:r>
      <w:r w:rsidR="00791225" w:rsidRPr="00791225">
        <w:rPr>
          <w:rFonts w:eastAsia="Times New Roman"/>
          <w:lang w:eastAsia="x-none"/>
        </w:rPr>
        <w:t xml:space="preserve"> </w:t>
      </w:r>
      <w:r w:rsidR="00AE528F" w:rsidRPr="00791225">
        <w:rPr>
          <w:rFonts w:eastAsia="Times New Roman"/>
          <w:b/>
          <w:lang w:eastAsia="x-none"/>
        </w:rPr>
        <w:t>60</w:t>
      </w:r>
      <w:r w:rsidR="005C6605" w:rsidRPr="00791225">
        <w:rPr>
          <w:rFonts w:eastAsia="Times New Roman"/>
          <w:b/>
          <w:lang w:eastAsia="x-none"/>
        </w:rPr>
        <w:t>,3</w:t>
      </w:r>
      <w:r w:rsidRPr="00791225">
        <w:rPr>
          <w:rFonts w:eastAsia="Times New Roman"/>
          <w:b/>
          <w:lang w:eastAsia="x-none"/>
        </w:rPr>
        <w:t>%</w:t>
      </w:r>
      <w:r w:rsidRPr="00791225">
        <w:rPr>
          <w:rFonts w:eastAsia="Times New Roman"/>
          <w:lang w:eastAsia="x-none"/>
        </w:rPr>
        <w:t xml:space="preserve">, транспортные средства </w:t>
      </w:r>
      <w:r w:rsidR="00271C1F" w:rsidRPr="00791225">
        <w:rPr>
          <w:rFonts w:eastAsia="Times New Roman"/>
          <w:lang w:eastAsia="x-none"/>
        </w:rPr>
        <w:t>-</w:t>
      </w:r>
      <w:r w:rsidRPr="00791225">
        <w:rPr>
          <w:rFonts w:eastAsia="Times New Roman"/>
          <w:lang w:eastAsia="x-none"/>
        </w:rPr>
        <w:t xml:space="preserve"> </w:t>
      </w:r>
      <w:r w:rsidR="009B084C" w:rsidRPr="00791225">
        <w:rPr>
          <w:rFonts w:eastAsia="Times New Roman"/>
          <w:b/>
          <w:lang w:eastAsia="x-none"/>
        </w:rPr>
        <w:t>2</w:t>
      </w:r>
      <w:r w:rsidR="00B319F0" w:rsidRPr="00791225">
        <w:rPr>
          <w:rFonts w:eastAsia="Times New Roman"/>
          <w:b/>
          <w:lang w:eastAsia="x-none"/>
        </w:rPr>
        <w:t>1</w:t>
      </w:r>
      <w:r w:rsidR="00271C1F" w:rsidRPr="00791225">
        <w:rPr>
          <w:rFonts w:eastAsia="Times New Roman"/>
          <w:b/>
          <w:lang w:eastAsia="x-none"/>
        </w:rPr>
        <w:t>,</w:t>
      </w:r>
      <w:r w:rsidR="005C6605" w:rsidRPr="00791225">
        <w:rPr>
          <w:rFonts w:eastAsia="Times New Roman"/>
          <w:b/>
          <w:lang w:eastAsia="x-none"/>
        </w:rPr>
        <w:t>7</w:t>
      </w:r>
      <w:r w:rsidRPr="00791225">
        <w:rPr>
          <w:rFonts w:eastAsia="Times New Roman"/>
          <w:b/>
          <w:lang w:eastAsia="x-none"/>
        </w:rPr>
        <w:t>%</w:t>
      </w:r>
      <w:r w:rsidRPr="00791225">
        <w:rPr>
          <w:rFonts w:eastAsia="Times New Roman"/>
          <w:lang w:eastAsia="x-none"/>
        </w:rPr>
        <w:t xml:space="preserve">, </w:t>
      </w:r>
      <w:r w:rsidR="00E43FB3" w:rsidRPr="00791225">
        <w:rPr>
          <w:rFonts w:eastAsia="Times New Roman"/>
          <w:lang w:eastAsia="x-none"/>
        </w:rPr>
        <w:t xml:space="preserve">предприятия торговли - </w:t>
      </w:r>
      <w:r w:rsidR="00E43FB3" w:rsidRPr="00791225">
        <w:rPr>
          <w:rFonts w:eastAsia="Times New Roman"/>
          <w:b/>
          <w:lang w:eastAsia="x-none"/>
        </w:rPr>
        <w:t>4,</w:t>
      </w:r>
      <w:r w:rsidR="00AE528F" w:rsidRPr="00791225">
        <w:rPr>
          <w:rFonts w:eastAsia="Times New Roman"/>
          <w:b/>
          <w:lang w:eastAsia="x-none"/>
        </w:rPr>
        <w:t>2</w:t>
      </w:r>
      <w:r w:rsidR="00E43FB3" w:rsidRPr="00791225">
        <w:rPr>
          <w:rFonts w:eastAsia="Times New Roman"/>
          <w:b/>
          <w:lang w:eastAsia="x-none"/>
        </w:rPr>
        <w:t>%</w:t>
      </w:r>
      <w:r w:rsidR="00E43FB3" w:rsidRPr="00791225">
        <w:rPr>
          <w:rFonts w:eastAsia="Times New Roman"/>
          <w:lang w:eastAsia="x-none"/>
        </w:rPr>
        <w:t xml:space="preserve">, </w:t>
      </w:r>
      <w:r w:rsidR="00836D12" w:rsidRPr="00791225">
        <w:rPr>
          <w:rFonts w:eastAsia="Times New Roman"/>
          <w:lang w:eastAsia="x-none"/>
        </w:rPr>
        <w:t xml:space="preserve">открытые территории - </w:t>
      </w:r>
      <w:r w:rsidR="00836D12" w:rsidRPr="00791225">
        <w:rPr>
          <w:rFonts w:eastAsia="Times New Roman"/>
          <w:b/>
          <w:lang w:eastAsia="x-none"/>
        </w:rPr>
        <w:t>3,</w:t>
      </w:r>
      <w:r w:rsidR="005C6605" w:rsidRPr="00791225">
        <w:rPr>
          <w:rFonts w:eastAsia="Times New Roman"/>
          <w:b/>
          <w:lang w:eastAsia="x-none"/>
        </w:rPr>
        <w:t>8</w:t>
      </w:r>
      <w:r w:rsidR="00836D12" w:rsidRPr="00791225">
        <w:rPr>
          <w:rFonts w:eastAsia="Times New Roman"/>
          <w:b/>
          <w:lang w:eastAsia="x-none"/>
        </w:rPr>
        <w:t>%</w:t>
      </w:r>
      <w:r w:rsidR="00836D12" w:rsidRPr="00791225">
        <w:rPr>
          <w:rFonts w:eastAsia="Times New Roman"/>
          <w:lang w:eastAsia="x-none"/>
        </w:rPr>
        <w:t>,</w:t>
      </w:r>
      <w:r w:rsidR="00836D12" w:rsidRPr="00791225">
        <w:rPr>
          <w:rFonts w:eastAsia="Times New Roman"/>
          <w:b/>
          <w:lang w:eastAsia="x-none"/>
        </w:rPr>
        <w:t xml:space="preserve"> </w:t>
      </w:r>
      <w:r w:rsidR="00E43FB3" w:rsidRPr="00791225">
        <w:rPr>
          <w:rFonts w:eastAsia="Times New Roman"/>
          <w:lang w:eastAsia="x-none"/>
        </w:rPr>
        <w:t xml:space="preserve">леса </w:t>
      </w:r>
      <w:r w:rsidR="00791225" w:rsidRPr="00791225">
        <w:rPr>
          <w:rFonts w:eastAsia="Times New Roman"/>
          <w:lang w:eastAsia="x-none"/>
        </w:rPr>
        <w:t>-</w:t>
      </w:r>
      <w:r w:rsidR="00E43FB3" w:rsidRPr="00791225">
        <w:rPr>
          <w:rFonts w:eastAsia="Times New Roman"/>
          <w:lang w:eastAsia="x-none"/>
        </w:rPr>
        <w:t xml:space="preserve"> </w:t>
      </w:r>
      <w:r w:rsidR="00791225" w:rsidRPr="00791225">
        <w:rPr>
          <w:rFonts w:eastAsia="Times New Roman"/>
          <w:b/>
          <w:bCs/>
          <w:lang w:eastAsia="x-none"/>
        </w:rPr>
        <w:t>2,6</w:t>
      </w:r>
      <w:r w:rsidR="00E43FB3" w:rsidRPr="00791225">
        <w:rPr>
          <w:rFonts w:eastAsia="Times New Roman"/>
          <w:b/>
          <w:bCs/>
          <w:lang w:eastAsia="x-none"/>
        </w:rPr>
        <w:t>%</w:t>
      </w:r>
      <w:r w:rsidR="00E43FB3" w:rsidRPr="00791225">
        <w:rPr>
          <w:rFonts w:eastAsia="Times New Roman"/>
          <w:lang w:eastAsia="x-none"/>
        </w:rPr>
        <w:t xml:space="preserve">, </w:t>
      </w:r>
      <w:r w:rsidR="00B319F0" w:rsidRPr="00791225">
        <w:rPr>
          <w:rFonts w:eastAsia="Times New Roman"/>
          <w:lang w:eastAsia="x-none"/>
        </w:rPr>
        <w:t xml:space="preserve">административно-общественные здания - </w:t>
      </w:r>
      <w:r w:rsidR="00B319F0" w:rsidRPr="00791225">
        <w:rPr>
          <w:rFonts w:eastAsia="Times New Roman"/>
          <w:b/>
          <w:lang w:eastAsia="x-none"/>
        </w:rPr>
        <w:t>1,5%</w:t>
      </w:r>
      <w:r w:rsidR="00B319F0" w:rsidRPr="00791225">
        <w:rPr>
          <w:rFonts w:eastAsia="Times New Roman"/>
          <w:bCs/>
          <w:lang w:eastAsia="x-none"/>
        </w:rPr>
        <w:t xml:space="preserve">, </w:t>
      </w:r>
      <w:r w:rsidR="00E43FB3" w:rsidRPr="00791225">
        <w:rPr>
          <w:rFonts w:eastAsia="Times New Roman"/>
          <w:lang w:eastAsia="x-none"/>
        </w:rPr>
        <w:t>здания и сооружения производственного назначения -</w:t>
      </w:r>
      <w:r w:rsidR="00E43FB3" w:rsidRPr="00791225">
        <w:rPr>
          <w:rFonts w:eastAsia="Times New Roman"/>
          <w:b/>
          <w:lang w:eastAsia="x-none"/>
        </w:rPr>
        <w:t xml:space="preserve"> 1,</w:t>
      </w:r>
      <w:r w:rsidR="00AE528F" w:rsidRPr="00791225">
        <w:rPr>
          <w:rFonts w:eastAsia="Times New Roman"/>
          <w:b/>
          <w:lang w:eastAsia="x-none"/>
        </w:rPr>
        <w:t>3</w:t>
      </w:r>
      <w:r w:rsidR="00E43FB3" w:rsidRPr="00791225">
        <w:rPr>
          <w:rFonts w:eastAsia="Times New Roman"/>
          <w:b/>
          <w:lang w:eastAsia="x-none"/>
        </w:rPr>
        <w:t>%</w:t>
      </w:r>
      <w:r w:rsidR="00B319F0" w:rsidRPr="00791225">
        <w:rPr>
          <w:rFonts w:eastAsia="Times New Roman"/>
          <w:bCs/>
          <w:lang w:eastAsia="x-none"/>
        </w:rPr>
        <w:t>.</w:t>
      </w:r>
    </w:p>
    <w:p w14:paraId="18FED5B0" w14:textId="004522DE" w:rsidR="00B313D4" w:rsidRPr="00997494" w:rsidRDefault="00B313D4" w:rsidP="00252E13">
      <w:pPr>
        <w:widowControl w:val="0"/>
        <w:pBdr>
          <w:bottom w:val="single" w:sz="4" w:space="0" w:color="FFFFFF"/>
        </w:pBdr>
        <w:jc w:val="both"/>
        <w:rPr>
          <w:rFonts w:eastAsia="Times New Roman"/>
          <w:lang w:eastAsia="x-none"/>
        </w:rPr>
      </w:pPr>
      <w:r w:rsidRPr="00997494">
        <w:rPr>
          <w:rFonts w:eastAsia="Times New Roman"/>
          <w:lang w:eastAsia="x-none"/>
        </w:rPr>
        <w:t xml:space="preserve">Распространенными причинами возникновения пожаров являются: нарушение </w:t>
      </w:r>
      <w:r w:rsidR="00AE39FF" w:rsidRPr="00997494">
        <w:rPr>
          <w:rFonts w:eastAsia="Times New Roman"/>
          <w:lang w:eastAsia="x-none"/>
        </w:rPr>
        <w:t xml:space="preserve">требований пожарной безопасности </w:t>
      </w:r>
      <w:r w:rsidR="00AE39FF" w:rsidRPr="00997494">
        <w:rPr>
          <w:rFonts w:eastAsia="Times New Roman"/>
          <w:i/>
          <w:iCs/>
          <w:sz w:val="24"/>
          <w:szCs w:val="24"/>
          <w:lang w:eastAsia="x-none"/>
        </w:rPr>
        <w:t>(ТПБ)</w:t>
      </w:r>
      <w:r w:rsidRPr="00997494">
        <w:rPr>
          <w:rFonts w:eastAsia="Times New Roman"/>
          <w:lang w:eastAsia="x-none"/>
        </w:rPr>
        <w:t xml:space="preserve"> </w:t>
      </w:r>
      <w:r w:rsidR="00AE39FF" w:rsidRPr="00997494">
        <w:rPr>
          <w:rFonts w:eastAsia="Times New Roman"/>
          <w:lang w:eastAsia="x-none"/>
        </w:rPr>
        <w:t xml:space="preserve">при </w:t>
      </w:r>
      <w:r w:rsidRPr="00997494">
        <w:rPr>
          <w:rFonts w:eastAsia="Times New Roman"/>
          <w:lang w:eastAsia="x-none"/>
        </w:rPr>
        <w:t>монтаж</w:t>
      </w:r>
      <w:r w:rsidR="00AE39FF" w:rsidRPr="00997494">
        <w:rPr>
          <w:rFonts w:eastAsia="Times New Roman"/>
          <w:lang w:eastAsia="x-none"/>
        </w:rPr>
        <w:t>е</w:t>
      </w:r>
      <w:r w:rsidRPr="00997494">
        <w:rPr>
          <w:rFonts w:eastAsia="Times New Roman"/>
          <w:lang w:eastAsia="x-none"/>
        </w:rPr>
        <w:t xml:space="preserve"> и технической эксплуатации электрооборудования</w:t>
      </w:r>
      <w:r w:rsidR="00DA72D7" w:rsidRPr="00997494">
        <w:rPr>
          <w:rFonts w:eastAsia="Times New Roman"/>
          <w:lang w:eastAsia="x-none"/>
        </w:rPr>
        <w:t xml:space="preserve"> </w:t>
      </w:r>
      <w:r w:rsidR="00EC5707" w:rsidRPr="00997494">
        <w:rPr>
          <w:rFonts w:eastAsia="Times New Roman"/>
          <w:lang w:eastAsia="x-none"/>
        </w:rPr>
        <w:t>-</w:t>
      </w:r>
      <w:r w:rsidRPr="00997494">
        <w:rPr>
          <w:rFonts w:eastAsia="Times New Roman"/>
          <w:lang w:eastAsia="x-none"/>
        </w:rPr>
        <w:t xml:space="preserve"> </w:t>
      </w:r>
      <w:r w:rsidR="00DC6E8A" w:rsidRPr="00997494">
        <w:rPr>
          <w:rFonts w:eastAsia="Times New Roman"/>
          <w:b/>
          <w:lang w:eastAsia="x-none"/>
        </w:rPr>
        <w:t>4</w:t>
      </w:r>
      <w:r w:rsidR="005C6605" w:rsidRPr="00997494">
        <w:rPr>
          <w:rFonts w:eastAsia="Times New Roman"/>
          <w:b/>
          <w:lang w:eastAsia="x-none"/>
        </w:rPr>
        <w:t>9</w:t>
      </w:r>
      <w:r w:rsidR="00EC5707" w:rsidRPr="00997494">
        <w:rPr>
          <w:rFonts w:eastAsia="Times New Roman"/>
          <w:b/>
          <w:lang w:eastAsia="x-none"/>
        </w:rPr>
        <w:t>,</w:t>
      </w:r>
      <w:r w:rsidR="005C6605" w:rsidRPr="00997494">
        <w:rPr>
          <w:rFonts w:eastAsia="Times New Roman"/>
          <w:b/>
          <w:lang w:eastAsia="x-none"/>
        </w:rPr>
        <w:t>5</w:t>
      </w:r>
      <w:r w:rsidRPr="00997494">
        <w:rPr>
          <w:rFonts w:eastAsia="Times New Roman"/>
          <w:b/>
          <w:lang w:eastAsia="x-none"/>
        </w:rPr>
        <w:t>%</w:t>
      </w:r>
      <w:r w:rsidRPr="00997494">
        <w:rPr>
          <w:rFonts w:eastAsia="Times New Roman"/>
          <w:lang w:eastAsia="x-none"/>
        </w:rPr>
        <w:t xml:space="preserve">, </w:t>
      </w:r>
      <w:r w:rsidR="00DC6E8A" w:rsidRPr="00997494">
        <w:rPr>
          <w:rFonts w:eastAsia="Times New Roman"/>
          <w:lang w:eastAsia="x-none"/>
        </w:rPr>
        <w:t xml:space="preserve">неосторожное обращение с огнём </w:t>
      </w:r>
      <w:r w:rsidR="00740FAE" w:rsidRPr="00997494">
        <w:rPr>
          <w:rFonts w:eastAsia="Times New Roman"/>
          <w:lang w:val="kk-KZ" w:eastAsia="x-none"/>
        </w:rPr>
        <w:t>-</w:t>
      </w:r>
      <w:r w:rsidR="00DC6E8A" w:rsidRPr="00997494">
        <w:rPr>
          <w:rFonts w:eastAsia="Times New Roman"/>
          <w:lang w:eastAsia="x-none"/>
        </w:rPr>
        <w:t xml:space="preserve"> </w:t>
      </w:r>
      <w:r w:rsidR="00DC6E8A" w:rsidRPr="00997494">
        <w:rPr>
          <w:rFonts w:eastAsia="Times New Roman"/>
          <w:b/>
          <w:lang w:eastAsia="x-none"/>
        </w:rPr>
        <w:t>1</w:t>
      </w:r>
      <w:r w:rsidR="00B319F0" w:rsidRPr="00997494">
        <w:rPr>
          <w:rFonts w:eastAsia="Times New Roman"/>
          <w:b/>
          <w:lang w:eastAsia="x-none"/>
        </w:rPr>
        <w:t>6</w:t>
      </w:r>
      <w:r w:rsidR="002C5914" w:rsidRPr="00997494">
        <w:rPr>
          <w:rFonts w:eastAsia="Times New Roman"/>
          <w:b/>
          <w:lang w:eastAsia="x-none"/>
        </w:rPr>
        <w:t>,1</w:t>
      </w:r>
      <w:r w:rsidR="00DC6E8A" w:rsidRPr="00997494">
        <w:rPr>
          <w:rFonts w:eastAsia="Times New Roman"/>
          <w:b/>
          <w:lang w:eastAsia="x-none"/>
        </w:rPr>
        <w:t>%</w:t>
      </w:r>
      <w:r w:rsidR="00DC6E8A" w:rsidRPr="00997494">
        <w:rPr>
          <w:rFonts w:eastAsia="Times New Roman"/>
          <w:lang w:eastAsia="x-none"/>
        </w:rPr>
        <w:t xml:space="preserve">, </w:t>
      </w:r>
      <w:r w:rsidR="00CA354B" w:rsidRPr="00997494">
        <w:rPr>
          <w:rFonts w:eastAsia="Times New Roman"/>
          <w:lang w:eastAsia="x-none"/>
        </w:rPr>
        <w:t xml:space="preserve">нарушение </w:t>
      </w:r>
      <w:r w:rsidR="00AE39FF" w:rsidRPr="00997494">
        <w:rPr>
          <w:rFonts w:eastAsia="Times New Roman"/>
          <w:lang w:eastAsia="x-none"/>
        </w:rPr>
        <w:t>ТПБ</w:t>
      </w:r>
      <w:r w:rsidR="00CA354B" w:rsidRPr="00997494">
        <w:rPr>
          <w:rFonts w:eastAsia="Times New Roman"/>
          <w:lang w:eastAsia="x-none"/>
        </w:rPr>
        <w:t xml:space="preserve"> при устройстве и эксплуатации печей </w:t>
      </w:r>
      <w:r w:rsidR="005C6605" w:rsidRPr="00997494">
        <w:rPr>
          <w:rFonts w:eastAsia="Times New Roman"/>
          <w:lang w:eastAsia="x-none"/>
        </w:rPr>
        <w:t>-</w:t>
      </w:r>
      <w:r w:rsidR="00CA354B" w:rsidRPr="00997494">
        <w:rPr>
          <w:rFonts w:eastAsia="Times New Roman"/>
          <w:lang w:eastAsia="x-none"/>
        </w:rPr>
        <w:t xml:space="preserve"> </w:t>
      </w:r>
      <w:r w:rsidR="005C6605" w:rsidRPr="00997494">
        <w:rPr>
          <w:rFonts w:eastAsia="Times New Roman"/>
          <w:b/>
          <w:lang w:eastAsia="x-none"/>
        </w:rPr>
        <w:t>15,6</w:t>
      </w:r>
      <w:r w:rsidR="00CA354B" w:rsidRPr="00997494">
        <w:rPr>
          <w:rFonts w:eastAsia="Times New Roman"/>
          <w:b/>
          <w:lang w:eastAsia="x-none"/>
        </w:rPr>
        <w:t>%</w:t>
      </w:r>
      <w:r w:rsidR="00CA354B" w:rsidRPr="00997494">
        <w:rPr>
          <w:rFonts w:eastAsia="Times New Roman"/>
          <w:lang w:eastAsia="x-none"/>
        </w:rPr>
        <w:t xml:space="preserve">, </w:t>
      </w:r>
      <w:r w:rsidR="00891C8D" w:rsidRPr="00997494">
        <w:rPr>
          <w:rFonts w:eastAsia="Times New Roman"/>
          <w:lang w:eastAsia="x-none"/>
        </w:rPr>
        <w:t xml:space="preserve">установленные поджоги - </w:t>
      </w:r>
      <w:r w:rsidR="009577CC" w:rsidRPr="00997494">
        <w:rPr>
          <w:rFonts w:eastAsia="Times New Roman"/>
          <w:b/>
          <w:lang w:eastAsia="x-none"/>
        </w:rPr>
        <w:t>4</w:t>
      </w:r>
      <w:r w:rsidR="00891C8D" w:rsidRPr="00997494">
        <w:rPr>
          <w:rFonts w:eastAsia="Times New Roman"/>
          <w:b/>
          <w:lang w:eastAsia="x-none"/>
        </w:rPr>
        <w:t>,</w:t>
      </w:r>
      <w:r w:rsidR="005C6605" w:rsidRPr="00997494">
        <w:rPr>
          <w:rFonts w:eastAsia="Times New Roman"/>
          <w:b/>
          <w:lang w:eastAsia="x-none"/>
        </w:rPr>
        <w:t>7</w:t>
      </w:r>
      <w:r w:rsidR="00891C8D" w:rsidRPr="00997494">
        <w:rPr>
          <w:rFonts w:eastAsia="Times New Roman"/>
          <w:b/>
          <w:lang w:eastAsia="x-none"/>
        </w:rPr>
        <w:t>%</w:t>
      </w:r>
      <w:r w:rsidR="00891C8D" w:rsidRPr="00997494">
        <w:rPr>
          <w:rFonts w:eastAsia="Times New Roman"/>
          <w:lang w:eastAsia="x-none"/>
        </w:rPr>
        <w:t xml:space="preserve">, </w:t>
      </w:r>
      <w:r w:rsidR="00DC6E8A" w:rsidRPr="00997494">
        <w:rPr>
          <w:rFonts w:eastAsia="Times New Roman"/>
          <w:lang w:eastAsia="x-none"/>
        </w:rPr>
        <w:t xml:space="preserve">нарушение ТПБ при эксплуатации бытовых электроприборов - </w:t>
      </w:r>
      <w:r w:rsidR="00DC6E8A" w:rsidRPr="00997494">
        <w:rPr>
          <w:rFonts w:eastAsia="Times New Roman"/>
          <w:b/>
          <w:bCs/>
          <w:lang w:eastAsia="x-none"/>
        </w:rPr>
        <w:t>3,</w:t>
      </w:r>
      <w:r w:rsidR="002C5914" w:rsidRPr="00997494">
        <w:rPr>
          <w:rFonts w:eastAsia="Times New Roman"/>
          <w:b/>
          <w:bCs/>
          <w:lang w:eastAsia="x-none"/>
        </w:rPr>
        <w:t>7</w:t>
      </w:r>
      <w:r w:rsidR="00DC6E8A" w:rsidRPr="00997494">
        <w:rPr>
          <w:rFonts w:eastAsia="Times New Roman"/>
          <w:b/>
          <w:lang w:eastAsia="x-none"/>
        </w:rPr>
        <w:t>%</w:t>
      </w:r>
      <w:r w:rsidR="00DC6E8A" w:rsidRPr="00997494">
        <w:rPr>
          <w:rFonts w:eastAsia="Times New Roman"/>
          <w:bCs/>
          <w:lang w:eastAsia="x-none"/>
        </w:rPr>
        <w:t xml:space="preserve">, </w:t>
      </w:r>
      <w:r w:rsidR="00E43FB3" w:rsidRPr="00997494">
        <w:rPr>
          <w:rFonts w:eastAsia="Times New Roman"/>
          <w:bCs/>
          <w:lang w:eastAsia="x-none"/>
        </w:rPr>
        <w:t xml:space="preserve">прочие причины пожаров </w:t>
      </w:r>
      <w:r w:rsidR="00791225" w:rsidRPr="00997494">
        <w:rPr>
          <w:rFonts w:eastAsia="Times New Roman"/>
          <w:bCs/>
          <w:lang w:eastAsia="x-none"/>
        </w:rPr>
        <w:t>-</w:t>
      </w:r>
      <w:r w:rsidR="00E43FB3" w:rsidRPr="00997494">
        <w:rPr>
          <w:rFonts w:eastAsia="Times New Roman"/>
          <w:bCs/>
          <w:lang w:eastAsia="x-none"/>
        </w:rPr>
        <w:t xml:space="preserve"> </w:t>
      </w:r>
      <w:r w:rsidR="00791225" w:rsidRPr="00997494">
        <w:rPr>
          <w:rFonts w:eastAsia="Times New Roman"/>
          <w:b/>
          <w:lang w:eastAsia="x-none"/>
        </w:rPr>
        <w:t>2,7</w:t>
      </w:r>
      <w:r w:rsidR="00E43FB3" w:rsidRPr="00997494">
        <w:rPr>
          <w:rFonts w:eastAsia="Times New Roman"/>
          <w:b/>
          <w:lang w:eastAsia="x-none"/>
        </w:rPr>
        <w:t>%</w:t>
      </w:r>
      <w:r w:rsidR="0056192D" w:rsidRPr="00997494">
        <w:rPr>
          <w:rFonts w:eastAsia="Times New Roman"/>
          <w:bCs/>
          <w:lang w:eastAsia="x-none"/>
        </w:rPr>
        <w:t>.</w:t>
      </w:r>
    </w:p>
    <w:p w14:paraId="73DB73A7" w14:textId="5D328AF3" w:rsidR="00B313D4" w:rsidRPr="00997494" w:rsidRDefault="00B313D4" w:rsidP="00BE2997">
      <w:pPr>
        <w:pStyle w:val="a9"/>
        <w:widowControl w:val="0"/>
        <w:spacing w:after="0"/>
        <w:ind w:left="0" w:firstLine="709"/>
        <w:jc w:val="both"/>
        <w:rPr>
          <w:i/>
          <w:iCs/>
          <w:lang w:val="ru-RU"/>
        </w:rPr>
      </w:pPr>
      <w:r w:rsidRPr="00997494">
        <w:rPr>
          <w:sz w:val="28"/>
          <w:szCs w:val="28"/>
          <w:lang w:val="ru-RU"/>
        </w:rPr>
        <w:t xml:space="preserve">ЧС </w:t>
      </w:r>
      <w:r w:rsidRPr="00997494">
        <w:rPr>
          <w:b/>
          <w:bCs/>
          <w:sz w:val="28"/>
          <w:szCs w:val="28"/>
          <w:lang w:val="ru-RU"/>
        </w:rPr>
        <w:t>природного характера</w:t>
      </w:r>
      <w:r w:rsidRPr="00997494">
        <w:rPr>
          <w:sz w:val="28"/>
          <w:szCs w:val="28"/>
          <w:lang w:val="ru-RU"/>
        </w:rPr>
        <w:t xml:space="preserve"> от общего числа ЧС составляют </w:t>
      </w:r>
      <w:r w:rsidR="005C6605" w:rsidRPr="00997494">
        <w:rPr>
          <w:b/>
          <w:sz w:val="28"/>
          <w:szCs w:val="28"/>
          <w:lang w:val="ru-RU"/>
        </w:rPr>
        <w:t>7</w:t>
      </w:r>
      <w:r w:rsidR="00271C1F" w:rsidRPr="00997494">
        <w:rPr>
          <w:b/>
          <w:sz w:val="28"/>
          <w:szCs w:val="28"/>
          <w:lang w:val="ru-RU"/>
        </w:rPr>
        <w:t>,</w:t>
      </w:r>
      <w:r w:rsidR="005C6605" w:rsidRPr="00997494">
        <w:rPr>
          <w:b/>
          <w:sz w:val="28"/>
          <w:szCs w:val="28"/>
          <w:lang w:val="ru-RU"/>
        </w:rPr>
        <w:t>6</w:t>
      </w:r>
      <w:r w:rsidRPr="00997494">
        <w:rPr>
          <w:b/>
          <w:bCs/>
          <w:sz w:val="28"/>
          <w:szCs w:val="28"/>
          <w:lang w:val="ru-RU"/>
        </w:rPr>
        <w:t>%</w:t>
      </w:r>
      <w:r w:rsidR="00791225" w:rsidRPr="00997494">
        <w:rPr>
          <w:sz w:val="28"/>
          <w:szCs w:val="28"/>
          <w:lang w:val="ru-RU"/>
        </w:rPr>
        <w:t xml:space="preserve"> </w:t>
      </w:r>
      <w:r w:rsidRPr="00997494">
        <w:rPr>
          <w:sz w:val="28"/>
          <w:szCs w:val="28"/>
          <w:lang w:val="ru-RU"/>
        </w:rPr>
        <w:t xml:space="preserve">зарегистрировано </w:t>
      </w:r>
      <w:r w:rsidR="005C6605" w:rsidRPr="00997494">
        <w:rPr>
          <w:b/>
          <w:sz w:val="28"/>
          <w:szCs w:val="28"/>
          <w:lang w:val="ru-RU"/>
        </w:rPr>
        <w:t>946</w:t>
      </w:r>
      <w:r w:rsidRPr="00997494">
        <w:rPr>
          <w:b/>
          <w:bCs/>
          <w:sz w:val="28"/>
          <w:szCs w:val="28"/>
          <w:lang w:val="ru-RU"/>
        </w:rPr>
        <w:t xml:space="preserve"> </w:t>
      </w:r>
      <w:r w:rsidRPr="00997494">
        <w:rPr>
          <w:sz w:val="28"/>
          <w:szCs w:val="28"/>
          <w:lang w:val="ru-RU"/>
        </w:rPr>
        <w:t>случ</w:t>
      </w:r>
      <w:r w:rsidR="00F133B4" w:rsidRPr="00997494">
        <w:rPr>
          <w:sz w:val="28"/>
          <w:szCs w:val="28"/>
          <w:lang w:val="ru-RU"/>
        </w:rPr>
        <w:t>а</w:t>
      </w:r>
      <w:r w:rsidR="00225715" w:rsidRPr="00997494">
        <w:rPr>
          <w:sz w:val="28"/>
          <w:szCs w:val="28"/>
          <w:lang w:val="ru-RU"/>
        </w:rPr>
        <w:t>ев</w:t>
      </w:r>
      <w:r w:rsidR="00F133B4" w:rsidRPr="00997494">
        <w:rPr>
          <w:sz w:val="28"/>
          <w:szCs w:val="28"/>
          <w:lang w:val="ru-RU"/>
        </w:rPr>
        <w:t xml:space="preserve"> </w:t>
      </w:r>
      <w:bookmarkStart w:id="1" w:name="_Hlk163210623"/>
      <w:r w:rsidRPr="00997494">
        <w:rPr>
          <w:i/>
          <w:szCs w:val="28"/>
          <w:lang w:val="ru-RU"/>
        </w:rPr>
        <w:t>(</w:t>
      </w:r>
      <w:r w:rsidR="00504A4D" w:rsidRPr="00997494">
        <w:rPr>
          <w:i/>
          <w:szCs w:val="28"/>
          <w:lang w:val="ru-RU"/>
        </w:rPr>
        <w:t>-</w:t>
      </w:r>
      <w:r w:rsidR="00E43FB3" w:rsidRPr="00997494">
        <w:rPr>
          <w:i/>
          <w:szCs w:val="28"/>
          <w:lang w:val="ru-RU"/>
        </w:rPr>
        <w:t>40</w:t>
      </w:r>
      <w:r w:rsidR="000A34E8" w:rsidRPr="00997494">
        <w:rPr>
          <w:i/>
          <w:szCs w:val="28"/>
          <w:lang w:val="ru-RU"/>
        </w:rPr>
        <w:t>,</w:t>
      </w:r>
      <w:r w:rsidR="005C6605" w:rsidRPr="00997494">
        <w:rPr>
          <w:i/>
          <w:szCs w:val="28"/>
          <w:lang w:val="ru-RU"/>
        </w:rPr>
        <w:t>4</w:t>
      </w:r>
      <w:r w:rsidRPr="00997494">
        <w:rPr>
          <w:i/>
          <w:szCs w:val="28"/>
          <w:lang w:val="ru-RU"/>
        </w:rPr>
        <w:t>%, 202</w:t>
      </w:r>
      <w:r w:rsidR="00F94029" w:rsidRPr="00997494">
        <w:rPr>
          <w:i/>
          <w:szCs w:val="28"/>
          <w:lang w:val="ru-RU"/>
        </w:rPr>
        <w:t>3</w:t>
      </w:r>
      <w:r w:rsidRPr="00997494">
        <w:rPr>
          <w:i/>
          <w:szCs w:val="28"/>
          <w:lang w:val="ru-RU"/>
        </w:rPr>
        <w:t xml:space="preserve">г. </w:t>
      </w:r>
      <w:r w:rsidR="00BD2DDF" w:rsidRPr="00997494">
        <w:rPr>
          <w:i/>
          <w:szCs w:val="28"/>
          <w:lang w:val="ru-RU"/>
        </w:rPr>
        <w:t xml:space="preserve">- </w:t>
      </w:r>
      <w:r w:rsidR="00DC6E8A" w:rsidRPr="00997494">
        <w:rPr>
          <w:i/>
          <w:szCs w:val="28"/>
          <w:lang w:val="ru-RU"/>
        </w:rPr>
        <w:t>1</w:t>
      </w:r>
      <w:r w:rsidR="00EB5FCB" w:rsidRPr="00997494">
        <w:rPr>
          <w:i/>
          <w:szCs w:val="28"/>
          <w:lang w:val="ru-RU"/>
        </w:rPr>
        <w:t> </w:t>
      </w:r>
      <w:r w:rsidR="005C6605" w:rsidRPr="00997494">
        <w:rPr>
          <w:i/>
          <w:szCs w:val="28"/>
          <w:lang w:val="ru-RU"/>
        </w:rPr>
        <w:t>588</w:t>
      </w:r>
      <w:r w:rsidRPr="00997494">
        <w:rPr>
          <w:i/>
          <w:szCs w:val="28"/>
          <w:lang w:val="ru-RU"/>
        </w:rPr>
        <w:t>)</w:t>
      </w:r>
      <w:bookmarkEnd w:id="1"/>
      <w:r w:rsidRPr="00997494">
        <w:rPr>
          <w:sz w:val="28"/>
          <w:szCs w:val="28"/>
          <w:lang w:val="ru-RU"/>
        </w:rPr>
        <w:t>, при этом пострадал</w:t>
      </w:r>
      <w:r w:rsidR="00791225" w:rsidRPr="00997494">
        <w:rPr>
          <w:sz w:val="28"/>
          <w:szCs w:val="28"/>
          <w:lang w:val="ru-RU"/>
        </w:rPr>
        <w:t>о</w:t>
      </w:r>
      <w:r w:rsidR="004C5C58" w:rsidRPr="00997494">
        <w:rPr>
          <w:sz w:val="28"/>
          <w:szCs w:val="28"/>
          <w:lang w:val="ru-RU"/>
        </w:rPr>
        <w:t xml:space="preserve"> </w:t>
      </w:r>
      <w:r w:rsidR="005C6605" w:rsidRPr="00997494">
        <w:rPr>
          <w:b/>
          <w:sz w:val="28"/>
          <w:szCs w:val="28"/>
          <w:lang w:val="ru-RU"/>
        </w:rPr>
        <w:t>616</w:t>
      </w:r>
      <w:r w:rsidR="002D207A" w:rsidRPr="00997494">
        <w:rPr>
          <w:b/>
          <w:sz w:val="28"/>
          <w:szCs w:val="28"/>
          <w:lang w:val="ru-RU"/>
        </w:rPr>
        <w:t xml:space="preserve"> </w:t>
      </w:r>
      <w:r w:rsidRPr="00997494">
        <w:rPr>
          <w:sz w:val="28"/>
          <w:szCs w:val="28"/>
          <w:lang w:val="ru-RU"/>
        </w:rPr>
        <w:t xml:space="preserve">человек </w:t>
      </w:r>
      <w:r w:rsidR="000A34E8" w:rsidRPr="00997494">
        <w:rPr>
          <w:sz w:val="28"/>
          <w:szCs w:val="28"/>
          <w:lang w:val="ru-RU"/>
        </w:rPr>
        <w:br/>
      </w:r>
      <w:r w:rsidR="000A34E8" w:rsidRPr="00997494">
        <w:rPr>
          <w:i/>
          <w:szCs w:val="28"/>
          <w:lang w:val="ru-RU"/>
        </w:rPr>
        <w:t>(-</w:t>
      </w:r>
      <w:r w:rsidR="00EB5FCB" w:rsidRPr="00997494">
        <w:rPr>
          <w:i/>
          <w:szCs w:val="28"/>
          <w:lang w:val="ru-RU"/>
        </w:rPr>
        <w:t>2</w:t>
      </w:r>
      <w:r w:rsidR="005C6605" w:rsidRPr="00997494">
        <w:rPr>
          <w:i/>
          <w:szCs w:val="28"/>
          <w:lang w:val="ru-RU"/>
        </w:rPr>
        <w:t>6</w:t>
      </w:r>
      <w:r w:rsidR="00610467" w:rsidRPr="00997494">
        <w:rPr>
          <w:i/>
          <w:szCs w:val="28"/>
          <w:lang w:val="ru-RU"/>
        </w:rPr>
        <w:t>,</w:t>
      </w:r>
      <w:r w:rsidR="005C6605" w:rsidRPr="00997494">
        <w:rPr>
          <w:i/>
          <w:szCs w:val="28"/>
          <w:lang w:val="ru-RU"/>
        </w:rPr>
        <w:t>1</w:t>
      </w:r>
      <w:r w:rsidR="000A34E8" w:rsidRPr="00997494">
        <w:rPr>
          <w:i/>
          <w:szCs w:val="28"/>
          <w:lang w:val="ru-RU"/>
        </w:rPr>
        <w:t xml:space="preserve">%, 2023г. - </w:t>
      </w:r>
      <w:r w:rsidR="005C6605" w:rsidRPr="00997494">
        <w:rPr>
          <w:i/>
          <w:szCs w:val="28"/>
          <w:lang w:val="ru-RU"/>
        </w:rPr>
        <w:t>834</w:t>
      </w:r>
      <w:r w:rsidR="000A34E8" w:rsidRPr="00997494">
        <w:rPr>
          <w:i/>
          <w:szCs w:val="28"/>
          <w:lang w:val="ru-RU"/>
        </w:rPr>
        <w:t>)</w:t>
      </w:r>
      <w:r w:rsidR="00501681" w:rsidRPr="00997494">
        <w:rPr>
          <w:sz w:val="28"/>
          <w:szCs w:val="28"/>
          <w:lang w:val="ru-RU"/>
        </w:rPr>
        <w:t xml:space="preserve">, </w:t>
      </w:r>
      <w:r w:rsidR="00FA50B3" w:rsidRPr="00997494">
        <w:rPr>
          <w:sz w:val="28"/>
          <w:szCs w:val="28"/>
          <w:lang w:val="ru-RU"/>
        </w:rPr>
        <w:t xml:space="preserve">из них </w:t>
      </w:r>
      <w:r w:rsidR="00501681" w:rsidRPr="00997494">
        <w:rPr>
          <w:sz w:val="28"/>
          <w:szCs w:val="28"/>
          <w:lang w:val="ru-RU"/>
        </w:rPr>
        <w:t xml:space="preserve">погибло </w:t>
      </w:r>
      <w:r w:rsidR="00E43FB3" w:rsidRPr="00997494">
        <w:rPr>
          <w:b/>
          <w:bCs/>
          <w:sz w:val="28"/>
          <w:szCs w:val="28"/>
          <w:lang w:val="ru-RU"/>
        </w:rPr>
        <w:t>2</w:t>
      </w:r>
      <w:r w:rsidR="005C6605" w:rsidRPr="00997494">
        <w:rPr>
          <w:b/>
          <w:bCs/>
          <w:sz w:val="28"/>
          <w:szCs w:val="28"/>
          <w:lang w:val="ru-RU"/>
        </w:rPr>
        <w:t>16</w:t>
      </w:r>
      <w:r w:rsidR="00501681" w:rsidRPr="00997494">
        <w:rPr>
          <w:sz w:val="28"/>
          <w:szCs w:val="28"/>
          <w:lang w:val="ru-RU"/>
        </w:rPr>
        <w:t xml:space="preserve"> человек</w:t>
      </w:r>
      <w:r w:rsidR="009E05C8" w:rsidRPr="00997494">
        <w:rPr>
          <w:sz w:val="28"/>
          <w:szCs w:val="28"/>
          <w:lang w:val="ru-RU"/>
        </w:rPr>
        <w:t xml:space="preserve"> </w:t>
      </w:r>
      <w:r w:rsidR="000A34E8" w:rsidRPr="00997494">
        <w:rPr>
          <w:i/>
          <w:iCs/>
          <w:lang w:val="ru-RU"/>
        </w:rPr>
        <w:t>(</w:t>
      </w:r>
      <w:r w:rsidR="00E93019" w:rsidRPr="00997494">
        <w:rPr>
          <w:i/>
          <w:iCs/>
          <w:lang w:val="ru-RU"/>
        </w:rPr>
        <w:t>-</w:t>
      </w:r>
      <w:r w:rsidR="005C6605" w:rsidRPr="00997494">
        <w:rPr>
          <w:i/>
          <w:iCs/>
          <w:lang w:val="ru-RU"/>
        </w:rPr>
        <w:t>16</w:t>
      </w:r>
      <w:r w:rsidR="00E93019" w:rsidRPr="00997494">
        <w:rPr>
          <w:i/>
          <w:iCs/>
          <w:lang w:val="ru-RU"/>
        </w:rPr>
        <w:t>,</w:t>
      </w:r>
      <w:r w:rsidR="005C6605" w:rsidRPr="00997494">
        <w:rPr>
          <w:i/>
          <w:iCs/>
          <w:lang w:val="ru-RU"/>
        </w:rPr>
        <w:t>3</w:t>
      </w:r>
      <w:r w:rsidR="000A34E8" w:rsidRPr="00997494">
        <w:rPr>
          <w:i/>
          <w:iCs/>
          <w:lang w:val="ru-RU"/>
        </w:rPr>
        <w:t xml:space="preserve">%, 2023г. - </w:t>
      </w:r>
      <w:r w:rsidR="005C6605" w:rsidRPr="00997494">
        <w:rPr>
          <w:i/>
          <w:iCs/>
          <w:lang w:val="ru-RU"/>
        </w:rPr>
        <w:t>258</w:t>
      </w:r>
      <w:r w:rsidR="000A34E8" w:rsidRPr="00997494">
        <w:rPr>
          <w:i/>
          <w:iCs/>
          <w:lang w:val="ru-RU"/>
        </w:rPr>
        <w:t>)</w:t>
      </w:r>
      <w:r w:rsidR="0012625A" w:rsidRPr="00997494">
        <w:rPr>
          <w:i/>
          <w:iCs/>
          <w:lang w:val="ru-RU"/>
        </w:rPr>
        <w:t>,</w:t>
      </w:r>
      <w:r w:rsidR="0012625A" w:rsidRPr="00997494">
        <w:rPr>
          <w:sz w:val="28"/>
          <w:szCs w:val="28"/>
          <w:lang w:val="ru-RU"/>
        </w:rPr>
        <w:t xml:space="preserve"> материальный ущерб составил </w:t>
      </w:r>
      <w:r w:rsidR="0012625A" w:rsidRPr="00997494">
        <w:rPr>
          <w:b/>
          <w:sz w:val="28"/>
          <w:lang w:val="ru-RU" w:eastAsia="ru-RU"/>
        </w:rPr>
        <w:t>435 </w:t>
      </w:r>
      <w:r w:rsidR="005C6605" w:rsidRPr="00997494">
        <w:rPr>
          <w:b/>
          <w:sz w:val="28"/>
          <w:lang w:val="ru-RU" w:eastAsia="ru-RU"/>
        </w:rPr>
        <w:t>362</w:t>
      </w:r>
      <w:r w:rsidR="0012625A" w:rsidRPr="00997494">
        <w:rPr>
          <w:b/>
          <w:sz w:val="28"/>
          <w:lang w:val="ru-RU" w:eastAsia="ru-RU"/>
        </w:rPr>
        <w:t xml:space="preserve"> </w:t>
      </w:r>
      <w:r w:rsidR="0012625A" w:rsidRPr="00997494">
        <w:rPr>
          <w:sz w:val="28"/>
          <w:lang w:val="ru-RU" w:eastAsia="ru-RU"/>
        </w:rPr>
        <w:t xml:space="preserve">млн. </w:t>
      </w:r>
      <w:proofErr w:type="spellStart"/>
      <w:r w:rsidR="0012625A" w:rsidRPr="00997494">
        <w:rPr>
          <w:sz w:val="28"/>
          <w:lang w:val="ru-RU" w:eastAsia="ru-RU"/>
        </w:rPr>
        <w:t>тг</w:t>
      </w:r>
      <w:proofErr w:type="spellEnd"/>
      <w:r w:rsidR="0012625A" w:rsidRPr="00997494">
        <w:rPr>
          <w:sz w:val="28"/>
          <w:lang w:val="ru-RU" w:eastAsia="ru-RU"/>
        </w:rPr>
        <w:t>.</w:t>
      </w:r>
      <w:r w:rsidR="0012625A" w:rsidRPr="00997494">
        <w:rPr>
          <w:i/>
          <w:lang w:val="ru-RU" w:eastAsia="ru-RU"/>
        </w:rPr>
        <w:t xml:space="preserve"> (+</w:t>
      </w:r>
      <w:r w:rsidR="00997494" w:rsidRPr="00997494">
        <w:rPr>
          <w:i/>
          <w:lang w:val="ru-RU" w:eastAsia="ru-RU"/>
        </w:rPr>
        <w:t>2,6 р.</w:t>
      </w:r>
      <w:r w:rsidR="0012625A" w:rsidRPr="00997494">
        <w:rPr>
          <w:i/>
          <w:lang w:val="ru-RU" w:eastAsia="ru-RU"/>
        </w:rPr>
        <w:t xml:space="preserve"> 2023г. - 16</w:t>
      </w:r>
      <w:r w:rsidR="0037676A" w:rsidRPr="00997494">
        <w:rPr>
          <w:i/>
          <w:lang w:val="ru-RU" w:eastAsia="ru-RU"/>
        </w:rPr>
        <w:t>6</w:t>
      </w:r>
      <w:r w:rsidR="0012625A" w:rsidRPr="00997494">
        <w:rPr>
          <w:i/>
          <w:lang w:val="ru-RU" w:eastAsia="ru-RU"/>
        </w:rPr>
        <w:t> </w:t>
      </w:r>
      <w:r w:rsidR="0037676A" w:rsidRPr="00997494">
        <w:rPr>
          <w:i/>
          <w:lang w:val="ru-RU" w:eastAsia="ru-RU"/>
        </w:rPr>
        <w:t>921</w:t>
      </w:r>
      <w:r w:rsidR="0012625A" w:rsidRPr="00997494">
        <w:rPr>
          <w:i/>
          <w:lang w:val="ru-RU" w:eastAsia="ru-RU"/>
        </w:rPr>
        <w:t xml:space="preserve"> млн. </w:t>
      </w:r>
      <w:proofErr w:type="spellStart"/>
      <w:r w:rsidR="0012625A" w:rsidRPr="00997494">
        <w:rPr>
          <w:i/>
          <w:lang w:val="ru-RU" w:eastAsia="ru-RU"/>
        </w:rPr>
        <w:t>тг</w:t>
      </w:r>
      <w:proofErr w:type="spellEnd"/>
      <w:r w:rsidR="0012625A" w:rsidRPr="00997494">
        <w:rPr>
          <w:i/>
          <w:lang w:val="ru-RU" w:eastAsia="ru-RU"/>
        </w:rPr>
        <w:t>)</w:t>
      </w:r>
      <w:r w:rsidR="00022A45" w:rsidRPr="00997494">
        <w:rPr>
          <w:sz w:val="28"/>
          <w:szCs w:val="28"/>
          <w:lang w:val="ru-RU"/>
        </w:rPr>
        <w:t xml:space="preserve">. </w:t>
      </w:r>
      <w:r w:rsidR="00997494" w:rsidRPr="00997494">
        <w:rPr>
          <w:sz w:val="28"/>
          <w:szCs w:val="28"/>
          <w:lang w:val="ru-RU"/>
        </w:rPr>
        <w:t xml:space="preserve">На долю природных пожаров приходится </w:t>
      </w:r>
      <w:r w:rsidR="00271C1F" w:rsidRPr="00997494">
        <w:rPr>
          <w:b/>
          <w:bCs/>
          <w:sz w:val="28"/>
          <w:szCs w:val="28"/>
          <w:lang w:val="ru-RU"/>
        </w:rPr>
        <w:t>3</w:t>
      </w:r>
      <w:r w:rsidR="0037676A" w:rsidRPr="00997494">
        <w:rPr>
          <w:b/>
          <w:bCs/>
          <w:sz w:val="28"/>
          <w:szCs w:val="28"/>
          <w:lang w:val="ru-RU"/>
        </w:rPr>
        <w:t>4</w:t>
      </w:r>
      <w:r w:rsidR="00562BEE" w:rsidRPr="00997494">
        <w:rPr>
          <w:b/>
          <w:bCs/>
          <w:sz w:val="28"/>
          <w:szCs w:val="28"/>
          <w:lang w:val="ru-RU"/>
        </w:rPr>
        <w:t>,</w:t>
      </w:r>
      <w:r w:rsidR="0037676A" w:rsidRPr="00997494">
        <w:rPr>
          <w:b/>
          <w:bCs/>
          <w:sz w:val="28"/>
          <w:szCs w:val="28"/>
          <w:lang w:val="ru-RU"/>
        </w:rPr>
        <w:t>1</w:t>
      </w:r>
      <w:r w:rsidR="00F94029" w:rsidRPr="00997494">
        <w:rPr>
          <w:b/>
          <w:bCs/>
          <w:sz w:val="28"/>
          <w:szCs w:val="28"/>
          <w:lang w:val="ru-RU"/>
        </w:rPr>
        <w:t>%</w:t>
      </w:r>
      <w:r w:rsidR="00F94029" w:rsidRPr="00997494">
        <w:rPr>
          <w:sz w:val="28"/>
          <w:szCs w:val="28"/>
          <w:lang w:val="ru-RU"/>
        </w:rPr>
        <w:t xml:space="preserve"> </w:t>
      </w:r>
      <w:r w:rsidR="00F94029" w:rsidRPr="00997494">
        <w:rPr>
          <w:i/>
          <w:iCs/>
          <w:lang w:val="ru-RU"/>
        </w:rPr>
        <w:t>(</w:t>
      </w:r>
      <w:r w:rsidR="00610467" w:rsidRPr="00997494">
        <w:rPr>
          <w:i/>
          <w:iCs/>
          <w:lang w:val="ru-RU"/>
        </w:rPr>
        <w:t>-</w:t>
      </w:r>
      <w:r w:rsidR="00DC6E8A" w:rsidRPr="00997494">
        <w:rPr>
          <w:i/>
          <w:iCs/>
          <w:lang w:val="ru-RU"/>
        </w:rPr>
        <w:t>6</w:t>
      </w:r>
      <w:r w:rsidR="0037676A" w:rsidRPr="00997494">
        <w:rPr>
          <w:i/>
          <w:iCs/>
          <w:lang w:val="ru-RU"/>
        </w:rPr>
        <w:t>2</w:t>
      </w:r>
      <w:r w:rsidR="00490C29" w:rsidRPr="00997494">
        <w:rPr>
          <w:i/>
          <w:iCs/>
          <w:lang w:val="ru-RU"/>
        </w:rPr>
        <w:t>,</w:t>
      </w:r>
      <w:r w:rsidR="0037676A" w:rsidRPr="00997494">
        <w:rPr>
          <w:i/>
          <w:iCs/>
          <w:lang w:val="ru-RU"/>
        </w:rPr>
        <w:t>5</w:t>
      </w:r>
      <w:r w:rsidR="00490C29" w:rsidRPr="00997494">
        <w:rPr>
          <w:i/>
          <w:iCs/>
          <w:lang w:val="ru-RU"/>
        </w:rPr>
        <w:t>%</w:t>
      </w:r>
      <w:r w:rsidR="00F94029" w:rsidRPr="00997494">
        <w:rPr>
          <w:i/>
          <w:iCs/>
          <w:lang w:val="ru-RU"/>
        </w:rPr>
        <w:t>, 202</w:t>
      </w:r>
      <w:r w:rsidR="007C7CE1" w:rsidRPr="00997494">
        <w:rPr>
          <w:i/>
          <w:iCs/>
          <w:lang w:val="ru-RU"/>
        </w:rPr>
        <w:t>4</w:t>
      </w:r>
      <w:r w:rsidR="00F94029" w:rsidRPr="00997494">
        <w:rPr>
          <w:i/>
          <w:iCs/>
          <w:lang w:val="ru-RU"/>
        </w:rPr>
        <w:t xml:space="preserve">г. - </w:t>
      </w:r>
      <w:r w:rsidR="002948F9" w:rsidRPr="00997494">
        <w:rPr>
          <w:i/>
          <w:iCs/>
          <w:lang w:val="ru-RU"/>
        </w:rPr>
        <w:t>3</w:t>
      </w:r>
      <w:r w:rsidR="0037676A" w:rsidRPr="00997494">
        <w:rPr>
          <w:i/>
          <w:iCs/>
          <w:lang w:val="ru-RU"/>
        </w:rPr>
        <w:t>23</w:t>
      </w:r>
      <w:r w:rsidR="00F94029" w:rsidRPr="00997494">
        <w:rPr>
          <w:i/>
          <w:iCs/>
          <w:lang w:val="ru-RU"/>
        </w:rPr>
        <w:t>, 202</w:t>
      </w:r>
      <w:r w:rsidR="007C7CE1" w:rsidRPr="00997494">
        <w:rPr>
          <w:i/>
          <w:iCs/>
          <w:lang w:val="ru-RU"/>
        </w:rPr>
        <w:t>3</w:t>
      </w:r>
      <w:r w:rsidR="00F94029" w:rsidRPr="00997494">
        <w:rPr>
          <w:i/>
          <w:iCs/>
          <w:lang w:val="ru-RU"/>
        </w:rPr>
        <w:t xml:space="preserve">г. - </w:t>
      </w:r>
      <w:r w:rsidR="002948F9" w:rsidRPr="00997494">
        <w:rPr>
          <w:i/>
          <w:iCs/>
          <w:lang w:val="ru-RU"/>
        </w:rPr>
        <w:t>8</w:t>
      </w:r>
      <w:r w:rsidR="0037676A" w:rsidRPr="00997494">
        <w:rPr>
          <w:i/>
          <w:iCs/>
          <w:lang w:val="ru-RU"/>
        </w:rPr>
        <w:t>62</w:t>
      </w:r>
      <w:r w:rsidR="00F94029" w:rsidRPr="00997494">
        <w:rPr>
          <w:i/>
          <w:iCs/>
          <w:lang w:val="ru-RU"/>
        </w:rPr>
        <w:t>)</w:t>
      </w:r>
      <w:r w:rsidR="00480B8D" w:rsidRPr="00997494">
        <w:rPr>
          <w:sz w:val="28"/>
          <w:szCs w:val="28"/>
          <w:lang w:val="ru-RU"/>
        </w:rPr>
        <w:t xml:space="preserve">, при которых </w:t>
      </w:r>
      <w:r w:rsidR="00011652" w:rsidRPr="00997494">
        <w:rPr>
          <w:sz w:val="28"/>
          <w:szCs w:val="28"/>
          <w:lang w:val="ru-RU"/>
        </w:rPr>
        <w:t>пострадал</w:t>
      </w:r>
      <w:r w:rsidR="00535092" w:rsidRPr="00997494">
        <w:rPr>
          <w:sz w:val="28"/>
          <w:szCs w:val="28"/>
          <w:lang w:val="ru-RU"/>
        </w:rPr>
        <w:t>о</w:t>
      </w:r>
      <w:r w:rsidR="00011652" w:rsidRPr="00997494">
        <w:rPr>
          <w:sz w:val="28"/>
          <w:szCs w:val="28"/>
          <w:lang w:val="ru-RU"/>
        </w:rPr>
        <w:t xml:space="preserve"> </w:t>
      </w:r>
      <w:r w:rsidR="00732C4C">
        <w:rPr>
          <w:sz w:val="28"/>
          <w:szCs w:val="28"/>
          <w:lang w:val="ru-RU"/>
        </w:rPr>
        <w:br/>
      </w:r>
      <w:r w:rsidR="00535092" w:rsidRPr="00997494">
        <w:rPr>
          <w:sz w:val="28"/>
          <w:szCs w:val="28"/>
          <w:lang w:val="ru-RU"/>
        </w:rPr>
        <w:t>7</w:t>
      </w:r>
      <w:r w:rsidR="00011652" w:rsidRPr="00997494">
        <w:rPr>
          <w:sz w:val="28"/>
          <w:szCs w:val="28"/>
          <w:lang w:val="ru-RU"/>
        </w:rPr>
        <w:t xml:space="preserve"> человек </w:t>
      </w:r>
      <w:r w:rsidR="00011652" w:rsidRPr="00997494">
        <w:rPr>
          <w:i/>
          <w:iCs/>
          <w:lang w:val="ru-RU"/>
        </w:rPr>
        <w:t>(</w:t>
      </w:r>
      <w:r w:rsidR="008F5AB8" w:rsidRPr="00997494">
        <w:rPr>
          <w:i/>
          <w:iCs/>
          <w:lang w:val="ru-RU"/>
        </w:rPr>
        <w:t>-</w:t>
      </w:r>
      <w:r w:rsidR="00535092" w:rsidRPr="00997494">
        <w:rPr>
          <w:i/>
          <w:iCs/>
          <w:lang w:val="ru-RU"/>
        </w:rPr>
        <w:t>74</w:t>
      </w:r>
      <w:r w:rsidR="008F5AB8" w:rsidRPr="00997494">
        <w:rPr>
          <w:i/>
          <w:iCs/>
          <w:lang w:val="ru-RU"/>
        </w:rPr>
        <w:t>,</w:t>
      </w:r>
      <w:r w:rsidR="00535092" w:rsidRPr="00997494">
        <w:rPr>
          <w:i/>
          <w:iCs/>
          <w:lang w:val="ru-RU"/>
        </w:rPr>
        <w:t>1</w:t>
      </w:r>
      <w:r w:rsidR="008F5AB8" w:rsidRPr="00997494">
        <w:rPr>
          <w:i/>
          <w:iCs/>
          <w:lang w:val="ru-RU"/>
        </w:rPr>
        <w:t>%, 2023</w:t>
      </w:r>
      <w:r w:rsidR="00535092" w:rsidRPr="00997494">
        <w:rPr>
          <w:i/>
          <w:iCs/>
          <w:lang w:val="ru-RU"/>
        </w:rPr>
        <w:t xml:space="preserve"> </w:t>
      </w:r>
      <w:r w:rsidR="008F5AB8" w:rsidRPr="00997494">
        <w:rPr>
          <w:i/>
          <w:iCs/>
          <w:lang w:val="ru-RU"/>
        </w:rPr>
        <w:t>-</w:t>
      </w:r>
      <w:r w:rsidR="00535092" w:rsidRPr="00997494">
        <w:rPr>
          <w:i/>
          <w:iCs/>
          <w:lang w:val="ru-RU"/>
        </w:rPr>
        <w:t xml:space="preserve"> </w:t>
      </w:r>
      <w:r w:rsidR="008F5AB8" w:rsidRPr="00997494">
        <w:rPr>
          <w:i/>
          <w:iCs/>
          <w:lang w:val="ru-RU"/>
        </w:rPr>
        <w:t>27</w:t>
      </w:r>
      <w:r w:rsidR="00011652" w:rsidRPr="00997494">
        <w:rPr>
          <w:i/>
          <w:iCs/>
          <w:lang w:val="ru-RU"/>
        </w:rPr>
        <w:t>)</w:t>
      </w:r>
      <w:r w:rsidR="00535092" w:rsidRPr="00997494">
        <w:rPr>
          <w:sz w:val="28"/>
          <w:szCs w:val="28"/>
          <w:lang w:val="ru-RU"/>
        </w:rPr>
        <w:t xml:space="preserve">, погиб 1 человек </w:t>
      </w:r>
      <w:r w:rsidR="00535092" w:rsidRPr="00997494">
        <w:rPr>
          <w:i/>
          <w:iCs/>
          <w:lang w:val="ru-RU"/>
        </w:rPr>
        <w:t>(-92,9%, 2023 - 14)</w:t>
      </w:r>
      <w:r w:rsidR="00BE2997" w:rsidRPr="00997494">
        <w:rPr>
          <w:sz w:val="28"/>
          <w:szCs w:val="28"/>
          <w:lang w:val="ru-RU"/>
        </w:rPr>
        <w:t>.</w:t>
      </w:r>
    </w:p>
    <w:p w14:paraId="44F0B046" w14:textId="0080B0BD" w:rsidR="00B313D4" w:rsidRPr="00997494" w:rsidRDefault="00B313D4" w:rsidP="000763D7">
      <w:pPr>
        <w:widowControl w:val="0"/>
        <w:pBdr>
          <w:bottom w:val="single" w:sz="4" w:space="0" w:color="FFFFFF"/>
        </w:pBdr>
        <w:tabs>
          <w:tab w:val="left" w:pos="0"/>
        </w:tabs>
        <w:ind w:firstLine="0"/>
        <w:contextualSpacing/>
        <w:jc w:val="both"/>
        <w:rPr>
          <w:rFonts w:eastAsia="Times New Roman"/>
          <w:lang w:eastAsia="ru-RU"/>
        </w:rPr>
      </w:pPr>
    </w:p>
    <w:p w14:paraId="6EF4BC6A" w14:textId="77777777" w:rsidR="00E7308A" w:rsidRPr="00E463B2" w:rsidRDefault="00E7308A" w:rsidP="000763D7">
      <w:pPr>
        <w:widowControl w:val="0"/>
        <w:pBdr>
          <w:bottom w:val="single" w:sz="4" w:space="0" w:color="FFFFFF"/>
        </w:pBdr>
        <w:tabs>
          <w:tab w:val="left" w:pos="0"/>
        </w:tabs>
        <w:ind w:firstLine="0"/>
        <w:contextualSpacing/>
        <w:jc w:val="both"/>
        <w:rPr>
          <w:rFonts w:eastAsia="Times New Roman"/>
          <w:lang w:eastAsia="ru-RU"/>
        </w:rPr>
      </w:pPr>
    </w:p>
    <w:p w14:paraId="6ADACD4A" w14:textId="2C7B0DA0" w:rsidR="00732C4C" w:rsidRPr="00E463B2" w:rsidRDefault="00732C4C" w:rsidP="00A10B38">
      <w:pPr>
        <w:widowControl w:val="0"/>
        <w:pBdr>
          <w:bottom w:val="single" w:sz="4" w:space="9" w:color="FFFFFF"/>
        </w:pBdr>
        <w:tabs>
          <w:tab w:val="left" w:pos="0"/>
        </w:tabs>
        <w:ind w:firstLine="0"/>
        <w:jc w:val="both"/>
        <w:rPr>
          <w:rFonts w:eastAsia="Times New Roman"/>
          <w:i/>
          <w:spacing w:val="-6"/>
          <w:sz w:val="20"/>
          <w:szCs w:val="20"/>
          <w:lang w:eastAsia="ru-RU"/>
        </w:rPr>
      </w:pPr>
    </w:p>
    <w:sectPr w:rsidR="00732C4C" w:rsidRPr="00E463B2" w:rsidSect="001D6756"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D7B9" w14:textId="77777777" w:rsidR="00593964" w:rsidRDefault="00593964" w:rsidP="001D6756">
      <w:r>
        <w:separator/>
      </w:r>
    </w:p>
  </w:endnote>
  <w:endnote w:type="continuationSeparator" w:id="0">
    <w:p w14:paraId="7678DC3D" w14:textId="77777777" w:rsidR="00593964" w:rsidRDefault="00593964" w:rsidP="001D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243F" w14:textId="77777777" w:rsidR="00593964" w:rsidRDefault="00593964" w:rsidP="001D6756">
      <w:r>
        <w:separator/>
      </w:r>
    </w:p>
  </w:footnote>
  <w:footnote w:type="continuationSeparator" w:id="0">
    <w:p w14:paraId="0DA1FFC4" w14:textId="77777777" w:rsidR="00593964" w:rsidRDefault="00593964" w:rsidP="001D6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330414138"/>
      <w:docPartObj>
        <w:docPartGallery w:val="Page Numbers (Top of Page)"/>
        <w:docPartUnique/>
      </w:docPartObj>
    </w:sdtPr>
    <w:sdtEndPr/>
    <w:sdtContent>
      <w:p w14:paraId="71DF0A50" w14:textId="77777777" w:rsidR="003C5DEE" w:rsidRPr="005275F7" w:rsidRDefault="003C5DEE">
        <w:pPr>
          <w:pStyle w:val="a5"/>
          <w:jc w:val="center"/>
          <w:rPr>
            <w:sz w:val="20"/>
          </w:rPr>
        </w:pPr>
        <w:r w:rsidRPr="005275F7">
          <w:rPr>
            <w:sz w:val="20"/>
          </w:rPr>
          <w:fldChar w:fldCharType="begin"/>
        </w:r>
        <w:r w:rsidRPr="005275F7">
          <w:rPr>
            <w:sz w:val="20"/>
          </w:rPr>
          <w:instrText>PAGE   \* MERGEFORMAT</w:instrText>
        </w:r>
        <w:r w:rsidRPr="005275F7">
          <w:rPr>
            <w:sz w:val="20"/>
          </w:rPr>
          <w:fldChar w:fldCharType="separate"/>
        </w:r>
        <w:r w:rsidR="00E45960">
          <w:rPr>
            <w:noProof/>
            <w:sz w:val="20"/>
          </w:rPr>
          <w:t>2</w:t>
        </w:r>
        <w:r w:rsidRPr="005275F7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91"/>
    <w:rsid w:val="00006A2B"/>
    <w:rsid w:val="0000793A"/>
    <w:rsid w:val="00010576"/>
    <w:rsid w:val="0001095C"/>
    <w:rsid w:val="00011652"/>
    <w:rsid w:val="00014161"/>
    <w:rsid w:val="0001693B"/>
    <w:rsid w:val="000211F9"/>
    <w:rsid w:val="00022A45"/>
    <w:rsid w:val="00035563"/>
    <w:rsid w:val="00036EA3"/>
    <w:rsid w:val="000412F8"/>
    <w:rsid w:val="0004278F"/>
    <w:rsid w:val="000427D4"/>
    <w:rsid w:val="00044B83"/>
    <w:rsid w:val="000450EA"/>
    <w:rsid w:val="00046FE4"/>
    <w:rsid w:val="00055B97"/>
    <w:rsid w:val="00060E46"/>
    <w:rsid w:val="00064409"/>
    <w:rsid w:val="000647FC"/>
    <w:rsid w:val="00067563"/>
    <w:rsid w:val="00072AD7"/>
    <w:rsid w:val="000735C2"/>
    <w:rsid w:val="000741EA"/>
    <w:rsid w:val="000763D7"/>
    <w:rsid w:val="00076DA3"/>
    <w:rsid w:val="0007761F"/>
    <w:rsid w:val="000804AE"/>
    <w:rsid w:val="0008200E"/>
    <w:rsid w:val="0008203C"/>
    <w:rsid w:val="0008397C"/>
    <w:rsid w:val="00084981"/>
    <w:rsid w:val="00086CE3"/>
    <w:rsid w:val="000930CF"/>
    <w:rsid w:val="000A2BE8"/>
    <w:rsid w:val="000A32F5"/>
    <w:rsid w:val="000A34E8"/>
    <w:rsid w:val="000A751A"/>
    <w:rsid w:val="000A7A41"/>
    <w:rsid w:val="000B0C21"/>
    <w:rsid w:val="000B0F0A"/>
    <w:rsid w:val="000B14A6"/>
    <w:rsid w:val="000B20B8"/>
    <w:rsid w:val="000B5F09"/>
    <w:rsid w:val="000B65AA"/>
    <w:rsid w:val="000B7FBE"/>
    <w:rsid w:val="000C3434"/>
    <w:rsid w:val="000C5302"/>
    <w:rsid w:val="000D257E"/>
    <w:rsid w:val="000D4515"/>
    <w:rsid w:val="000D69E6"/>
    <w:rsid w:val="000D78B9"/>
    <w:rsid w:val="000E025E"/>
    <w:rsid w:val="000E141F"/>
    <w:rsid w:val="000E2ECA"/>
    <w:rsid w:val="000F481C"/>
    <w:rsid w:val="000F5625"/>
    <w:rsid w:val="000F645F"/>
    <w:rsid w:val="000F6F17"/>
    <w:rsid w:val="0010118F"/>
    <w:rsid w:val="001014A0"/>
    <w:rsid w:val="0010365E"/>
    <w:rsid w:val="001048DD"/>
    <w:rsid w:val="00106092"/>
    <w:rsid w:val="00110017"/>
    <w:rsid w:val="0011186C"/>
    <w:rsid w:val="00111A37"/>
    <w:rsid w:val="001129B8"/>
    <w:rsid w:val="0011304C"/>
    <w:rsid w:val="00113A7D"/>
    <w:rsid w:val="00114BB6"/>
    <w:rsid w:val="00115F6D"/>
    <w:rsid w:val="0011670A"/>
    <w:rsid w:val="00117327"/>
    <w:rsid w:val="001201A5"/>
    <w:rsid w:val="0012173C"/>
    <w:rsid w:val="00123EF4"/>
    <w:rsid w:val="00124F55"/>
    <w:rsid w:val="0012625A"/>
    <w:rsid w:val="00126F09"/>
    <w:rsid w:val="00126F66"/>
    <w:rsid w:val="00131B28"/>
    <w:rsid w:val="001323E3"/>
    <w:rsid w:val="0013566B"/>
    <w:rsid w:val="00140FA4"/>
    <w:rsid w:val="00141200"/>
    <w:rsid w:val="001512C3"/>
    <w:rsid w:val="0015160C"/>
    <w:rsid w:val="0015169E"/>
    <w:rsid w:val="00153974"/>
    <w:rsid w:val="001546B0"/>
    <w:rsid w:val="00157A9B"/>
    <w:rsid w:val="001610E8"/>
    <w:rsid w:val="00161EDD"/>
    <w:rsid w:val="00164112"/>
    <w:rsid w:val="00164AC4"/>
    <w:rsid w:val="00164F9A"/>
    <w:rsid w:val="00165157"/>
    <w:rsid w:val="00165ABD"/>
    <w:rsid w:val="00170380"/>
    <w:rsid w:val="00170F69"/>
    <w:rsid w:val="00177506"/>
    <w:rsid w:val="001835EE"/>
    <w:rsid w:val="00184115"/>
    <w:rsid w:val="0018602C"/>
    <w:rsid w:val="0018614F"/>
    <w:rsid w:val="00187553"/>
    <w:rsid w:val="0019051E"/>
    <w:rsid w:val="0019154E"/>
    <w:rsid w:val="00191D4F"/>
    <w:rsid w:val="00194578"/>
    <w:rsid w:val="00195557"/>
    <w:rsid w:val="001968C4"/>
    <w:rsid w:val="001A0E29"/>
    <w:rsid w:val="001A48BD"/>
    <w:rsid w:val="001C286E"/>
    <w:rsid w:val="001C2EE8"/>
    <w:rsid w:val="001C3776"/>
    <w:rsid w:val="001C4185"/>
    <w:rsid w:val="001C42B2"/>
    <w:rsid w:val="001C5373"/>
    <w:rsid w:val="001D0F70"/>
    <w:rsid w:val="001D4B4E"/>
    <w:rsid w:val="001D4C1B"/>
    <w:rsid w:val="001D5D18"/>
    <w:rsid w:val="001D63D2"/>
    <w:rsid w:val="001D6756"/>
    <w:rsid w:val="001D6B18"/>
    <w:rsid w:val="001E0149"/>
    <w:rsid w:val="001E0CD1"/>
    <w:rsid w:val="001E13D5"/>
    <w:rsid w:val="001E1751"/>
    <w:rsid w:val="001E2DBC"/>
    <w:rsid w:val="001E2F12"/>
    <w:rsid w:val="001E4907"/>
    <w:rsid w:val="001F4111"/>
    <w:rsid w:val="001F49A7"/>
    <w:rsid w:val="001F5381"/>
    <w:rsid w:val="001F64FB"/>
    <w:rsid w:val="001F7405"/>
    <w:rsid w:val="001F7BE9"/>
    <w:rsid w:val="00200002"/>
    <w:rsid w:val="00201343"/>
    <w:rsid w:val="0020620B"/>
    <w:rsid w:val="002066C8"/>
    <w:rsid w:val="0020675F"/>
    <w:rsid w:val="00206C1D"/>
    <w:rsid w:val="00210840"/>
    <w:rsid w:val="00212045"/>
    <w:rsid w:val="00212B10"/>
    <w:rsid w:val="00214B4E"/>
    <w:rsid w:val="00214EEC"/>
    <w:rsid w:val="002168AF"/>
    <w:rsid w:val="0022343F"/>
    <w:rsid w:val="00224390"/>
    <w:rsid w:val="00224427"/>
    <w:rsid w:val="00224B2E"/>
    <w:rsid w:val="002250E9"/>
    <w:rsid w:val="00225715"/>
    <w:rsid w:val="002265D4"/>
    <w:rsid w:val="00227762"/>
    <w:rsid w:val="00231D2A"/>
    <w:rsid w:val="00233517"/>
    <w:rsid w:val="00237144"/>
    <w:rsid w:val="00241366"/>
    <w:rsid w:val="002447E8"/>
    <w:rsid w:val="00245A47"/>
    <w:rsid w:val="00245A8D"/>
    <w:rsid w:val="00245DEA"/>
    <w:rsid w:val="00250A02"/>
    <w:rsid w:val="00251470"/>
    <w:rsid w:val="00251C56"/>
    <w:rsid w:val="00252E13"/>
    <w:rsid w:val="00254E2A"/>
    <w:rsid w:val="00255863"/>
    <w:rsid w:val="00256B96"/>
    <w:rsid w:val="002614B2"/>
    <w:rsid w:val="00261F53"/>
    <w:rsid w:val="00264B14"/>
    <w:rsid w:val="00271037"/>
    <w:rsid w:val="00271C1F"/>
    <w:rsid w:val="002724B2"/>
    <w:rsid w:val="002755E8"/>
    <w:rsid w:val="00282B29"/>
    <w:rsid w:val="0028385D"/>
    <w:rsid w:val="00284D3A"/>
    <w:rsid w:val="00287EB4"/>
    <w:rsid w:val="002936C1"/>
    <w:rsid w:val="002948F9"/>
    <w:rsid w:val="00294CE4"/>
    <w:rsid w:val="002A126E"/>
    <w:rsid w:val="002A15C5"/>
    <w:rsid w:val="002A5C10"/>
    <w:rsid w:val="002B008A"/>
    <w:rsid w:val="002B1EAD"/>
    <w:rsid w:val="002B3854"/>
    <w:rsid w:val="002C0191"/>
    <w:rsid w:val="002C11FB"/>
    <w:rsid w:val="002C20AC"/>
    <w:rsid w:val="002C3AC3"/>
    <w:rsid w:val="002C57D0"/>
    <w:rsid w:val="002C5914"/>
    <w:rsid w:val="002C75C6"/>
    <w:rsid w:val="002D0F35"/>
    <w:rsid w:val="002D207A"/>
    <w:rsid w:val="002D6490"/>
    <w:rsid w:val="002E6EE7"/>
    <w:rsid w:val="002E7E54"/>
    <w:rsid w:val="002F13D3"/>
    <w:rsid w:val="002F7194"/>
    <w:rsid w:val="0030228A"/>
    <w:rsid w:val="00302A8C"/>
    <w:rsid w:val="00304381"/>
    <w:rsid w:val="003104F5"/>
    <w:rsid w:val="00310B94"/>
    <w:rsid w:val="00311DA2"/>
    <w:rsid w:val="0031476E"/>
    <w:rsid w:val="003150C6"/>
    <w:rsid w:val="003151BD"/>
    <w:rsid w:val="00315620"/>
    <w:rsid w:val="00316331"/>
    <w:rsid w:val="003168FF"/>
    <w:rsid w:val="00317954"/>
    <w:rsid w:val="003273B0"/>
    <w:rsid w:val="00335DEF"/>
    <w:rsid w:val="00336A57"/>
    <w:rsid w:val="00337866"/>
    <w:rsid w:val="00337DA6"/>
    <w:rsid w:val="0034484C"/>
    <w:rsid w:val="00346FFC"/>
    <w:rsid w:val="00352E96"/>
    <w:rsid w:val="00355378"/>
    <w:rsid w:val="00355D52"/>
    <w:rsid w:val="00355DF9"/>
    <w:rsid w:val="00356C20"/>
    <w:rsid w:val="003614F6"/>
    <w:rsid w:val="00361D2F"/>
    <w:rsid w:val="00363610"/>
    <w:rsid w:val="00363F58"/>
    <w:rsid w:val="00365256"/>
    <w:rsid w:val="003662EB"/>
    <w:rsid w:val="00367798"/>
    <w:rsid w:val="00371A8C"/>
    <w:rsid w:val="003733BC"/>
    <w:rsid w:val="00374621"/>
    <w:rsid w:val="0037676A"/>
    <w:rsid w:val="00384681"/>
    <w:rsid w:val="0038479F"/>
    <w:rsid w:val="003900C2"/>
    <w:rsid w:val="003901C3"/>
    <w:rsid w:val="00390443"/>
    <w:rsid w:val="00390A93"/>
    <w:rsid w:val="00392D98"/>
    <w:rsid w:val="003937C2"/>
    <w:rsid w:val="003A2C67"/>
    <w:rsid w:val="003A3FC8"/>
    <w:rsid w:val="003A5B93"/>
    <w:rsid w:val="003A6001"/>
    <w:rsid w:val="003B1FFB"/>
    <w:rsid w:val="003B3454"/>
    <w:rsid w:val="003B4DC0"/>
    <w:rsid w:val="003B645B"/>
    <w:rsid w:val="003B6DBD"/>
    <w:rsid w:val="003C23C0"/>
    <w:rsid w:val="003C4D47"/>
    <w:rsid w:val="003C5DEE"/>
    <w:rsid w:val="003D1347"/>
    <w:rsid w:val="003D20DE"/>
    <w:rsid w:val="003D284C"/>
    <w:rsid w:val="003D48E6"/>
    <w:rsid w:val="003E0FBF"/>
    <w:rsid w:val="003E444E"/>
    <w:rsid w:val="003E4B2F"/>
    <w:rsid w:val="003E510F"/>
    <w:rsid w:val="003E58E9"/>
    <w:rsid w:val="003E73FC"/>
    <w:rsid w:val="003F1371"/>
    <w:rsid w:val="003F2F1A"/>
    <w:rsid w:val="003F39B0"/>
    <w:rsid w:val="003F51F2"/>
    <w:rsid w:val="003F6CC0"/>
    <w:rsid w:val="003F6F18"/>
    <w:rsid w:val="00402F49"/>
    <w:rsid w:val="0040333A"/>
    <w:rsid w:val="004064FD"/>
    <w:rsid w:val="0040780A"/>
    <w:rsid w:val="00415B5C"/>
    <w:rsid w:val="00415BF8"/>
    <w:rsid w:val="004160DB"/>
    <w:rsid w:val="00420163"/>
    <w:rsid w:val="00422243"/>
    <w:rsid w:val="00422FCC"/>
    <w:rsid w:val="004241E8"/>
    <w:rsid w:val="00426D13"/>
    <w:rsid w:val="0043233E"/>
    <w:rsid w:val="004323B0"/>
    <w:rsid w:val="0044136F"/>
    <w:rsid w:val="00443C3E"/>
    <w:rsid w:val="0044414D"/>
    <w:rsid w:val="0044477F"/>
    <w:rsid w:val="00446321"/>
    <w:rsid w:val="0044756A"/>
    <w:rsid w:val="004542A4"/>
    <w:rsid w:val="00454D7F"/>
    <w:rsid w:val="00457545"/>
    <w:rsid w:val="004602F9"/>
    <w:rsid w:val="00461CC3"/>
    <w:rsid w:val="00463BA6"/>
    <w:rsid w:val="00465CFF"/>
    <w:rsid w:val="00474700"/>
    <w:rsid w:val="0047575C"/>
    <w:rsid w:val="004765CF"/>
    <w:rsid w:val="0047778E"/>
    <w:rsid w:val="00480B8D"/>
    <w:rsid w:val="00481B22"/>
    <w:rsid w:val="00486266"/>
    <w:rsid w:val="00490784"/>
    <w:rsid w:val="00490C29"/>
    <w:rsid w:val="00492399"/>
    <w:rsid w:val="00495EDF"/>
    <w:rsid w:val="004A0071"/>
    <w:rsid w:val="004A3867"/>
    <w:rsid w:val="004A3F04"/>
    <w:rsid w:val="004A4F85"/>
    <w:rsid w:val="004B38EA"/>
    <w:rsid w:val="004B5309"/>
    <w:rsid w:val="004B72C7"/>
    <w:rsid w:val="004B7AD0"/>
    <w:rsid w:val="004C5063"/>
    <w:rsid w:val="004C5C58"/>
    <w:rsid w:val="004D0419"/>
    <w:rsid w:val="004D12EF"/>
    <w:rsid w:val="004D1723"/>
    <w:rsid w:val="004D38ED"/>
    <w:rsid w:val="004E2864"/>
    <w:rsid w:val="004E2AFF"/>
    <w:rsid w:val="004E2CD5"/>
    <w:rsid w:val="004E2E0D"/>
    <w:rsid w:val="004E3EFC"/>
    <w:rsid w:val="004E4BD0"/>
    <w:rsid w:val="004E567F"/>
    <w:rsid w:val="004E5EDC"/>
    <w:rsid w:val="004F1103"/>
    <w:rsid w:val="004F3816"/>
    <w:rsid w:val="004F3D9B"/>
    <w:rsid w:val="004F4B2B"/>
    <w:rsid w:val="004F7B6E"/>
    <w:rsid w:val="00501681"/>
    <w:rsid w:val="00502C2C"/>
    <w:rsid w:val="00504A4D"/>
    <w:rsid w:val="00505136"/>
    <w:rsid w:val="005063C0"/>
    <w:rsid w:val="00506FFF"/>
    <w:rsid w:val="005120A2"/>
    <w:rsid w:val="00512BC5"/>
    <w:rsid w:val="00520098"/>
    <w:rsid w:val="005275F7"/>
    <w:rsid w:val="00527DC1"/>
    <w:rsid w:val="005347D0"/>
    <w:rsid w:val="00535092"/>
    <w:rsid w:val="005366CA"/>
    <w:rsid w:val="00542717"/>
    <w:rsid w:val="00542FF9"/>
    <w:rsid w:val="00543694"/>
    <w:rsid w:val="005443BD"/>
    <w:rsid w:val="00546DF4"/>
    <w:rsid w:val="0056192D"/>
    <w:rsid w:val="00561B9A"/>
    <w:rsid w:val="00561FC1"/>
    <w:rsid w:val="00562BEE"/>
    <w:rsid w:val="00566974"/>
    <w:rsid w:val="00570FDC"/>
    <w:rsid w:val="0057135D"/>
    <w:rsid w:val="00571823"/>
    <w:rsid w:val="005764A1"/>
    <w:rsid w:val="00576A28"/>
    <w:rsid w:val="00577BB5"/>
    <w:rsid w:val="0058176E"/>
    <w:rsid w:val="00581B70"/>
    <w:rsid w:val="00587BAD"/>
    <w:rsid w:val="0059124C"/>
    <w:rsid w:val="00593964"/>
    <w:rsid w:val="00595017"/>
    <w:rsid w:val="00597E97"/>
    <w:rsid w:val="005B75A8"/>
    <w:rsid w:val="005C0FFE"/>
    <w:rsid w:val="005C59DE"/>
    <w:rsid w:val="005C5BA0"/>
    <w:rsid w:val="005C6216"/>
    <w:rsid w:val="005C6605"/>
    <w:rsid w:val="005D177A"/>
    <w:rsid w:val="005D2DD8"/>
    <w:rsid w:val="005D3294"/>
    <w:rsid w:val="005D5058"/>
    <w:rsid w:val="005D6BFA"/>
    <w:rsid w:val="005E0CFD"/>
    <w:rsid w:val="005E2DED"/>
    <w:rsid w:val="005F0E52"/>
    <w:rsid w:val="005F15A1"/>
    <w:rsid w:val="005F2245"/>
    <w:rsid w:val="005F63EB"/>
    <w:rsid w:val="005F64B2"/>
    <w:rsid w:val="005F68F6"/>
    <w:rsid w:val="00600154"/>
    <w:rsid w:val="006003BE"/>
    <w:rsid w:val="00600FBE"/>
    <w:rsid w:val="00602EB5"/>
    <w:rsid w:val="00604823"/>
    <w:rsid w:val="00610467"/>
    <w:rsid w:val="006135B4"/>
    <w:rsid w:val="00617157"/>
    <w:rsid w:val="006201B6"/>
    <w:rsid w:val="00622DF5"/>
    <w:rsid w:val="0062335D"/>
    <w:rsid w:val="006233E0"/>
    <w:rsid w:val="00623C91"/>
    <w:rsid w:val="00626822"/>
    <w:rsid w:val="006275CF"/>
    <w:rsid w:val="00630908"/>
    <w:rsid w:val="0063261A"/>
    <w:rsid w:val="00633576"/>
    <w:rsid w:val="00634138"/>
    <w:rsid w:val="00634C31"/>
    <w:rsid w:val="00636051"/>
    <w:rsid w:val="00642240"/>
    <w:rsid w:val="00645382"/>
    <w:rsid w:val="00650906"/>
    <w:rsid w:val="00650A28"/>
    <w:rsid w:val="00654C3C"/>
    <w:rsid w:val="00655BEE"/>
    <w:rsid w:val="00661DFD"/>
    <w:rsid w:val="0066214C"/>
    <w:rsid w:val="00663563"/>
    <w:rsid w:val="00663A67"/>
    <w:rsid w:val="0066475B"/>
    <w:rsid w:val="00667CAE"/>
    <w:rsid w:val="00674661"/>
    <w:rsid w:val="0067504A"/>
    <w:rsid w:val="00675388"/>
    <w:rsid w:val="00676F14"/>
    <w:rsid w:val="006813F5"/>
    <w:rsid w:val="00681E22"/>
    <w:rsid w:val="00683137"/>
    <w:rsid w:val="006844AB"/>
    <w:rsid w:val="006853EE"/>
    <w:rsid w:val="00687028"/>
    <w:rsid w:val="00687437"/>
    <w:rsid w:val="00690CFD"/>
    <w:rsid w:val="0069123C"/>
    <w:rsid w:val="00691D68"/>
    <w:rsid w:val="00692E1A"/>
    <w:rsid w:val="006940C6"/>
    <w:rsid w:val="00695468"/>
    <w:rsid w:val="00697EA1"/>
    <w:rsid w:val="006A00A3"/>
    <w:rsid w:val="006A1CB2"/>
    <w:rsid w:val="006A25CC"/>
    <w:rsid w:val="006A3A23"/>
    <w:rsid w:val="006A5956"/>
    <w:rsid w:val="006A5BC0"/>
    <w:rsid w:val="006A68B3"/>
    <w:rsid w:val="006B113D"/>
    <w:rsid w:val="006B1C20"/>
    <w:rsid w:val="006B691C"/>
    <w:rsid w:val="006C2DE7"/>
    <w:rsid w:val="006C3B95"/>
    <w:rsid w:val="006C74EF"/>
    <w:rsid w:val="006D2769"/>
    <w:rsid w:val="006D489C"/>
    <w:rsid w:val="006D50D5"/>
    <w:rsid w:val="006D7073"/>
    <w:rsid w:val="006D79CC"/>
    <w:rsid w:val="006E1ADE"/>
    <w:rsid w:val="006E206B"/>
    <w:rsid w:val="006E5022"/>
    <w:rsid w:val="006F10DB"/>
    <w:rsid w:val="006F1D0C"/>
    <w:rsid w:val="006F3B4A"/>
    <w:rsid w:val="006F4E72"/>
    <w:rsid w:val="006F7701"/>
    <w:rsid w:val="0070342E"/>
    <w:rsid w:val="0070576D"/>
    <w:rsid w:val="007072A2"/>
    <w:rsid w:val="0071632C"/>
    <w:rsid w:val="00716EF0"/>
    <w:rsid w:val="007241E0"/>
    <w:rsid w:val="00726ACE"/>
    <w:rsid w:val="00732C4C"/>
    <w:rsid w:val="00734243"/>
    <w:rsid w:val="0073469B"/>
    <w:rsid w:val="00735E82"/>
    <w:rsid w:val="00736E21"/>
    <w:rsid w:val="00740FAE"/>
    <w:rsid w:val="00741580"/>
    <w:rsid w:val="00742925"/>
    <w:rsid w:val="00742EF8"/>
    <w:rsid w:val="00745E0B"/>
    <w:rsid w:val="00745EB5"/>
    <w:rsid w:val="00747E29"/>
    <w:rsid w:val="007512B2"/>
    <w:rsid w:val="007515E7"/>
    <w:rsid w:val="007565B8"/>
    <w:rsid w:val="00760FF9"/>
    <w:rsid w:val="00762B4B"/>
    <w:rsid w:val="007650EF"/>
    <w:rsid w:val="007674FD"/>
    <w:rsid w:val="0076751B"/>
    <w:rsid w:val="007677D6"/>
    <w:rsid w:val="007702CC"/>
    <w:rsid w:val="007720CD"/>
    <w:rsid w:val="00772AE5"/>
    <w:rsid w:val="0077359E"/>
    <w:rsid w:val="007741FC"/>
    <w:rsid w:val="007805FA"/>
    <w:rsid w:val="0078106E"/>
    <w:rsid w:val="00782830"/>
    <w:rsid w:val="0078369B"/>
    <w:rsid w:val="00783818"/>
    <w:rsid w:val="007852F8"/>
    <w:rsid w:val="00786F3E"/>
    <w:rsid w:val="00791225"/>
    <w:rsid w:val="00793211"/>
    <w:rsid w:val="00796B2B"/>
    <w:rsid w:val="007971F1"/>
    <w:rsid w:val="007A2480"/>
    <w:rsid w:val="007A2B68"/>
    <w:rsid w:val="007A5B99"/>
    <w:rsid w:val="007B0D18"/>
    <w:rsid w:val="007B50E5"/>
    <w:rsid w:val="007B52AD"/>
    <w:rsid w:val="007B5E6B"/>
    <w:rsid w:val="007B789E"/>
    <w:rsid w:val="007C1BBE"/>
    <w:rsid w:val="007C24AA"/>
    <w:rsid w:val="007C2B70"/>
    <w:rsid w:val="007C2DB3"/>
    <w:rsid w:val="007C2E60"/>
    <w:rsid w:val="007C39A9"/>
    <w:rsid w:val="007C49C8"/>
    <w:rsid w:val="007C583A"/>
    <w:rsid w:val="007C5E6F"/>
    <w:rsid w:val="007C776F"/>
    <w:rsid w:val="007C7CE1"/>
    <w:rsid w:val="007C7F59"/>
    <w:rsid w:val="007D1029"/>
    <w:rsid w:val="007D6101"/>
    <w:rsid w:val="007D6E2E"/>
    <w:rsid w:val="007D7AC0"/>
    <w:rsid w:val="007D7D63"/>
    <w:rsid w:val="007E1C88"/>
    <w:rsid w:val="007E3513"/>
    <w:rsid w:val="007F2248"/>
    <w:rsid w:val="007F39B3"/>
    <w:rsid w:val="007F59E4"/>
    <w:rsid w:val="00803A5F"/>
    <w:rsid w:val="00803DA7"/>
    <w:rsid w:val="00820169"/>
    <w:rsid w:val="00820D5D"/>
    <w:rsid w:val="008212B0"/>
    <w:rsid w:val="00821F2A"/>
    <w:rsid w:val="00822236"/>
    <w:rsid w:val="0082278C"/>
    <w:rsid w:val="00824282"/>
    <w:rsid w:val="00826012"/>
    <w:rsid w:val="0083163B"/>
    <w:rsid w:val="00833635"/>
    <w:rsid w:val="00833F95"/>
    <w:rsid w:val="00835BA1"/>
    <w:rsid w:val="00836D12"/>
    <w:rsid w:val="00841176"/>
    <w:rsid w:val="008440CB"/>
    <w:rsid w:val="00850AB2"/>
    <w:rsid w:val="00854343"/>
    <w:rsid w:val="00860C7B"/>
    <w:rsid w:val="00860C80"/>
    <w:rsid w:val="0086190D"/>
    <w:rsid w:val="00862367"/>
    <w:rsid w:val="008631CB"/>
    <w:rsid w:val="00864AF5"/>
    <w:rsid w:val="008660F1"/>
    <w:rsid w:val="00866E9C"/>
    <w:rsid w:val="0087183B"/>
    <w:rsid w:val="008761C1"/>
    <w:rsid w:val="008778DA"/>
    <w:rsid w:val="00877B4D"/>
    <w:rsid w:val="00881645"/>
    <w:rsid w:val="008825A1"/>
    <w:rsid w:val="0088486A"/>
    <w:rsid w:val="00885C4F"/>
    <w:rsid w:val="00885D3C"/>
    <w:rsid w:val="00886FF0"/>
    <w:rsid w:val="008871B9"/>
    <w:rsid w:val="00887BBD"/>
    <w:rsid w:val="00891C8D"/>
    <w:rsid w:val="00896518"/>
    <w:rsid w:val="00896E8C"/>
    <w:rsid w:val="0089716D"/>
    <w:rsid w:val="00897648"/>
    <w:rsid w:val="008A2275"/>
    <w:rsid w:val="008A2A32"/>
    <w:rsid w:val="008A42B4"/>
    <w:rsid w:val="008A4692"/>
    <w:rsid w:val="008A7740"/>
    <w:rsid w:val="008B05F6"/>
    <w:rsid w:val="008B06F3"/>
    <w:rsid w:val="008B3270"/>
    <w:rsid w:val="008C361A"/>
    <w:rsid w:val="008C3E04"/>
    <w:rsid w:val="008C4B35"/>
    <w:rsid w:val="008C5185"/>
    <w:rsid w:val="008D0948"/>
    <w:rsid w:val="008D2479"/>
    <w:rsid w:val="008D4359"/>
    <w:rsid w:val="008E4793"/>
    <w:rsid w:val="008E4A9A"/>
    <w:rsid w:val="008E7986"/>
    <w:rsid w:val="008F2D4B"/>
    <w:rsid w:val="008F3150"/>
    <w:rsid w:val="008F4D0D"/>
    <w:rsid w:val="008F53A4"/>
    <w:rsid w:val="008F5A27"/>
    <w:rsid w:val="008F5AB8"/>
    <w:rsid w:val="008F7811"/>
    <w:rsid w:val="00901E24"/>
    <w:rsid w:val="00905BBC"/>
    <w:rsid w:val="00907334"/>
    <w:rsid w:val="0091252A"/>
    <w:rsid w:val="00913F5B"/>
    <w:rsid w:val="0092522F"/>
    <w:rsid w:val="00925FCC"/>
    <w:rsid w:val="0092799C"/>
    <w:rsid w:val="00932323"/>
    <w:rsid w:val="0093388D"/>
    <w:rsid w:val="00936943"/>
    <w:rsid w:val="009379BA"/>
    <w:rsid w:val="009436A0"/>
    <w:rsid w:val="00944921"/>
    <w:rsid w:val="00945528"/>
    <w:rsid w:val="0094711C"/>
    <w:rsid w:val="00951AF3"/>
    <w:rsid w:val="00953A22"/>
    <w:rsid w:val="00954F42"/>
    <w:rsid w:val="00956452"/>
    <w:rsid w:val="009577CC"/>
    <w:rsid w:val="00961B79"/>
    <w:rsid w:val="00963D01"/>
    <w:rsid w:val="00967E28"/>
    <w:rsid w:val="00973684"/>
    <w:rsid w:val="00974D25"/>
    <w:rsid w:val="00981D3C"/>
    <w:rsid w:val="00986C1D"/>
    <w:rsid w:val="00987278"/>
    <w:rsid w:val="00994815"/>
    <w:rsid w:val="00997494"/>
    <w:rsid w:val="009A4830"/>
    <w:rsid w:val="009A673F"/>
    <w:rsid w:val="009A7CF7"/>
    <w:rsid w:val="009B003F"/>
    <w:rsid w:val="009B084C"/>
    <w:rsid w:val="009B1619"/>
    <w:rsid w:val="009B3CEC"/>
    <w:rsid w:val="009C1C34"/>
    <w:rsid w:val="009C3EF7"/>
    <w:rsid w:val="009C7B3B"/>
    <w:rsid w:val="009C7F37"/>
    <w:rsid w:val="009D0351"/>
    <w:rsid w:val="009D25F2"/>
    <w:rsid w:val="009D270E"/>
    <w:rsid w:val="009D353F"/>
    <w:rsid w:val="009E05C8"/>
    <w:rsid w:val="009E0A44"/>
    <w:rsid w:val="009E5D72"/>
    <w:rsid w:val="009E5D90"/>
    <w:rsid w:val="009E5DF1"/>
    <w:rsid w:val="009E79C6"/>
    <w:rsid w:val="009F2E8A"/>
    <w:rsid w:val="009F381F"/>
    <w:rsid w:val="009F4114"/>
    <w:rsid w:val="009F5125"/>
    <w:rsid w:val="009F5208"/>
    <w:rsid w:val="009F5B76"/>
    <w:rsid w:val="009F66E7"/>
    <w:rsid w:val="00A01EDC"/>
    <w:rsid w:val="00A020D0"/>
    <w:rsid w:val="00A02E29"/>
    <w:rsid w:val="00A0510E"/>
    <w:rsid w:val="00A079B9"/>
    <w:rsid w:val="00A10B38"/>
    <w:rsid w:val="00A12163"/>
    <w:rsid w:val="00A14767"/>
    <w:rsid w:val="00A15F23"/>
    <w:rsid w:val="00A16EBC"/>
    <w:rsid w:val="00A20771"/>
    <w:rsid w:val="00A23571"/>
    <w:rsid w:val="00A301DD"/>
    <w:rsid w:val="00A304B2"/>
    <w:rsid w:val="00A327D6"/>
    <w:rsid w:val="00A32D3C"/>
    <w:rsid w:val="00A32FE9"/>
    <w:rsid w:val="00A35A61"/>
    <w:rsid w:val="00A3606B"/>
    <w:rsid w:val="00A41C93"/>
    <w:rsid w:val="00A41CCB"/>
    <w:rsid w:val="00A423A6"/>
    <w:rsid w:val="00A5402A"/>
    <w:rsid w:val="00A560CE"/>
    <w:rsid w:val="00A56F62"/>
    <w:rsid w:val="00A57E2E"/>
    <w:rsid w:val="00A61820"/>
    <w:rsid w:val="00A623D6"/>
    <w:rsid w:val="00A63619"/>
    <w:rsid w:val="00A72413"/>
    <w:rsid w:val="00A76EC3"/>
    <w:rsid w:val="00A779E6"/>
    <w:rsid w:val="00A827C6"/>
    <w:rsid w:val="00A83920"/>
    <w:rsid w:val="00A83CF7"/>
    <w:rsid w:val="00A855EB"/>
    <w:rsid w:val="00A85A7F"/>
    <w:rsid w:val="00A92AFE"/>
    <w:rsid w:val="00AA14B5"/>
    <w:rsid w:val="00AA331D"/>
    <w:rsid w:val="00AA5FDC"/>
    <w:rsid w:val="00AB0935"/>
    <w:rsid w:val="00AB28DE"/>
    <w:rsid w:val="00AB2CDD"/>
    <w:rsid w:val="00AB48B8"/>
    <w:rsid w:val="00AB5A6E"/>
    <w:rsid w:val="00AC0275"/>
    <w:rsid w:val="00AC0F17"/>
    <w:rsid w:val="00AC20B0"/>
    <w:rsid w:val="00AC6326"/>
    <w:rsid w:val="00AD0366"/>
    <w:rsid w:val="00AD309D"/>
    <w:rsid w:val="00AD560E"/>
    <w:rsid w:val="00AE042A"/>
    <w:rsid w:val="00AE397E"/>
    <w:rsid w:val="00AE39FF"/>
    <w:rsid w:val="00AE4629"/>
    <w:rsid w:val="00AE528F"/>
    <w:rsid w:val="00AE5382"/>
    <w:rsid w:val="00AF303A"/>
    <w:rsid w:val="00B01319"/>
    <w:rsid w:val="00B01CBF"/>
    <w:rsid w:val="00B027AC"/>
    <w:rsid w:val="00B02A3B"/>
    <w:rsid w:val="00B0381B"/>
    <w:rsid w:val="00B04986"/>
    <w:rsid w:val="00B115C0"/>
    <w:rsid w:val="00B11C8A"/>
    <w:rsid w:val="00B1539F"/>
    <w:rsid w:val="00B20DA4"/>
    <w:rsid w:val="00B24158"/>
    <w:rsid w:val="00B256E7"/>
    <w:rsid w:val="00B27FBA"/>
    <w:rsid w:val="00B313D4"/>
    <w:rsid w:val="00B317ED"/>
    <w:rsid w:val="00B319F0"/>
    <w:rsid w:val="00B378E2"/>
    <w:rsid w:val="00B40275"/>
    <w:rsid w:val="00B41AD2"/>
    <w:rsid w:val="00B4269C"/>
    <w:rsid w:val="00B4555C"/>
    <w:rsid w:val="00B532BC"/>
    <w:rsid w:val="00B5571E"/>
    <w:rsid w:val="00B559A7"/>
    <w:rsid w:val="00B63316"/>
    <w:rsid w:val="00B63B5A"/>
    <w:rsid w:val="00B74B30"/>
    <w:rsid w:val="00B75ABF"/>
    <w:rsid w:val="00B80CEF"/>
    <w:rsid w:val="00B85B84"/>
    <w:rsid w:val="00B868E5"/>
    <w:rsid w:val="00B9095E"/>
    <w:rsid w:val="00B911B4"/>
    <w:rsid w:val="00B91630"/>
    <w:rsid w:val="00B9203E"/>
    <w:rsid w:val="00B92A80"/>
    <w:rsid w:val="00B94371"/>
    <w:rsid w:val="00B95628"/>
    <w:rsid w:val="00B957DE"/>
    <w:rsid w:val="00B960A8"/>
    <w:rsid w:val="00B9639F"/>
    <w:rsid w:val="00BA448F"/>
    <w:rsid w:val="00BA4805"/>
    <w:rsid w:val="00BA7DA0"/>
    <w:rsid w:val="00BB1986"/>
    <w:rsid w:val="00BB554A"/>
    <w:rsid w:val="00BB645E"/>
    <w:rsid w:val="00BB6EA1"/>
    <w:rsid w:val="00BC1D58"/>
    <w:rsid w:val="00BC5927"/>
    <w:rsid w:val="00BC7C4A"/>
    <w:rsid w:val="00BD028D"/>
    <w:rsid w:val="00BD2DDF"/>
    <w:rsid w:val="00BD72C7"/>
    <w:rsid w:val="00BE2997"/>
    <w:rsid w:val="00BF0397"/>
    <w:rsid w:val="00BF4A99"/>
    <w:rsid w:val="00BF63DB"/>
    <w:rsid w:val="00C02A42"/>
    <w:rsid w:val="00C02A94"/>
    <w:rsid w:val="00C03DC5"/>
    <w:rsid w:val="00C105AA"/>
    <w:rsid w:val="00C11E37"/>
    <w:rsid w:val="00C155DF"/>
    <w:rsid w:val="00C16394"/>
    <w:rsid w:val="00C211CC"/>
    <w:rsid w:val="00C22049"/>
    <w:rsid w:val="00C246FA"/>
    <w:rsid w:val="00C270C5"/>
    <w:rsid w:val="00C3223A"/>
    <w:rsid w:val="00C346CE"/>
    <w:rsid w:val="00C34883"/>
    <w:rsid w:val="00C349B8"/>
    <w:rsid w:val="00C35290"/>
    <w:rsid w:val="00C366D8"/>
    <w:rsid w:val="00C36EE6"/>
    <w:rsid w:val="00C42030"/>
    <w:rsid w:val="00C441C6"/>
    <w:rsid w:val="00C452D1"/>
    <w:rsid w:val="00C458EE"/>
    <w:rsid w:val="00C459A4"/>
    <w:rsid w:val="00C46D36"/>
    <w:rsid w:val="00C52BF0"/>
    <w:rsid w:val="00C60F41"/>
    <w:rsid w:val="00C62743"/>
    <w:rsid w:val="00C676BD"/>
    <w:rsid w:val="00C67D3C"/>
    <w:rsid w:val="00C70D91"/>
    <w:rsid w:val="00C75097"/>
    <w:rsid w:val="00C752C1"/>
    <w:rsid w:val="00C80356"/>
    <w:rsid w:val="00C80AA9"/>
    <w:rsid w:val="00C83B9C"/>
    <w:rsid w:val="00C83DFE"/>
    <w:rsid w:val="00C91C0D"/>
    <w:rsid w:val="00C96F8A"/>
    <w:rsid w:val="00C97D87"/>
    <w:rsid w:val="00CA020F"/>
    <w:rsid w:val="00CA1E9F"/>
    <w:rsid w:val="00CA24C3"/>
    <w:rsid w:val="00CA354B"/>
    <w:rsid w:val="00CA38A4"/>
    <w:rsid w:val="00CB03DF"/>
    <w:rsid w:val="00CB61BE"/>
    <w:rsid w:val="00CB74A7"/>
    <w:rsid w:val="00CC1B20"/>
    <w:rsid w:val="00CC2659"/>
    <w:rsid w:val="00CC6C3B"/>
    <w:rsid w:val="00CD7C4D"/>
    <w:rsid w:val="00CE303D"/>
    <w:rsid w:val="00CE551E"/>
    <w:rsid w:val="00CF0D98"/>
    <w:rsid w:val="00CF1628"/>
    <w:rsid w:val="00CF1A93"/>
    <w:rsid w:val="00CF5129"/>
    <w:rsid w:val="00CF69B3"/>
    <w:rsid w:val="00CF7651"/>
    <w:rsid w:val="00D00561"/>
    <w:rsid w:val="00D04001"/>
    <w:rsid w:val="00D075CF"/>
    <w:rsid w:val="00D11E70"/>
    <w:rsid w:val="00D12FAB"/>
    <w:rsid w:val="00D13E48"/>
    <w:rsid w:val="00D1663A"/>
    <w:rsid w:val="00D173DA"/>
    <w:rsid w:val="00D2291C"/>
    <w:rsid w:val="00D247F6"/>
    <w:rsid w:val="00D3083E"/>
    <w:rsid w:val="00D31CCF"/>
    <w:rsid w:val="00D32F82"/>
    <w:rsid w:val="00D34DC1"/>
    <w:rsid w:val="00D40EF2"/>
    <w:rsid w:val="00D43B8D"/>
    <w:rsid w:val="00D43F66"/>
    <w:rsid w:val="00D51012"/>
    <w:rsid w:val="00D53607"/>
    <w:rsid w:val="00D547A7"/>
    <w:rsid w:val="00D6071D"/>
    <w:rsid w:val="00D62B86"/>
    <w:rsid w:val="00D62D78"/>
    <w:rsid w:val="00D649E9"/>
    <w:rsid w:val="00D64D55"/>
    <w:rsid w:val="00D67CE0"/>
    <w:rsid w:val="00D74A5D"/>
    <w:rsid w:val="00D74D3E"/>
    <w:rsid w:val="00D765EB"/>
    <w:rsid w:val="00D82684"/>
    <w:rsid w:val="00D835D6"/>
    <w:rsid w:val="00D83B98"/>
    <w:rsid w:val="00D91851"/>
    <w:rsid w:val="00D91DB1"/>
    <w:rsid w:val="00D92021"/>
    <w:rsid w:val="00D92DAE"/>
    <w:rsid w:val="00D96740"/>
    <w:rsid w:val="00DA0769"/>
    <w:rsid w:val="00DA481F"/>
    <w:rsid w:val="00DA5968"/>
    <w:rsid w:val="00DA5CAF"/>
    <w:rsid w:val="00DA72D7"/>
    <w:rsid w:val="00DA7C3F"/>
    <w:rsid w:val="00DB0020"/>
    <w:rsid w:val="00DB0A37"/>
    <w:rsid w:val="00DB3BFF"/>
    <w:rsid w:val="00DB49D4"/>
    <w:rsid w:val="00DC540F"/>
    <w:rsid w:val="00DC5550"/>
    <w:rsid w:val="00DC5721"/>
    <w:rsid w:val="00DC6700"/>
    <w:rsid w:val="00DC6B88"/>
    <w:rsid w:val="00DC6E8A"/>
    <w:rsid w:val="00DC7FA5"/>
    <w:rsid w:val="00DD0D97"/>
    <w:rsid w:val="00DD2992"/>
    <w:rsid w:val="00DD371B"/>
    <w:rsid w:val="00DD37B4"/>
    <w:rsid w:val="00DD4B86"/>
    <w:rsid w:val="00DD4DC3"/>
    <w:rsid w:val="00DD6308"/>
    <w:rsid w:val="00DE062B"/>
    <w:rsid w:val="00DE5DF9"/>
    <w:rsid w:val="00DF0A74"/>
    <w:rsid w:val="00DF6290"/>
    <w:rsid w:val="00DF7C84"/>
    <w:rsid w:val="00E022F5"/>
    <w:rsid w:val="00E0641F"/>
    <w:rsid w:val="00E07677"/>
    <w:rsid w:val="00E07E69"/>
    <w:rsid w:val="00E151BD"/>
    <w:rsid w:val="00E200AF"/>
    <w:rsid w:val="00E22290"/>
    <w:rsid w:val="00E24A27"/>
    <w:rsid w:val="00E25363"/>
    <w:rsid w:val="00E25403"/>
    <w:rsid w:val="00E25F09"/>
    <w:rsid w:val="00E31FE0"/>
    <w:rsid w:val="00E32CF5"/>
    <w:rsid w:val="00E3535D"/>
    <w:rsid w:val="00E3735E"/>
    <w:rsid w:val="00E40AB9"/>
    <w:rsid w:val="00E40FB9"/>
    <w:rsid w:val="00E433AE"/>
    <w:rsid w:val="00E43FB3"/>
    <w:rsid w:val="00E44822"/>
    <w:rsid w:val="00E45640"/>
    <w:rsid w:val="00E45960"/>
    <w:rsid w:val="00E463B2"/>
    <w:rsid w:val="00E46A31"/>
    <w:rsid w:val="00E500B5"/>
    <w:rsid w:val="00E5127C"/>
    <w:rsid w:val="00E545A5"/>
    <w:rsid w:val="00E54DE3"/>
    <w:rsid w:val="00E56305"/>
    <w:rsid w:val="00E566E4"/>
    <w:rsid w:val="00E5780D"/>
    <w:rsid w:val="00E63A29"/>
    <w:rsid w:val="00E711DC"/>
    <w:rsid w:val="00E71CBF"/>
    <w:rsid w:val="00E7308A"/>
    <w:rsid w:val="00E737B4"/>
    <w:rsid w:val="00E741C3"/>
    <w:rsid w:val="00E83C0A"/>
    <w:rsid w:val="00E86016"/>
    <w:rsid w:val="00E87A95"/>
    <w:rsid w:val="00E91683"/>
    <w:rsid w:val="00E91EA8"/>
    <w:rsid w:val="00E9241B"/>
    <w:rsid w:val="00E9252C"/>
    <w:rsid w:val="00E9274C"/>
    <w:rsid w:val="00E93019"/>
    <w:rsid w:val="00E94CFE"/>
    <w:rsid w:val="00E94FEB"/>
    <w:rsid w:val="00E96F00"/>
    <w:rsid w:val="00E96F08"/>
    <w:rsid w:val="00E972FB"/>
    <w:rsid w:val="00E97497"/>
    <w:rsid w:val="00E97BC3"/>
    <w:rsid w:val="00EA014B"/>
    <w:rsid w:val="00EA3533"/>
    <w:rsid w:val="00EA604F"/>
    <w:rsid w:val="00EA6837"/>
    <w:rsid w:val="00EA6C9E"/>
    <w:rsid w:val="00EA6D7C"/>
    <w:rsid w:val="00EB1FD6"/>
    <w:rsid w:val="00EB33FF"/>
    <w:rsid w:val="00EB52A2"/>
    <w:rsid w:val="00EB5F80"/>
    <w:rsid w:val="00EB5FCB"/>
    <w:rsid w:val="00EB75D5"/>
    <w:rsid w:val="00EC2E3C"/>
    <w:rsid w:val="00EC3A9A"/>
    <w:rsid w:val="00EC3DD4"/>
    <w:rsid w:val="00EC4D3E"/>
    <w:rsid w:val="00EC4EFC"/>
    <w:rsid w:val="00EC5707"/>
    <w:rsid w:val="00ED1EB8"/>
    <w:rsid w:val="00ED3263"/>
    <w:rsid w:val="00ED503E"/>
    <w:rsid w:val="00ED61F5"/>
    <w:rsid w:val="00ED7FD5"/>
    <w:rsid w:val="00EE2A52"/>
    <w:rsid w:val="00EE333A"/>
    <w:rsid w:val="00EE6E99"/>
    <w:rsid w:val="00EF1DC8"/>
    <w:rsid w:val="00EF322E"/>
    <w:rsid w:val="00EF6C01"/>
    <w:rsid w:val="00EF740C"/>
    <w:rsid w:val="00F017EB"/>
    <w:rsid w:val="00F061EE"/>
    <w:rsid w:val="00F1137F"/>
    <w:rsid w:val="00F133B4"/>
    <w:rsid w:val="00F20918"/>
    <w:rsid w:val="00F213D8"/>
    <w:rsid w:val="00F234F9"/>
    <w:rsid w:val="00F23ACC"/>
    <w:rsid w:val="00F23E89"/>
    <w:rsid w:val="00F25536"/>
    <w:rsid w:val="00F25E85"/>
    <w:rsid w:val="00F264A3"/>
    <w:rsid w:val="00F27826"/>
    <w:rsid w:val="00F3303D"/>
    <w:rsid w:val="00F35A4A"/>
    <w:rsid w:val="00F425DE"/>
    <w:rsid w:val="00F42BA2"/>
    <w:rsid w:val="00F42C94"/>
    <w:rsid w:val="00F4354C"/>
    <w:rsid w:val="00F45FC8"/>
    <w:rsid w:val="00F4640D"/>
    <w:rsid w:val="00F46D0E"/>
    <w:rsid w:val="00F50CD4"/>
    <w:rsid w:val="00F53484"/>
    <w:rsid w:val="00F621B4"/>
    <w:rsid w:val="00F635D4"/>
    <w:rsid w:val="00F640F3"/>
    <w:rsid w:val="00F6412A"/>
    <w:rsid w:val="00F66045"/>
    <w:rsid w:val="00F66388"/>
    <w:rsid w:val="00F70281"/>
    <w:rsid w:val="00F758C2"/>
    <w:rsid w:val="00F77FE4"/>
    <w:rsid w:val="00F80941"/>
    <w:rsid w:val="00F82D98"/>
    <w:rsid w:val="00F84CAD"/>
    <w:rsid w:val="00F90B78"/>
    <w:rsid w:val="00F91452"/>
    <w:rsid w:val="00F94029"/>
    <w:rsid w:val="00F94603"/>
    <w:rsid w:val="00F94B1A"/>
    <w:rsid w:val="00F95921"/>
    <w:rsid w:val="00F95B62"/>
    <w:rsid w:val="00F976FD"/>
    <w:rsid w:val="00FA0504"/>
    <w:rsid w:val="00FA0F0C"/>
    <w:rsid w:val="00FA1275"/>
    <w:rsid w:val="00FA3A33"/>
    <w:rsid w:val="00FA50B3"/>
    <w:rsid w:val="00FA66F5"/>
    <w:rsid w:val="00FB0EE0"/>
    <w:rsid w:val="00FB3734"/>
    <w:rsid w:val="00FB52A3"/>
    <w:rsid w:val="00FB6B06"/>
    <w:rsid w:val="00FB70C2"/>
    <w:rsid w:val="00FC3D92"/>
    <w:rsid w:val="00FD1212"/>
    <w:rsid w:val="00FD1FB5"/>
    <w:rsid w:val="00FD332F"/>
    <w:rsid w:val="00FD5C11"/>
    <w:rsid w:val="00FE100D"/>
    <w:rsid w:val="00FE2408"/>
    <w:rsid w:val="00FE240C"/>
    <w:rsid w:val="00FE30C0"/>
    <w:rsid w:val="00FE4629"/>
    <w:rsid w:val="00FE6F20"/>
    <w:rsid w:val="00FF092C"/>
    <w:rsid w:val="00FF2A30"/>
    <w:rsid w:val="00FF2C6A"/>
    <w:rsid w:val="00FF373E"/>
    <w:rsid w:val="00FF474B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3ADA"/>
  <w15:docId w15:val="{04095DBA-6C79-47CC-8F64-E0857A13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B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67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756"/>
  </w:style>
  <w:style w:type="paragraph" w:styleId="a7">
    <w:name w:val="footer"/>
    <w:basedOn w:val="a"/>
    <w:link w:val="a8"/>
    <w:uiPriority w:val="99"/>
    <w:unhideWhenUsed/>
    <w:rsid w:val="001D67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756"/>
  </w:style>
  <w:style w:type="paragraph" w:styleId="a9">
    <w:name w:val="Body Text Indent"/>
    <w:basedOn w:val="a"/>
    <w:link w:val="aa"/>
    <w:rsid w:val="0011186C"/>
    <w:pPr>
      <w:spacing w:after="120"/>
      <w:ind w:left="283" w:firstLine="0"/>
    </w:pPr>
    <w:rPr>
      <w:rFonts w:eastAsia="Times New Roman"/>
      <w:sz w:val="24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11186C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C9F3-833D-4C1E-BFFF-7FC79061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Gainenova Anar</dc:creator>
  <cp:lastModifiedBy>Zarina Shombinova</cp:lastModifiedBy>
  <cp:revision>2</cp:revision>
  <cp:lastPrinted>2025-01-09T04:31:00Z</cp:lastPrinted>
  <dcterms:created xsi:type="dcterms:W3CDTF">2025-01-14T05:41:00Z</dcterms:created>
  <dcterms:modified xsi:type="dcterms:W3CDTF">2025-01-14T05:41:00Z</dcterms:modified>
</cp:coreProperties>
</file>