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BE" w:rsidRDefault="00BD37BE" w:rsidP="00BD37BE">
      <w:pPr>
        <w:spacing w:after="0"/>
        <w:jc w:val="center"/>
        <w:rPr>
          <w:b/>
          <w:lang w:val="ru-RU"/>
        </w:rPr>
      </w:pPr>
      <w:r w:rsidRPr="00BD37BE">
        <w:rPr>
          <w:b/>
          <w:lang w:val="ru-RU"/>
        </w:rPr>
        <w:t xml:space="preserve">СООБЩЕНИЕ О МЕСТОНАХОЖДЕНИИ И ГРАНИЦАХ ИЗБИРАТЕЛЬНЫХ УЧАСТКОВ ПО </w:t>
      </w:r>
      <w:r w:rsidR="0003341D">
        <w:rPr>
          <w:b/>
          <w:lang w:val="ru-RU"/>
        </w:rPr>
        <w:t xml:space="preserve">РЕСПУБЛИКАНСКОМУ </w:t>
      </w:r>
      <w:r>
        <w:rPr>
          <w:b/>
          <w:lang w:val="ru-RU"/>
        </w:rPr>
        <w:t>РЕФЕРЕНДУМ</w:t>
      </w:r>
      <w:r w:rsidR="0003341D">
        <w:rPr>
          <w:b/>
          <w:lang w:val="ru-RU"/>
        </w:rPr>
        <w:t>У</w:t>
      </w:r>
      <w:bookmarkStart w:id="0" w:name="_GoBack"/>
      <w:bookmarkEnd w:id="0"/>
      <w:r w:rsidRPr="00BD37BE">
        <w:rPr>
          <w:b/>
          <w:lang w:val="ru-RU"/>
        </w:rPr>
        <w:t xml:space="preserve">, НАЗНАЧЕННЫМ НА </w:t>
      </w:r>
      <w:r>
        <w:rPr>
          <w:b/>
          <w:lang w:val="ru-RU"/>
        </w:rPr>
        <w:t>6</w:t>
      </w:r>
      <w:r w:rsidRPr="00BD37BE">
        <w:rPr>
          <w:b/>
          <w:lang w:val="ru-RU"/>
        </w:rPr>
        <w:t xml:space="preserve"> </w:t>
      </w:r>
      <w:r>
        <w:rPr>
          <w:b/>
          <w:lang w:val="ru-RU"/>
        </w:rPr>
        <w:t>ОКТЯБРЯ</w:t>
      </w:r>
      <w:r w:rsidRPr="00BD37BE">
        <w:rPr>
          <w:b/>
          <w:lang w:val="ru-RU"/>
        </w:rPr>
        <w:t xml:space="preserve"> 202</w:t>
      </w:r>
      <w:r>
        <w:rPr>
          <w:b/>
          <w:lang w:val="ru-RU"/>
        </w:rPr>
        <w:t>4</w:t>
      </w:r>
      <w:r w:rsidRPr="00BD37BE">
        <w:rPr>
          <w:b/>
          <w:lang w:val="ru-RU"/>
        </w:rPr>
        <w:t xml:space="preserve"> ГОДА</w:t>
      </w:r>
    </w:p>
    <w:p w:rsidR="00BD37BE" w:rsidRPr="00BD37BE" w:rsidRDefault="00BD37BE">
      <w:pPr>
        <w:spacing w:after="0"/>
        <w:jc w:val="both"/>
        <w:rPr>
          <w:b/>
          <w:lang w:val="ru-RU"/>
        </w:rPr>
      </w:pPr>
    </w:p>
    <w:p w:rsidR="00BD37BE" w:rsidRDefault="00BD37BE">
      <w:pPr>
        <w:spacing w:after="0"/>
        <w:jc w:val="both"/>
        <w:rPr>
          <w:lang w:val="ru-RU"/>
        </w:rPr>
      </w:pPr>
      <w:r w:rsidRPr="00BD37BE">
        <w:rPr>
          <w:lang w:val="ru-RU"/>
        </w:rPr>
        <w:t>В соответствии с пунктом 5 статьи 23 Конституционного закона Республики Казахстан</w:t>
      </w:r>
      <w:r>
        <w:rPr>
          <w:lang w:val="ru-RU"/>
        </w:rPr>
        <w:t xml:space="preserve"> «О выборах в Республике Казах</w:t>
      </w:r>
      <w:r w:rsidRPr="00BD37BE">
        <w:rPr>
          <w:lang w:val="ru-RU"/>
        </w:rPr>
        <w:t xml:space="preserve">стан» </w:t>
      </w:r>
      <w:proofErr w:type="spellStart"/>
      <w:r w:rsidRPr="00BD37BE">
        <w:rPr>
          <w:lang w:val="ru-RU"/>
        </w:rPr>
        <w:t>акимат</w:t>
      </w:r>
      <w:proofErr w:type="spellEnd"/>
      <w:r w:rsidRPr="00BD37BE">
        <w:rPr>
          <w:lang w:val="ru-RU"/>
        </w:rPr>
        <w:t xml:space="preserve"> Сырдарьинского района сообщает о границах избирательных участков </w:t>
      </w:r>
    </w:p>
    <w:p w:rsidR="00BD37BE" w:rsidRDefault="00BD37BE">
      <w:pPr>
        <w:spacing w:after="0"/>
        <w:jc w:val="both"/>
        <w:rPr>
          <w:lang w:val="ru-RU"/>
        </w:rPr>
      </w:pPr>
    </w:p>
    <w:p w:rsidR="00BD37BE" w:rsidRPr="00BD37BE" w:rsidRDefault="00BD37BE" w:rsidP="00BD37BE">
      <w:pPr>
        <w:spacing w:after="0"/>
        <w:jc w:val="center"/>
        <w:rPr>
          <w:b/>
          <w:lang w:val="ru-RU"/>
        </w:rPr>
      </w:pPr>
      <w:r w:rsidRPr="00BD37BE">
        <w:rPr>
          <w:b/>
          <w:lang w:val="ru-RU"/>
        </w:rPr>
        <w:t xml:space="preserve">Решение </w:t>
      </w:r>
      <w:proofErr w:type="spellStart"/>
      <w:r w:rsidRPr="00BD37BE">
        <w:rPr>
          <w:b/>
          <w:lang w:val="ru-RU"/>
        </w:rPr>
        <w:t>акимата</w:t>
      </w:r>
      <w:proofErr w:type="spellEnd"/>
      <w:r w:rsidRPr="00BD37BE">
        <w:rPr>
          <w:b/>
          <w:lang w:val="ru-RU"/>
        </w:rPr>
        <w:t xml:space="preserve"> Сырдарьинского района № 8 от 8 ноября 2018 года «Об образовании избирательных участков»</w:t>
      </w:r>
    </w:p>
    <w:p w:rsidR="00BD37BE" w:rsidRDefault="00BD37BE">
      <w:pPr>
        <w:spacing w:after="0"/>
        <w:jc w:val="both"/>
        <w:rPr>
          <w:lang w:val="ru-RU"/>
        </w:rPr>
      </w:pPr>
    </w:p>
    <w:p w:rsidR="00BD37BE" w:rsidRDefault="00BD37BE" w:rsidP="00BD37BE">
      <w:pPr>
        <w:spacing w:after="0"/>
        <w:jc w:val="right"/>
        <w:rPr>
          <w:i/>
          <w:lang w:val="ru-RU"/>
        </w:rPr>
      </w:pPr>
      <w:r w:rsidRPr="00BD37BE">
        <w:rPr>
          <w:i/>
          <w:lang w:val="ru-RU"/>
        </w:rPr>
        <w:t xml:space="preserve">Приложение к решению </w:t>
      </w:r>
      <w:proofErr w:type="spellStart"/>
      <w:r w:rsidRPr="00BD37BE">
        <w:rPr>
          <w:i/>
          <w:lang w:val="ru-RU"/>
        </w:rPr>
        <w:t>акима</w:t>
      </w:r>
      <w:proofErr w:type="spellEnd"/>
      <w:r w:rsidRPr="00BD37BE">
        <w:rPr>
          <w:i/>
          <w:lang w:val="ru-RU"/>
        </w:rPr>
        <w:t xml:space="preserve"> </w:t>
      </w:r>
    </w:p>
    <w:p w:rsidR="00BD37BE" w:rsidRDefault="00BD37BE" w:rsidP="00BD37BE">
      <w:pPr>
        <w:spacing w:after="0"/>
        <w:jc w:val="right"/>
        <w:rPr>
          <w:i/>
          <w:lang w:val="ru-RU"/>
        </w:rPr>
      </w:pPr>
      <w:r w:rsidRPr="00BD37BE">
        <w:rPr>
          <w:i/>
          <w:lang w:val="ru-RU"/>
        </w:rPr>
        <w:t xml:space="preserve">Сырдарьинского района № 8 </w:t>
      </w:r>
    </w:p>
    <w:p w:rsidR="0086345B" w:rsidRPr="00BD37BE" w:rsidRDefault="00BD37BE" w:rsidP="00BD37BE">
      <w:pPr>
        <w:spacing w:after="0"/>
        <w:jc w:val="right"/>
        <w:rPr>
          <w:i/>
          <w:lang w:val="ru-RU"/>
        </w:rPr>
      </w:pPr>
      <w:r w:rsidRPr="00BD37BE">
        <w:rPr>
          <w:i/>
          <w:lang w:val="ru-RU"/>
        </w:rPr>
        <w:t>от «8» ноября 2018 года</w:t>
      </w: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34"/>
        <w:gridCol w:w="3543"/>
        <w:gridCol w:w="2210"/>
        <w:gridCol w:w="2326"/>
        <w:gridCol w:w="80"/>
      </w:tblGrid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п/н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Избирательные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участки</w:t>
            </w:r>
            <w:proofErr w:type="spellEnd"/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расположения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избирательных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участков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№154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№135 имени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А.Токмаганбетова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А.Токмаганбетова</w:t>
            </w:r>
            <w:proofErr w:type="spellEnd"/>
          </w:p>
        </w:tc>
      </w:tr>
      <w:tr w:rsidR="0086345B" w:rsidRPr="0003341D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№155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>Государственное коммунальное казенное предприятие "Дом культуры Сырдарьинского района" Сырдарьинского районного отдела культуры и развития языков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Поселок Теренозек: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Бауыржан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Момышулы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Ибрая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Жахаева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Аскара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Токмаганбетова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Казах,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Жаппасбай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Нурсеитова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Жастар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Бухарбай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батыра,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Наурыз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Желтоксан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Алишер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Токмаганбетова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Жамбыл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переулок Жамбыла, дома между №1 по 13 включительно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Д.А.Конаева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дома между №7 по 81 включительно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Азатбакыт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Алиакбарова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дома между №31 по 53 А включительно улицы Абая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Кунанбаева</w:t>
            </w:r>
            <w:proofErr w:type="spellEnd"/>
          </w:p>
        </w:tc>
      </w:tr>
      <w:tr w:rsidR="0086345B" w:rsidRPr="0003341D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№156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"Школа-лицей №35 имени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Исы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Токтыбаева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Поселок Теренозек: улицы Амангельды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Иманова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Наги Ильясова,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Жылкыбай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Куттыбаева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Рахим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Алшинбаева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Серикбай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Жакеева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50-летие Победы, 1 мая,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Серикбай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Бедебекова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А.Тажибаева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Нургали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Сыздыкова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Налькожа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Ергешбаева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Толеп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Жарекеева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Нуркасым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Бердикулова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Братья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Бозжановы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Зинадин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Лекерова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Бактияр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Жакыпова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переулки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Козытай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Абуова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Абду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Найзабаева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Динмухамед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Конаева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дома между №14 по 60 включительно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Д.А.Конаева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дома между №1 по 30 включительно улицы Абая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Кунанбаева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дома между №1 по 6 включительно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Азатбакыт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Алиакбарова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отделение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Узтоп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Алдаберген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Бисенова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Зал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Мырзахметова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Ыбырай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Сейпулова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Садык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Райымова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Касымхан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Ысмайлова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Абдыхалык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Байменова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Сарсенбай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Баяханова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Каржаубай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Жартенова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Уалибек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Абдуова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Асербай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Айкопешова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Шаки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Оспанова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Алмаганбет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Дауылбаева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Зулхар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Удербаева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Елтай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Тыныштыкбаева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Кожанбай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Бекжанова</w:t>
            </w:r>
            <w:proofErr w:type="spellEnd"/>
          </w:p>
        </w:tc>
      </w:tr>
      <w:tr w:rsidR="0086345B" w:rsidRPr="0003341D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№157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 Коммунальное государственное казенное предприятие "Сырдарьинский аграрно-технический колледж"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 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Поселок Теренозек: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Гани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Муратбаева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Сырдария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Мухтара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Ауезова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Иса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Токтыбаева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Алия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Молдагуловой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Маншук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Маметовой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Куляш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Байсеитовой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Дуйсенбай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Керейтбаева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Кожабек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Кенжебекулы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Дадикбаева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Сейткерей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Усабаева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Оспан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Абилпаттаева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Тоганас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батыра,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Оразбаевой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К.Казантаева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Шамахан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Кундызбаева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Кажыман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Асанова, переулки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Иса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Токтыбаева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Оспан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Абдулпаттаева</w:t>
            </w:r>
            <w:proofErr w:type="spellEnd"/>
          </w:p>
        </w:tc>
      </w:tr>
      <w:tr w:rsidR="0086345B" w:rsidRPr="0003341D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№158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№131 имени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Талгат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Козыбаева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Поселок Теренозек: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Бакир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Утепова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Айтбай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арык,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Асан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Кушербаева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Касым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Бодеева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Кызылдихан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Оспан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Малибаева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Аргынбай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Сыргабаева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переулки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Абиль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Тансыкбаева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Талгата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Козыбаева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№159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№137"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С.Сейфуллина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№160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"сельский клуб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Калжан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Ахун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Калжан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Ахун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Ахун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№161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№191"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Инкардария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№162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"дом культуры села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Акжарма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Акжарма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Акжарма</w:t>
            </w:r>
            <w:proofErr w:type="spellEnd"/>
          </w:p>
        </w:tc>
      </w:tr>
      <w:tr w:rsidR="0086345B" w:rsidRPr="0003341D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№163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"дом культуры села Шаган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Шаган"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Село Шаган: улицы Абай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Кунанбаева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Ардагерлер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Амангельды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Иманова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Адиль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Атакаева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Бейбитшилик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Гани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Муратбаева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Есет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би,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Жубаткан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Бекпанова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Абилькасым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Туйгынова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Катира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Мыхановой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Наурыз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Рамазан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Оразгалиева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Талип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Альжанова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и переулки Амангельды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Иманова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Турсын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Мұхамеджанова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Жубаткан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Бекпанова</w:t>
            </w:r>
            <w:proofErr w:type="spellEnd"/>
          </w:p>
        </w:tc>
      </w:tr>
      <w:tr w:rsidR="0086345B" w:rsidRPr="0003341D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№164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"Школа-лицей №37"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Село Шаган: улицы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Ергеш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Адаева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Аябека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Жусипали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Омарова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Омарова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Абдамит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Косканова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и поселения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Шешен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Жартыкум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№165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"Дом культуры села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Н.Ильясов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Наги Ильясов"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Н.Ильясова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№166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"Дом культуры села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Ширкейли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Ширкейли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Ширкейли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№167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№44"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Когалыколь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№168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№147"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Бесарык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№169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"Дом культуры села Амангельды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Амангельды"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Амангельды</w:t>
            </w:r>
            <w:proofErr w:type="spellEnd"/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№170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учреждение "Средняя школа №174" отдела образования по Сырдарьинскому району Управления образования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Кызылординской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области"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Жетиколь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6345B" w:rsidTr="00FA6BE3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№171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Pr="009D6BD4" w:rsidRDefault="00FA6BE3">
            <w:pPr>
              <w:spacing w:after="20"/>
              <w:ind w:left="20"/>
              <w:jc w:val="both"/>
              <w:rPr>
                <w:lang w:val="ru-RU"/>
              </w:rPr>
            </w:pPr>
            <w:r w:rsidRPr="009D6BD4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"Сельский клуб имени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Гафурдина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Жанузакова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аппарата </w:t>
            </w:r>
            <w:proofErr w:type="spellStart"/>
            <w:r w:rsidRPr="009D6BD4">
              <w:rPr>
                <w:color w:val="000000"/>
                <w:sz w:val="20"/>
                <w:lang w:val="ru-RU"/>
              </w:rPr>
              <w:t>акима</w:t>
            </w:r>
            <w:proofErr w:type="spellEnd"/>
            <w:r w:rsidRPr="009D6BD4">
              <w:rPr>
                <w:color w:val="000000"/>
                <w:sz w:val="20"/>
                <w:lang w:val="ru-RU"/>
              </w:rPr>
              <w:t xml:space="preserve"> сельского округа Айдарлы"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20"/>
              <w:ind w:left="20"/>
              <w:jc w:val="both"/>
            </w:pPr>
            <w:r w:rsidRPr="009D6BD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Айдарлы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6345B" w:rsidTr="009D6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FA6B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45B" w:rsidRDefault="0086345B"/>
        </w:tc>
      </w:tr>
    </w:tbl>
    <w:p w:rsidR="0086345B" w:rsidRDefault="00FA6BE3">
      <w:pPr>
        <w:spacing w:after="0"/>
      </w:pPr>
      <w:r>
        <w:br/>
      </w:r>
      <w:r>
        <w:br/>
      </w:r>
    </w:p>
    <w:p w:rsidR="0086345B" w:rsidRPr="009D6BD4" w:rsidRDefault="00FA6BE3">
      <w:pPr>
        <w:pStyle w:val="disclaimer"/>
        <w:rPr>
          <w:lang w:val="ru-RU"/>
        </w:rPr>
      </w:pPr>
      <w:r w:rsidRPr="009D6BD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6345B" w:rsidRPr="009D6BD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B"/>
    <w:rsid w:val="0003341D"/>
    <w:rsid w:val="0086345B"/>
    <w:rsid w:val="009D6BD4"/>
    <w:rsid w:val="00BD37BE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69AD3-7BF3-42B2-A53E-49C83244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Беркінбаев Ердос Сәрсенбекұлы</dc:creator>
  <cp:lastModifiedBy>Беркінбаев Ердос Сәрсенбекұлы</cp:lastModifiedBy>
  <cp:revision>3</cp:revision>
  <dcterms:created xsi:type="dcterms:W3CDTF">2024-09-05T14:17:00Z</dcterms:created>
  <dcterms:modified xsi:type="dcterms:W3CDTF">2024-09-05T14:45:00Z</dcterms:modified>
</cp:coreProperties>
</file>