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6C" w:rsidRPr="00A90A63" w:rsidRDefault="0098486C" w:rsidP="0098486C">
      <w:pPr>
        <w:jc w:val="center"/>
        <w:rPr>
          <w:b/>
          <w:sz w:val="32"/>
          <w:szCs w:val="28"/>
          <w:lang w:val="kk-KZ"/>
        </w:rPr>
      </w:pPr>
      <w:bookmarkStart w:id="0" w:name="OLE_LINK2"/>
      <w:bookmarkStart w:id="1" w:name="OLE_LINK3"/>
      <w:r w:rsidRPr="00A90A63">
        <w:rPr>
          <w:b/>
          <w:sz w:val="32"/>
          <w:szCs w:val="28"/>
          <w:lang w:val="kk-KZ"/>
        </w:rPr>
        <w:t>202</w:t>
      </w:r>
      <w:r w:rsidR="00A61B8A">
        <w:rPr>
          <w:b/>
          <w:sz w:val="32"/>
          <w:szCs w:val="28"/>
          <w:lang w:val="kk-KZ"/>
        </w:rPr>
        <w:t>4</w:t>
      </w:r>
      <w:r w:rsidRPr="00A90A63">
        <w:rPr>
          <w:b/>
          <w:sz w:val="32"/>
          <w:szCs w:val="28"/>
          <w:lang w:val="kk-KZ"/>
        </w:rPr>
        <w:t xml:space="preserve"> жылғы </w:t>
      </w:r>
      <w:r w:rsidR="00A61B8A">
        <w:rPr>
          <w:b/>
          <w:sz w:val="32"/>
          <w:szCs w:val="28"/>
          <w:lang w:val="kk-KZ"/>
        </w:rPr>
        <w:t>6</w:t>
      </w:r>
      <w:r w:rsidR="00153313">
        <w:rPr>
          <w:b/>
          <w:sz w:val="32"/>
          <w:szCs w:val="28"/>
          <w:lang w:val="kk-KZ"/>
        </w:rPr>
        <w:t xml:space="preserve"> </w:t>
      </w:r>
      <w:r w:rsidR="00A61B8A">
        <w:rPr>
          <w:b/>
          <w:sz w:val="32"/>
          <w:szCs w:val="28"/>
          <w:lang w:val="kk-KZ"/>
        </w:rPr>
        <w:t>қазанға</w:t>
      </w:r>
      <w:r w:rsidRPr="00A90A63">
        <w:rPr>
          <w:b/>
          <w:sz w:val="32"/>
          <w:szCs w:val="28"/>
          <w:lang w:val="kk-KZ"/>
        </w:rPr>
        <w:t xml:space="preserve"> тағайындалған республикалық </w:t>
      </w:r>
    </w:p>
    <w:p w:rsidR="0098486C" w:rsidRPr="00A90A63" w:rsidRDefault="0098486C" w:rsidP="0098486C">
      <w:pPr>
        <w:jc w:val="center"/>
        <w:rPr>
          <w:b/>
          <w:sz w:val="32"/>
          <w:szCs w:val="28"/>
          <w:lang w:val="kk-KZ"/>
        </w:rPr>
      </w:pPr>
      <w:r w:rsidRPr="00A90A63">
        <w:rPr>
          <w:b/>
          <w:sz w:val="32"/>
          <w:szCs w:val="28"/>
          <w:lang w:val="kk-KZ"/>
        </w:rPr>
        <w:t>референдум учаскелерінің шекаралары туралы хабар</w:t>
      </w:r>
    </w:p>
    <w:p w:rsidR="0098486C" w:rsidRPr="0098486C" w:rsidRDefault="0098486C" w:rsidP="0098486C">
      <w:pPr>
        <w:ind w:firstLine="709"/>
        <w:jc w:val="center"/>
        <w:rPr>
          <w:b/>
          <w:sz w:val="28"/>
          <w:szCs w:val="28"/>
          <w:lang w:val="kk-KZ"/>
        </w:rPr>
      </w:pPr>
    </w:p>
    <w:p w:rsidR="00BF7D85" w:rsidRPr="008C7A49" w:rsidRDefault="00BF7D85" w:rsidP="00AF39DE">
      <w:pPr>
        <w:jc w:val="center"/>
        <w:rPr>
          <w:b/>
          <w:sz w:val="28"/>
          <w:szCs w:val="28"/>
          <w:lang w:val="kk-KZ"/>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92"/>
        <w:gridCol w:w="3827"/>
        <w:gridCol w:w="4678"/>
      </w:tblGrid>
      <w:tr w:rsidR="00A61B8A" w:rsidRPr="000904B5" w:rsidTr="002E3CEF">
        <w:trPr>
          <w:trHeight w:val="30"/>
        </w:trPr>
        <w:tc>
          <w:tcPr>
            <w:tcW w:w="426" w:type="dxa"/>
            <w:tcMar>
              <w:top w:w="15" w:type="dxa"/>
              <w:left w:w="15" w:type="dxa"/>
              <w:bottom w:w="15" w:type="dxa"/>
              <w:right w:w="15" w:type="dxa"/>
            </w:tcMar>
            <w:vAlign w:val="center"/>
          </w:tcPr>
          <w:bookmarkEnd w:id="0"/>
          <w:bookmarkEnd w:id="1"/>
          <w:p w:rsidR="00A61B8A" w:rsidRPr="000904B5" w:rsidRDefault="00A61B8A" w:rsidP="006222B6">
            <w:pPr>
              <w:spacing w:after="20"/>
              <w:ind w:left="20"/>
              <w:jc w:val="center"/>
              <w:rPr>
                <w:b/>
                <w:sz w:val="24"/>
                <w:szCs w:val="24"/>
              </w:rPr>
            </w:pPr>
            <w:r w:rsidRPr="000904B5">
              <w:rPr>
                <w:b/>
                <w:color w:val="000000"/>
                <w:sz w:val="24"/>
                <w:szCs w:val="24"/>
              </w:rPr>
              <w:t>№</w:t>
            </w:r>
          </w:p>
        </w:tc>
        <w:tc>
          <w:tcPr>
            <w:tcW w:w="992" w:type="dxa"/>
            <w:tcMar>
              <w:top w:w="15" w:type="dxa"/>
              <w:left w:w="15" w:type="dxa"/>
              <w:bottom w:w="15" w:type="dxa"/>
              <w:right w:w="15" w:type="dxa"/>
            </w:tcMar>
            <w:vAlign w:val="center"/>
          </w:tcPr>
          <w:p w:rsidR="00A61B8A" w:rsidRPr="000904B5" w:rsidRDefault="00A61B8A" w:rsidP="006222B6">
            <w:pPr>
              <w:spacing w:after="20"/>
              <w:ind w:left="20"/>
              <w:jc w:val="center"/>
              <w:rPr>
                <w:b/>
                <w:sz w:val="24"/>
                <w:szCs w:val="24"/>
              </w:rPr>
            </w:pPr>
            <w:r w:rsidRPr="000904B5">
              <w:rPr>
                <w:b/>
                <w:color w:val="000000"/>
                <w:sz w:val="24"/>
                <w:szCs w:val="24"/>
                <w:lang w:val="kk-KZ"/>
              </w:rPr>
              <w:t>У</w:t>
            </w:r>
            <w:r w:rsidRPr="000904B5">
              <w:rPr>
                <w:b/>
                <w:color w:val="000000"/>
                <w:sz w:val="24"/>
                <w:szCs w:val="24"/>
              </w:rPr>
              <w:t>часк</w:t>
            </w:r>
            <w:r w:rsidRPr="000904B5">
              <w:rPr>
                <w:b/>
                <w:color w:val="000000"/>
                <w:sz w:val="24"/>
                <w:szCs w:val="24"/>
                <w:lang w:val="kk-KZ"/>
              </w:rPr>
              <w:t>е нөмір</w:t>
            </w:r>
            <w:r w:rsidRPr="000904B5">
              <w:rPr>
                <w:b/>
                <w:color w:val="000000"/>
                <w:sz w:val="24"/>
                <w:szCs w:val="24"/>
              </w:rPr>
              <w:t>і</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center"/>
              <w:rPr>
                <w:b/>
                <w:sz w:val="24"/>
                <w:szCs w:val="24"/>
              </w:rPr>
            </w:pPr>
            <w:r w:rsidRPr="000904B5">
              <w:rPr>
                <w:b/>
                <w:color w:val="000000"/>
                <w:sz w:val="24"/>
                <w:szCs w:val="24"/>
              </w:rPr>
              <w:t>Орналасқан жері</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center"/>
              <w:rPr>
                <w:b/>
                <w:sz w:val="24"/>
                <w:szCs w:val="24"/>
              </w:rPr>
            </w:pPr>
            <w:r w:rsidRPr="000904B5">
              <w:rPr>
                <w:b/>
                <w:color w:val="000000"/>
                <w:sz w:val="24"/>
                <w:szCs w:val="24"/>
                <w:lang w:val="kk-KZ"/>
              </w:rPr>
              <w:t>У</w:t>
            </w:r>
            <w:r w:rsidRPr="000904B5">
              <w:rPr>
                <w:b/>
                <w:color w:val="000000"/>
                <w:sz w:val="24"/>
                <w:szCs w:val="24"/>
              </w:rPr>
              <w:t>часке шекаралары</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№128</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Жал</w:t>
            </w:r>
            <w:bookmarkStart w:id="2" w:name="_GoBack"/>
            <w:bookmarkEnd w:id="2"/>
            <w:r w:rsidRPr="000904B5">
              <w:rPr>
                <w:color w:val="000000"/>
                <w:sz w:val="24"/>
                <w:szCs w:val="24"/>
              </w:rPr>
              <w:t>ағаш кенті, Желтоқсан көшесі №7, "Жалағаш аудандық мәдениет және тілдерді дамыту бөлімінің Қонысбек Қазантаев атындағы Мәдениет үйі" коммуналдық мемлекеттік қазыналық кәсіпорынның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bookmarkStart w:id="3" w:name="z19"/>
            <w:r w:rsidRPr="000904B5">
              <w:rPr>
                <w:color w:val="000000"/>
                <w:sz w:val="24"/>
                <w:szCs w:val="24"/>
              </w:rPr>
              <w:t>Абай көшесінің тақ жағындағы №1-59, жұп жағындағы №2-58 үйлер;</w:t>
            </w:r>
          </w:p>
          <w:bookmarkEnd w:id="3"/>
          <w:p w:rsidR="00A61B8A" w:rsidRPr="000904B5" w:rsidRDefault="00A61B8A" w:rsidP="004C2939">
            <w:pPr>
              <w:spacing w:after="20"/>
              <w:ind w:left="127" w:right="127"/>
              <w:jc w:val="both"/>
              <w:rPr>
                <w:sz w:val="24"/>
                <w:szCs w:val="24"/>
              </w:rPr>
            </w:pPr>
            <w:r w:rsidRPr="000904B5">
              <w:rPr>
                <w:color w:val="000000"/>
                <w:sz w:val="24"/>
                <w:szCs w:val="24"/>
              </w:rPr>
              <w:t>Әйтеке би көшесінің тақ жағындағы №13-55, жұп жағындағы №12-44 үйлер;</w:t>
            </w:r>
          </w:p>
          <w:p w:rsidR="00A61B8A" w:rsidRPr="000904B5" w:rsidRDefault="00A61B8A" w:rsidP="004C2939">
            <w:pPr>
              <w:spacing w:after="20"/>
              <w:ind w:left="127" w:right="127"/>
              <w:jc w:val="both"/>
              <w:rPr>
                <w:sz w:val="24"/>
                <w:szCs w:val="24"/>
              </w:rPr>
            </w:pPr>
            <w:r w:rsidRPr="000904B5">
              <w:rPr>
                <w:color w:val="000000"/>
                <w:sz w:val="24"/>
                <w:szCs w:val="24"/>
              </w:rPr>
              <w:t>Аманкелді Иманов көшесінің тақ жағындағы №1-13, жұп жағындағы №2-26 үйлер;</w:t>
            </w:r>
          </w:p>
          <w:p w:rsidR="00A61B8A" w:rsidRPr="000904B5" w:rsidRDefault="00A61B8A" w:rsidP="004C2939">
            <w:pPr>
              <w:spacing w:after="20"/>
              <w:ind w:left="127" w:right="127"/>
              <w:jc w:val="both"/>
              <w:rPr>
                <w:sz w:val="24"/>
                <w:szCs w:val="24"/>
              </w:rPr>
            </w:pPr>
            <w:r w:rsidRPr="000904B5">
              <w:rPr>
                <w:color w:val="000000"/>
                <w:sz w:val="24"/>
                <w:szCs w:val="24"/>
              </w:rPr>
              <w:t>Бұқарбай Естекбайұлы көшесінің тақ жағындағы №1-105, жұп жағындағы №2-124 үйлер;</w:t>
            </w:r>
          </w:p>
          <w:p w:rsidR="00A61B8A" w:rsidRPr="000904B5" w:rsidRDefault="00A61B8A" w:rsidP="004C2939">
            <w:pPr>
              <w:spacing w:after="20"/>
              <w:ind w:left="127" w:right="127"/>
              <w:jc w:val="both"/>
              <w:rPr>
                <w:sz w:val="24"/>
                <w:szCs w:val="24"/>
              </w:rPr>
            </w:pPr>
            <w:r w:rsidRPr="000904B5">
              <w:rPr>
                <w:color w:val="000000"/>
                <w:sz w:val="24"/>
                <w:szCs w:val="24"/>
              </w:rPr>
              <w:t>Желтоқсан көшесінің тақ жағындағы №1-23, жұп жағындағы №2-34 үйлер;</w:t>
            </w:r>
          </w:p>
          <w:p w:rsidR="00A61B8A" w:rsidRPr="000904B5" w:rsidRDefault="00A61B8A" w:rsidP="004C2939">
            <w:pPr>
              <w:spacing w:after="20"/>
              <w:ind w:left="127" w:right="127"/>
              <w:jc w:val="both"/>
              <w:rPr>
                <w:sz w:val="24"/>
                <w:szCs w:val="24"/>
              </w:rPr>
            </w:pPr>
            <w:r w:rsidRPr="000904B5">
              <w:rPr>
                <w:color w:val="000000"/>
                <w:sz w:val="24"/>
                <w:szCs w:val="24"/>
              </w:rPr>
              <w:t>Қазыбек би көшесінің тақ жағындағы №1-77, жұп жағындағы №2-56 үйлер;</w:t>
            </w:r>
          </w:p>
          <w:p w:rsidR="00A61B8A" w:rsidRPr="000904B5" w:rsidRDefault="00A61B8A" w:rsidP="004C2939">
            <w:pPr>
              <w:spacing w:after="20"/>
              <w:ind w:left="127" w:right="127"/>
              <w:jc w:val="both"/>
              <w:rPr>
                <w:sz w:val="24"/>
                <w:szCs w:val="24"/>
              </w:rPr>
            </w:pPr>
            <w:r w:rsidRPr="000904B5">
              <w:rPr>
                <w:color w:val="000000"/>
                <w:sz w:val="24"/>
                <w:szCs w:val="24"/>
              </w:rPr>
              <w:t>Нысанбай жырау көшесінің тақ жағындағы №49-93, жұп жағындағы №46-96 үйлер;</w:t>
            </w:r>
          </w:p>
          <w:p w:rsidR="00A61B8A" w:rsidRPr="000904B5" w:rsidRDefault="00A61B8A" w:rsidP="004C2939">
            <w:pPr>
              <w:spacing w:after="20"/>
              <w:ind w:left="127" w:right="127"/>
              <w:jc w:val="both"/>
              <w:rPr>
                <w:sz w:val="24"/>
                <w:szCs w:val="24"/>
              </w:rPr>
            </w:pPr>
            <w:r w:rsidRPr="000904B5">
              <w:rPr>
                <w:color w:val="000000"/>
                <w:sz w:val="24"/>
                <w:szCs w:val="24"/>
              </w:rPr>
              <w:t>Темірбек Жүргенов көшесінің тақ жағындағы №39-75, жұп жағындағы №50-102 үйлер;</w:t>
            </w:r>
          </w:p>
          <w:p w:rsidR="00A61B8A" w:rsidRPr="000904B5" w:rsidRDefault="00A61B8A" w:rsidP="004C2939">
            <w:pPr>
              <w:spacing w:after="20"/>
              <w:ind w:left="127" w:right="127"/>
              <w:jc w:val="both"/>
              <w:rPr>
                <w:sz w:val="24"/>
                <w:szCs w:val="24"/>
              </w:rPr>
            </w:pPr>
            <w:r w:rsidRPr="000904B5">
              <w:rPr>
                <w:color w:val="000000"/>
                <w:sz w:val="24"/>
                <w:szCs w:val="24"/>
              </w:rPr>
              <w:t>Төле би көшесінің тақ жағындағы №1-13, жұп жағындағы №2-26 үйлер;</w:t>
            </w:r>
          </w:p>
          <w:p w:rsidR="00A61B8A" w:rsidRPr="000904B5" w:rsidRDefault="00A61B8A" w:rsidP="004C2939">
            <w:pPr>
              <w:spacing w:after="20"/>
              <w:ind w:left="127" w:right="127"/>
              <w:jc w:val="both"/>
              <w:rPr>
                <w:sz w:val="24"/>
                <w:szCs w:val="24"/>
              </w:rPr>
            </w:pPr>
            <w:r w:rsidRPr="000904B5">
              <w:rPr>
                <w:color w:val="000000"/>
                <w:sz w:val="24"/>
                <w:szCs w:val="24"/>
              </w:rPr>
              <w:t>Төлеубай Үркімбаев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Жамбыл Жабаев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Сәрке батыр көшесінің тақ жағындағы №1-5, жұп жағындағы №2-18 үйлер;</w:t>
            </w:r>
          </w:p>
          <w:p w:rsidR="00A61B8A" w:rsidRPr="000904B5" w:rsidRDefault="00A61B8A" w:rsidP="004C2939">
            <w:pPr>
              <w:spacing w:after="20"/>
              <w:ind w:left="127" w:right="127"/>
              <w:jc w:val="both"/>
              <w:rPr>
                <w:sz w:val="24"/>
                <w:szCs w:val="24"/>
              </w:rPr>
            </w:pPr>
            <w:r w:rsidRPr="000904B5">
              <w:rPr>
                <w:color w:val="000000"/>
                <w:sz w:val="24"/>
                <w:szCs w:val="24"/>
              </w:rPr>
              <w:t>ДЭУ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Қали Нұрпейсов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Мүбарак Тәйтіков көшесіндегі үйлер.</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2</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№129</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Жалағаш кенті, Жеңістің 50 жылдығы көшесі №20, "Қызылорда облысының білім басқармасының Жалағаш ауданы бойынша білім бөлімінің "№202 Зейнолла Жарқынбаев атындағы орта мектебі"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bookmarkStart w:id="4" w:name="z33"/>
            <w:r w:rsidRPr="000904B5">
              <w:rPr>
                <w:color w:val="000000"/>
                <w:sz w:val="24"/>
                <w:szCs w:val="24"/>
              </w:rPr>
              <w:t>Амандық Бектібаев көшесіндегі үйлер;</w:t>
            </w:r>
          </w:p>
          <w:bookmarkEnd w:id="4"/>
          <w:p w:rsidR="00A61B8A" w:rsidRPr="000904B5" w:rsidRDefault="00A61B8A" w:rsidP="004C2939">
            <w:pPr>
              <w:spacing w:after="20"/>
              <w:ind w:left="127" w:right="127"/>
              <w:jc w:val="both"/>
              <w:rPr>
                <w:sz w:val="24"/>
                <w:szCs w:val="24"/>
              </w:rPr>
            </w:pPr>
            <w:r w:rsidRPr="000904B5">
              <w:rPr>
                <w:color w:val="000000"/>
                <w:sz w:val="24"/>
                <w:szCs w:val="24"/>
              </w:rPr>
              <w:t>Әлия Молдағұлова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Айтбай Қазбеков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Ақназар Бектасов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Алиулла Байсопақов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Ғани Мұратбаев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Дәуімбай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Ердәулет Құрманбаев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Ілияс Нүркенов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Жаңа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Жеңістің 50 жылдығы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Зияда Ижанов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lastRenderedPageBreak/>
              <w:t>Конституция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Қаныш Сәтпаев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Келменбет батыр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Мәншүк Мәметова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Мысық би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Нәзтай Сермаханова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Несіпбай Әпрезов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Иван Панфилов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Сәкен Сейфуллин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Тілек Әбжалиев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Шоқан Уәлиханов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Ыбырай Алтынсарин көшесіндегі үйлер;</w:t>
            </w:r>
          </w:p>
          <w:p w:rsidR="00A61B8A" w:rsidRPr="000904B5" w:rsidRDefault="006222B6" w:rsidP="004C2939">
            <w:pPr>
              <w:spacing w:after="20"/>
              <w:ind w:left="127" w:right="127"/>
              <w:jc w:val="both"/>
              <w:rPr>
                <w:sz w:val="24"/>
                <w:szCs w:val="24"/>
              </w:rPr>
            </w:pPr>
            <w:r w:rsidRPr="000904B5">
              <w:rPr>
                <w:color w:val="000000"/>
                <w:sz w:val="24"/>
                <w:szCs w:val="24"/>
                <w:lang w:val="kk-KZ"/>
              </w:rPr>
              <w:t xml:space="preserve">Ақпан батыртұйық </w:t>
            </w:r>
            <w:r w:rsidR="00A61B8A" w:rsidRPr="000904B5">
              <w:rPr>
                <w:color w:val="000000"/>
                <w:sz w:val="24"/>
                <w:szCs w:val="24"/>
              </w:rPr>
              <w:t>көшесіндегі үйлер.</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lastRenderedPageBreak/>
              <w:t>3</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№130</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Жалағаш кенті, Қазыбек би көшесі №40, "Қызылорда облысының білім басқармасының Жалағаш ауданы бойынша білім бөлімінің "№31 мектеп-гимназиясы"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bookmarkStart w:id="5" w:name="z57"/>
            <w:r w:rsidRPr="000904B5">
              <w:rPr>
                <w:color w:val="000000"/>
                <w:sz w:val="24"/>
                <w:szCs w:val="24"/>
              </w:rPr>
              <w:t>Абдулла Нұрғалиев көшесіндегі үйлер;</w:t>
            </w:r>
          </w:p>
          <w:bookmarkEnd w:id="5"/>
          <w:p w:rsidR="00A61B8A" w:rsidRPr="000904B5" w:rsidRDefault="00A61B8A" w:rsidP="004C2939">
            <w:pPr>
              <w:spacing w:after="20"/>
              <w:ind w:left="127" w:right="127"/>
              <w:jc w:val="both"/>
              <w:rPr>
                <w:sz w:val="24"/>
                <w:szCs w:val="24"/>
              </w:rPr>
            </w:pPr>
            <w:r w:rsidRPr="000904B5">
              <w:rPr>
                <w:color w:val="000000"/>
                <w:sz w:val="24"/>
                <w:szCs w:val="24"/>
              </w:rPr>
              <w:t>Аяған Боханов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Дауылбай Байниязов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Досбол Қуанбаев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Махметхан Әбішев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Орынбай Сарманов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Өмірзақ Тұңғышбаев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Пірман Жылкелдиев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Сауда Орманов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Нефтебаза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ПМК-9 көшесіндегі үйлер.</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4</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№131</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Жалағаш кенті, Мөрәлі Шәменов көшесі №124, "Қызылорда облысының білім басқармасының Жалағаш ауданы бойынша білім бөлімінің "аль-Фараби атындағы №201 мектеп-лицейі"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bookmarkStart w:id="6" w:name="z67"/>
            <w:r w:rsidRPr="000904B5">
              <w:rPr>
                <w:color w:val="000000"/>
                <w:sz w:val="24"/>
                <w:szCs w:val="24"/>
              </w:rPr>
              <w:t>Айымкүл Ізтелеуова көшесінің тақ жағындағы №55-95, жұп жағындағы №52-106 үйлер;</w:t>
            </w:r>
          </w:p>
          <w:bookmarkEnd w:id="6"/>
          <w:p w:rsidR="00A61B8A" w:rsidRPr="000904B5" w:rsidRDefault="00A61B8A" w:rsidP="004C2939">
            <w:pPr>
              <w:spacing w:after="20"/>
              <w:ind w:left="127" w:right="127"/>
              <w:jc w:val="both"/>
              <w:rPr>
                <w:sz w:val="24"/>
                <w:szCs w:val="24"/>
              </w:rPr>
            </w:pPr>
            <w:r w:rsidRPr="000904B5">
              <w:rPr>
                <w:color w:val="000000"/>
                <w:sz w:val="24"/>
                <w:szCs w:val="24"/>
              </w:rPr>
              <w:t>Алдаберген Бисенов көшесінің тақ жағындағы №13-39, жұп жағындағы №18-20 үйлер;</w:t>
            </w:r>
          </w:p>
          <w:p w:rsidR="00A61B8A" w:rsidRPr="000904B5" w:rsidRDefault="00A61B8A" w:rsidP="004C2939">
            <w:pPr>
              <w:spacing w:after="20"/>
              <w:ind w:left="127" w:right="127"/>
              <w:jc w:val="both"/>
              <w:rPr>
                <w:sz w:val="24"/>
                <w:szCs w:val="24"/>
              </w:rPr>
            </w:pPr>
            <w:r w:rsidRPr="000904B5">
              <w:rPr>
                <w:color w:val="000000"/>
                <w:sz w:val="24"/>
                <w:szCs w:val="24"/>
              </w:rPr>
              <w:t>Әбшекен Әбжаппаров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Байбол Соппеков көшесінің тақ жағындағы №5-11, жұп жағындағы №8-12 үйлер;</w:t>
            </w:r>
          </w:p>
          <w:p w:rsidR="00A61B8A" w:rsidRPr="000904B5" w:rsidRDefault="00A61B8A" w:rsidP="004C2939">
            <w:pPr>
              <w:spacing w:after="20"/>
              <w:ind w:left="127" w:right="127"/>
              <w:jc w:val="both"/>
              <w:rPr>
                <w:sz w:val="24"/>
                <w:szCs w:val="24"/>
              </w:rPr>
            </w:pPr>
            <w:r w:rsidRPr="000904B5">
              <w:rPr>
                <w:color w:val="000000"/>
                <w:sz w:val="24"/>
                <w:szCs w:val="24"/>
              </w:rPr>
              <w:t>Ілияс Қабылов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Кенжебай Рахимов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Мөрәлі Шәменов көшесінің тақ жағындағы №95-179, жұп жағындағы №94-170 үйлер;</w:t>
            </w:r>
          </w:p>
          <w:p w:rsidR="00A61B8A" w:rsidRPr="000904B5" w:rsidRDefault="00A61B8A" w:rsidP="004C2939">
            <w:pPr>
              <w:spacing w:after="20"/>
              <w:ind w:left="127" w:right="127"/>
              <w:jc w:val="both"/>
              <w:rPr>
                <w:sz w:val="24"/>
                <w:szCs w:val="24"/>
              </w:rPr>
            </w:pPr>
            <w:r w:rsidRPr="000904B5">
              <w:rPr>
                <w:color w:val="000000"/>
                <w:sz w:val="24"/>
                <w:szCs w:val="24"/>
              </w:rPr>
              <w:t>Нұрылда Әлмағанбетов көшесінің тақ жағындағы №15-21, жұп жағындағы №2-10 үйлер;</w:t>
            </w:r>
          </w:p>
          <w:p w:rsidR="00A61B8A" w:rsidRPr="000904B5" w:rsidRDefault="00A61B8A" w:rsidP="004C2939">
            <w:pPr>
              <w:spacing w:after="20"/>
              <w:ind w:left="127" w:right="127"/>
              <w:jc w:val="both"/>
              <w:rPr>
                <w:sz w:val="24"/>
                <w:szCs w:val="24"/>
              </w:rPr>
            </w:pPr>
            <w:r w:rsidRPr="000904B5">
              <w:rPr>
                <w:color w:val="000000"/>
                <w:sz w:val="24"/>
                <w:szCs w:val="24"/>
              </w:rPr>
              <w:t>Нығмет Мырзалиев көшесінің тақ жағындағы №57-85 үйлер, жұп жағындағы №46-114 үйлер;</w:t>
            </w:r>
          </w:p>
          <w:p w:rsidR="00A61B8A" w:rsidRPr="000904B5" w:rsidRDefault="00A61B8A" w:rsidP="004C2939">
            <w:pPr>
              <w:spacing w:after="20"/>
              <w:ind w:left="127" w:right="127"/>
              <w:jc w:val="both"/>
              <w:rPr>
                <w:sz w:val="24"/>
                <w:szCs w:val="24"/>
              </w:rPr>
            </w:pPr>
            <w:r w:rsidRPr="000904B5">
              <w:rPr>
                <w:color w:val="000000"/>
                <w:sz w:val="24"/>
                <w:szCs w:val="24"/>
              </w:rPr>
              <w:t xml:space="preserve">Нысанбай жырау көшесінің тақ жағындағы №95-175, жұп жағындағы </w:t>
            </w:r>
            <w:r w:rsidRPr="000904B5">
              <w:rPr>
                <w:color w:val="000000"/>
                <w:sz w:val="24"/>
                <w:szCs w:val="24"/>
              </w:rPr>
              <w:lastRenderedPageBreak/>
              <w:t>№98-186 үйлер;</w:t>
            </w:r>
          </w:p>
          <w:p w:rsidR="00A61B8A" w:rsidRPr="000904B5" w:rsidRDefault="00A61B8A" w:rsidP="004C2939">
            <w:pPr>
              <w:spacing w:after="20"/>
              <w:ind w:left="127" w:right="127"/>
              <w:jc w:val="both"/>
              <w:rPr>
                <w:sz w:val="24"/>
                <w:szCs w:val="24"/>
              </w:rPr>
            </w:pPr>
            <w:r w:rsidRPr="000904B5">
              <w:rPr>
                <w:color w:val="000000"/>
                <w:sz w:val="24"/>
                <w:szCs w:val="24"/>
              </w:rPr>
              <w:t>Өмірбай шешен көшесінің тақ жағындағы №25-45, жұп жағындағы №20-30 үйлер;</w:t>
            </w:r>
          </w:p>
          <w:p w:rsidR="00A61B8A" w:rsidRPr="000904B5" w:rsidRDefault="00A61B8A" w:rsidP="004C2939">
            <w:pPr>
              <w:spacing w:after="20"/>
              <w:ind w:left="127" w:right="127"/>
              <w:jc w:val="both"/>
              <w:rPr>
                <w:sz w:val="24"/>
                <w:szCs w:val="24"/>
              </w:rPr>
            </w:pPr>
            <w:r w:rsidRPr="000904B5">
              <w:rPr>
                <w:color w:val="000000"/>
                <w:sz w:val="24"/>
                <w:szCs w:val="24"/>
              </w:rPr>
              <w:t>Сақыбай Қалыбаев көшесінің тақ жағындағы №9-87, жұп жағындағы №2-82 үйлер;</w:t>
            </w:r>
          </w:p>
          <w:p w:rsidR="00A61B8A" w:rsidRPr="000904B5" w:rsidRDefault="00A61B8A" w:rsidP="004C2939">
            <w:pPr>
              <w:spacing w:after="20"/>
              <w:ind w:left="127" w:right="127"/>
              <w:jc w:val="both"/>
              <w:rPr>
                <w:sz w:val="24"/>
                <w:szCs w:val="24"/>
              </w:rPr>
            </w:pPr>
            <w:r w:rsidRPr="000904B5">
              <w:rPr>
                <w:color w:val="000000"/>
                <w:sz w:val="24"/>
                <w:szCs w:val="24"/>
              </w:rPr>
              <w:t>Сейтнәби Мұқашев тұйық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Сырмағамбет Отарбаев көшесінің тақ жағындағы №31-35, жұп жағындағы №48-50 үйлер;</w:t>
            </w:r>
          </w:p>
          <w:p w:rsidR="00A61B8A" w:rsidRPr="000904B5" w:rsidRDefault="00A61B8A" w:rsidP="004C2939">
            <w:pPr>
              <w:spacing w:after="20"/>
              <w:ind w:left="127" w:right="127"/>
              <w:jc w:val="both"/>
              <w:rPr>
                <w:sz w:val="24"/>
                <w:szCs w:val="24"/>
              </w:rPr>
            </w:pPr>
            <w:r w:rsidRPr="000904B5">
              <w:rPr>
                <w:color w:val="000000"/>
                <w:sz w:val="24"/>
                <w:szCs w:val="24"/>
              </w:rPr>
              <w:t>Темірбек Жүргенов көшесінің тақ жағындағы №77-173, жұп жағындағы №104-190 үйлер;</w:t>
            </w:r>
          </w:p>
          <w:p w:rsidR="00A61B8A" w:rsidRPr="000904B5" w:rsidRDefault="00A61B8A" w:rsidP="004C2939">
            <w:pPr>
              <w:spacing w:after="20"/>
              <w:ind w:left="127" w:right="127"/>
              <w:jc w:val="both"/>
              <w:rPr>
                <w:sz w:val="24"/>
                <w:szCs w:val="24"/>
              </w:rPr>
            </w:pPr>
            <w:r w:rsidRPr="000904B5">
              <w:rPr>
                <w:color w:val="000000"/>
                <w:sz w:val="24"/>
                <w:szCs w:val="24"/>
              </w:rPr>
              <w:t>Тоғанас батыр көшесінің тақ жағындағы №27-53, жұп жағындағы №16-38 үйлер.</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lastRenderedPageBreak/>
              <w:t>5</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№132</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Жалағаш кенті, Абай көшесі №61, "Қызылорда облысының білім басқармасының Жалағаш ауданы бойынша білім бөлімінің "Шекер Ермағанбетова атындағы №246 орта мектебі"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bookmarkStart w:id="7" w:name="z82"/>
            <w:r w:rsidRPr="000904B5">
              <w:rPr>
                <w:color w:val="000000"/>
                <w:sz w:val="24"/>
                <w:szCs w:val="24"/>
              </w:rPr>
              <w:t>Абай көшесінің тақ жағындағы №61-115, жұп жағындағы №60-152 үйлер;</w:t>
            </w:r>
          </w:p>
          <w:bookmarkEnd w:id="7"/>
          <w:p w:rsidR="00A61B8A" w:rsidRPr="000904B5" w:rsidRDefault="00A61B8A" w:rsidP="004C2939">
            <w:pPr>
              <w:spacing w:after="20"/>
              <w:ind w:left="127" w:right="127"/>
              <w:jc w:val="both"/>
              <w:rPr>
                <w:sz w:val="24"/>
                <w:szCs w:val="24"/>
              </w:rPr>
            </w:pPr>
            <w:r w:rsidRPr="000904B5">
              <w:rPr>
                <w:color w:val="000000"/>
                <w:sz w:val="24"/>
                <w:szCs w:val="24"/>
              </w:rPr>
              <w:t>Айтбай Күзенбаев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Алдаберген Бисенов көшесінің тақ жағындағы №1-11, жұп жағындағы №2-16 үйлер;</w:t>
            </w:r>
          </w:p>
          <w:p w:rsidR="00A61B8A" w:rsidRPr="000904B5" w:rsidRDefault="00A61B8A" w:rsidP="004C2939">
            <w:pPr>
              <w:spacing w:after="20"/>
              <w:ind w:left="127" w:right="127"/>
              <w:jc w:val="both"/>
              <w:rPr>
                <w:sz w:val="24"/>
                <w:szCs w:val="24"/>
              </w:rPr>
            </w:pPr>
            <w:r w:rsidRPr="000904B5">
              <w:rPr>
                <w:color w:val="000000"/>
                <w:sz w:val="24"/>
                <w:szCs w:val="24"/>
              </w:rPr>
              <w:t>Ахмет Тілеулиев тұйық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Әйтеке би көшесінің тақ жағындағы №57-159, жұп жағындағы №46-146 үйлер;</w:t>
            </w:r>
          </w:p>
          <w:p w:rsidR="00A61B8A" w:rsidRPr="000904B5" w:rsidRDefault="00A61B8A" w:rsidP="004C2939">
            <w:pPr>
              <w:spacing w:after="20"/>
              <w:ind w:left="127" w:right="127"/>
              <w:jc w:val="both"/>
              <w:rPr>
                <w:sz w:val="24"/>
                <w:szCs w:val="24"/>
              </w:rPr>
            </w:pPr>
            <w:r w:rsidRPr="000904B5">
              <w:rPr>
                <w:color w:val="000000"/>
                <w:sz w:val="24"/>
                <w:szCs w:val="24"/>
              </w:rPr>
              <w:t>Байбол Соппеков көшесінің тақ жағындағы №1-3, жұп жағындағы №2-6 үйлер;</w:t>
            </w:r>
          </w:p>
          <w:p w:rsidR="00A61B8A" w:rsidRPr="000904B5" w:rsidRDefault="00A61B8A" w:rsidP="004C2939">
            <w:pPr>
              <w:spacing w:after="20"/>
              <w:ind w:left="127" w:right="127"/>
              <w:jc w:val="both"/>
              <w:rPr>
                <w:sz w:val="24"/>
                <w:szCs w:val="24"/>
              </w:rPr>
            </w:pPr>
            <w:r w:rsidRPr="000904B5">
              <w:rPr>
                <w:color w:val="000000"/>
                <w:sz w:val="24"/>
                <w:szCs w:val="24"/>
              </w:rPr>
              <w:t>Болат Алтынбаев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Бұқарбай Естекбайұлы көшесінің тақ жағындағы №107-203, жұп жағындағы №126-240 үйлер;</w:t>
            </w:r>
          </w:p>
          <w:p w:rsidR="00A61B8A" w:rsidRPr="000904B5" w:rsidRDefault="00A61B8A" w:rsidP="004C2939">
            <w:pPr>
              <w:spacing w:after="20"/>
              <w:ind w:left="127" w:right="127"/>
              <w:jc w:val="both"/>
              <w:rPr>
                <w:sz w:val="24"/>
                <w:szCs w:val="24"/>
              </w:rPr>
            </w:pPr>
            <w:r w:rsidRPr="000904B5">
              <w:rPr>
                <w:color w:val="000000"/>
                <w:sz w:val="24"/>
                <w:szCs w:val="24"/>
              </w:rPr>
              <w:t>Зордан Салықбаев тұйық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Қазыбек би көшесінің тақ жағындағы №79-89/2, жұп жағындағы №58-62 үйлер;</w:t>
            </w:r>
          </w:p>
          <w:p w:rsidR="00A61B8A" w:rsidRPr="000904B5" w:rsidRDefault="00A61B8A" w:rsidP="004C2939">
            <w:pPr>
              <w:spacing w:after="20"/>
              <w:ind w:left="127" w:right="127"/>
              <w:jc w:val="both"/>
              <w:rPr>
                <w:sz w:val="24"/>
                <w:szCs w:val="24"/>
              </w:rPr>
            </w:pPr>
            <w:r w:rsidRPr="000904B5">
              <w:rPr>
                <w:color w:val="000000"/>
                <w:sz w:val="24"/>
                <w:szCs w:val="24"/>
              </w:rPr>
              <w:t>Нұрылда Әлмағанбетов көшесінің тақ жағындағы №1-13 үйлер;</w:t>
            </w:r>
          </w:p>
          <w:p w:rsidR="00A61B8A" w:rsidRPr="000904B5" w:rsidRDefault="00A61B8A" w:rsidP="004C2939">
            <w:pPr>
              <w:spacing w:after="20"/>
              <w:ind w:left="127" w:right="127"/>
              <w:jc w:val="both"/>
              <w:rPr>
                <w:sz w:val="24"/>
                <w:szCs w:val="24"/>
              </w:rPr>
            </w:pPr>
            <w:r w:rsidRPr="000904B5">
              <w:rPr>
                <w:color w:val="000000"/>
                <w:sz w:val="24"/>
                <w:szCs w:val="24"/>
              </w:rPr>
              <w:t>Өмірбай шешен көшесінің тақ жағындағы №1-23 үйлер, жұп жағындағы №2-18 үйлер;</w:t>
            </w:r>
          </w:p>
          <w:p w:rsidR="00A61B8A" w:rsidRPr="000904B5" w:rsidRDefault="00A61B8A" w:rsidP="004C2939">
            <w:pPr>
              <w:spacing w:after="20"/>
              <w:ind w:left="127" w:right="127"/>
              <w:jc w:val="both"/>
              <w:rPr>
                <w:sz w:val="24"/>
                <w:szCs w:val="24"/>
              </w:rPr>
            </w:pPr>
            <w:r w:rsidRPr="000904B5">
              <w:rPr>
                <w:color w:val="000000"/>
                <w:sz w:val="24"/>
                <w:szCs w:val="24"/>
              </w:rPr>
              <w:t>Тоғанас батыр көшесінің тақ жағындағы №1-25, жұп жағындағы №2-14 үйлер;</w:t>
            </w:r>
          </w:p>
          <w:p w:rsidR="00A61B8A" w:rsidRPr="000904B5" w:rsidRDefault="00A61B8A" w:rsidP="004C2939">
            <w:pPr>
              <w:spacing w:after="20"/>
              <w:ind w:left="127" w:right="127"/>
              <w:jc w:val="both"/>
              <w:rPr>
                <w:sz w:val="24"/>
                <w:szCs w:val="24"/>
              </w:rPr>
            </w:pPr>
            <w:r w:rsidRPr="000904B5">
              <w:rPr>
                <w:color w:val="000000"/>
                <w:sz w:val="24"/>
                <w:szCs w:val="24"/>
              </w:rPr>
              <w:t>Төле би көшесінің тақ жағындағы №15-85, жұп жағындағы №28-96 үйлер;</w:t>
            </w:r>
          </w:p>
          <w:p w:rsidR="00A61B8A" w:rsidRPr="000904B5" w:rsidRDefault="00A61B8A" w:rsidP="004C2939">
            <w:pPr>
              <w:spacing w:after="20"/>
              <w:ind w:left="127" w:right="127"/>
              <w:jc w:val="both"/>
              <w:rPr>
                <w:sz w:val="24"/>
                <w:szCs w:val="24"/>
              </w:rPr>
            </w:pPr>
            <w:r w:rsidRPr="000904B5">
              <w:rPr>
                <w:color w:val="000000"/>
                <w:sz w:val="24"/>
                <w:szCs w:val="24"/>
              </w:rPr>
              <w:t xml:space="preserve">Төлеген Қыстаубаев көшесінің тақ жағындағы №1-23, жұп жағындағы №2-22 </w:t>
            </w:r>
            <w:r w:rsidRPr="000904B5">
              <w:rPr>
                <w:color w:val="000000"/>
                <w:sz w:val="24"/>
                <w:szCs w:val="24"/>
              </w:rPr>
              <w:lastRenderedPageBreak/>
              <w:t>үйлер.</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lastRenderedPageBreak/>
              <w:t>6</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№133</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М.Шәменов ауылдық округі, М.Шәменов ауылы, Бұқарбай батыр көшесі №6, "М.Шәменов ауылдық округі әкімі аппаратының "М.Шәменов ауылдық мәдениет Үйі" коммуналдық мемлекеттік қазыналық кәсіпорнының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М.Шәменов ауылы, №5 "Қараиірім" разъезі.</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7</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№134</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Қаракеткен ауылдық округі, Қаракеткен ауылы, Абай Құнанбаев көшесі №26, "Қызылорда облысының білім басқармасының Жалағаш ауданы бойынша білім бөлімінің "№114 орта мектебі"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Қаракеткен ауылы, Ақшал елді мекені.</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8</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№135</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Қаракеткен ауылдық округі, Далдабай ауылы, Далдабай Жалтынов көшесі №49, "Қызылорда облысының білім басқармасының Жалағаш ауданы бойынша білім бөлімінің "</w:t>
            </w:r>
            <w:r w:rsidR="009216B5" w:rsidRPr="000904B5">
              <w:rPr>
                <w:color w:val="000000"/>
                <w:sz w:val="24"/>
                <w:szCs w:val="24"/>
              </w:rPr>
              <w:t>№115 жалпы орта білім беретін мектебі</w:t>
            </w:r>
            <w:r w:rsidRPr="000904B5">
              <w:rPr>
                <w:color w:val="000000"/>
                <w:sz w:val="24"/>
                <w:szCs w:val="24"/>
              </w:rPr>
              <w:t>"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Далдабай ауылы.</w:t>
            </w:r>
          </w:p>
        </w:tc>
      </w:tr>
      <w:tr w:rsidR="00A61B8A" w:rsidRPr="00153313"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9</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№136</w:t>
            </w:r>
          </w:p>
        </w:tc>
        <w:tc>
          <w:tcPr>
            <w:tcW w:w="3827" w:type="dxa"/>
            <w:tcMar>
              <w:top w:w="15" w:type="dxa"/>
              <w:left w:w="15" w:type="dxa"/>
              <w:bottom w:w="15" w:type="dxa"/>
              <w:right w:w="15" w:type="dxa"/>
            </w:tcMar>
            <w:vAlign w:val="center"/>
          </w:tcPr>
          <w:p w:rsidR="009216B5" w:rsidRPr="000904B5" w:rsidRDefault="00A61B8A" w:rsidP="004C2939">
            <w:pPr>
              <w:spacing w:after="20"/>
              <w:ind w:left="127" w:right="127"/>
              <w:jc w:val="both"/>
              <w:rPr>
                <w:sz w:val="24"/>
                <w:szCs w:val="24"/>
                <w:lang w:val="kk-KZ"/>
              </w:rPr>
            </w:pPr>
            <w:r w:rsidRPr="000904B5">
              <w:rPr>
                <w:color w:val="000000"/>
                <w:sz w:val="24"/>
                <w:szCs w:val="24"/>
              </w:rPr>
              <w:t>Таң ауылдық округі, Таң ауылы, Орынбай жырау көшесі №1</w:t>
            </w:r>
            <w:r w:rsidR="009216B5" w:rsidRPr="000904B5">
              <w:rPr>
                <w:color w:val="000000"/>
                <w:sz w:val="24"/>
                <w:szCs w:val="24"/>
                <w:lang w:val="kk-KZ"/>
              </w:rPr>
              <w:t>4</w:t>
            </w:r>
            <w:r w:rsidRPr="000904B5">
              <w:rPr>
                <w:color w:val="000000"/>
                <w:sz w:val="24"/>
                <w:szCs w:val="24"/>
              </w:rPr>
              <w:t xml:space="preserve">, </w:t>
            </w:r>
            <w:r w:rsidR="009216B5" w:rsidRPr="000904B5">
              <w:rPr>
                <w:color w:val="000000"/>
                <w:sz w:val="24"/>
                <w:szCs w:val="24"/>
                <w:lang w:val="kk-KZ"/>
              </w:rPr>
              <w:t>Қызылорда облысының білім басқармасының Жалағаш ауданы бойынша білім бөлімінің "№118 орта  мектебі"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lang w:val="kk-KZ"/>
              </w:rPr>
            </w:pPr>
            <w:r w:rsidRPr="000904B5">
              <w:rPr>
                <w:color w:val="000000"/>
                <w:sz w:val="24"/>
                <w:szCs w:val="24"/>
                <w:lang w:val="kk-KZ"/>
              </w:rPr>
              <w:t>Таң ауылы, Жаңақоныс елді мекені.</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10</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№138</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Бұқарбай батыр ауылдық округі, Бұқарбай батыр ауылы, Бұқарбай батыр көшесі №21, "Бұқарбай батыр ауылдық округі әкімі аппаратының "Бұқарбай батыр ауылдық мәдениет Үйі" коммуналдық мемлекеттік қазыналық кәсіпорнының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Шекарасы: Бұқарбай батыр ауылы.</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11</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№139</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 xml:space="preserve">Ақсу ауылдық округі, Ақсу ауылы, Тұршабек Елеусінов көшесі №14, "Қызылорда облысының білім басқармасының </w:t>
            </w:r>
            <w:r w:rsidRPr="000904B5">
              <w:rPr>
                <w:color w:val="000000"/>
                <w:sz w:val="24"/>
                <w:szCs w:val="24"/>
              </w:rPr>
              <w:lastRenderedPageBreak/>
              <w:t>Жалағаш ауданы бойынша білім бөлімінің "№116 орта мектебі"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lastRenderedPageBreak/>
              <w:t>Ақсу ауылы, Қорғанша, Бостай, Ахметбаза елді мекендері.</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lastRenderedPageBreak/>
              <w:t>12</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№140</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Аққыр ауылдық округі, Аққыр ауылы, Нұрылда Таспенов көшесі №4, "Қызылорда облысының білім басқармасының Жалағаш ауданы бойынша білім бөлімінің "№188 орта мектебі"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Аққыр ауылы.</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13</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№141</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Жаңаталап ауылдық округі, Жаңаталап ауылы, Әбжәлел Қожабаев көшесі №21, "Қызылорда облысының білім басқармасының Жалағаш ауданы бойынша білім бөлімінің "№119 орта мектебі"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Жаңаталап ауылы.</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14</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№142</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Мақпалкөл ауылдық округі, Темірбек Жүргенов ауылы, Мақсұт Нұрылдаев көшесі №38, "Мақпалкөл ауылдық округі әкімі аппаратының "Темірбек Жүргенов ауылдық мәдениет Үйі" коммуналдық мемлекеттік қазыналық кәсіпорнының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Темірбек Жүргенов ауылы.</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15</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№144</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Мәдениет ауылдық округі, Мәдениет ауылы, Қалдан батыр көшесі №11 "А", "Мәдениет ауылдық округі әкімі аппаратының "Мәдениет ауылдық клубы" коммуналдық мемлекеттік қазыналық кәсіпорнының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Мәдениет ауылы.</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16</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№146</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Мырзабай ахун ауылдық округі, Мырзабай ахун ауылы, Әбділда Жүргенбаев көшесі №28, "Қызылорда облысының білім басқармасының Жалағаш ауданы бойынша білім бөлімінің "№122 орта мектебі"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Мырзабай ахун ауылы.</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17</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№147</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 xml:space="preserve">Аққұм ауылдық округі, Аққұм ауылы, Бейбітшілік көшесі №7 </w:t>
            </w:r>
            <w:r w:rsidRPr="000904B5">
              <w:rPr>
                <w:color w:val="000000"/>
                <w:sz w:val="24"/>
                <w:szCs w:val="24"/>
              </w:rPr>
              <w:lastRenderedPageBreak/>
              <w:t>"А", "Аққұм ауылдық округі әкімі аппаратының "Аққұм ауылдық клубы" коммуналдық мемлекеттік қазыналық кәсіпорнының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lastRenderedPageBreak/>
              <w:t>Аққұм ауылы.</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lastRenderedPageBreak/>
              <w:t>18</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№149</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Еңбек ауылдық округі, Еңбек ауылы, Төлеген Дәуітбаев көшесі №5, "Еңбек ауылдық округі әкімі аппаратының "Аққошқар ауылдық мәдениет Үйі" коммуналдық мемлекеттік қазыналық кәсіпорнының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Еңбек ауылы.</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19</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№151</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Аламесек ауылдық округі, Есет батыр ауылы, Кенесбай Әбішов көшесі №26, "Аламесек ауылдық округі әкімі аппаратының "Есет батыр ауылдық мәдениет Үйі" коммуналдық мемлекеттік қазыналық кәсіпорнының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Есет батыр ауылы.</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20</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№152</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Жаңадария ауылдық округі, Жаңадария ауылы, Достық көшесі №20, "Қызылорда облысының білім басқармасының Жалағаш ауданы бойынша білім бөлімінің "№203 орта мектебі"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Жаңадария ауылы.</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21</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№153</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Жалағаш кенті, Айымкүл Ізтелеуова көшесі №18, "Қызылорда облысының білім басқармасының Жалағаш ауданы бойынша білім бөлімінің "Темірбек Жүргенов атындағы №123 мектеп-лицейі" коммуналдық мемлекеттік мекемесінің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bookmarkStart w:id="8" w:name="z96"/>
            <w:r w:rsidRPr="000904B5">
              <w:rPr>
                <w:color w:val="000000"/>
                <w:sz w:val="24"/>
                <w:szCs w:val="24"/>
              </w:rPr>
              <w:t>Аманкелді Иманов көшесінің тақ жағындағы №15-61 үйлер, жұп жағындағы №28-70 үйлер;</w:t>
            </w:r>
          </w:p>
          <w:bookmarkEnd w:id="8"/>
          <w:p w:rsidR="00A61B8A" w:rsidRPr="000904B5" w:rsidRDefault="00A61B8A" w:rsidP="004C2939">
            <w:pPr>
              <w:spacing w:after="20"/>
              <w:ind w:left="127" w:right="127"/>
              <w:jc w:val="both"/>
              <w:rPr>
                <w:sz w:val="24"/>
                <w:szCs w:val="24"/>
              </w:rPr>
            </w:pPr>
            <w:r w:rsidRPr="000904B5">
              <w:rPr>
                <w:color w:val="000000"/>
                <w:sz w:val="24"/>
                <w:szCs w:val="24"/>
              </w:rPr>
              <w:t>Айымкүл Ізтелеуова көшесінің тақ жағындағы №1-53, жұп жағындағы №2-50 үйлер;</w:t>
            </w:r>
          </w:p>
          <w:p w:rsidR="00A61B8A" w:rsidRPr="000904B5" w:rsidRDefault="00A61B8A" w:rsidP="004C2939">
            <w:pPr>
              <w:spacing w:after="20"/>
              <w:ind w:left="127" w:right="127"/>
              <w:jc w:val="both"/>
              <w:rPr>
                <w:sz w:val="24"/>
                <w:szCs w:val="24"/>
              </w:rPr>
            </w:pPr>
            <w:r w:rsidRPr="000904B5">
              <w:rPr>
                <w:color w:val="000000"/>
                <w:sz w:val="24"/>
                <w:szCs w:val="24"/>
              </w:rPr>
              <w:t>Желтоқсан көшесінің тақ жағындағы №25-33 үйлер, жұп жағындағы №36-52 үйлер;</w:t>
            </w:r>
          </w:p>
          <w:p w:rsidR="00A61B8A" w:rsidRPr="000904B5" w:rsidRDefault="00A61B8A" w:rsidP="004C2939">
            <w:pPr>
              <w:spacing w:after="20"/>
              <w:ind w:left="127" w:right="127"/>
              <w:jc w:val="both"/>
              <w:rPr>
                <w:sz w:val="24"/>
                <w:szCs w:val="24"/>
              </w:rPr>
            </w:pPr>
            <w:r w:rsidRPr="000904B5">
              <w:rPr>
                <w:color w:val="000000"/>
                <w:sz w:val="24"/>
                <w:szCs w:val="24"/>
              </w:rPr>
              <w:t>Мөрәлі Шәменов көшесінің тақ жағындағы №1-93 үйлер, жұп жағындағы №2-92 үйлер;</w:t>
            </w:r>
          </w:p>
          <w:p w:rsidR="00A61B8A" w:rsidRPr="000904B5" w:rsidRDefault="00A61B8A" w:rsidP="004C2939">
            <w:pPr>
              <w:spacing w:after="20"/>
              <w:ind w:left="127" w:right="127"/>
              <w:jc w:val="both"/>
              <w:rPr>
                <w:sz w:val="24"/>
                <w:szCs w:val="24"/>
              </w:rPr>
            </w:pPr>
            <w:r w:rsidRPr="000904B5">
              <w:rPr>
                <w:color w:val="000000"/>
                <w:sz w:val="24"/>
                <w:szCs w:val="24"/>
              </w:rPr>
              <w:t>Нығымет Мырзалиев көшесінің тақ жағындағы №1-55, жұп жағындағы №2-44 үйлер;</w:t>
            </w:r>
          </w:p>
          <w:p w:rsidR="00A61B8A" w:rsidRPr="000904B5" w:rsidRDefault="00A61B8A" w:rsidP="004C2939">
            <w:pPr>
              <w:spacing w:after="20"/>
              <w:ind w:left="127" w:right="127"/>
              <w:jc w:val="both"/>
              <w:rPr>
                <w:sz w:val="24"/>
                <w:szCs w:val="24"/>
              </w:rPr>
            </w:pPr>
            <w:r w:rsidRPr="000904B5">
              <w:rPr>
                <w:color w:val="000000"/>
                <w:sz w:val="24"/>
                <w:szCs w:val="24"/>
              </w:rPr>
              <w:t>Сақыбай Қалыбаев көшесінің тақ жағындағы №1-7 үйлер;</w:t>
            </w:r>
          </w:p>
          <w:p w:rsidR="00A61B8A" w:rsidRPr="000904B5" w:rsidRDefault="00A61B8A" w:rsidP="004C2939">
            <w:pPr>
              <w:spacing w:after="20"/>
              <w:ind w:left="127" w:right="127"/>
              <w:jc w:val="both"/>
              <w:rPr>
                <w:sz w:val="24"/>
                <w:szCs w:val="24"/>
              </w:rPr>
            </w:pPr>
            <w:r w:rsidRPr="000904B5">
              <w:rPr>
                <w:color w:val="000000"/>
                <w:sz w:val="24"/>
                <w:szCs w:val="24"/>
              </w:rPr>
              <w:t>Сәрке батыр көшесінің тақ жағындағы №7-43, жұп жағындағы №20-50 үйлер;</w:t>
            </w:r>
          </w:p>
          <w:p w:rsidR="00A61B8A" w:rsidRPr="000904B5" w:rsidRDefault="00A61B8A" w:rsidP="004C2939">
            <w:pPr>
              <w:spacing w:after="20"/>
              <w:ind w:left="127" w:right="127"/>
              <w:jc w:val="both"/>
              <w:rPr>
                <w:sz w:val="24"/>
                <w:szCs w:val="24"/>
              </w:rPr>
            </w:pPr>
            <w:r w:rsidRPr="000904B5">
              <w:rPr>
                <w:color w:val="000000"/>
                <w:sz w:val="24"/>
                <w:szCs w:val="24"/>
              </w:rPr>
              <w:t xml:space="preserve">Сырмағамбет Отарбаев көшесінің тақ </w:t>
            </w:r>
            <w:r w:rsidRPr="000904B5">
              <w:rPr>
                <w:color w:val="000000"/>
                <w:sz w:val="24"/>
                <w:szCs w:val="24"/>
              </w:rPr>
              <w:lastRenderedPageBreak/>
              <w:t>жағындағы №1-29, жұп жағындағы №2-46 үйлер;</w:t>
            </w:r>
          </w:p>
          <w:p w:rsidR="00A61B8A" w:rsidRPr="000904B5" w:rsidRDefault="00A61B8A" w:rsidP="004C2939">
            <w:pPr>
              <w:spacing w:after="20"/>
              <w:ind w:left="127" w:right="127"/>
              <w:jc w:val="both"/>
              <w:rPr>
                <w:sz w:val="24"/>
                <w:szCs w:val="24"/>
              </w:rPr>
            </w:pPr>
            <w:r w:rsidRPr="000904B5">
              <w:rPr>
                <w:color w:val="000000"/>
                <w:sz w:val="24"/>
                <w:szCs w:val="24"/>
              </w:rPr>
              <w:t>Төлеген Қыстаубаев көшесінің тақ жағындағы №25-45, жұп жағындағы №24-36 үйлер;</w:t>
            </w:r>
          </w:p>
          <w:p w:rsidR="00A61B8A" w:rsidRPr="000904B5" w:rsidRDefault="00A61B8A" w:rsidP="004C2939">
            <w:pPr>
              <w:spacing w:after="20"/>
              <w:ind w:left="127" w:right="127"/>
              <w:jc w:val="both"/>
              <w:rPr>
                <w:sz w:val="24"/>
                <w:szCs w:val="24"/>
              </w:rPr>
            </w:pPr>
            <w:r w:rsidRPr="000904B5">
              <w:rPr>
                <w:color w:val="000000"/>
                <w:sz w:val="24"/>
                <w:szCs w:val="24"/>
              </w:rPr>
              <w:t>Әйтеке би көшесінің тақ жағындағы №1-11, жұп жағындағы №2-10 үйлер;</w:t>
            </w:r>
          </w:p>
          <w:p w:rsidR="00A61B8A" w:rsidRPr="000904B5" w:rsidRDefault="00A61B8A" w:rsidP="004C2939">
            <w:pPr>
              <w:spacing w:after="20"/>
              <w:ind w:left="127" w:right="127"/>
              <w:jc w:val="both"/>
              <w:rPr>
                <w:sz w:val="24"/>
                <w:szCs w:val="24"/>
              </w:rPr>
            </w:pPr>
            <w:r w:rsidRPr="000904B5">
              <w:rPr>
                <w:color w:val="000000"/>
                <w:sz w:val="24"/>
                <w:szCs w:val="24"/>
              </w:rPr>
              <w:t>Мәдібай Байтөреев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Нысанбай жырау көшесінің тақ жағындағы №1-47, жұп жағындағы №2-44 үйлер;</w:t>
            </w:r>
          </w:p>
          <w:p w:rsidR="00A61B8A" w:rsidRPr="000904B5" w:rsidRDefault="00A61B8A" w:rsidP="004C2939">
            <w:pPr>
              <w:spacing w:after="20"/>
              <w:ind w:left="127" w:right="127"/>
              <w:jc w:val="both"/>
              <w:rPr>
                <w:sz w:val="24"/>
                <w:szCs w:val="24"/>
              </w:rPr>
            </w:pPr>
            <w:r w:rsidRPr="000904B5">
              <w:rPr>
                <w:color w:val="000000"/>
                <w:sz w:val="24"/>
                <w:szCs w:val="24"/>
              </w:rPr>
              <w:t>Темірбек Жүргенов көшесінің тақ жағындағы №1-37, жұп жағындағы №2-48 үйлер;</w:t>
            </w:r>
          </w:p>
          <w:p w:rsidR="00A61B8A" w:rsidRPr="000904B5" w:rsidRDefault="00A61B8A" w:rsidP="004C2939">
            <w:pPr>
              <w:spacing w:after="20"/>
              <w:ind w:left="127" w:right="127"/>
              <w:jc w:val="both"/>
              <w:rPr>
                <w:sz w:val="24"/>
                <w:szCs w:val="24"/>
              </w:rPr>
            </w:pPr>
            <w:r w:rsidRPr="000904B5">
              <w:rPr>
                <w:color w:val="000000"/>
                <w:sz w:val="24"/>
                <w:szCs w:val="24"/>
              </w:rPr>
              <w:t>Ұлмекен Төлегенова тұйық көшесіндегі үйлер;</w:t>
            </w:r>
          </w:p>
          <w:p w:rsidR="00A61B8A" w:rsidRPr="000904B5" w:rsidRDefault="00A61B8A" w:rsidP="004C2939">
            <w:pPr>
              <w:spacing w:after="20"/>
              <w:ind w:left="127" w:right="127"/>
              <w:jc w:val="both"/>
              <w:rPr>
                <w:sz w:val="24"/>
                <w:szCs w:val="24"/>
              </w:rPr>
            </w:pPr>
            <w:r w:rsidRPr="000904B5">
              <w:rPr>
                <w:color w:val="000000"/>
                <w:sz w:val="24"/>
                <w:szCs w:val="24"/>
              </w:rPr>
              <w:t>Шоңбай ақын көшесіндегі үйлер.</w:t>
            </w:r>
          </w:p>
        </w:tc>
      </w:tr>
      <w:tr w:rsidR="00A61B8A" w:rsidRPr="000904B5"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lastRenderedPageBreak/>
              <w:t>22</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№377</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Жалағаш кенті, Нефтебаза көшесі №1 "А", "Қазақстан Республикасы Ішкі істер министрлігі Қызылорда облысының полиция департаменті Жалағаш ауданының полиция бөлімі" мемлекеттік мекемесінің уақытша ұстау изоляторының ғимараты.</w:t>
            </w:r>
          </w:p>
        </w:tc>
        <w:tc>
          <w:tcPr>
            <w:tcW w:w="4678"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 xml:space="preserve"> Уақытша ұстау изоляторы. </w:t>
            </w:r>
          </w:p>
        </w:tc>
      </w:tr>
      <w:tr w:rsidR="00A61B8A" w:rsidRPr="00A61B8A" w:rsidTr="002E3CEF">
        <w:trPr>
          <w:trHeight w:val="30"/>
        </w:trPr>
        <w:tc>
          <w:tcPr>
            <w:tcW w:w="426"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23</w:t>
            </w:r>
          </w:p>
        </w:tc>
        <w:tc>
          <w:tcPr>
            <w:tcW w:w="992" w:type="dxa"/>
            <w:tcMar>
              <w:top w:w="15" w:type="dxa"/>
              <w:left w:w="15" w:type="dxa"/>
              <w:bottom w:w="15" w:type="dxa"/>
              <w:right w:w="15" w:type="dxa"/>
            </w:tcMar>
            <w:vAlign w:val="center"/>
          </w:tcPr>
          <w:p w:rsidR="00A61B8A" w:rsidRPr="000904B5" w:rsidRDefault="00A61B8A" w:rsidP="00FC455B">
            <w:pPr>
              <w:spacing w:after="20"/>
              <w:ind w:left="20"/>
              <w:jc w:val="both"/>
              <w:rPr>
                <w:sz w:val="24"/>
                <w:szCs w:val="24"/>
              </w:rPr>
            </w:pPr>
            <w:r w:rsidRPr="000904B5">
              <w:rPr>
                <w:color w:val="000000"/>
                <w:sz w:val="24"/>
                <w:szCs w:val="24"/>
              </w:rPr>
              <w:t>№378</w:t>
            </w:r>
          </w:p>
        </w:tc>
        <w:tc>
          <w:tcPr>
            <w:tcW w:w="3827" w:type="dxa"/>
            <w:tcMar>
              <w:top w:w="15" w:type="dxa"/>
              <w:left w:w="15" w:type="dxa"/>
              <w:bottom w:w="15" w:type="dxa"/>
              <w:right w:w="15" w:type="dxa"/>
            </w:tcMar>
            <w:vAlign w:val="center"/>
          </w:tcPr>
          <w:p w:rsidR="00A61B8A" w:rsidRPr="000904B5" w:rsidRDefault="00A61B8A" w:rsidP="004C2939">
            <w:pPr>
              <w:spacing w:after="20"/>
              <w:ind w:left="127" w:right="127"/>
              <w:jc w:val="both"/>
              <w:rPr>
                <w:sz w:val="24"/>
                <w:szCs w:val="24"/>
              </w:rPr>
            </w:pPr>
            <w:r w:rsidRPr="000904B5">
              <w:rPr>
                <w:color w:val="000000"/>
                <w:sz w:val="24"/>
                <w:szCs w:val="24"/>
              </w:rPr>
              <w:t>Жалағаш кенті, Нығымет Мырзалиев көшесі №73, "Қызылорда облысының денсаулық сақтау басқармасының "Жалағаш аудандық ауруханасы" шаруашылық жүргізу құқығындағы коммуналдық мемлекеттік кәсіпорнының ғимараты.</w:t>
            </w:r>
          </w:p>
        </w:tc>
        <w:tc>
          <w:tcPr>
            <w:tcW w:w="4678" w:type="dxa"/>
            <w:tcMar>
              <w:top w:w="15" w:type="dxa"/>
              <w:left w:w="15" w:type="dxa"/>
              <w:bottom w:w="15" w:type="dxa"/>
              <w:right w:w="15" w:type="dxa"/>
            </w:tcMar>
            <w:vAlign w:val="center"/>
          </w:tcPr>
          <w:p w:rsidR="00A61B8A" w:rsidRPr="00A61B8A" w:rsidRDefault="00A61B8A" w:rsidP="004C2939">
            <w:pPr>
              <w:spacing w:after="20"/>
              <w:ind w:left="127" w:right="127"/>
              <w:jc w:val="both"/>
              <w:rPr>
                <w:sz w:val="24"/>
                <w:szCs w:val="24"/>
              </w:rPr>
            </w:pPr>
            <w:r w:rsidRPr="000904B5">
              <w:rPr>
                <w:color w:val="000000"/>
                <w:sz w:val="24"/>
                <w:szCs w:val="24"/>
              </w:rPr>
              <w:t>Аудандық аурухана.</w:t>
            </w:r>
          </w:p>
        </w:tc>
      </w:tr>
    </w:tbl>
    <w:p w:rsidR="00A61B8A" w:rsidRDefault="00A61B8A" w:rsidP="00A61B8A">
      <w:r>
        <w:br/>
      </w:r>
    </w:p>
    <w:p w:rsidR="00131458" w:rsidRPr="00BF7D85" w:rsidRDefault="00131458" w:rsidP="00AF39DE">
      <w:pPr>
        <w:rPr>
          <w:lang w:val="kk-KZ"/>
        </w:rPr>
      </w:pPr>
    </w:p>
    <w:sectPr w:rsidR="00131458" w:rsidRPr="00BF7D85" w:rsidSect="00D93938">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9C7" w:rsidRDefault="000649C7" w:rsidP="002C44D1">
      <w:r>
        <w:separator/>
      </w:r>
    </w:p>
  </w:endnote>
  <w:endnote w:type="continuationSeparator" w:id="1">
    <w:p w:rsidR="000649C7" w:rsidRDefault="000649C7" w:rsidP="002C4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D1" w:rsidRDefault="002C44D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D1" w:rsidRDefault="002C44D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D1" w:rsidRDefault="002C44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9C7" w:rsidRDefault="000649C7" w:rsidP="002C44D1">
      <w:r>
        <w:separator/>
      </w:r>
    </w:p>
  </w:footnote>
  <w:footnote w:type="continuationSeparator" w:id="1">
    <w:p w:rsidR="000649C7" w:rsidRDefault="000649C7" w:rsidP="002C4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D1" w:rsidRDefault="002C44D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714718"/>
      <w:docPartObj>
        <w:docPartGallery w:val="Page Numbers (Top of Page)"/>
        <w:docPartUnique/>
      </w:docPartObj>
    </w:sdtPr>
    <w:sdtContent>
      <w:p w:rsidR="002C44D1" w:rsidRDefault="00B66D18">
        <w:pPr>
          <w:pStyle w:val="a6"/>
          <w:jc w:val="center"/>
        </w:pPr>
        <w:r>
          <w:fldChar w:fldCharType="begin"/>
        </w:r>
        <w:r w:rsidR="002C44D1">
          <w:instrText>PAGE   \* MERGEFORMAT</w:instrText>
        </w:r>
        <w:r>
          <w:fldChar w:fldCharType="separate"/>
        </w:r>
        <w:r w:rsidR="00153313">
          <w:rPr>
            <w:noProof/>
          </w:rPr>
          <w:t>7</w:t>
        </w:r>
        <w:r>
          <w:fldChar w:fldCharType="end"/>
        </w:r>
      </w:p>
    </w:sdtContent>
  </w:sdt>
  <w:p w:rsidR="002C44D1" w:rsidRDefault="002C44D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D1" w:rsidRDefault="002C44D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characterSpacingControl w:val="doNotCompress"/>
  <w:footnotePr>
    <w:footnote w:id="0"/>
    <w:footnote w:id="1"/>
  </w:footnotePr>
  <w:endnotePr>
    <w:endnote w:id="0"/>
    <w:endnote w:id="1"/>
  </w:endnotePr>
  <w:compat/>
  <w:rsids>
    <w:rsidRoot w:val="00BF7D85"/>
    <w:rsid w:val="0001416A"/>
    <w:rsid w:val="00016319"/>
    <w:rsid w:val="0003726B"/>
    <w:rsid w:val="00044817"/>
    <w:rsid w:val="000649C7"/>
    <w:rsid w:val="00085C78"/>
    <w:rsid w:val="000904B5"/>
    <w:rsid w:val="000948F5"/>
    <w:rsid w:val="00094AC2"/>
    <w:rsid w:val="000A4E5F"/>
    <w:rsid w:val="000B41BF"/>
    <w:rsid w:val="000B6B84"/>
    <w:rsid w:val="000C624F"/>
    <w:rsid w:val="00102F0C"/>
    <w:rsid w:val="00114943"/>
    <w:rsid w:val="00131458"/>
    <w:rsid w:val="001342DB"/>
    <w:rsid w:val="00153313"/>
    <w:rsid w:val="001B4BDE"/>
    <w:rsid w:val="001E4839"/>
    <w:rsid w:val="001F60B4"/>
    <w:rsid w:val="0024729E"/>
    <w:rsid w:val="00295DFF"/>
    <w:rsid w:val="002A0987"/>
    <w:rsid w:val="002C44D1"/>
    <w:rsid w:val="002D0AD5"/>
    <w:rsid w:val="002E3CEF"/>
    <w:rsid w:val="002F486B"/>
    <w:rsid w:val="0030075F"/>
    <w:rsid w:val="00324F86"/>
    <w:rsid w:val="00353372"/>
    <w:rsid w:val="003B632B"/>
    <w:rsid w:val="003C231C"/>
    <w:rsid w:val="003D33E4"/>
    <w:rsid w:val="003F2F20"/>
    <w:rsid w:val="00404948"/>
    <w:rsid w:val="004248BF"/>
    <w:rsid w:val="004A315F"/>
    <w:rsid w:val="004B4BEB"/>
    <w:rsid w:val="004C2939"/>
    <w:rsid w:val="00521036"/>
    <w:rsid w:val="00534D8B"/>
    <w:rsid w:val="00542308"/>
    <w:rsid w:val="00543962"/>
    <w:rsid w:val="0056441B"/>
    <w:rsid w:val="005746B4"/>
    <w:rsid w:val="00596BAA"/>
    <w:rsid w:val="00597835"/>
    <w:rsid w:val="005A099E"/>
    <w:rsid w:val="005B0F58"/>
    <w:rsid w:val="005C1CD0"/>
    <w:rsid w:val="005F2131"/>
    <w:rsid w:val="00614201"/>
    <w:rsid w:val="006165E2"/>
    <w:rsid w:val="006222B6"/>
    <w:rsid w:val="0062242F"/>
    <w:rsid w:val="006358AA"/>
    <w:rsid w:val="00650A19"/>
    <w:rsid w:val="0066276A"/>
    <w:rsid w:val="00691A77"/>
    <w:rsid w:val="00693DFD"/>
    <w:rsid w:val="00696928"/>
    <w:rsid w:val="006B2EF9"/>
    <w:rsid w:val="006E4D5E"/>
    <w:rsid w:val="0071144F"/>
    <w:rsid w:val="00722321"/>
    <w:rsid w:val="00724830"/>
    <w:rsid w:val="00740A21"/>
    <w:rsid w:val="007431A5"/>
    <w:rsid w:val="00752C40"/>
    <w:rsid w:val="00753BEA"/>
    <w:rsid w:val="007828D2"/>
    <w:rsid w:val="00790406"/>
    <w:rsid w:val="00790A6D"/>
    <w:rsid w:val="007B1263"/>
    <w:rsid w:val="007E2A20"/>
    <w:rsid w:val="0080507D"/>
    <w:rsid w:val="00824E5F"/>
    <w:rsid w:val="00831DFF"/>
    <w:rsid w:val="0089264D"/>
    <w:rsid w:val="008958AF"/>
    <w:rsid w:val="008B7F94"/>
    <w:rsid w:val="008C0A6A"/>
    <w:rsid w:val="008C7A49"/>
    <w:rsid w:val="008D19AD"/>
    <w:rsid w:val="008D5FC9"/>
    <w:rsid w:val="008E0C47"/>
    <w:rsid w:val="008E276C"/>
    <w:rsid w:val="008F4AB1"/>
    <w:rsid w:val="0092001D"/>
    <w:rsid w:val="009216B5"/>
    <w:rsid w:val="009227A3"/>
    <w:rsid w:val="00932916"/>
    <w:rsid w:val="00941991"/>
    <w:rsid w:val="009623AF"/>
    <w:rsid w:val="00980082"/>
    <w:rsid w:val="00982EB1"/>
    <w:rsid w:val="0098486C"/>
    <w:rsid w:val="00985A49"/>
    <w:rsid w:val="009B4E06"/>
    <w:rsid w:val="009E75CA"/>
    <w:rsid w:val="00A208E0"/>
    <w:rsid w:val="00A348C9"/>
    <w:rsid w:val="00A61B8A"/>
    <w:rsid w:val="00A90A63"/>
    <w:rsid w:val="00AD1F9A"/>
    <w:rsid w:val="00AE4359"/>
    <w:rsid w:val="00AF39DE"/>
    <w:rsid w:val="00B26005"/>
    <w:rsid w:val="00B30BEC"/>
    <w:rsid w:val="00B538A6"/>
    <w:rsid w:val="00B66D18"/>
    <w:rsid w:val="00B91FD4"/>
    <w:rsid w:val="00B94DEA"/>
    <w:rsid w:val="00BD0D52"/>
    <w:rsid w:val="00BE3C9B"/>
    <w:rsid w:val="00BF16D1"/>
    <w:rsid w:val="00BF366A"/>
    <w:rsid w:val="00BF6195"/>
    <w:rsid w:val="00BF7D85"/>
    <w:rsid w:val="00C04135"/>
    <w:rsid w:val="00C14B39"/>
    <w:rsid w:val="00C21231"/>
    <w:rsid w:val="00C478FF"/>
    <w:rsid w:val="00C97F2C"/>
    <w:rsid w:val="00CA29BD"/>
    <w:rsid w:val="00CC4C19"/>
    <w:rsid w:val="00CE0BD6"/>
    <w:rsid w:val="00CF25DB"/>
    <w:rsid w:val="00D01F91"/>
    <w:rsid w:val="00D041FF"/>
    <w:rsid w:val="00D04970"/>
    <w:rsid w:val="00D07D62"/>
    <w:rsid w:val="00D73F33"/>
    <w:rsid w:val="00D748E3"/>
    <w:rsid w:val="00D93938"/>
    <w:rsid w:val="00DB1B84"/>
    <w:rsid w:val="00DF38D1"/>
    <w:rsid w:val="00E02A96"/>
    <w:rsid w:val="00E52524"/>
    <w:rsid w:val="00E731BB"/>
    <w:rsid w:val="00E77FC9"/>
    <w:rsid w:val="00E84CA8"/>
    <w:rsid w:val="00E93398"/>
    <w:rsid w:val="00EA1B9F"/>
    <w:rsid w:val="00EE6274"/>
    <w:rsid w:val="00EF4472"/>
    <w:rsid w:val="00F066EE"/>
    <w:rsid w:val="00F171FB"/>
    <w:rsid w:val="00F2623E"/>
    <w:rsid w:val="00F520FB"/>
    <w:rsid w:val="00F55319"/>
    <w:rsid w:val="00F67339"/>
    <w:rsid w:val="00F92673"/>
    <w:rsid w:val="00F92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85"/>
    <w:pPr>
      <w:overflowPunct w:val="0"/>
      <w:autoSpaceDE w:val="0"/>
      <w:autoSpaceDN w:val="0"/>
      <w:adjustRightInd w:val="0"/>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BF7D85"/>
    <w:rPr>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qFormat/>
    <w:rsid w:val="00BF7D85"/>
    <w:pPr>
      <w:tabs>
        <w:tab w:val="center" w:pos="4677"/>
        <w:tab w:val="right" w:pos="9355"/>
      </w:tabs>
      <w:overflowPunct/>
      <w:autoSpaceDE/>
      <w:autoSpaceDN/>
      <w:adjustRightInd/>
    </w:pPr>
    <w:rPr>
      <w:rFonts w:eastAsiaTheme="minorHAnsi"/>
      <w:sz w:val="24"/>
      <w:szCs w:val="24"/>
      <w:lang w:eastAsia="en-US"/>
    </w:rPr>
  </w:style>
  <w:style w:type="character" w:customStyle="1" w:styleId="a5">
    <w:name w:val="Верхний колонтитул Знак"/>
    <w:basedOn w:val="a0"/>
    <w:link w:val="a6"/>
    <w:uiPriority w:val="99"/>
    <w:locked/>
    <w:rsid w:val="00BF7D85"/>
    <w:rPr>
      <w:rFonts w:eastAsia="Times New Roman"/>
      <w:sz w:val="24"/>
      <w:szCs w:val="24"/>
      <w:lang w:eastAsia="ru-RU"/>
    </w:rPr>
  </w:style>
  <w:style w:type="character" w:customStyle="1" w:styleId="a7">
    <w:name w:val="Нижний колонтитул Знак"/>
    <w:basedOn w:val="a0"/>
    <w:link w:val="a8"/>
    <w:uiPriority w:val="99"/>
    <w:locked/>
    <w:rsid w:val="00BF7D85"/>
    <w:rPr>
      <w:rFonts w:eastAsia="Times New Roman"/>
      <w:sz w:val="24"/>
      <w:szCs w:val="24"/>
      <w:lang w:eastAsia="ru-RU"/>
    </w:rPr>
  </w:style>
  <w:style w:type="paragraph" w:styleId="a6">
    <w:name w:val="header"/>
    <w:basedOn w:val="a"/>
    <w:link w:val="a5"/>
    <w:uiPriority w:val="99"/>
    <w:unhideWhenUsed/>
    <w:rsid w:val="00BF7D85"/>
    <w:pPr>
      <w:tabs>
        <w:tab w:val="center" w:pos="4677"/>
        <w:tab w:val="right" w:pos="9355"/>
      </w:tabs>
    </w:pPr>
    <w:rPr>
      <w:sz w:val="24"/>
      <w:szCs w:val="24"/>
    </w:rPr>
  </w:style>
  <w:style w:type="character" w:customStyle="1" w:styleId="1">
    <w:name w:val="Верхний колонтитул Знак1"/>
    <w:basedOn w:val="a0"/>
    <w:uiPriority w:val="99"/>
    <w:semiHidden/>
    <w:rsid w:val="00BF7D85"/>
    <w:rPr>
      <w:rFonts w:eastAsia="Times New Roman"/>
      <w:sz w:val="20"/>
      <w:szCs w:val="20"/>
      <w:lang w:eastAsia="ru-RU"/>
    </w:rPr>
  </w:style>
  <w:style w:type="paragraph" w:styleId="a8">
    <w:name w:val="footer"/>
    <w:basedOn w:val="a"/>
    <w:link w:val="a7"/>
    <w:uiPriority w:val="99"/>
    <w:unhideWhenUsed/>
    <w:rsid w:val="00BF7D85"/>
    <w:pPr>
      <w:tabs>
        <w:tab w:val="center" w:pos="4677"/>
        <w:tab w:val="right" w:pos="9355"/>
      </w:tabs>
    </w:pPr>
    <w:rPr>
      <w:sz w:val="24"/>
      <w:szCs w:val="24"/>
    </w:rPr>
  </w:style>
  <w:style w:type="character" w:customStyle="1" w:styleId="10">
    <w:name w:val="Нижний колонтитул Знак1"/>
    <w:basedOn w:val="a0"/>
    <w:uiPriority w:val="99"/>
    <w:semiHidden/>
    <w:rsid w:val="00BF7D85"/>
    <w:rPr>
      <w:rFonts w:eastAsia="Times New Roman"/>
      <w:sz w:val="20"/>
      <w:szCs w:val="20"/>
      <w:lang w:eastAsia="ru-RU"/>
    </w:rPr>
  </w:style>
  <w:style w:type="paragraph" w:styleId="a9">
    <w:name w:val="List Paragraph"/>
    <w:basedOn w:val="a"/>
    <w:uiPriority w:val="34"/>
    <w:qFormat/>
    <w:rsid w:val="00724830"/>
    <w:pPr>
      <w:ind w:left="720"/>
      <w:contextualSpacing/>
    </w:pPr>
  </w:style>
  <w:style w:type="paragraph" w:styleId="aa">
    <w:name w:val="Balloon Text"/>
    <w:basedOn w:val="a"/>
    <w:link w:val="ab"/>
    <w:uiPriority w:val="99"/>
    <w:semiHidden/>
    <w:unhideWhenUsed/>
    <w:rsid w:val="00D01F91"/>
    <w:rPr>
      <w:rFonts w:ascii="Tahoma" w:hAnsi="Tahoma" w:cs="Tahoma"/>
      <w:sz w:val="16"/>
      <w:szCs w:val="16"/>
    </w:rPr>
  </w:style>
  <w:style w:type="character" w:customStyle="1" w:styleId="ab">
    <w:name w:val="Текст выноски Знак"/>
    <w:basedOn w:val="a0"/>
    <w:link w:val="aa"/>
    <w:uiPriority w:val="99"/>
    <w:semiHidden/>
    <w:rsid w:val="00D01F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85"/>
    <w:pPr>
      <w:overflowPunct w:val="0"/>
      <w:autoSpaceDE w:val="0"/>
      <w:autoSpaceDN w:val="0"/>
      <w:adjustRightInd w:val="0"/>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BF7D85"/>
    <w:rPr>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qFormat/>
    <w:rsid w:val="00BF7D85"/>
    <w:pPr>
      <w:tabs>
        <w:tab w:val="center" w:pos="4677"/>
        <w:tab w:val="right" w:pos="9355"/>
      </w:tabs>
      <w:overflowPunct/>
      <w:autoSpaceDE/>
      <w:autoSpaceDN/>
      <w:adjustRightInd/>
    </w:pPr>
    <w:rPr>
      <w:rFonts w:eastAsiaTheme="minorHAnsi"/>
      <w:sz w:val="24"/>
      <w:szCs w:val="24"/>
      <w:lang w:eastAsia="en-US"/>
    </w:rPr>
  </w:style>
  <w:style w:type="character" w:customStyle="1" w:styleId="a5">
    <w:name w:val="Верхний колонтитул Знак"/>
    <w:basedOn w:val="a0"/>
    <w:link w:val="a6"/>
    <w:uiPriority w:val="99"/>
    <w:locked/>
    <w:rsid w:val="00BF7D85"/>
    <w:rPr>
      <w:rFonts w:eastAsia="Times New Roman"/>
      <w:sz w:val="24"/>
      <w:szCs w:val="24"/>
      <w:lang w:eastAsia="ru-RU"/>
    </w:rPr>
  </w:style>
  <w:style w:type="character" w:customStyle="1" w:styleId="a7">
    <w:name w:val="Нижний колонтитул Знак"/>
    <w:basedOn w:val="a0"/>
    <w:link w:val="a8"/>
    <w:uiPriority w:val="99"/>
    <w:locked/>
    <w:rsid w:val="00BF7D85"/>
    <w:rPr>
      <w:rFonts w:eastAsia="Times New Roman"/>
      <w:sz w:val="24"/>
      <w:szCs w:val="24"/>
      <w:lang w:eastAsia="ru-RU"/>
    </w:rPr>
  </w:style>
  <w:style w:type="paragraph" w:styleId="a6">
    <w:name w:val="header"/>
    <w:basedOn w:val="a"/>
    <w:link w:val="a5"/>
    <w:uiPriority w:val="99"/>
    <w:unhideWhenUsed/>
    <w:rsid w:val="00BF7D85"/>
    <w:pPr>
      <w:tabs>
        <w:tab w:val="center" w:pos="4677"/>
        <w:tab w:val="right" w:pos="9355"/>
      </w:tabs>
    </w:pPr>
    <w:rPr>
      <w:sz w:val="24"/>
      <w:szCs w:val="24"/>
    </w:rPr>
  </w:style>
  <w:style w:type="character" w:customStyle="1" w:styleId="1">
    <w:name w:val="Верхний колонтитул Знак1"/>
    <w:basedOn w:val="a0"/>
    <w:uiPriority w:val="99"/>
    <w:semiHidden/>
    <w:rsid w:val="00BF7D85"/>
    <w:rPr>
      <w:rFonts w:eastAsia="Times New Roman"/>
      <w:sz w:val="20"/>
      <w:szCs w:val="20"/>
      <w:lang w:eastAsia="ru-RU"/>
    </w:rPr>
  </w:style>
  <w:style w:type="paragraph" w:styleId="a8">
    <w:name w:val="footer"/>
    <w:basedOn w:val="a"/>
    <w:link w:val="a7"/>
    <w:uiPriority w:val="99"/>
    <w:unhideWhenUsed/>
    <w:rsid w:val="00BF7D85"/>
    <w:pPr>
      <w:tabs>
        <w:tab w:val="center" w:pos="4677"/>
        <w:tab w:val="right" w:pos="9355"/>
      </w:tabs>
    </w:pPr>
    <w:rPr>
      <w:sz w:val="24"/>
      <w:szCs w:val="24"/>
    </w:rPr>
  </w:style>
  <w:style w:type="character" w:customStyle="1" w:styleId="10">
    <w:name w:val="Нижний колонтитул Знак1"/>
    <w:basedOn w:val="a0"/>
    <w:uiPriority w:val="99"/>
    <w:semiHidden/>
    <w:rsid w:val="00BF7D85"/>
    <w:rPr>
      <w:rFonts w:eastAsia="Times New Roman"/>
      <w:sz w:val="20"/>
      <w:szCs w:val="20"/>
      <w:lang w:eastAsia="ru-RU"/>
    </w:rPr>
  </w:style>
  <w:style w:type="paragraph" w:styleId="a9">
    <w:name w:val="List Paragraph"/>
    <w:basedOn w:val="a"/>
    <w:uiPriority w:val="34"/>
    <w:qFormat/>
    <w:rsid w:val="00724830"/>
    <w:pPr>
      <w:ind w:left="720"/>
      <w:contextualSpacing/>
    </w:pPr>
  </w:style>
</w:styles>
</file>

<file path=word/webSettings.xml><?xml version="1.0" encoding="utf-8"?>
<w:webSettings xmlns:r="http://schemas.openxmlformats.org/officeDocument/2006/relationships" xmlns:w="http://schemas.openxmlformats.org/wordprocessingml/2006/main">
  <w:divs>
    <w:div w:id="86661912">
      <w:bodyDiv w:val="1"/>
      <w:marLeft w:val="0"/>
      <w:marRight w:val="0"/>
      <w:marTop w:val="0"/>
      <w:marBottom w:val="0"/>
      <w:divBdr>
        <w:top w:val="none" w:sz="0" w:space="0" w:color="auto"/>
        <w:left w:val="none" w:sz="0" w:space="0" w:color="auto"/>
        <w:bottom w:val="none" w:sz="0" w:space="0" w:color="auto"/>
        <w:right w:val="none" w:sz="0" w:space="0" w:color="auto"/>
      </w:divBdr>
    </w:div>
    <w:div w:id="6901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B938-77B9-4BEC-9D87-0FA11367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7</Pages>
  <Words>1603</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HpB</dc:creator>
  <cp:lastModifiedBy>Admin</cp:lastModifiedBy>
  <cp:revision>51</cp:revision>
  <cp:lastPrinted>2024-09-05T13:39:00Z</cp:lastPrinted>
  <dcterms:created xsi:type="dcterms:W3CDTF">2021-05-19T11:05:00Z</dcterms:created>
  <dcterms:modified xsi:type="dcterms:W3CDTF">2024-09-05T15:53:00Z</dcterms:modified>
</cp:coreProperties>
</file>