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28491D">
        <w:rPr>
          <w:rFonts w:ascii="Times New Roman" w:hAnsi="Times New Roman"/>
          <w:b/>
          <w:sz w:val="16"/>
          <w:szCs w:val="16"/>
          <w:lang w:val="kk-KZ"/>
        </w:rPr>
        <w:t>сентябре</w:t>
      </w:r>
      <w:r w:rsidR="0027377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8C26A6">
        <w:rPr>
          <w:rFonts w:ascii="Times New Roman" w:hAnsi="Times New Roman"/>
          <w:b/>
          <w:sz w:val="16"/>
          <w:szCs w:val="16"/>
          <w:lang w:val="kk-KZ"/>
        </w:rPr>
        <w:t>4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8C26A6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8C26A6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49" w:type="dxa"/>
            <w:vAlign w:val="center"/>
          </w:tcPr>
          <w:p w:rsidR="00E314F4" w:rsidRPr="0027377E" w:rsidRDefault="0027377E" w:rsidP="002849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="0028491D">
              <w:rPr>
                <w:rFonts w:ascii="Times New Roman" w:hAnsi="Times New Roman"/>
                <w:sz w:val="16"/>
                <w:szCs w:val="16"/>
                <w:lang w:val="kk-KZ"/>
              </w:rPr>
              <w:t>Комбинат нерудных материалов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842" w:type="dxa"/>
            <w:vAlign w:val="center"/>
          </w:tcPr>
          <w:p w:rsidR="00E314F4" w:rsidRPr="00EA36DC" w:rsidRDefault="00E314F4" w:rsidP="008C2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28491D">
              <w:rPr>
                <w:rFonts w:ascii="Times New Roman" w:hAnsi="Times New Roman"/>
                <w:sz w:val="16"/>
                <w:szCs w:val="16"/>
                <w:lang w:val="kk-KZ"/>
              </w:rPr>
              <w:t>222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28491D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28491D">
              <w:rPr>
                <w:rFonts w:ascii="Times New Roman" w:hAnsi="Times New Roman"/>
                <w:sz w:val="16"/>
                <w:szCs w:val="16"/>
                <w:lang w:val="kk-KZ"/>
              </w:rPr>
              <w:t>09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E314F4" w:rsidRPr="008C26A6" w:rsidRDefault="0028491D" w:rsidP="00EA36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проведения добычи гравийно-песчаной смеси на Защитинском месторождении в районе острова Лопатино</w:t>
            </w:r>
          </w:p>
        </w:tc>
        <w:tc>
          <w:tcPr>
            <w:tcW w:w="1012" w:type="dxa"/>
            <w:vAlign w:val="center"/>
          </w:tcPr>
          <w:p w:rsidR="00E314F4" w:rsidRPr="00EA36DC" w:rsidRDefault="0028491D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2,347</w:t>
            </w:r>
          </w:p>
        </w:tc>
        <w:tc>
          <w:tcPr>
            <w:tcW w:w="1549" w:type="dxa"/>
            <w:vAlign w:val="center"/>
          </w:tcPr>
          <w:p w:rsidR="00E314F4" w:rsidRDefault="0012554D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</w:t>
            </w:r>
            <w:bookmarkStart w:id="0" w:name="_GoBack"/>
            <w:bookmarkEnd w:id="0"/>
            <w:r w:rsidR="0028491D">
              <w:rPr>
                <w:rFonts w:ascii="Times New Roman" w:hAnsi="Times New Roman"/>
                <w:sz w:val="16"/>
                <w:szCs w:val="16"/>
                <w:lang w:val="kk-KZ"/>
              </w:rPr>
              <w:t>ород                     Усть-Каменогорск</w:t>
            </w:r>
          </w:p>
        </w:tc>
        <w:tc>
          <w:tcPr>
            <w:tcW w:w="1318" w:type="dxa"/>
            <w:vAlign w:val="center"/>
          </w:tcPr>
          <w:p w:rsidR="00E314F4" w:rsidRPr="00060699" w:rsidRDefault="00E314F4" w:rsidP="0028491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28491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E314F4" w:rsidRPr="00060699" w:rsidRDefault="00E314F4" w:rsidP="0027377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</w:t>
            </w:r>
            <w:r w:rsidR="0028491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1 январ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>я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="0028491D">
              <w:rPr>
                <w:rFonts w:ascii="Times New Roman" w:hAnsi="Times New Roman"/>
                <w:sz w:val="16"/>
                <w:szCs w:val="16"/>
                <w:lang w:val="kk-KZ"/>
              </w:rPr>
              <w:t>41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8C26A6" w:rsidRPr="00060699" w:rsidTr="008C26A6">
        <w:trPr>
          <w:trHeight w:val="935"/>
        </w:trPr>
        <w:tc>
          <w:tcPr>
            <w:tcW w:w="378" w:type="dxa"/>
            <w:vAlign w:val="center"/>
          </w:tcPr>
          <w:p w:rsidR="008C26A6" w:rsidRPr="008A390D" w:rsidRDefault="008C26A6" w:rsidP="00225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49" w:type="dxa"/>
            <w:vAlign w:val="center"/>
          </w:tcPr>
          <w:p w:rsidR="008C26A6" w:rsidRPr="0027377E" w:rsidRDefault="0027377E" w:rsidP="002849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="0028491D">
              <w:rPr>
                <w:rFonts w:ascii="Times New Roman" w:hAnsi="Times New Roman"/>
                <w:sz w:val="16"/>
                <w:szCs w:val="16"/>
                <w:lang w:val="kk-KZ"/>
              </w:rPr>
              <w:t>Восток-Асфальт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842" w:type="dxa"/>
            <w:vAlign w:val="center"/>
          </w:tcPr>
          <w:p w:rsidR="008C26A6" w:rsidRPr="00EA36DC" w:rsidRDefault="008C26A6" w:rsidP="00C308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28491D">
              <w:rPr>
                <w:rFonts w:ascii="Times New Roman" w:hAnsi="Times New Roman"/>
                <w:sz w:val="16"/>
                <w:szCs w:val="16"/>
                <w:lang w:val="kk-KZ"/>
              </w:rPr>
              <w:t>227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28491D">
              <w:rPr>
                <w:rFonts w:ascii="Times New Roman" w:hAnsi="Times New Roman"/>
                <w:sz w:val="16"/>
                <w:szCs w:val="16"/>
                <w:lang w:val="kk-KZ"/>
              </w:rPr>
              <w:t>18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28491D">
              <w:rPr>
                <w:rFonts w:ascii="Times New Roman" w:hAnsi="Times New Roman"/>
                <w:sz w:val="16"/>
                <w:szCs w:val="16"/>
                <w:lang w:val="kk-KZ"/>
              </w:rPr>
              <w:t>09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8C26A6" w:rsidRPr="0028491D" w:rsidRDefault="0028491D" w:rsidP="00C308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доыбчи габбро-диабазов на месторождении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Караузек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012" w:type="dxa"/>
            <w:vAlign w:val="center"/>
          </w:tcPr>
          <w:p w:rsidR="008C26A6" w:rsidRPr="00EA36DC" w:rsidRDefault="0028491D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15,7533</w:t>
            </w:r>
          </w:p>
        </w:tc>
        <w:tc>
          <w:tcPr>
            <w:tcW w:w="1549" w:type="dxa"/>
            <w:vAlign w:val="center"/>
          </w:tcPr>
          <w:p w:rsidR="008C26A6" w:rsidRDefault="0028491D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Уланский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район</w:t>
            </w:r>
          </w:p>
        </w:tc>
        <w:tc>
          <w:tcPr>
            <w:tcW w:w="1318" w:type="dxa"/>
            <w:vAlign w:val="center"/>
          </w:tcPr>
          <w:p w:rsidR="008C26A6" w:rsidRPr="00060699" w:rsidRDefault="008C26A6" w:rsidP="0027377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28491D">
              <w:rPr>
                <w:rFonts w:ascii="Times New Roman" w:hAnsi="Times New Roman"/>
                <w:sz w:val="16"/>
                <w:szCs w:val="16"/>
                <w:lang w:val="kk-KZ"/>
              </w:rPr>
              <w:t>краткосрочное</w:t>
            </w:r>
            <w:r w:rsidR="0027377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8C26A6" w:rsidRPr="00060699" w:rsidRDefault="0028491D" w:rsidP="0027377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31 декабря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28</w:t>
            </w:r>
            <w:r w:rsidR="0027377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8C26A6">
        <w:rPr>
          <w:rFonts w:ascii="Times New Roman" w:hAnsi="Times New Roman"/>
          <w:b/>
          <w:sz w:val="16"/>
          <w:szCs w:val="16"/>
          <w:lang w:val="kk-KZ"/>
        </w:rPr>
        <w:t>4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28491D">
        <w:rPr>
          <w:rFonts w:ascii="Times New Roman" w:hAnsi="Times New Roman"/>
          <w:b/>
          <w:sz w:val="16"/>
          <w:szCs w:val="16"/>
          <w:lang w:val="kk-KZ"/>
        </w:rPr>
        <w:t xml:space="preserve">қыркүйек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134"/>
      </w:tblGrid>
      <w:tr w:rsidR="00060699" w:rsidRPr="00060699" w:rsidTr="00AD74DB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AD74DB" w:rsidRPr="00060699" w:rsidTr="00AD74DB">
        <w:trPr>
          <w:trHeight w:val="873"/>
        </w:trPr>
        <w:tc>
          <w:tcPr>
            <w:tcW w:w="426" w:type="dxa"/>
            <w:vAlign w:val="center"/>
          </w:tcPr>
          <w:p w:rsidR="00AD74DB" w:rsidRPr="00060699" w:rsidRDefault="00AD74D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AD74DB" w:rsidRDefault="0027377E" w:rsidP="0028491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28491D">
              <w:rPr>
                <w:rFonts w:ascii="Times New Roman" w:hAnsi="Times New Roman"/>
                <w:sz w:val="16"/>
                <w:szCs w:val="16"/>
                <w:lang w:val="kk-KZ"/>
              </w:rPr>
              <w:t>Комбинат нерудных материалов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1842" w:type="dxa"/>
            <w:vAlign w:val="center"/>
          </w:tcPr>
          <w:p w:rsidR="00AD74DB" w:rsidRPr="00060699" w:rsidRDefault="0028491D" w:rsidP="0027377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5.09</w:t>
            </w:r>
            <w:r w:rsidR="00AD74DB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AD74DB"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="00AD74DB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222</w:t>
            </w:r>
          </w:p>
        </w:tc>
        <w:tc>
          <w:tcPr>
            <w:tcW w:w="1701" w:type="dxa"/>
            <w:vAlign w:val="center"/>
          </w:tcPr>
          <w:p w:rsidR="00AD74DB" w:rsidRPr="0027377E" w:rsidRDefault="0028491D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Лопатино аралының маңындағы Защита кен орнында құм-қиыршық тас қоспасын</w:t>
            </w:r>
            <w:r w:rsidR="0027377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өндіру үшін </w:t>
            </w:r>
          </w:p>
        </w:tc>
        <w:tc>
          <w:tcPr>
            <w:tcW w:w="993" w:type="dxa"/>
            <w:vAlign w:val="center"/>
          </w:tcPr>
          <w:p w:rsidR="00AD74DB" w:rsidRPr="00EA36DC" w:rsidRDefault="0028491D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2,347</w:t>
            </w:r>
          </w:p>
        </w:tc>
        <w:tc>
          <w:tcPr>
            <w:tcW w:w="1417" w:type="dxa"/>
            <w:vAlign w:val="center"/>
          </w:tcPr>
          <w:p w:rsidR="00AD74DB" w:rsidRDefault="0028491D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Өскемен қаласы</w:t>
            </w:r>
          </w:p>
        </w:tc>
        <w:tc>
          <w:tcPr>
            <w:tcW w:w="1418" w:type="dxa"/>
            <w:vAlign w:val="center"/>
          </w:tcPr>
          <w:p w:rsidR="00AD74DB" w:rsidRPr="00060699" w:rsidRDefault="00AD74DB" w:rsidP="0028491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 w:rsidR="0028491D">
              <w:rPr>
                <w:rFonts w:ascii="Times New Roman" w:hAnsi="Times New Roman"/>
                <w:sz w:val="16"/>
                <w:szCs w:val="16"/>
                <w:lang w:val="kk-KZ"/>
              </w:rPr>
              <w:t>ұзақ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AD74DB" w:rsidRPr="00060699" w:rsidRDefault="00AD74DB" w:rsidP="0028491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28491D">
              <w:rPr>
                <w:rFonts w:ascii="Times New Roman" w:hAnsi="Times New Roman"/>
                <w:sz w:val="16"/>
                <w:szCs w:val="16"/>
                <w:lang w:val="kk-KZ"/>
              </w:rPr>
              <w:t>41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28491D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28491D">
              <w:rPr>
                <w:rFonts w:ascii="Times New Roman" w:hAnsi="Times New Roman"/>
                <w:sz w:val="16"/>
                <w:szCs w:val="16"/>
                <w:lang w:val="kk-KZ"/>
              </w:rPr>
              <w:t>қаңтар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AD74DB" w:rsidRPr="00060699" w:rsidTr="00AD74DB">
        <w:trPr>
          <w:trHeight w:val="873"/>
        </w:trPr>
        <w:tc>
          <w:tcPr>
            <w:tcW w:w="426" w:type="dxa"/>
            <w:vAlign w:val="center"/>
          </w:tcPr>
          <w:p w:rsidR="00AD74DB" w:rsidRPr="00060699" w:rsidRDefault="00AD74D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AD74DB" w:rsidRDefault="00A37D94" w:rsidP="0012554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12554D">
              <w:rPr>
                <w:rFonts w:ascii="Times New Roman" w:hAnsi="Times New Roman"/>
                <w:sz w:val="16"/>
                <w:szCs w:val="16"/>
                <w:lang w:val="kk-KZ"/>
              </w:rPr>
              <w:t>Восток-Асфальт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» </w:t>
            </w:r>
            <w:r w:rsidR="00821622">
              <w:rPr>
                <w:rFonts w:ascii="Times New Roman" w:hAnsi="Times New Roman"/>
                <w:sz w:val="16"/>
                <w:szCs w:val="16"/>
                <w:lang w:val="kk-KZ"/>
              </w:rPr>
              <w:t>ЖШС</w:t>
            </w:r>
          </w:p>
        </w:tc>
        <w:tc>
          <w:tcPr>
            <w:tcW w:w="1842" w:type="dxa"/>
            <w:vAlign w:val="center"/>
          </w:tcPr>
          <w:p w:rsidR="00AD74DB" w:rsidRPr="00060699" w:rsidRDefault="0012554D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18.09</w:t>
            </w:r>
            <w:r w:rsidR="00AD74DB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AD74DB"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="00AD74DB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227</w:t>
            </w:r>
          </w:p>
        </w:tc>
        <w:tc>
          <w:tcPr>
            <w:tcW w:w="1701" w:type="dxa"/>
            <w:vAlign w:val="center"/>
          </w:tcPr>
          <w:p w:rsidR="00AD74DB" w:rsidRPr="00060699" w:rsidRDefault="00A37D94" w:rsidP="0012554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12554D">
              <w:rPr>
                <w:rFonts w:ascii="Times New Roman" w:hAnsi="Times New Roman"/>
                <w:sz w:val="16"/>
                <w:szCs w:val="16"/>
                <w:lang w:val="kk-KZ"/>
              </w:rPr>
              <w:t>Қараөзек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» кен орнында </w:t>
            </w:r>
            <w:r w:rsidR="0012554D">
              <w:rPr>
                <w:rFonts w:ascii="Times New Roman" w:hAnsi="Times New Roman"/>
                <w:sz w:val="16"/>
                <w:szCs w:val="16"/>
                <w:lang w:val="kk-KZ"/>
              </w:rPr>
              <w:t>габбро-диабаздарды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өндіру үшін</w:t>
            </w:r>
          </w:p>
        </w:tc>
        <w:tc>
          <w:tcPr>
            <w:tcW w:w="993" w:type="dxa"/>
            <w:vAlign w:val="center"/>
          </w:tcPr>
          <w:p w:rsidR="00AD74DB" w:rsidRPr="00EA36DC" w:rsidRDefault="0012554D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15,7533</w:t>
            </w:r>
          </w:p>
        </w:tc>
        <w:tc>
          <w:tcPr>
            <w:tcW w:w="1417" w:type="dxa"/>
            <w:vAlign w:val="center"/>
          </w:tcPr>
          <w:p w:rsidR="00AD74DB" w:rsidRDefault="0012554D" w:rsidP="00C3089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Ұлан</w:t>
            </w:r>
            <w:r w:rsidR="00AD74D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ауданы</w:t>
            </w:r>
          </w:p>
        </w:tc>
        <w:tc>
          <w:tcPr>
            <w:tcW w:w="1418" w:type="dxa"/>
            <w:vAlign w:val="center"/>
          </w:tcPr>
          <w:p w:rsidR="00AD74DB" w:rsidRPr="00060699" w:rsidRDefault="00AD74DB" w:rsidP="0012554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 w:rsidR="0012554D">
              <w:rPr>
                <w:rFonts w:ascii="Times New Roman" w:hAnsi="Times New Roman"/>
                <w:sz w:val="16"/>
                <w:szCs w:val="16"/>
                <w:lang w:val="kk-KZ"/>
              </w:rPr>
              <w:t>қысқа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AD74DB" w:rsidRPr="00060699" w:rsidRDefault="00AD74DB" w:rsidP="0012554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12554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28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12554D">
              <w:rPr>
                <w:rFonts w:ascii="Times New Roman" w:hAnsi="Times New Roman"/>
                <w:sz w:val="16"/>
                <w:szCs w:val="16"/>
                <w:lang w:val="kk-KZ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12554D">
              <w:rPr>
                <w:rFonts w:ascii="Times New Roman" w:hAnsi="Times New Roman"/>
                <w:sz w:val="16"/>
                <w:szCs w:val="16"/>
                <w:lang w:val="kk-KZ"/>
              </w:rPr>
              <w:t>желтоқсан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14" w:rsidRDefault="006D3C14" w:rsidP="000C1377">
      <w:r>
        <w:separator/>
      </w:r>
    </w:p>
  </w:endnote>
  <w:endnote w:type="continuationSeparator" w:id="0">
    <w:p w:rsidR="006D3C14" w:rsidRDefault="006D3C14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14" w:rsidRDefault="006D3C14" w:rsidP="000C1377">
      <w:r>
        <w:separator/>
      </w:r>
    </w:p>
  </w:footnote>
  <w:footnote w:type="continuationSeparator" w:id="0">
    <w:p w:rsidR="006D3C14" w:rsidRDefault="006D3C14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2554D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377E"/>
    <w:rsid w:val="00275167"/>
    <w:rsid w:val="002775EC"/>
    <w:rsid w:val="00280C6E"/>
    <w:rsid w:val="00282072"/>
    <w:rsid w:val="00282102"/>
    <w:rsid w:val="002825C6"/>
    <w:rsid w:val="00283FE7"/>
    <w:rsid w:val="0028491D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28D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3C14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62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B1C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26A6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1E00"/>
    <w:rsid w:val="00A3547C"/>
    <w:rsid w:val="00A37D94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D74DB"/>
    <w:rsid w:val="00AE2396"/>
    <w:rsid w:val="00AE25FA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922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3647-9A4D-4C69-A4BC-544BC096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29</cp:revision>
  <cp:lastPrinted>2020-01-08T15:27:00Z</cp:lastPrinted>
  <dcterms:created xsi:type="dcterms:W3CDTF">2019-08-12T12:22:00Z</dcterms:created>
  <dcterms:modified xsi:type="dcterms:W3CDTF">2024-09-20T11:47:00Z</dcterms:modified>
</cp:coreProperties>
</file>