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F8A2" w14:textId="15BC2C05" w:rsidR="00974533" w:rsidRDefault="00974533" w:rsidP="00717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5B6AF" w14:textId="4C906AE7" w:rsidR="00374448" w:rsidRPr="00430A72" w:rsidRDefault="00E33DB5" w:rsidP="00717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A72">
        <w:rPr>
          <w:rFonts w:ascii="Times New Roman" w:hAnsi="Times New Roman" w:cs="Times New Roman"/>
          <w:b/>
          <w:sz w:val="24"/>
          <w:szCs w:val="24"/>
        </w:rPr>
        <w:t>ҚАЗАҚСТАН РЕСПУБЛИКАСЫ</w:t>
      </w:r>
      <w:r w:rsidR="00374448" w:rsidRPr="00430A72"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  <w:r w:rsidRPr="00430A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2357CB" w14:textId="5DB86B35" w:rsidR="00E33DB5" w:rsidRPr="00430A72" w:rsidRDefault="00F95DE2" w:rsidP="00717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МӘДЕНИЕТ</w:t>
      </w:r>
      <w:r w:rsidR="009F75A1" w:rsidRPr="00430A72">
        <w:rPr>
          <w:rFonts w:ascii="Times New Roman" w:hAnsi="Times New Roman" w:cs="Times New Roman"/>
          <w:b/>
          <w:sz w:val="24"/>
          <w:szCs w:val="24"/>
        </w:rPr>
        <w:t xml:space="preserve"> ЖӘНЕ </w:t>
      </w:r>
      <w:r w:rsidR="00717025" w:rsidRPr="00430A72">
        <w:rPr>
          <w:rFonts w:ascii="Times New Roman" w:hAnsi="Times New Roman" w:cs="Times New Roman"/>
          <w:b/>
          <w:sz w:val="24"/>
          <w:szCs w:val="24"/>
        </w:rPr>
        <w:t xml:space="preserve">АҚПАРАТ </w:t>
      </w:r>
      <w:r w:rsidR="00E33DB5" w:rsidRPr="00430A72">
        <w:rPr>
          <w:rFonts w:ascii="Times New Roman" w:hAnsi="Times New Roman" w:cs="Times New Roman"/>
          <w:b/>
          <w:sz w:val="24"/>
          <w:szCs w:val="24"/>
        </w:rPr>
        <w:t>МИНИСТРЛІГІ</w:t>
      </w:r>
    </w:p>
    <w:p w14:paraId="2FA80BF4" w14:textId="77777777" w:rsidR="00622DC5" w:rsidRPr="00430A72" w:rsidRDefault="00622DC5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</w:rPr>
        <w:t xml:space="preserve">БҰҰ ЖАҺАНДЫҚ КОММУНИКАЦИЯЛАР ДЕПАРТАМЕНТІНІҢ ҚАЗАҚСТАНДАҒЫ ӨКІЛДІГІ – </w:t>
      </w:r>
    </w:p>
    <w:p w14:paraId="0DCD30C9" w14:textId="4B6D000F" w:rsidR="00622DC5" w:rsidRPr="00430A72" w:rsidRDefault="00622DC5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ҚАЗАҚСТАНДАҒЫ БҰҰ АҚПАРАТТЫҚ БЮРОСЫ </w:t>
      </w:r>
    </w:p>
    <w:p w14:paraId="2605A887" w14:textId="6AEFD50C" w:rsidR="00983A74" w:rsidRPr="00430A72" w:rsidRDefault="00983A74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NARHOZ УНИВЕРСИТЕТІ</w:t>
      </w:r>
    </w:p>
    <w:p w14:paraId="3AC70843" w14:textId="77777777" w:rsidR="00983A74" w:rsidRPr="00430A72" w:rsidRDefault="00983A74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F41B6D" w14:textId="381A3E8A" w:rsidR="004505EC" w:rsidRPr="00430A72" w:rsidRDefault="00983A74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ДАҒДАРЫС ПЕН ТҰРАҚСЫЗДЫҚ ЖАҒДАЙЫНДА ҰЙЫМДАР МЕН БАҚ АРАСЫНДАҒЫ ТИІМДІ КОММУНИКАЦИЯ</w:t>
      </w:r>
      <w:r w:rsidR="00374448" w:rsidRPr="00430A72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</w:p>
    <w:p w14:paraId="40CF243C" w14:textId="2678E0D1" w:rsidR="00983A74" w:rsidRPr="00430A72" w:rsidRDefault="00622DC5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983A74" w:rsidRPr="00430A72">
        <w:rPr>
          <w:rFonts w:ascii="Times New Roman" w:hAnsi="Times New Roman" w:cs="Times New Roman"/>
          <w:b/>
          <w:sz w:val="24"/>
          <w:szCs w:val="24"/>
          <w:lang w:val="kk-KZ"/>
        </w:rPr>
        <w:t>еминар</w:t>
      </w: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ының </w:t>
      </w:r>
    </w:p>
    <w:p w14:paraId="6865BAA5" w14:textId="0B51163F" w:rsidR="00E33DB5" w:rsidRPr="00430A72" w:rsidRDefault="00E33DB5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21B63F09" w14:textId="77777777" w:rsidR="00E33DB5" w:rsidRPr="00430A72" w:rsidRDefault="00E33DB5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9CEFBE" w14:textId="2F1E1A3E" w:rsidR="00E33DB5" w:rsidRPr="00430A72" w:rsidRDefault="00E33DB5" w:rsidP="00121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Өтетін</w:t>
      </w:r>
      <w:r w:rsidR="00121A17"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орны: </w:t>
      </w:r>
      <w:r w:rsidR="00983A74" w:rsidRPr="00430A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DC5" w:rsidRPr="00430A72">
        <w:rPr>
          <w:rFonts w:ascii="Times New Roman" w:hAnsi="Times New Roman" w:cs="Times New Roman"/>
          <w:bCs/>
          <w:sz w:val="24"/>
          <w:szCs w:val="24"/>
          <w:lang w:val="kk-KZ"/>
        </w:rPr>
        <w:t>Алматы қаласы, Жандосов көшесі, 55 Narxoz университетінің Бас ғимараты</w:t>
      </w:r>
      <w:r w:rsidR="00452D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№ 109 ауд. </w:t>
      </w:r>
    </w:p>
    <w:p w14:paraId="0AA64410" w14:textId="016CF685" w:rsidR="00E33DB5" w:rsidRPr="00430A72" w:rsidRDefault="001B7AE8" w:rsidP="0012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Өтетін күні</w:t>
      </w:r>
      <w:r w:rsidR="00121A17"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983A74" w:rsidRPr="00430A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2840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622DC5" w:rsidRPr="00430A72">
        <w:rPr>
          <w:rFonts w:ascii="Times New Roman" w:hAnsi="Times New Roman" w:cs="Times New Roman"/>
          <w:sz w:val="24"/>
          <w:szCs w:val="24"/>
          <w:lang w:val="kk-KZ"/>
        </w:rPr>
        <w:t xml:space="preserve"> қазан 2024 жыл</w:t>
      </w:r>
    </w:p>
    <w:p w14:paraId="05F82256" w14:textId="6E830084" w:rsidR="00E33DB5" w:rsidRPr="00430A72" w:rsidRDefault="00E33DB5" w:rsidP="0012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Тіркелу уақыты: </w:t>
      </w:r>
      <w:r w:rsidR="00622DC5" w:rsidRPr="00430A7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8B6CCC" w:rsidRPr="00430A72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622DC5" w:rsidRPr="00430A72">
        <w:rPr>
          <w:rFonts w:ascii="Times New Roman" w:hAnsi="Times New Roman" w:cs="Times New Roman"/>
          <w:b/>
          <w:bCs/>
          <w:sz w:val="24"/>
          <w:szCs w:val="24"/>
          <w:lang w:val="kk-KZ"/>
        </w:rPr>
        <w:t>0</w:t>
      </w:r>
      <w:r w:rsidR="008B6CCC" w:rsidRPr="00430A72">
        <w:rPr>
          <w:rFonts w:ascii="Times New Roman" w:hAnsi="Times New Roman" w:cs="Times New Roman"/>
          <w:b/>
          <w:bCs/>
          <w:sz w:val="24"/>
          <w:szCs w:val="24"/>
          <w:lang w:val="kk-KZ"/>
        </w:rPr>
        <w:t>0</w:t>
      </w:r>
      <w:r w:rsidR="0079311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B6CCC" w:rsidRPr="00430A72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79311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22DC5" w:rsidRPr="00430A72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8B6CCC" w:rsidRPr="00430A72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622DC5" w:rsidRPr="00430A72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430A72">
        <w:rPr>
          <w:rFonts w:ascii="Times New Roman" w:hAnsi="Times New Roman" w:cs="Times New Roman"/>
          <w:b/>
          <w:bCs/>
          <w:sz w:val="24"/>
          <w:szCs w:val="24"/>
          <w:lang w:val="kk-KZ"/>
        </w:rPr>
        <w:t>0</w:t>
      </w: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</w:p>
    <w:p w14:paraId="0518BFE3" w14:textId="44A972DB" w:rsidR="00A2759F" w:rsidRPr="00430A72" w:rsidRDefault="00AE5EFA" w:rsidP="0012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Кампусқа тур: 9:30 – 10:30</w:t>
      </w:r>
    </w:p>
    <w:p w14:paraId="7E3FAF07" w14:textId="77777777" w:rsidR="00983A74" w:rsidRPr="00430A72" w:rsidRDefault="00A2759F" w:rsidP="00A27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Zoom конференция:</w:t>
      </w:r>
      <w:r w:rsidR="00983A74"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2DB0406" w14:textId="54092790" w:rsidR="00A2759F" w:rsidRPr="00430A72" w:rsidRDefault="00983A74" w:rsidP="00A275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Cs/>
          <w:sz w:val="24"/>
          <w:szCs w:val="24"/>
          <w:lang w:val="kk-KZ"/>
        </w:rPr>
        <w:t>https://zoom.us/j/92136460436?pwd=1vfF5f1AomSQGgqbfcG2Cfwasgy2Us.1</w:t>
      </w:r>
    </w:p>
    <w:p w14:paraId="70BF6618" w14:textId="7937BFC6" w:rsidR="00A2759F" w:rsidRPr="00430A72" w:rsidRDefault="00A2759F" w:rsidP="00A275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Идентификатор:</w:t>
      </w:r>
      <w:r w:rsidR="003E4365" w:rsidRPr="00430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3A74" w:rsidRPr="00430A72">
        <w:rPr>
          <w:rFonts w:ascii="Times New Roman" w:hAnsi="Times New Roman" w:cs="Times New Roman"/>
          <w:bCs/>
          <w:sz w:val="24"/>
          <w:szCs w:val="24"/>
          <w:lang w:val="kk-KZ"/>
        </w:rPr>
        <w:t>12345678</w:t>
      </w:r>
    </w:p>
    <w:p w14:paraId="3184F88F" w14:textId="65D28A18" w:rsidR="00A2759F" w:rsidRPr="00430A72" w:rsidRDefault="00A2759F" w:rsidP="00A275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Код:</w:t>
      </w:r>
      <w:r w:rsidRPr="00430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3A74" w:rsidRPr="00430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921 3646 0436</w:t>
      </w:r>
    </w:p>
    <w:p w14:paraId="1AB14044" w14:textId="77777777" w:rsidR="00121A17" w:rsidRPr="00430A72" w:rsidRDefault="00121A17" w:rsidP="0012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03FE79" w14:textId="77777777" w:rsidR="00622DC5" w:rsidRPr="00430A72" w:rsidRDefault="00622DC5" w:rsidP="0012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493" w:type="dxa"/>
        <w:tblInd w:w="108" w:type="dxa"/>
        <w:tblLook w:val="04A0" w:firstRow="1" w:lastRow="0" w:firstColumn="1" w:lastColumn="0" w:noHBand="0" w:noVBand="1"/>
      </w:tblPr>
      <w:tblGrid>
        <w:gridCol w:w="458"/>
        <w:gridCol w:w="4220"/>
        <w:gridCol w:w="3402"/>
        <w:gridCol w:w="1413"/>
      </w:tblGrid>
      <w:tr w:rsidR="00E33DB5" w:rsidRPr="00430A72" w14:paraId="7C70936A" w14:textId="77777777" w:rsidTr="00C434B2">
        <w:tc>
          <w:tcPr>
            <w:tcW w:w="458" w:type="dxa"/>
          </w:tcPr>
          <w:p w14:paraId="1B49E2A2" w14:textId="77777777" w:rsidR="00E33DB5" w:rsidRPr="00430A72" w:rsidRDefault="00E33DB5" w:rsidP="0012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</w:tcPr>
          <w:p w14:paraId="7C882CD3" w14:textId="77777777" w:rsidR="00E33DB5" w:rsidRPr="00430A72" w:rsidRDefault="00E33DB5" w:rsidP="0012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Семинардың атауы</w:t>
            </w:r>
          </w:p>
        </w:tc>
        <w:tc>
          <w:tcPr>
            <w:tcW w:w="3402" w:type="dxa"/>
          </w:tcPr>
          <w:p w14:paraId="0F2CA1E7" w14:textId="77777777" w:rsidR="00E33DB5" w:rsidRPr="00430A72" w:rsidRDefault="00E33DB5" w:rsidP="0012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</w:rPr>
              <w:t>Дәріскер аты-жөні</w:t>
            </w:r>
          </w:p>
        </w:tc>
        <w:tc>
          <w:tcPr>
            <w:tcW w:w="1413" w:type="dxa"/>
          </w:tcPr>
          <w:p w14:paraId="3E4BC926" w14:textId="77777777" w:rsidR="00E33DB5" w:rsidRPr="00430A72" w:rsidRDefault="00E33DB5" w:rsidP="0012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</w:rPr>
              <w:t>Уақыты</w:t>
            </w:r>
          </w:p>
        </w:tc>
      </w:tr>
      <w:tr w:rsidR="00E33DB5" w:rsidRPr="00430A72" w14:paraId="451252F3" w14:textId="77777777" w:rsidTr="00121A17">
        <w:tc>
          <w:tcPr>
            <w:tcW w:w="9493" w:type="dxa"/>
            <w:gridSpan w:val="4"/>
          </w:tcPr>
          <w:p w14:paraId="490B8B98" w14:textId="3A54A755" w:rsidR="00121A17" w:rsidRPr="00430A72" w:rsidRDefault="00E33DB5" w:rsidP="00121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Модератор: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236A6E33" w14:textId="33A81267" w:rsidR="00E33DB5" w:rsidRPr="00430A72" w:rsidRDefault="00983A74" w:rsidP="00AE5EFA">
            <w:pPr>
              <w:rPr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E33DB5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рофессор Гүлмира Серікбайқызы Сұлтанбаева </w:t>
            </w:r>
            <w:r w:rsidRPr="00430A72">
              <w:rPr>
                <w:lang w:val="kk-KZ"/>
              </w:rPr>
              <w:t xml:space="preserve"> </w:t>
            </w:r>
          </w:p>
        </w:tc>
      </w:tr>
      <w:tr w:rsidR="00213C7E" w:rsidRPr="00430A72" w14:paraId="34B12EA7" w14:textId="77777777" w:rsidTr="00271922">
        <w:tc>
          <w:tcPr>
            <w:tcW w:w="458" w:type="dxa"/>
          </w:tcPr>
          <w:p w14:paraId="6B05057F" w14:textId="77777777" w:rsidR="00213C7E" w:rsidRPr="00430A72" w:rsidRDefault="00213C7E" w:rsidP="00121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35" w:type="dxa"/>
            <w:gridSpan w:val="3"/>
          </w:tcPr>
          <w:p w14:paraId="5B2850D0" w14:textId="6D526B78" w:rsidR="00213C7E" w:rsidRPr="00430A72" w:rsidRDefault="00213C7E" w:rsidP="000D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ашылуы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51B2" w:rsidRPr="00430A72" w14:paraId="10E403AD" w14:textId="77777777" w:rsidTr="00A943D0">
        <w:tc>
          <w:tcPr>
            <w:tcW w:w="458" w:type="dxa"/>
          </w:tcPr>
          <w:p w14:paraId="7D967E5A" w14:textId="3F1C18EA" w:rsidR="005451B2" w:rsidRPr="00430A72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622" w:type="dxa"/>
            <w:gridSpan w:val="2"/>
          </w:tcPr>
          <w:p w14:paraId="1B8A8480" w14:textId="670629B3" w:rsidR="005451B2" w:rsidRPr="00B45A36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және мемлекеттік басқару мектебінің директоры, заң ғылымдарының докторы, профессор Талғат Есеналұлы Сарсенбаев</w:t>
            </w:r>
          </w:p>
        </w:tc>
        <w:tc>
          <w:tcPr>
            <w:tcW w:w="1413" w:type="dxa"/>
            <w:vMerge w:val="restart"/>
          </w:tcPr>
          <w:p w14:paraId="54649B0B" w14:textId="77777777" w:rsidR="005451B2" w:rsidRPr="00430A72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</w:t>
            </w:r>
            <w:r w:rsidRPr="00430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12:00</w:t>
            </w:r>
          </w:p>
          <w:p w14:paraId="2C09D959" w14:textId="6C1D4FC7" w:rsidR="005451B2" w:rsidRPr="00430A72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1B2" w:rsidRPr="00430A72" w14:paraId="43E163D9" w14:textId="77777777" w:rsidTr="00A943D0">
        <w:tc>
          <w:tcPr>
            <w:tcW w:w="458" w:type="dxa"/>
          </w:tcPr>
          <w:p w14:paraId="53C82A36" w14:textId="33F4A3AC" w:rsidR="005451B2" w:rsidRPr="00430A72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22" w:type="dxa"/>
            <w:gridSpan w:val="2"/>
          </w:tcPr>
          <w:p w14:paraId="4108382D" w14:textId="3A42F337" w:rsidR="005451B2" w:rsidRPr="00430A72" w:rsidRDefault="005451B2" w:rsidP="00AE5E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 Мәдениет</w:t>
            </w:r>
            <w:r w:rsidR="00B45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ақпарат министрлігі өкілі</w:t>
            </w:r>
          </w:p>
        </w:tc>
        <w:tc>
          <w:tcPr>
            <w:tcW w:w="1413" w:type="dxa"/>
            <w:vMerge/>
          </w:tcPr>
          <w:p w14:paraId="735FF907" w14:textId="77777777" w:rsidR="005451B2" w:rsidRPr="00430A72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1B2" w:rsidRPr="00A22426" w14:paraId="7B8E1E9F" w14:textId="77777777" w:rsidTr="00A943D0">
        <w:tc>
          <w:tcPr>
            <w:tcW w:w="458" w:type="dxa"/>
          </w:tcPr>
          <w:p w14:paraId="71536866" w14:textId="4B37CF15" w:rsidR="005451B2" w:rsidRPr="00430A72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22" w:type="dxa"/>
            <w:gridSpan w:val="2"/>
          </w:tcPr>
          <w:p w14:paraId="27D90F29" w14:textId="4066B435" w:rsidR="005451B2" w:rsidRPr="00430A72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БҰҰ Ақпарат Бюросы Басшысы – БҰҰ Жаһандық коммуникация  департаменті Өкілі Властимил Самек  </w:t>
            </w:r>
          </w:p>
        </w:tc>
        <w:tc>
          <w:tcPr>
            <w:tcW w:w="1413" w:type="dxa"/>
            <w:vMerge/>
          </w:tcPr>
          <w:p w14:paraId="4D276658" w14:textId="77777777" w:rsidR="005451B2" w:rsidRPr="00430A72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2DC5" w:rsidRPr="00A22426" w14:paraId="4878837F" w14:textId="77777777" w:rsidTr="005451B2">
        <w:trPr>
          <w:trHeight w:val="327"/>
        </w:trPr>
        <w:tc>
          <w:tcPr>
            <w:tcW w:w="9493" w:type="dxa"/>
            <w:gridSpan w:val="4"/>
          </w:tcPr>
          <w:p w14:paraId="50196C04" w14:textId="77777777" w:rsidR="00622DC5" w:rsidRPr="00430A72" w:rsidRDefault="005451B2" w:rsidP="00622D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</w:t>
            </w:r>
            <w:r w:rsidR="00622DC5"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одуль </w:t>
            </w:r>
          </w:p>
          <w:p w14:paraId="351D84B2" w14:textId="7AE1650E" w:rsidR="002A7885" w:rsidRPr="00430A72" w:rsidRDefault="002A7885" w:rsidP="002A78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Дағдарысқа қарсы коммуникация стратегияларын әзірлеу: </w:t>
            </w:r>
            <w:r w:rsidRPr="00430A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Дағдарыс жағдайларына тез және тиімді әрекет ету үшін іс-шара жоспарын қалай дайындау керек.</w:t>
            </w:r>
          </w:p>
        </w:tc>
      </w:tr>
      <w:tr w:rsidR="00622DC5" w:rsidRPr="00430A72" w14:paraId="6F9C6C0A" w14:textId="77777777" w:rsidTr="0053513B">
        <w:trPr>
          <w:trHeight w:val="562"/>
        </w:trPr>
        <w:tc>
          <w:tcPr>
            <w:tcW w:w="458" w:type="dxa"/>
          </w:tcPr>
          <w:p w14:paraId="1114ED56" w14:textId="77777777" w:rsidR="00622DC5" w:rsidRPr="00430A72" w:rsidRDefault="00622DC5" w:rsidP="00622D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14:paraId="269EBC24" w14:textId="68BB63E1" w:rsidR="00622DC5" w:rsidRPr="00430A72" w:rsidRDefault="00622DC5" w:rsidP="00622D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22" w:type="dxa"/>
            <w:gridSpan w:val="2"/>
          </w:tcPr>
          <w:p w14:paraId="4F12C932" w14:textId="20E9AB22" w:rsidR="005451B2" w:rsidRPr="00430A72" w:rsidRDefault="005451B2" w:rsidP="005451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Барысова Лаура,  </w:t>
            </w:r>
            <w:r w:rsidR="004B177D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  <w:r w:rsidR="00526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ақстандық  PR кәсіби клубының, 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Prshy</w:t>
            </w:r>
            <w:r w:rsidR="004B177D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клубының құрметті мүшесі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B177D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Change агенттігінің 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 менеджер</w:t>
            </w:r>
            <w:r w:rsidR="004B177D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01793AB3" w14:textId="25C20FF9" w:rsidR="005451B2" w:rsidRPr="00430A72" w:rsidRDefault="005451B2" w:rsidP="005451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TikTok Kazakhstan, Ozon Kazakhstan</w:t>
            </w:r>
            <w:r w:rsidR="004B177D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жобаларың жетекшісі</w:t>
            </w:r>
          </w:p>
          <w:p w14:paraId="54345AF1" w14:textId="074D1046" w:rsidR="00622DC5" w:rsidRPr="00430A72" w:rsidRDefault="004B177D" w:rsidP="005451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Дағдарыс</w:t>
            </w:r>
            <w:r w:rsidR="005451B2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коммуникация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5451B2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пре-криз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истік</w:t>
            </w:r>
            <w:r w:rsidR="005451B2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коммуникация 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</w:t>
            </w:r>
            <w:r w:rsidR="005451B2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пост-кризис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 </w:t>
            </w:r>
            <w:r w:rsidR="005451B2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коммуникация </w:t>
            </w:r>
          </w:p>
        </w:tc>
        <w:tc>
          <w:tcPr>
            <w:tcW w:w="1413" w:type="dxa"/>
          </w:tcPr>
          <w:p w14:paraId="2952FC0E" w14:textId="4E61571C" w:rsidR="00622DC5" w:rsidRPr="00430A72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12:00-13:00</w:t>
            </w:r>
          </w:p>
        </w:tc>
      </w:tr>
      <w:tr w:rsidR="00622DC5" w:rsidRPr="00430A72" w14:paraId="4D9BD82F" w14:textId="77777777" w:rsidTr="00FD01F0">
        <w:tc>
          <w:tcPr>
            <w:tcW w:w="9493" w:type="dxa"/>
            <w:gridSpan w:val="4"/>
          </w:tcPr>
          <w:p w14:paraId="78AADAE1" w14:textId="6C588AEF" w:rsidR="00622DC5" w:rsidRPr="00430A72" w:rsidRDefault="005451B2" w:rsidP="0062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үзіліс</w:t>
            </w:r>
            <w:r w:rsidR="00622DC5"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</w:tc>
      </w:tr>
      <w:tr w:rsidR="005451B2" w:rsidRPr="00430A72" w14:paraId="1E924FE8" w14:textId="77777777" w:rsidTr="00FD01F0">
        <w:tc>
          <w:tcPr>
            <w:tcW w:w="9493" w:type="dxa"/>
            <w:gridSpan w:val="4"/>
          </w:tcPr>
          <w:p w14:paraId="6CCC78F5" w14:textId="77777777" w:rsidR="005451B2" w:rsidRPr="00430A72" w:rsidRDefault="005451B2" w:rsidP="00622D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модуль </w:t>
            </w:r>
          </w:p>
          <w:p w14:paraId="7B493BF2" w14:textId="10F0A472" w:rsidR="002A7885" w:rsidRPr="00430A72" w:rsidRDefault="002A7885" w:rsidP="002A788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lang w:val="kk-KZ"/>
              </w:rPr>
            </w:pPr>
            <w:r w:rsidRPr="00430A72">
              <w:rPr>
                <w:b/>
                <w:bCs/>
                <w:lang w:val="kk-KZ"/>
              </w:rPr>
              <w:t>Ашықтық және сенім:</w:t>
            </w:r>
            <w:r w:rsidRPr="00430A72">
              <w:rPr>
                <w:lang w:val="kk-KZ"/>
              </w:rPr>
              <w:t xml:space="preserve"> тұрақсыздық жағдайында БАҚ және қоғаммен сенімді қарым-қатынас орнату.</w:t>
            </w:r>
          </w:p>
          <w:p w14:paraId="0DC6CC25" w14:textId="79017D05" w:rsidR="002A7885" w:rsidRPr="00430A72" w:rsidRDefault="002A7885" w:rsidP="002A788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lang w:val="kk-KZ"/>
              </w:rPr>
            </w:pPr>
          </w:p>
        </w:tc>
      </w:tr>
      <w:tr w:rsidR="00622DC5" w:rsidRPr="00430A72" w14:paraId="6C53D572" w14:textId="77777777" w:rsidTr="005451B2">
        <w:trPr>
          <w:trHeight w:val="301"/>
        </w:trPr>
        <w:tc>
          <w:tcPr>
            <w:tcW w:w="458" w:type="dxa"/>
          </w:tcPr>
          <w:p w14:paraId="6EC15305" w14:textId="5A29699E" w:rsidR="00622DC5" w:rsidRPr="00430A72" w:rsidRDefault="00622DC5" w:rsidP="00622D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622" w:type="dxa"/>
            <w:gridSpan w:val="2"/>
          </w:tcPr>
          <w:p w14:paraId="66DFA3E4" w14:textId="0CEAFE01" w:rsidR="004B177D" w:rsidRPr="00430A72" w:rsidRDefault="004B177D" w:rsidP="004B1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Гүлмира Сұлтанбаева, саяси ғылымдарының докторы, NARHOZ университетінің профессоры </w:t>
            </w:r>
          </w:p>
          <w:p w14:paraId="6A154125" w14:textId="0CD578F3" w:rsidR="00622DC5" w:rsidRPr="00430A72" w:rsidRDefault="004B177D" w:rsidP="004B17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 білім жүйесіндегі дағдарыс коммуникацисы: академиялық еркіндіп проблемалары (Қазақстан бойынша кейстер)»</w:t>
            </w:r>
          </w:p>
        </w:tc>
        <w:tc>
          <w:tcPr>
            <w:tcW w:w="1413" w:type="dxa"/>
          </w:tcPr>
          <w:p w14:paraId="73878159" w14:textId="77777777" w:rsidR="005451B2" w:rsidRPr="00430A72" w:rsidRDefault="005451B2" w:rsidP="005451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</w:t>
            </w:r>
          </w:p>
          <w:p w14:paraId="307A35C9" w14:textId="12B23981" w:rsidR="005451B2" w:rsidRPr="00430A72" w:rsidRDefault="005451B2" w:rsidP="005451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</w:t>
            </w:r>
          </w:p>
          <w:p w14:paraId="2984F265" w14:textId="1946DB8C" w:rsidR="00622DC5" w:rsidRPr="00430A72" w:rsidRDefault="00622DC5" w:rsidP="00622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2DC5" w:rsidRPr="00430A72" w14:paraId="1C1BE457" w14:textId="77777777" w:rsidTr="0073147E">
        <w:tc>
          <w:tcPr>
            <w:tcW w:w="9493" w:type="dxa"/>
            <w:gridSpan w:val="4"/>
          </w:tcPr>
          <w:p w14:paraId="29DACA2C" w14:textId="77777777" w:rsidR="002A7885" w:rsidRPr="00430A72" w:rsidRDefault="005451B2" w:rsidP="0062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</w:t>
            </w:r>
            <w:r w:rsidR="00622DC5"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одуль </w:t>
            </w: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AC614E1" w14:textId="69F902E3" w:rsidR="00622DC5" w:rsidRPr="00430A72" w:rsidRDefault="002A7885" w:rsidP="002A788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430A72">
              <w:rPr>
                <w:b/>
                <w:bCs/>
                <w:lang w:val="kk-KZ"/>
              </w:rPr>
              <w:t>Қатерлер мен қателердің алдын алу:</w:t>
            </w:r>
            <w:r w:rsidRPr="00430A72">
              <w:rPr>
                <w:lang w:val="kk-KZ"/>
              </w:rPr>
              <w:t xml:space="preserve"> Дағдарыс коммуникациясында жиі кездесетін қателерге шолу және олардың алдын алу жайлы кеңестер</w:t>
            </w:r>
          </w:p>
        </w:tc>
      </w:tr>
      <w:tr w:rsidR="00622DC5" w:rsidRPr="00430A72" w14:paraId="49DACE37" w14:textId="77777777" w:rsidTr="005451B2">
        <w:trPr>
          <w:trHeight w:val="700"/>
        </w:trPr>
        <w:tc>
          <w:tcPr>
            <w:tcW w:w="458" w:type="dxa"/>
          </w:tcPr>
          <w:p w14:paraId="6BADB212" w14:textId="1B1C476A" w:rsidR="00622DC5" w:rsidRPr="00430A72" w:rsidRDefault="00622DC5" w:rsidP="00622D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7622" w:type="dxa"/>
            <w:gridSpan w:val="2"/>
          </w:tcPr>
          <w:p w14:paraId="76BE8404" w14:textId="646BF5D3" w:rsidR="00622DC5" w:rsidRPr="00430A72" w:rsidRDefault="002A7885" w:rsidP="00622D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Назгүл Шыңғысова, филология ғылымдарының докторы,  профессор Әл-Фараби атындағы ҚазҰУ «Дағдарыс коммуникациясы: кепілдемелер  мен тәуекелерді»</w:t>
            </w:r>
          </w:p>
        </w:tc>
        <w:tc>
          <w:tcPr>
            <w:tcW w:w="1413" w:type="dxa"/>
          </w:tcPr>
          <w:p w14:paraId="5399AEFC" w14:textId="3DF13306" w:rsidR="00622DC5" w:rsidRPr="00430A72" w:rsidRDefault="005451B2" w:rsidP="005451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15:00-16:00</w:t>
            </w:r>
          </w:p>
        </w:tc>
      </w:tr>
      <w:tr w:rsidR="00622DC5" w:rsidRPr="00430A72" w14:paraId="3DB15679" w14:textId="4E346154" w:rsidTr="007C044F">
        <w:trPr>
          <w:trHeight w:val="277"/>
        </w:trPr>
        <w:tc>
          <w:tcPr>
            <w:tcW w:w="458" w:type="dxa"/>
          </w:tcPr>
          <w:p w14:paraId="6DA8D1D2" w14:textId="77777777" w:rsidR="00622DC5" w:rsidRPr="00430A72" w:rsidRDefault="00622DC5" w:rsidP="00622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22" w:type="dxa"/>
            <w:gridSpan w:val="2"/>
          </w:tcPr>
          <w:p w14:paraId="062111B7" w14:textId="5414A5BB" w:rsidR="00622DC5" w:rsidRPr="00430A72" w:rsidRDefault="00622DC5" w:rsidP="00622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Қорытынды </w:t>
            </w:r>
            <w:r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  <w:r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1413" w:type="dxa"/>
          </w:tcPr>
          <w:p w14:paraId="4A86B90B" w14:textId="5AFBF254" w:rsidR="00622DC5" w:rsidRPr="00430A72" w:rsidRDefault="00622DC5" w:rsidP="007C0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</w:t>
            </w:r>
            <w:r w:rsidR="005451B2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5451B2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451B2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451B2" w:rsidRPr="00430A72" w14:paraId="70671374" w14:textId="77777777" w:rsidTr="00C434B2">
        <w:tc>
          <w:tcPr>
            <w:tcW w:w="458" w:type="dxa"/>
          </w:tcPr>
          <w:p w14:paraId="1C41718B" w14:textId="77777777" w:rsidR="005451B2" w:rsidRPr="00430A72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22" w:type="dxa"/>
            <w:gridSpan w:val="2"/>
          </w:tcPr>
          <w:p w14:paraId="15ADB472" w14:textId="39E75FFA" w:rsidR="005451B2" w:rsidRPr="00430A72" w:rsidRDefault="005451B2" w:rsidP="00622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Фотосессия</w:t>
            </w:r>
          </w:p>
        </w:tc>
        <w:tc>
          <w:tcPr>
            <w:tcW w:w="1413" w:type="dxa"/>
          </w:tcPr>
          <w:p w14:paraId="43F02FD0" w14:textId="325B6046" w:rsidR="005451B2" w:rsidRPr="00430A72" w:rsidRDefault="005451B2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16:30-17:00</w:t>
            </w:r>
          </w:p>
        </w:tc>
      </w:tr>
    </w:tbl>
    <w:p w14:paraId="1558816F" w14:textId="77777777" w:rsidR="00917BA2" w:rsidRPr="00430A72" w:rsidRDefault="00917BA2">
      <w:pPr>
        <w:rPr>
          <w:rFonts w:ascii="Times New Roman" w:hAnsi="Times New Roman" w:cs="Times New Roman"/>
          <w:b/>
          <w:sz w:val="24"/>
          <w:szCs w:val="24"/>
        </w:rPr>
      </w:pPr>
    </w:p>
    <w:p w14:paraId="3E308E77" w14:textId="77777777" w:rsidR="00166764" w:rsidRDefault="00166764" w:rsidP="00D3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07C45" w14:textId="77777777" w:rsidR="00166764" w:rsidRDefault="00166764" w:rsidP="00D3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207B8" w14:textId="77777777" w:rsidR="00166764" w:rsidRDefault="00166764" w:rsidP="00D3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C30EC" w14:textId="77777777" w:rsidR="00166764" w:rsidRDefault="00166764" w:rsidP="00D3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2D2F7" w14:textId="258EDEF5" w:rsidR="00115786" w:rsidRPr="00430A72" w:rsidRDefault="00864607" w:rsidP="00D3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A72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EC54A5" w:rsidRPr="00430A72">
        <w:rPr>
          <w:rFonts w:ascii="Times New Roman" w:hAnsi="Times New Roman" w:cs="Times New Roman"/>
          <w:b/>
          <w:sz w:val="24"/>
          <w:szCs w:val="24"/>
          <w:lang w:val="kk-KZ"/>
        </w:rPr>
        <w:t>КУЛЬТУРЫ</w:t>
      </w:r>
      <w:r w:rsidR="00D3142F"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</w:t>
      </w:r>
      <w:r w:rsidR="00D3142F" w:rsidRPr="00430A72">
        <w:rPr>
          <w:rFonts w:ascii="Times New Roman" w:hAnsi="Times New Roman" w:cs="Times New Roman"/>
          <w:b/>
          <w:sz w:val="24"/>
          <w:szCs w:val="24"/>
        </w:rPr>
        <w:t>ИНФОРМАЦИИ РК</w:t>
      </w:r>
    </w:p>
    <w:p w14:paraId="2A73A0CF" w14:textId="41BAFA22" w:rsidR="00F7793C" w:rsidRPr="00430A72" w:rsidRDefault="00622DC5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A72">
        <w:rPr>
          <w:rFonts w:ascii="Times New Roman" w:hAnsi="Times New Roman" w:cs="Times New Roman"/>
          <w:b/>
          <w:sz w:val="24"/>
          <w:szCs w:val="24"/>
        </w:rPr>
        <w:t>ПРЕДСТАВИТЕЛЬСТВО ДЕПАРТАМЕНТА ГЛОБАЛЬНЫХ КОММУНИКАЦИЙ ООН В РК И ИНФОРМАЦИОННЫМ БЮРО ООН В РК</w:t>
      </w:r>
    </w:p>
    <w:p w14:paraId="3E91B9C3" w14:textId="783F4132" w:rsidR="00B721FD" w:rsidRPr="00430A72" w:rsidRDefault="00622DC5" w:rsidP="00121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30A72">
        <w:rPr>
          <w:rFonts w:ascii="Times New Roman" w:hAnsi="Times New Roman" w:cs="Times New Roman"/>
          <w:b/>
          <w:bCs/>
          <w:sz w:val="28"/>
          <w:szCs w:val="28"/>
        </w:rPr>
        <w:t xml:space="preserve">УНИВЕРСИТЕТ </w:t>
      </w:r>
      <w:r w:rsidRPr="00430A72">
        <w:rPr>
          <w:rFonts w:ascii="Times New Roman" w:hAnsi="Times New Roman" w:cs="Times New Roman"/>
          <w:b/>
          <w:bCs/>
          <w:sz w:val="28"/>
          <w:szCs w:val="28"/>
          <w:lang w:val="en-US"/>
        </w:rPr>
        <w:t>NARHOZ</w:t>
      </w:r>
    </w:p>
    <w:p w14:paraId="149A448C" w14:textId="77777777" w:rsidR="00622DC5" w:rsidRPr="00430A72" w:rsidRDefault="00622DC5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9051CB" w14:textId="77777777" w:rsidR="00F7793C" w:rsidRPr="00430A72" w:rsidRDefault="00864607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ПРОГРАММА</w:t>
      </w:r>
    </w:p>
    <w:p w14:paraId="78527A23" w14:textId="69C4050F" w:rsidR="00622DC5" w:rsidRPr="00430A72" w:rsidRDefault="00622DC5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Cs/>
          <w:sz w:val="28"/>
          <w:szCs w:val="28"/>
          <w:lang w:val="kk-KZ"/>
        </w:rPr>
        <w:t>семинара «Эффективные коммуникации между организациями и СМИ в условиях кризисов и нестабильности»</w:t>
      </w:r>
    </w:p>
    <w:p w14:paraId="008FCBCA" w14:textId="77777777" w:rsidR="00A55671" w:rsidRDefault="00A55671" w:rsidP="00622D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CD828D" w14:textId="25C2ED30" w:rsidR="00622DC5" w:rsidRPr="00430A72" w:rsidRDefault="00864607" w:rsidP="00A5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</w:t>
      </w:r>
      <w:r w:rsidR="00997B2E"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622DC5" w:rsidRPr="00430A72">
        <w:rPr>
          <w:rFonts w:ascii="Times New Roman" w:hAnsi="Times New Roman" w:cs="Times New Roman"/>
          <w:sz w:val="24"/>
          <w:szCs w:val="24"/>
          <w:lang w:val="kk-KZ"/>
        </w:rPr>
        <w:t>г. Алматы, улица Жандосова, 55</w:t>
      </w:r>
      <w:r w:rsidR="005C3D64">
        <w:rPr>
          <w:rFonts w:ascii="Times New Roman" w:hAnsi="Times New Roman" w:cs="Times New Roman"/>
          <w:sz w:val="24"/>
          <w:szCs w:val="24"/>
          <w:lang w:val="kk-KZ"/>
        </w:rPr>
        <w:t>, Главный корпус университета, ауд. № 109</w:t>
      </w:r>
    </w:p>
    <w:p w14:paraId="40A152B6" w14:textId="5B099F3A" w:rsidR="00622DC5" w:rsidRPr="00A22426" w:rsidRDefault="00622DC5" w:rsidP="00622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="00C061EC" w:rsidRPr="00A22426">
        <w:rPr>
          <w:rFonts w:ascii="Times New Roman" w:hAnsi="Times New Roman" w:cs="Times New Roman"/>
          <w:sz w:val="24"/>
          <w:szCs w:val="24"/>
        </w:rPr>
        <w:t>8</w:t>
      </w:r>
      <w:r w:rsidRPr="00A22426">
        <w:rPr>
          <w:rFonts w:ascii="Times New Roman" w:hAnsi="Times New Roman" w:cs="Times New Roman"/>
          <w:sz w:val="24"/>
          <w:szCs w:val="24"/>
        </w:rPr>
        <w:t xml:space="preserve"> октября 2024 года</w:t>
      </w:r>
    </w:p>
    <w:p w14:paraId="5A1F38F0" w14:textId="77777777" w:rsidR="009E336D" w:rsidRPr="00430A72" w:rsidRDefault="009E336D" w:rsidP="009E3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Время регистрации:   </w:t>
      </w:r>
      <w:r w:rsidRPr="00A22426">
        <w:rPr>
          <w:rFonts w:ascii="Times New Roman" w:hAnsi="Times New Roman" w:cs="Times New Roman"/>
          <w:sz w:val="24"/>
          <w:szCs w:val="24"/>
          <w:lang w:val="kk-KZ"/>
        </w:rPr>
        <w:t>9:00 - 9:30</w:t>
      </w:r>
    </w:p>
    <w:p w14:paraId="1B2E4BD0" w14:textId="42831A97" w:rsidR="009E336D" w:rsidRPr="009E336D" w:rsidRDefault="009E336D" w:rsidP="00622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Тур по кампусу: </w:t>
      </w:r>
      <w:r w:rsidRPr="00A22426">
        <w:rPr>
          <w:rFonts w:ascii="Times New Roman" w:hAnsi="Times New Roman" w:cs="Times New Roman"/>
          <w:sz w:val="24"/>
          <w:szCs w:val="24"/>
          <w:lang w:val="kk-KZ"/>
        </w:rPr>
        <w:t>9:30 – 10:30</w:t>
      </w:r>
    </w:p>
    <w:p w14:paraId="36F55275" w14:textId="77777777" w:rsidR="00622DC5" w:rsidRPr="00430A72" w:rsidRDefault="00622DC5" w:rsidP="00622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Zoom конференция: </w:t>
      </w:r>
    </w:p>
    <w:p w14:paraId="7C6913D7" w14:textId="77777777" w:rsidR="00622DC5" w:rsidRPr="00430A72" w:rsidRDefault="00622DC5" w:rsidP="00622D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Cs/>
          <w:sz w:val="24"/>
          <w:szCs w:val="24"/>
          <w:lang w:val="kk-KZ"/>
        </w:rPr>
        <w:t>https://zoom.us/j/92136460436?pwd=1vfF5f1AomSQGgqbfcG2Cfwasgy2Us.1</w:t>
      </w:r>
    </w:p>
    <w:p w14:paraId="662B07EE" w14:textId="2DE439CA" w:rsidR="00622DC5" w:rsidRPr="00430A72" w:rsidRDefault="00622DC5" w:rsidP="00622D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Идентификатор:</w:t>
      </w:r>
      <w:r w:rsidR="007F704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30A72">
        <w:rPr>
          <w:rFonts w:ascii="Times New Roman" w:hAnsi="Times New Roman" w:cs="Times New Roman"/>
          <w:bCs/>
          <w:sz w:val="24"/>
          <w:szCs w:val="24"/>
          <w:lang w:val="kk-KZ"/>
        </w:rPr>
        <w:t>12345678</w:t>
      </w:r>
    </w:p>
    <w:p w14:paraId="08402643" w14:textId="5760BA7C" w:rsidR="00622DC5" w:rsidRPr="005C3D64" w:rsidRDefault="00622DC5" w:rsidP="005C3D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0A72">
        <w:rPr>
          <w:rFonts w:ascii="Times New Roman" w:hAnsi="Times New Roman" w:cs="Times New Roman"/>
          <w:b/>
          <w:sz w:val="24"/>
          <w:szCs w:val="24"/>
          <w:lang w:val="kk-KZ"/>
        </w:rPr>
        <w:t>Код:</w:t>
      </w:r>
      <w:r w:rsidRPr="00430A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921 3646 0436</w:t>
      </w:r>
    </w:p>
    <w:p w14:paraId="3C6D60FC" w14:textId="77777777" w:rsidR="005451B2" w:rsidRPr="00430A72" w:rsidRDefault="005451B2" w:rsidP="00622D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06" w:type="dxa"/>
        <w:tblInd w:w="-5" w:type="dxa"/>
        <w:tblLook w:val="04A0" w:firstRow="1" w:lastRow="0" w:firstColumn="1" w:lastColumn="0" w:noHBand="0" w:noVBand="1"/>
      </w:tblPr>
      <w:tblGrid>
        <w:gridCol w:w="571"/>
        <w:gridCol w:w="4220"/>
        <w:gridCol w:w="3402"/>
        <w:gridCol w:w="1413"/>
      </w:tblGrid>
      <w:tr w:rsidR="00BB4CB3" w:rsidRPr="00430A72" w14:paraId="7AE68466" w14:textId="77777777" w:rsidTr="004B177D">
        <w:tc>
          <w:tcPr>
            <w:tcW w:w="571" w:type="dxa"/>
          </w:tcPr>
          <w:p w14:paraId="7638DA9E" w14:textId="77777777" w:rsidR="00BC6649" w:rsidRPr="00430A72" w:rsidRDefault="00BC6649" w:rsidP="0012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</w:tcPr>
          <w:p w14:paraId="7E27E5E4" w14:textId="77777777" w:rsidR="00BC6649" w:rsidRPr="00430A72" w:rsidRDefault="00864607" w:rsidP="0012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семинара</w:t>
            </w:r>
          </w:p>
        </w:tc>
        <w:tc>
          <w:tcPr>
            <w:tcW w:w="3402" w:type="dxa"/>
          </w:tcPr>
          <w:p w14:paraId="5BAB5DD4" w14:textId="77777777" w:rsidR="00BC6649" w:rsidRPr="00430A72" w:rsidRDefault="00864607" w:rsidP="00121A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 лектора</w:t>
            </w:r>
          </w:p>
        </w:tc>
        <w:tc>
          <w:tcPr>
            <w:tcW w:w="1413" w:type="dxa"/>
          </w:tcPr>
          <w:p w14:paraId="583B6D8C" w14:textId="77777777" w:rsidR="00BC6649" w:rsidRPr="00430A72" w:rsidRDefault="00864607" w:rsidP="0012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7793C" w:rsidRPr="00430A72" w14:paraId="4B1F1567" w14:textId="77777777" w:rsidTr="004B177D">
        <w:tc>
          <w:tcPr>
            <w:tcW w:w="9606" w:type="dxa"/>
            <w:gridSpan w:val="4"/>
          </w:tcPr>
          <w:p w14:paraId="06043A84" w14:textId="363F0057" w:rsidR="00E17F6B" w:rsidRPr="00430A72" w:rsidRDefault="00864607" w:rsidP="00121A17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430A72">
              <w:rPr>
                <w:sz w:val="24"/>
                <w:szCs w:val="24"/>
                <w:lang w:val="kk-KZ"/>
              </w:rPr>
              <w:t>Модератор</w:t>
            </w:r>
            <w:r w:rsidR="00F7793C" w:rsidRPr="00430A72">
              <w:rPr>
                <w:sz w:val="24"/>
                <w:szCs w:val="24"/>
                <w:lang w:val="kk-KZ"/>
              </w:rPr>
              <w:t xml:space="preserve">:  </w:t>
            </w:r>
          </w:p>
          <w:p w14:paraId="7840057A" w14:textId="72C21014" w:rsidR="00F7793C" w:rsidRPr="00430A72" w:rsidRDefault="00864607" w:rsidP="005451B2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430A72">
              <w:rPr>
                <w:b w:val="0"/>
                <w:sz w:val="24"/>
                <w:szCs w:val="24"/>
                <w:lang w:val="kk-KZ"/>
              </w:rPr>
              <w:t xml:space="preserve">профессор Гульмира Серикбаевна </w:t>
            </w:r>
            <w:r w:rsidR="00F7793C" w:rsidRPr="00430A72">
              <w:rPr>
                <w:b w:val="0"/>
                <w:sz w:val="24"/>
                <w:szCs w:val="24"/>
                <w:lang w:val="kk-KZ"/>
              </w:rPr>
              <w:t>С</w:t>
            </w:r>
            <w:r w:rsidRPr="00430A72">
              <w:rPr>
                <w:b w:val="0"/>
                <w:sz w:val="24"/>
                <w:szCs w:val="24"/>
                <w:lang w:val="kk-KZ"/>
              </w:rPr>
              <w:t>у</w:t>
            </w:r>
            <w:r w:rsidR="00F7793C" w:rsidRPr="00430A72">
              <w:rPr>
                <w:b w:val="0"/>
                <w:sz w:val="24"/>
                <w:szCs w:val="24"/>
                <w:lang w:val="kk-KZ"/>
              </w:rPr>
              <w:t xml:space="preserve">лтанбаева </w:t>
            </w:r>
          </w:p>
        </w:tc>
      </w:tr>
      <w:tr w:rsidR="00622DC5" w:rsidRPr="00430A72" w14:paraId="2983A6E1" w14:textId="77777777" w:rsidTr="004B177D">
        <w:trPr>
          <w:trHeight w:val="232"/>
        </w:trPr>
        <w:tc>
          <w:tcPr>
            <w:tcW w:w="9606" w:type="dxa"/>
            <w:gridSpan w:val="4"/>
          </w:tcPr>
          <w:p w14:paraId="1E331A46" w14:textId="36E28F5E" w:rsidR="00622DC5" w:rsidRPr="00430A72" w:rsidRDefault="00622DC5" w:rsidP="00622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курса. Привествие участников</w:t>
            </w:r>
          </w:p>
        </w:tc>
      </w:tr>
      <w:tr w:rsidR="001D61AA" w:rsidRPr="00430A72" w14:paraId="0BC20151" w14:textId="77777777" w:rsidTr="004B177D">
        <w:trPr>
          <w:trHeight w:val="722"/>
        </w:trPr>
        <w:tc>
          <w:tcPr>
            <w:tcW w:w="571" w:type="dxa"/>
          </w:tcPr>
          <w:p w14:paraId="0C07F3FC" w14:textId="77777777" w:rsidR="001D61AA" w:rsidRPr="00430A72" w:rsidRDefault="001D61AA" w:rsidP="00213C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22" w:type="dxa"/>
            <w:gridSpan w:val="2"/>
          </w:tcPr>
          <w:p w14:paraId="38F0BF8B" w14:textId="658F3557" w:rsidR="00622DC5" w:rsidRPr="00430A72" w:rsidRDefault="00622DC5" w:rsidP="001D6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 Права и государственного управления, доктор юридических наук, профессор Талгат Есеналиевич Сарсенбаев</w:t>
            </w:r>
          </w:p>
          <w:p w14:paraId="540AE3CA" w14:textId="724BBA7C" w:rsidR="001D61AA" w:rsidRPr="00430A72" w:rsidRDefault="001D61AA" w:rsidP="001D6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Министерства культуры</w:t>
            </w:r>
            <w:r w:rsidR="00D3142F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информации </w:t>
            </w:r>
            <w:r w:rsidR="00B46819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</w:t>
            </w:r>
          </w:p>
          <w:p w14:paraId="215E5F54" w14:textId="77777777" w:rsidR="003F4F88" w:rsidRPr="00430A72" w:rsidRDefault="003F4F88" w:rsidP="003F4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Представитель департамента глобальных коммуникаций </w:t>
            </w:r>
          </w:p>
          <w:p w14:paraId="17ABFE1D" w14:textId="144B0FC2" w:rsidR="00E033C8" w:rsidRPr="00430A72" w:rsidRDefault="003F4F88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ООН РК  </w:t>
            </w:r>
            <w:r w:rsidR="003F141C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Руководитель Бюро Информации Вла</w:t>
            </w:r>
            <w:r w:rsidR="00744441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стимил Самек</w:t>
            </w:r>
          </w:p>
        </w:tc>
        <w:tc>
          <w:tcPr>
            <w:tcW w:w="1413" w:type="dxa"/>
          </w:tcPr>
          <w:p w14:paraId="5F1CED38" w14:textId="77777777" w:rsidR="007C044F" w:rsidRPr="00430A72" w:rsidRDefault="007C044F" w:rsidP="007C0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</w:t>
            </w:r>
            <w:r w:rsidRPr="00430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12:00</w:t>
            </w:r>
          </w:p>
          <w:p w14:paraId="3C4059CE" w14:textId="046CDB12" w:rsidR="001D61AA" w:rsidRPr="00430A72" w:rsidRDefault="001D61AA" w:rsidP="00213C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3C7E" w:rsidRPr="00430A72" w14:paraId="6CD51B95" w14:textId="77777777" w:rsidTr="004B177D">
        <w:trPr>
          <w:trHeight w:val="336"/>
        </w:trPr>
        <w:tc>
          <w:tcPr>
            <w:tcW w:w="9606" w:type="dxa"/>
            <w:gridSpan w:val="4"/>
          </w:tcPr>
          <w:p w14:paraId="655E1293" w14:textId="77777777" w:rsidR="00622DC5" w:rsidRPr="00430A72" w:rsidRDefault="00983A74" w:rsidP="00622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Модуль 1  </w:t>
            </w:r>
            <w:r w:rsidR="00622DC5"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антикризисных коммуникационных стратегий</w:t>
            </w:r>
            <w:r w:rsidR="00622DC5" w:rsidRPr="0043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A8BFDC" w14:textId="3B58CD31" w:rsidR="00213C7E" w:rsidRPr="00430A72" w:rsidRDefault="00622DC5" w:rsidP="00622D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</w:rPr>
              <w:t>Как подготовить план действий для быстрого и эффективного реагирования на кризисные ситуации</w:t>
            </w:r>
          </w:p>
        </w:tc>
      </w:tr>
      <w:tr w:rsidR="00983A74" w:rsidRPr="00430A72" w14:paraId="289354D5" w14:textId="77777777" w:rsidTr="004B177D">
        <w:trPr>
          <w:trHeight w:val="562"/>
        </w:trPr>
        <w:tc>
          <w:tcPr>
            <w:tcW w:w="571" w:type="dxa"/>
          </w:tcPr>
          <w:p w14:paraId="5CA4A6EC" w14:textId="77777777" w:rsidR="00983A74" w:rsidRPr="00430A72" w:rsidRDefault="00983A74" w:rsidP="002266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14:paraId="33A4953C" w14:textId="372A318B" w:rsidR="00983A74" w:rsidRPr="00430A72" w:rsidRDefault="00983A74" w:rsidP="002266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22" w:type="dxa"/>
            <w:gridSpan w:val="2"/>
          </w:tcPr>
          <w:p w14:paraId="42144179" w14:textId="77777777" w:rsidR="005451B2" w:rsidRPr="00430A72" w:rsidRDefault="005451B2" w:rsidP="005451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Барысова Лаура,  Почётный член клуба казахстанских PR профессионалов, клуба Prshy, PR менеджер агентства Change PR </w:t>
            </w:r>
          </w:p>
          <w:p w14:paraId="1E208637" w14:textId="77777777" w:rsidR="005451B2" w:rsidRPr="00430A72" w:rsidRDefault="005451B2" w:rsidP="005451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 проектов TikTok Kazakhstan, Ozon Kazakhstan</w:t>
            </w:r>
          </w:p>
          <w:p w14:paraId="4BFDEF0B" w14:textId="2678AAF7" w:rsidR="00983A74" w:rsidRPr="00430A72" w:rsidRDefault="004B177D" w:rsidP="005451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451B2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Кризисная коммуникация: пре-кризисная коммуникация и  пост-кризисная коммуникация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3" w:type="dxa"/>
          </w:tcPr>
          <w:p w14:paraId="67C86770" w14:textId="52639894" w:rsidR="00983A74" w:rsidRPr="00430A72" w:rsidRDefault="007C044F" w:rsidP="002266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12:00-13:00</w:t>
            </w:r>
          </w:p>
          <w:p w14:paraId="0E3529DA" w14:textId="77777777" w:rsidR="00983A74" w:rsidRPr="00430A72" w:rsidRDefault="00983A74" w:rsidP="002266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2DC5" w:rsidRPr="00430A72" w14:paraId="1BC3AD63" w14:textId="77777777" w:rsidTr="004B177D">
        <w:trPr>
          <w:trHeight w:val="562"/>
        </w:trPr>
        <w:tc>
          <w:tcPr>
            <w:tcW w:w="9606" w:type="dxa"/>
            <w:gridSpan w:val="4"/>
          </w:tcPr>
          <w:p w14:paraId="43BF44EA" w14:textId="107B51B1" w:rsidR="00622DC5" w:rsidRPr="00430A72" w:rsidRDefault="00622DC5" w:rsidP="00156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Модуль 2</w:t>
            </w:r>
            <w:r w:rsidR="001561C5"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Прозрачность и доверие:</w:t>
            </w:r>
            <w:r w:rsidRPr="00430A7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доверительных отношений с медиа и общественностью в условиях нестабильности</w:t>
            </w:r>
          </w:p>
        </w:tc>
      </w:tr>
      <w:tr w:rsidR="00622DC5" w:rsidRPr="00430A72" w14:paraId="0E62374B" w14:textId="77777777" w:rsidTr="004B177D">
        <w:trPr>
          <w:trHeight w:val="562"/>
        </w:trPr>
        <w:tc>
          <w:tcPr>
            <w:tcW w:w="571" w:type="dxa"/>
          </w:tcPr>
          <w:p w14:paraId="25758272" w14:textId="521B4C10" w:rsidR="00622DC5" w:rsidRPr="00430A72" w:rsidRDefault="004B177D" w:rsidP="002266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622" w:type="dxa"/>
            <w:gridSpan w:val="2"/>
          </w:tcPr>
          <w:p w14:paraId="7CAC7843" w14:textId="0753EDB5" w:rsidR="004B177D" w:rsidRPr="00430A72" w:rsidRDefault="004B177D" w:rsidP="002266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Гулмира Султанбаева, доктор политических наук, профессор университета 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NARHOZ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1A13C0" w14:textId="3589D0A3" w:rsidR="00622DC5" w:rsidRPr="00430A72" w:rsidRDefault="004B177D" w:rsidP="002266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«Кризисные коммуникации в системе высшего образования: проблемы академической свободы (кейсы по Казахстану)»</w:t>
            </w:r>
          </w:p>
        </w:tc>
        <w:tc>
          <w:tcPr>
            <w:tcW w:w="1413" w:type="dxa"/>
          </w:tcPr>
          <w:p w14:paraId="14F26936" w14:textId="77777777" w:rsidR="007C044F" w:rsidRPr="00430A72" w:rsidRDefault="007C044F" w:rsidP="007C0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</w:t>
            </w:r>
          </w:p>
          <w:p w14:paraId="32BAEC7F" w14:textId="77777777" w:rsidR="007C044F" w:rsidRPr="00430A72" w:rsidRDefault="007C044F" w:rsidP="007C0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</w:t>
            </w:r>
          </w:p>
          <w:p w14:paraId="0B747968" w14:textId="6BBEE209" w:rsidR="00622DC5" w:rsidRPr="00430A72" w:rsidRDefault="00622DC5" w:rsidP="002266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2DC5" w:rsidRPr="00430A72" w14:paraId="1D358520" w14:textId="77777777" w:rsidTr="004B177D">
        <w:trPr>
          <w:trHeight w:val="427"/>
        </w:trPr>
        <w:tc>
          <w:tcPr>
            <w:tcW w:w="9606" w:type="dxa"/>
            <w:gridSpan w:val="4"/>
          </w:tcPr>
          <w:p w14:paraId="147D1258" w14:textId="2E7ED0C1" w:rsidR="00622DC5" w:rsidRPr="00430A72" w:rsidRDefault="004B177D" w:rsidP="00622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Перерыв</w:t>
            </w:r>
          </w:p>
        </w:tc>
      </w:tr>
      <w:tr w:rsidR="00622DC5" w:rsidRPr="00430A72" w14:paraId="6E8A1C03" w14:textId="77777777" w:rsidTr="004B177D">
        <w:trPr>
          <w:trHeight w:val="416"/>
        </w:trPr>
        <w:tc>
          <w:tcPr>
            <w:tcW w:w="9606" w:type="dxa"/>
            <w:gridSpan w:val="4"/>
          </w:tcPr>
          <w:p w14:paraId="26358709" w14:textId="58E6DC1D" w:rsidR="00622DC5" w:rsidRPr="00430A72" w:rsidRDefault="00622DC5" w:rsidP="00622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3 </w:t>
            </w:r>
            <w:r w:rsidR="003E4365"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Ошибки, которые</w:t>
            </w:r>
            <w:r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следует избегать:</w:t>
            </w:r>
            <w:r w:rsidRPr="00430A72">
              <w:rPr>
                <w:rFonts w:ascii="Times New Roman" w:hAnsi="Times New Roman" w:cs="Times New Roman"/>
                <w:sz w:val="24"/>
                <w:szCs w:val="24"/>
              </w:rPr>
              <w:t xml:space="preserve"> Обзор распространенных ошибок в антикризисных коммуникациях и советы по их предотвращению</w:t>
            </w:r>
          </w:p>
        </w:tc>
      </w:tr>
      <w:tr w:rsidR="00983A74" w:rsidRPr="00430A72" w14:paraId="7EF67272" w14:textId="77777777" w:rsidTr="004B177D">
        <w:trPr>
          <w:trHeight w:val="558"/>
        </w:trPr>
        <w:tc>
          <w:tcPr>
            <w:tcW w:w="571" w:type="dxa"/>
          </w:tcPr>
          <w:p w14:paraId="1C6A4235" w14:textId="77777777" w:rsidR="00983A74" w:rsidRPr="00430A72" w:rsidRDefault="00983A74" w:rsidP="002266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622" w:type="dxa"/>
            <w:gridSpan w:val="2"/>
          </w:tcPr>
          <w:p w14:paraId="337AA267" w14:textId="62937801" w:rsidR="00983A74" w:rsidRPr="00430A72" w:rsidRDefault="002A7885" w:rsidP="0022660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Назгуль Шынгысова, доктор филологических наук, профессор КазНУ имени аль-Фараби «</w:t>
            </w:r>
            <w:r w:rsidR="004B177D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Кризисные коммуникации: рекомендации и риски</w:t>
            </w: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B177D"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3" w:type="dxa"/>
          </w:tcPr>
          <w:p w14:paraId="5D50C730" w14:textId="45199357" w:rsidR="00983A74" w:rsidRPr="00430A72" w:rsidRDefault="007C044F" w:rsidP="00622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15:00-16:00</w:t>
            </w:r>
          </w:p>
        </w:tc>
      </w:tr>
      <w:tr w:rsidR="00983A74" w:rsidRPr="00121A17" w14:paraId="56D2DDF6" w14:textId="77777777" w:rsidTr="004B177D">
        <w:tc>
          <w:tcPr>
            <w:tcW w:w="571" w:type="dxa"/>
          </w:tcPr>
          <w:p w14:paraId="4F9182D6" w14:textId="77777777" w:rsidR="00983A74" w:rsidRPr="00430A72" w:rsidRDefault="00983A74" w:rsidP="002266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22" w:type="dxa"/>
            <w:gridSpan w:val="2"/>
          </w:tcPr>
          <w:p w14:paraId="1C553CA9" w14:textId="02D97E33" w:rsidR="00983A74" w:rsidRPr="00430A72" w:rsidRDefault="00622DC5" w:rsidP="00226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Обсуждение. Итоги</w:t>
            </w:r>
            <w:r w:rsidR="00983A74" w:rsidRPr="00430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1413" w:type="dxa"/>
          </w:tcPr>
          <w:p w14:paraId="0D04EEF9" w14:textId="77777777" w:rsidR="00983A74" w:rsidRDefault="00983A74" w:rsidP="002266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16:30-17:00</w:t>
            </w:r>
          </w:p>
          <w:p w14:paraId="11507631" w14:textId="77777777" w:rsidR="00983A74" w:rsidRPr="00121A17" w:rsidRDefault="00983A74" w:rsidP="002266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61CDD81" w14:textId="77777777" w:rsidR="00983A74" w:rsidRPr="00121A17" w:rsidRDefault="00983A74" w:rsidP="0012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83A74" w:rsidRPr="00121A17" w:rsidSect="00FB03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8C0BD" w14:textId="77777777" w:rsidR="00C43357" w:rsidRDefault="00C43357" w:rsidP="009F75A1">
      <w:pPr>
        <w:spacing w:after="0" w:line="240" w:lineRule="auto"/>
      </w:pPr>
      <w:r>
        <w:separator/>
      </w:r>
    </w:p>
  </w:endnote>
  <w:endnote w:type="continuationSeparator" w:id="0">
    <w:p w14:paraId="76F2A02E" w14:textId="77777777" w:rsidR="00C43357" w:rsidRDefault="00C43357" w:rsidP="009F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AFD56" w14:textId="77777777" w:rsidR="00C43357" w:rsidRDefault="00C43357" w:rsidP="009F75A1">
      <w:pPr>
        <w:spacing w:after="0" w:line="240" w:lineRule="auto"/>
      </w:pPr>
      <w:r>
        <w:separator/>
      </w:r>
    </w:p>
  </w:footnote>
  <w:footnote w:type="continuationSeparator" w:id="0">
    <w:p w14:paraId="1A36C4BB" w14:textId="77777777" w:rsidR="00C43357" w:rsidRDefault="00C43357" w:rsidP="009F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1A0C"/>
    <w:multiLevelType w:val="multilevel"/>
    <w:tmpl w:val="C6B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9764B"/>
    <w:multiLevelType w:val="hybridMultilevel"/>
    <w:tmpl w:val="6232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86"/>
    <w:rsid w:val="0001019B"/>
    <w:rsid w:val="000255D0"/>
    <w:rsid w:val="00034F97"/>
    <w:rsid w:val="00036B37"/>
    <w:rsid w:val="0004366B"/>
    <w:rsid w:val="00051B1E"/>
    <w:rsid w:val="00055EF4"/>
    <w:rsid w:val="000666F3"/>
    <w:rsid w:val="00071F36"/>
    <w:rsid w:val="000803B7"/>
    <w:rsid w:val="000958C1"/>
    <w:rsid w:val="000B1F37"/>
    <w:rsid w:val="000D268F"/>
    <w:rsid w:val="000D3362"/>
    <w:rsid w:val="000E111E"/>
    <w:rsid w:val="000E568B"/>
    <w:rsid w:val="0011517B"/>
    <w:rsid w:val="00115786"/>
    <w:rsid w:val="00121A17"/>
    <w:rsid w:val="00125A0A"/>
    <w:rsid w:val="001544A5"/>
    <w:rsid w:val="001561C5"/>
    <w:rsid w:val="0016061A"/>
    <w:rsid w:val="00166764"/>
    <w:rsid w:val="00170BBE"/>
    <w:rsid w:val="00171ECE"/>
    <w:rsid w:val="001918EE"/>
    <w:rsid w:val="001A07D3"/>
    <w:rsid w:val="001A1023"/>
    <w:rsid w:val="001B3D6C"/>
    <w:rsid w:val="001B7AE8"/>
    <w:rsid w:val="001D61AA"/>
    <w:rsid w:val="001F5A1C"/>
    <w:rsid w:val="00213C7E"/>
    <w:rsid w:val="00222840"/>
    <w:rsid w:val="00256B52"/>
    <w:rsid w:val="00260DE6"/>
    <w:rsid w:val="00287516"/>
    <w:rsid w:val="002A7885"/>
    <w:rsid w:val="002B5888"/>
    <w:rsid w:val="002C0738"/>
    <w:rsid w:val="00302299"/>
    <w:rsid w:val="0032435B"/>
    <w:rsid w:val="00357EBE"/>
    <w:rsid w:val="00374448"/>
    <w:rsid w:val="003902BE"/>
    <w:rsid w:val="003906A8"/>
    <w:rsid w:val="00392F68"/>
    <w:rsid w:val="003A0616"/>
    <w:rsid w:val="003B2588"/>
    <w:rsid w:val="003C52B2"/>
    <w:rsid w:val="003E420E"/>
    <w:rsid w:val="003E4365"/>
    <w:rsid w:val="003E68A7"/>
    <w:rsid w:val="003F141C"/>
    <w:rsid w:val="003F4F88"/>
    <w:rsid w:val="00403B50"/>
    <w:rsid w:val="004040C6"/>
    <w:rsid w:val="00414726"/>
    <w:rsid w:val="00416A82"/>
    <w:rsid w:val="00430A72"/>
    <w:rsid w:val="004505EC"/>
    <w:rsid w:val="00452DF0"/>
    <w:rsid w:val="00465D8D"/>
    <w:rsid w:val="00471BFE"/>
    <w:rsid w:val="004737BE"/>
    <w:rsid w:val="004758CE"/>
    <w:rsid w:val="00492547"/>
    <w:rsid w:val="00493650"/>
    <w:rsid w:val="00496E6B"/>
    <w:rsid w:val="004A2BDE"/>
    <w:rsid w:val="004B177D"/>
    <w:rsid w:val="004B4A41"/>
    <w:rsid w:val="004C5743"/>
    <w:rsid w:val="004D0953"/>
    <w:rsid w:val="004E6306"/>
    <w:rsid w:val="00513FBF"/>
    <w:rsid w:val="00514786"/>
    <w:rsid w:val="00522913"/>
    <w:rsid w:val="0052527F"/>
    <w:rsid w:val="005266A1"/>
    <w:rsid w:val="00542899"/>
    <w:rsid w:val="005451B2"/>
    <w:rsid w:val="00556059"/>
    <w:rsid w:val="005712D1"/>
    <w:rsid w:val="005729E6"/>
    <w:rsid w:val="00574AEE"/>
    <w:rsid w:val="00575DE7"/>
    <w:rsid w:val="00583BAE"/>
    <w:rsid w:val="005B124D"/>
    <w:rsid w:val="005C3D64"/>
    <w:rsid w:val="005C66B0"/>
    <w:rsid w:val="005F4A36"/>
    <w:rsid w:val="00604E28"/>
    <w:rsid w:val="00607813"/>
    <w:rsid w:val="00613FBA"/>
    <w:rsid w:val="00622399"/>
    <w:rsid w:val="00622DC5"/>
    <w:rsid w:val="00623703"/>
    <w:rsid w:val="00635BC3"/>
    <w:rsid w:val="0064735A"/>
    <w:rsid w:val="00647C6F"/>
    <w:rsid w:val="006524B2"/>
    <w:rsid w:val="00671B8A"/>
    <w:rsid w:val="00675481"/>
    <w:rsid w:val="00684807"/>
    <w:rsid w:val="006902C2"/>
    <w:rsid w:val="00694975"/>
    <w:rsid w:val="006A07C3"/>
    <w:rsid w:val="006A52AE"/>
    <w:rsid w:val="006A63FC"/>
    <w:rsid w:val="006D4CD5"/>
    <w:rsid w:val="006E4AD0"/>
    <w:rsid w:val="006E5453"/>
    <w:rsid w:val="006E7265"/>
    <w:rsid w:val="00717025"/>
    <w:rsid w:val="00742FD9"/>
    <w:rsid w:val="00744441"/>
    <w:rsid w:val="00767587"/>
    <w:rsid w:val="007710E6"/>
    <w:rsid w:val="00793118"/>
    <w:rsid w:val="007A0B97"/>
    <w:rsid w:val="007A7348"/>
    <w:rsid w:val="007A7656"/>
    <w:rsid w:val="007A7D0C"/>
    <w:rsid w:val="007B22CD"/>
    <w:rsid w:val="007B4242"/>
    <w:rsid w:val="007C044F"/>
    <w:rsid w:val="007F704A"/>
    <w:rsid w:val="007F7C5A"/>
    <w:rsid w:val="0080361B"/>
    <w:rsid w:val="00823662"/>
    <w:rsid w:val="00857AE9"/>
    <w:rsid w:val="008623DB"/>
    <w:rsid w:val="00864607"/>
    <w:rsid w:val="008A06C2"/>
    <w:rsid w:val="008A4B57"/>
    <w:rsid w:val="008B6CCC"/>
    <w:rsid w:val="008C407C"/>
    <w:rsid w:val="008C4725"/>
    <w:rsid w:val="008C70FB"/>
    <w:rsid w:val="008D126E"/>
    <w:rsid w:val="008D7B23"/>
    <w:rsid w:val="0091073E"/>
    <w:rsid w:val="00917BA2"/>
    <w:rsid w:val="00925715"/>
    <w:rsid w:val="00932219"/>
    <w:rsid w:val="00943763"/>
    <w:rsid w:val="00963DD3"/>
    <w:rsid w:val="00965843"/>
    <w:rsid w:val="00974533"/>
    <w:rsid w:val="00975187"/>
    <w:rsid w:val="00975A36"/>
    <w:rsid w:val="00983A74"/>
    <w:rsid w:val="00997B2E"/>
    <w:rsid w:val="009A12D1"/>
    <w:rsid w:val="009A6DB8"/>
    <w:rsid w:val="009B7FFD"/>
    <w:rsid w:val="009C1880"/>
    <w:rsid w:val="009C714D"/>
    <w:rsid w:val="009E336D"/>
    <w:rsid w:val="009F75A1"/>
    <w:rsid w:val="00A21CED"/>
    <w:rsid w:val="00A22426"/>
    <w:rsid w:val="00A231CC"/>
    <w:rsid w:val="00A238E4"/>
    <w:rsid w:val="00A26179"/>
    <w:rsid w:val="00A2759F"/>
    <w:rsid w:val="00A36DA6"/>
    <w:rsid w:val="00A53859"/>
    <w:rsid w:val="00A55671"/>
    <w:rsid w:val="00A72A7C"/>
    <w:rsid w:val="00AA63AC"/>
    <w:rsid w:val="00AB42CF"/>
    <w:rsid w:val="00AB50AB"/>
    <w:rsid w:val="00AC29DC"/>
    <w:rsid w:val="00AC7EFA"/>
    <w:rsid w:val="00AD2763"/>
    <w:rsid w:val="00AD761B"/>
    <w:rsid w:val="00AE1405"/>
    <w:rsid w:val="00AE398B"/>
    <w:rsid w:val="00AE5EFA"/>
    <w:rsid w:val="00AF3D61"/>
    <w:rsid w:val="00B01A65"/>
    <w:rsid w:val="00B40B3F"/>
    <w:rsid w:val="00B45A36"/>
    <w:rsid w:val="00B46819"/>
    <w:rsid w:val="00B46FB8"/>
    <w:rsid w:val="00B62FAF"/>
    <w:rsid w:val="00B64865"/>
    <w:rsid w:val="00B65353"/>
    <w:rsid w:val="00B71680"/>
    <w:rsid w:val="00B721FD"/>
    <w:rsid w:val="00B9406E"/>
    <w:rsid w:val="00BB4CB3"/>
    <w:rsid w:val="00BC6649"/>
    <w:rsid w:val="00BD06A3"/>
    <w:rsid w:val="00BD0AA2"/>
    <w:rsid w:val="00BE59CC"/>
    <w:rsid w:val="00BF1201"/>
    <w:rsid w:val="00C061EC"/>
    <w:rsid w:val="00C1738F"/>
    <w:rsid w:val="00C26629"/>
    <w:rsid w:val="00C419CB"/>
    <w:rsid w:val="00C43357"/>
    <w:rsid w:val="00C434B2"/>
    <w:rsid w:val="00C4753E"/>
    <w:rsid w:val="00C56006"/>
    <w:rsid w:val="00C95CB0"/>
    <w:rsid w:val="00CA380E"/>
    <w:rsid w:val="00CB1117"/>
    <w:rsid w:val="00CB3049"/>
    <w:rsid w:val="00CC058D"/>
    <w:rsid w:val="00CD3BDE"/>
    <w:rsid w:val="00CD6D1B"/>
    <w:rsid w:val="00CE01FC"/>
    <w:rsid w:val="00CE023C"/>
    <w:rsid w:val="00CE40A3"/>
    <w:rsid w:val="00CE5735"/>
    <w:rsid w:val="00D0554E"/>
    <w:rsid w:val="00D1732B"/>
    <w:rsid w:val="00D20EC3"/>
    <w:rsid w:val="00D21103"/>
    <w:rsid w:val="00D3142F"/>
    <w:rsid w:val="00D43D4A"/>
    <w:rsid w:val="00D46462"/>
    <w:rsid w:val="00D624A4"/>
    <w:rsid w:val="00D81A0A"/>
    <w:rsid w:val="00D91415"/>
    <w:rsid w:val="00DA51E2"/>
    <w:rsid w:val="00DB566A"/>
    <w:rsid w:val="00DC1D21"/>
    <w:rsid w:val="00DC35F0"/>
    <w:rsid w:val="00DE7127"/>
    <w:rsid w:val="00DF1D7E"/>
    <w:rsid w:val="00DF529C"/>
    <w:rsid w:val="00DF6EB4"/>
    <w:rsid w:val="00E033C8"/>
    <w:rsid w:val="00E14A3C"/>
    <w:rsid w:val="00E17F6B"/>
    <w:rsid w:val="00E33DB5"/>
    <w:rsid w:val="00E35A61"/>
    <w:rsid w:val="00E42829"/>
    <w:rsid w:val="00E44046"/>
    <w:rsid w:val="00E70291"/>
    <w:rsid w:val="00E73D50"/>
    <w:rsid w:val="00E745C2"/>
    <w:rsid w:val="00E77E21"/>
    <w:rsid w:val="00E95029"/>
    <w:rsid w:val="00EB0EA1"/>
    <w:rsid w:val="00EB46FD"/>
    <w:rsid w:val="00EC54A5"/>
    <w:rsid w:val="00EE4814"/>
    <w:rsid w:val="00F04679"/>
    <w:rsid w:val="00F072A6"/>
    <w:rsid w:val="00F07D07"/>
    <w:rsid w:val="00F21041"/>
    <w:rsid w:val="00F225A9"/>
    <w:rsid w:val="00F243A8"/>
    <w:rsid w:val="00F32510"/>
    <w:rsid w:val="00F3614F"/>
    <w:rsid w:val="00F368D0"/>
    <w:rsid w:val="00F5487F"/>
    <w:rsid w:val="00F7793C"/>
    <w:rsid w:val="00F83DB4"/>
    <w:rsid w:val="00F90C26"/>
    <w:rsid w:val="00F927AA"/>
    <w:rsid w:val="00F92BDF"/>
    <w:rsid w:val="00F95DE2"/>
    <w:rsid w:val="00FB031D"/>
    <w:rsid w:val="00FB03A2"/>
    <w:rsid w:val="00FD0058"/>
    <w:rsid w:val="00FE124A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9A68"/>
  <w15:docId w15:val="{0CB298F3-A833-42DF-80F4-7A137837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55"/>
  </w:style>
  <w:style w:type="paragraph" w:styleId="2">
    <w:name w:val="heading 2"/>
    <w:basedOn w:val="a"/>
    <w:link w:val="20"/>
    <w:uiPriority w:val="9"/>
    <w:qFormat/>
    <w:rsid w:val="00B72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72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7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93C"/>
    <w:rPr>
      <w:b/>
      <w:bCs/>
    </w:rPr>
  </w:style>
  <w:style w:type="character" w:styleId="a6">
    <w:name w:val="Hyperlink"/>
    <w:basedOn w:val="a0"/>
    <w:uiPriority w:val="99"/>
    <w:semiHidden/>
    <w:unhideWhenUsed/>
    <w:rsid w:val="00F7793C"/>
    <w:rPr>
      <w:color w:val="0000FF"/>
      <w:u w:val="single"/>
    </w:rPr>
  </w:style>
  <w:style w:type="character" w:styleId="a7">
    <w:name w:val="Emphasis"/>
    <w:basedOn w:val="a0"/>
    <w:uiPriority w:val="20"/>
    <w:qFormat/>
    <w:rsid w:val="00C4753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3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5A6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7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75A1"/>
  </w:style>
  <w:style w:type="paragraph" w:styleId="ac">
    <w:name w:val="footer"/>
    <w:basedOn w:val="a"/>
    <w:link w:val="ad"/>
    <w:uiPriority w:val="99"/>
    <w:unhideWhenUsed/>
    <w:rsid w:val="009F7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251D-C7FF-48C9-B738-4FEE5875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Султанбаева Гулмира</dc:creator>
  <cp:keywords/>
  <dc:description/>
  <cp:lastModifiedBy>Анель Кошкенбаева</cp:lastModifiedBy>
  <cp:revision>20</cp:revision>
  <cp:lastPrinted>2024-01-09T09:30:00Z</cp:lastPrinted>
  <dcterms:created xsi:type="dcterms:W3CDTF">2024-09-24T13:03:00Z</dcterms:created>
  <dcterms:modified xsi:type="dcterms:W3CDTF">2024-09-26T04:33:00Z</dcterms:modified>
</cp:coreProperties>
</file>