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9" w:rsidRPr="00C65C7C" w:rsidRDefault="00AE3C59" w:rsidP="00AE3C5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5C7C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AE3C59" w:rsidRDefault="00AE3C59" w:rsidP="00AE3C5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C59" w:rsidRDefault="00AE3C59" w:rsidP="00AE3C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C59" w:rsidRPr="007E5588" w:rsidRDefault="00AE3C59" w:rsidP="00AE3C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88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AE3C59" w:rsidRPr="007E5588" w:rsidRDefault="00AE3C59" w:rsidP="00AE3C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88">
        <w:rPr>
          <w:rFonts w:ascii="Times New Roman" w:hAnsi="Times New Roman" w:cs="Times New Roman"/>
          <w:b/>
          <w:sz w:val="28"/>
          <w:szCs w:val="28"/>
        </w:rPr>
        <w:t xml:space="preserve">празднования 190-летия </w:t>
      </w:r>
      <w:proofErr w:type="spellStart"/>
      <w:r w:rsidRPr="007E5588">
        <w:rPr>
          <w:rFonts w:ascii="Times New Roman" w:hAnsi="Times New Roman" w:cs="Times New Roman"/>
          <w:b/>
          <w:sz w:val="28"/>
          <w:szCs w:val="28"/>
        </w:rPr>
        <w:t>Шокана</w:t>
      </w:r>
      <w:proofErr w:type="spellEnd"/>
      <w:r w:rsidRPr="007E5588">
        <w:rPr>
          <w:rFonts w:ascii="Times New Roman" w:hAnsi="Times New Roman" w:cs="Times New Roman"/>
          <w:b/>
          <w:sz w:val="28"/>
          <w:szCs w:val="28"/>
        </w:rPr>
        <w:t xml:space="preserve"> Валиханова</w:t>
      </w:r>
    </w:p>
    <w:p w:rsidR="00AE3C59" w:rsidRPr="007E5588" w:rsidRDefault="00AE3C59" w:rsidP="00AE3C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88">
        <w:rPr>
          <w:rFonts w:ascii="Times New Roman" w:hAnsi="Times New Roman" w:cs="Times New Roman"/>
          <w:b/>
          <w:sz w:val="28"/>
          <w:szCs w:val="28"/>
        </w:rPr>
        <w:t>в Костанайской области</w:t>
      </w:r>
    </w:p>
    <w:p w:rsidR="00AE3C59" w:rsidRDefault="00AE3C59" w:rsidP="00AE3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C59" w:rsidRDefault="00AE3C59" w:rsidP="00AE3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129"/>
        <w:gridCol w:w="4253"/>
        <w:gridCol w:w="4252"/>
      </w:tblGrid>
      <w:tr w:rsidR="00AE3C59" w:rsidTr="003346A0">
        <w:tc>
          <w:tcPr>
            <w:tcW w:w="1129" w:type="dxa"/>
          </w:tcPr>
          <w:p w:rsidR="00AE3C59" w:rsidRPr="007E5588" w:rsidRDefault="00AE3C59" w:rsidP="00334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AE3C59" w:rsidRDefault="00AE3C59" w:rsidP="00334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AE3C59" w:rsidRPr="007E5588" w:rsidRDefault="00AE3C59" w:rsidP="00334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E3C59" w:rsidRPr="007E5588" w:rsidRDefault="00AE3C59" w:rsidP="00334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организации</w:t>
            </w:r>
          </w:p>
        </w:tc>
      </w:tr>
      <w:tr w:rsidR="00AE3C59" w:rsidTr="003346A0">
        <w:tc>
          <w:tcPr>
            <w:tcW w:w="1129" w:type="dxa"/>
          </w:tcPr>
          <w:p w:rsidR="00AE3C59" w:rsidRPr="007E5588" w:rsidRDefault="00AE3C59" w:rsidP="003346A0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Валиханову в г.Костанай</w:t>
            </w:r>
          </w:p>
          <w:p w:rsidR="005034F5" w:rsidRDefault="005034F5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Акимат города Костанай</w:t>
            </w:r>
          </w:p>
        </w:tc>
      </w:tr>
      <w:tr w:rsidR="00AE3C59" w:rsidTr="003346A0">
        <w:tc>
          <w:tcPr>
            <w:tcW w:w="1129" w:type="dxa"/>
          </w:tcPr>
          <w:p w:rsidR="00AE3C59" w:rsidRPr="007E5588" w:rsidRDefault="00AE3C59" w:rsidP="003346A0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и/или виртуальный музей с информацией о жизни и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Валиханова</w:t>
            </w:r>
          </w:p>
          <w:p w:rsidR="005034F5" w:rsidRDefault="005034F5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акимата Костанайской области</w:t>
            </w:r>
          </w:p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Костанайский областной историко-краеведческий музей</w:t>
            </w:r>
          </w:p>
        </w:tc>
      </w:tr>
      <w:tr w:rsidR="00AE3C59" w:rsidTr="003346A0">
        <w:tc>
          <w:tcPr>
            <w:tcW w:w="1129" w:type="dxa"/>
          </w:tcPr>
          <w:p w:rsidR="00AE3C59" w:rsidRPr="007E5588" w:rsidRDefault="00AE3C59" w:rsidP="003346A0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под открытым небом в урочище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Кунтимес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034F5" w:rsidRDefault="005034F5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8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акимата Костанайской области</w:t>
            </w:r>
          </w:p>
        </w:tc>
      </w:tr>
      <w:tr w:rsidR="00AE3C59" w:rsidTr="003346A0">
        <w:tc>
          <w:tcPr>
            <w:tcW w:w="1129" w:type="dxa"/>
          </w:tcPr>
          <w:p w:rsidR="00AE3C59" w:rsidRPr="007E5588" w:rsidRDefault="00AE3C59" w:rsidP="003346A0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латоуст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урочище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Кунтимес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(7 км)</w:t>
            </w:r>
          </w:p>
        </w:tc>
        <w:tc>
          <w:tcPr>
            <w:tcW w:w="4252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пассажирского транспорта и автомобильных дорог акимата Костанайской области</w:t>
            </w:r>
          </w:p>
          <w:p w:rsidR="005034F5" w:rsidRDefault="005034F5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7E5588" w:rsidRDefault="00AE3C59" w:rsidP="003346A0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лагеря для детей в урочище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Кунтимес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бывшего здания школы</w:t>
            </w:r>
          </w:p>
          <w:p w:rsidR="005034F5" w:rsidRDefault="005034F5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акимата Костанайской области</w:t>
            </w:r>
          </w:p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E3C59" w:rsidTr="003346A0">
        <w:tc>
          <w:tcPr>
            <w:tcW w:w="1129" w:type="dxa"/>
          </w:tcPr>
          <w:p w:rsidR="00AE3C59" w:rsidRPr="007E5588" w:rsidRDefault="00AE3C59" w:rsidP="003346A0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Переименование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латоуст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село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Валиханова</w:t>
            </w:r>
          </w:p>
        </w:tc>
        <w:tc>
          <w:tcPr>
            <w:tcW w:w="4252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аксакалов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034F5" w:rsidRDefault="005034F5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7E5588" w:rsidRDefault="00AE3C59" w:rsidP="003346A0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Билборды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190-летию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Валиханова</w:t>
            </w:r>
          </w:p>
          <w:p w:rsidR="005034F5" w:rsidRDefault="005034F5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городов, районов</w:t>
            </w:r>
          </w:p>
        </w:tc>
      </w:tr>
      <w:tr w:rsidR="00AE3C59" w:rsidTr="003346A0">
        <w:tc>
          <w:tcPr>
            <w:tcW w:w="1129" w:type="dxa"/>
          </w:tcPr>
          <w:p w:rsidR="00AE3C59" w:rsidRPr="007E5588" w:rsidRDefault="00AE3C59" w:rsidP="003346A0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 к 190-летию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Валиханова</w:t>
            </w:r>
          </w:p>
        </w:tc>
        <w:tc>
          <w:tcPr>
            <w:tcW w:w="4252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акимата Костанайской области</w:t>
            </w:r>
          </w:p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акимата Костанайской области</w:t>
            </w:r>
          </w:p>
        </w:tc>
      </w:tr>
      <w:tr w:rsidR="00AE3C59" w:rsidTr="003346A0">
        <w:tc>
          <w:tcPr>
            <w:tcW w:w="1129" w:type="dxa"/>
          </w:tcPr>
          <w:p w:rsidR="00AE3C59" w:rsidRPr="007E5588" w:rsidRDefault="00AE3C59" w:rsidP="003346A0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Международной научно-практической конференции </w:t>
            </w:r>
          </w:p>
          <w:p w:rsidR="005034F5" w:rsidRDefault="005034F5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акимата Костанайской области</w:t>
            </w:r>
          </w:p>
        </w:tc>
      </w:tr>
    </w:tbl>
    <w:p w:rsidR="00AE3C59" w:rsidRDefault="00AE3C59" w:rsidP="00AE3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C59" w:rsidRDefault="00AE3C59" w:rsidP="00A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3C59" w:rsidRDefault="00AE3C59" w:rsidP="00AE3C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Краткий обзор культурно-исторических объектов, </w:t>
      </w:r>
    </w:p>
    <w:p w:rsidR="00AE3C59" w:rsidRDefault="00AE3C59" w:rsidP="00AE3C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именем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Шокана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Валиханова</w:t>
      </w:r>
    </w:p>
    <w:p w:rsidR="005034F5" w:rsidRDefault="005034F5" w:rsidP="00AE3C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C59" w:rsidRDefault="00AE3C59" w:rsidP="00AE3C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129"/>
        <w:gridCol w:w="3544"/>
        <w:gridCol w:w="4961"/>
      </w:tblGrid>
      <w:tr w:rsidR="00AE3C59" w:rsidTr="003346A0">
        <w:tc>
          <w:tcPr>
            <w:tcW w:w="1129" w:type="dxa"/>
          </w:tcPr>
          <w:p w:rsidR="00AE3C59" w:rsidRPr="00C65C7C" w:rsidRDefault="00AE3C59" w:rsidP="003346A0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Кунтимес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Костанайской области</w:t>
            </w:r>
          </w:p>
        </w:tc>
        <w:tc>
          <w:tcPr>
            <w:tcW w:w="4961" w:type="dxa"/>
          </w:tcPr>
          <w:p w:rsidR="00AE3C59" w:rsidRPr="00A607D8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 xml:space="preserve">МАФ </w:t>
            </w:r>
            <w:proofErr w:type="gramStart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юному</w:t>
            </w:r>
            <w:proofErr w:type="gramEnd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Шокану</w:t>
            </w:r>
            <w:proofErr w:type="spellEnd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, установленная волонтерами</w:t>
            </w:r>
          </w:p>
          <w:p w:rsidR="00AE3C59" w:rsidRPr="00A607D8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 xml:space="preserve">МАФ на месте бывшего медресе, </w:t>
            </w:r>
            <w:proofErr w:type="gramStart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установленная</w:t>
            </w:r>
            <w:proofErr w:type="gramEnd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 xml:space="preserve">  местными жителями</w:t>
            </w:r>
          </w:p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Мини-музей в здании бывшего Дома культуры</w:t>
            </w:r>
          </w:p>
          <w:p w:rsidR="005034F5" w:rsidRPr="00A607D8" w:rsidRDefault="005034F5" w:rsidP="005034F5">
            <w:pPr>
              <w:pStyle w:val="ac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C65C7C" w:rsidRDefault="00AE3C59" w:rsidP="003346A0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улиеколь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Костанайской области</w:t>
            </w:r>
          </w:p>
        </w:tc>
        <w:tc>
          <w:tcPr>
            <w:tcW w:w="4961" w:type="dxa"/>
          </w:tcPr>
          <w:p w:rsidR="00AE3C59" w:rsidRPr="00A607D8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Памятник Валиханову в центре</w:t>
            </w:r>
          </w:p>
          <w:p w:rsidR="00AE3C59" w:rsidRPr="00A607D8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Школа имени Валиханова</w:t>
            </w:r>
          </w:p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Названа у</w:t>
            </w:r>
            <w:r w:rsidR="005034F5">
              <w:rPr>
                <w:rFonts w:ascii="Times New Roman" w:hAnsi="Times New Roman" w:cs="Times New Roman"/>
                <w:sz w:val="28"/>
                <w:szCs w:val="28"/>
              </w:rPr>
              <w:t>лица (примыкающая к центральной</w:t>
            </w:r>
            <w:proofErr w:type="gramEnd"/>
          </w:p>
          <w:p w:rsidR="005034F5" w:rsidRPr="00A607D8" w:rsidRDefault="005034F5" w:rsidP="005034F5">
            <w:pPr>
              <w:pStyle w:val="ac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C65C7C" w:rsidRDefault="00AE3C59" w:rsidP="003346A0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ушмурун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Аулиекольского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Костанайской области</w:t>
            </w:r>
          </w:p>
          <w:p w:rsidR="005034F5" w:rsidRDefault="005034F5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E3C59" w:rsidRPr="00A607D8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, установленный волонтерами</w:t>
            </w:r>
          </w:p>
          <w:p w:rsidR="00AE3C59" w:rsidRDefault="00AE3C59" w:rsidP="003346A0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C65C7C" w:rsidRDefault="00AE3C59" w:rsidP="003346A0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Костанай</w:t>
            </w:r>
          </w:p>
        </w:tc>
        <w:tc>
          <w:tcPr>
            <w:tcW w:w="4961" w:type="dxa"/>
          </w:tcPr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 xml:space="preserve">Улица имени Валиханова </w:t>
            </w:r>
            <w:proofErr w:type="gramStart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 xml:space="preserve"> частном секторе</w:t>
            </w:r>
          </w:p>
          <w:p w:rsidR="005034F5" w:rsidRPr="00A607D8" w:rsidRDefault="005034F5" w:rsidP="005034F5">
            <w:pPr>
              <w:pStyle w:val="ac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C65C7C" w:rsidRDefault="00AE3C59" w:rsidP="003346A0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ырымбет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Айыртауского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Северо-Казахстанской области</w:t>
            </w:r>
          </w:p>
        </w:tc>
        <w:tc>
          <w:tcPr>
            <w:tcW w:w="4961" w:type="dxa"/>
          </w:tcPr>
          <w:p w:rsidR="00AE3C59" w:rsidRPr="00A607D8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 xml:space="preserve">Усадьба </w:t>
            </w:r>
            <w:proofErr w:type="spellStart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Айганым</w:t>
            </w:r>
            <w:proofErr w:type="spellEnd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 xml:space="preserve"> (памятник деревянной архитектуры ХХ века) площадью 4030 </w:t>
            </w:r>
            <w:proofErr w:type="spellStart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C59" w:rsidRDefault="00AE3C59" w:rsidP="003346A0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C59" w:rsidRPr="00A607D8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Историко-этнографический музей имени Валиханова. Общее количество экспонатов — 6980, из которых 1300 предметов размещено в экспозиционных залах.</w:t>
            </w:r>
          </w:p>
          <w:p w:rsidR="00AE3C59" w:rsidRDefault="00AE3C59" w:rsidP="003346A0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Памятник Валиханову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музея</w:t>
            </w:r>
          </w:p>
          <w:p w:rsidR="005034F5" w:rsidRPr="005034F5" w:rsidRDefault="005034F5" w:rsidP="0050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C65C7C" w:rsidRDefault="00AE3C59" w:rsidP="003346A0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4961" w:type="dxa"/>
          </w:tcPr>
          <w:p w:rsidR="00AE3C59" w:rsidRPr="00A607D8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Главная улица названа в честь Валиханова</w:t>
            </w:r>
          </w:p>
          <w:p w:rsidR="00AE3C59" w:rsidRPr="00A607D8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Памятник перед генеральным Консульством РК на улице Валиханова</w:t>
            </w:r>
          </w:p>
          <w:p w:rsidR="00AE3C59" w:rsidRPr="00A607D8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Музей в Омском кадетском корпусе</w:t>
            </w:r>
          </w:p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D8">
              <w:rPr>
                <w:rFonts w:ascii="Times New Roman" w:hAnsi="Times New Roman" w:cs="Times New Roman"/>
                <w:sz w:val="28"/>
                <w:szCs w:val="28"/>
              </w:rPr>
              <w:t>Выставка в Омской библиотеке имени Пушкина</w:t>
            </w:r>
          </w:p>
          <w:p w:rsidR="005034F5" w:rsidRPr="005034F5" w:rsidRDefault="005034F5" w:rsidP="0050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C65C7C" w:rsidRDefault="00AE3C59" w:rsidP="003346A0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Абай</w:t>
            </w:r>
          </w:p>
        </w:tc>
        <w:tc>
          <w:tcPr>
            <w:tcW w:w="4961" w:type="dxa"/>
          </w:tcPr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Валиханову и Достоевскому</w:t>
            </w:r>
          </w:p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Бюст и выставочные павильоны Валиханову в музее Достоевского</w:t>
            </w:r>
          </w:p>
          <w:p w:rsidR="005034F5" w:rsidRPr="005034F5" w:rsidRDefault="005034F5" w:rsidP="005034F5">
            <w:pPr>
              <w:ind w:lef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C65C7C" w:rsidRDefault="00AE3C59" w:rsidP="003346A0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парк Алтын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Жетысу</w:t>
            </w:r>
            <w:proofErr w:type="spellEnd"/>
          </w:p>
        </w:tc>
        <w:tc>
          <w:tcPr>
            <w:tcW w:w="4961" w:type="dxa"/>
          </w:tcPr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музей площадью 454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Валиханову 10 м</w:t>
            </w:r>
          </w:p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 на могиле Валиханова</w:t>
            </w:r>
          </w:p>
          <w:p w:rsidR="005034F5" w:rsidRDefault="005034F5" w:rsidP="005034F5">
            <w:pPr>
              <w:pStyle w:val="ac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C65C7C" w:rsidRDefault="00AE3C59" w:rsidP="003346A0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4961" w:type="dxa"/>
          </w:tcPr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Валиханову (рядом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3C59" w:rsidRDefault="005034F5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</w:t>
            </w:r>
          </w:p>
          <w:p w:rsidR="005034F5" w:rsidRDefault="005034F5" w:rsidP="005034F5">
            <w:pPr>
              <w:pStyle w:val="ac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C65C7C" w:rsidRDefault="00AE3C59" w:rsidP="003346A0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лматы</w:t>
            </w:r>
            <w:proofErr w:type="spellEnd"/>
          </w:p>
        </w:tc>
        <w:tc>
          <w:tcPr>
            <w:tcW w:w="4961" w:type="dxa"/>
          </w:tcPr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Валиханову</w:t>
            </w:r>
          </w:p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5034F5" w:rsidRDefault="005034F5" w:rsidP="005034F5">
            <w:pPr>
              <w:pStyle w:val="ac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59" w:rsidTr="003346A0">
        <w:tc>
          <w:tcPr>
            <w:tcW w:w="1129" w:type="dxa"/>
          </w:tcPr>
          <w:p w:rsidR="00AE3C59" w:rsidRPr="00C65C7C" w:rsidRDefault="00AE3C59" w:rsidP="003346A0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3C59" w:rsidRDefault="00AE3C59" w:rsidP="0033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авлодар</w:t>
            </w:r>
            <w:proofErr w:type="spellEnd"/>
          </w:p>
        </w:tc>
        <w:tc>
          <w:tcPr>
            <w:tcW w:w="4961" w:type="dxa"/>
          </w:tcPr>
          <w:p w:rsidR="00AE3C59" w:rsidRDefault="00AE3C59" w:rsidP="003346A0">
            <w:pPr>
              <w:pStyle w:val="ac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Валиханову и Потанину</w:t>
            </w:r>
          </w:p>
          <w:p w:rsidR="00AE3C59" w:rsidRDefault="00AE3C59" w:rsidP="005034F5">
            <w:pPr>
              <w:pStyle w:val="ac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C7C" w:rsidRPr="00C65C7C" w:rsidRDefault="00C65C7C" w:rsidP="00C65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5C7C" w:rsidRPr="00C65C7C" w:rsidSect="00C044C3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61" w:rsidRDefault="006C1A61" w:rsidP="00C3485F">
      <w:pPr>
        <w:spacing w:after="0" w:line="240" w:lineRule="auto"/>
      </w:pPr>
      <w:r>
        <w:separator/>
      </w:r>
    </w:p>
  </w:endnote>
  <w:endnote w:type="continuationSeparator" w:id="0">
    <w:p w:rsidR="006C1A61" w:rsidRDefault="006C1A61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61" w:rsidRDefault="006C1A61" w:rsidP="00C3485F">
      <w:pPr>
        <w:spacing w:after="0" w:line="240" w:lineRule="auto"/>
      </w:pPr>
      <w:r>
        <w:separator/>
      </w:r>
    </w:p>
  </w:footnote>
  <w:footnote w:type="continuationSeparator" w:id="0">
    <w:p w:rsidR="006C1A61" w:rsidRDefault="006C1A61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91584"/>
    <w:multiLevelType w:val="hybridMultilevel"/>
    <w:tmpl w:val="231E939E"/>
    <w:lvl w:ilvl="0" w:tplc="BD46C1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65CED"/>
    <w:multiLevelType w:val="hybridMultilevel"/>
    <w:tmpl w:val="657E1778"/>
    <w:lvl w:ilvl="0" w:tplc="B518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55E87"/>
    <w:multiLevelType w:val="hybridMultilevel"/>
    <w:tmpl w:val="6518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1D9C"/>
    <w:multiLevelType w:val="hybridMultilevel"/>
    <w:tmpl w:val="2B407B32"/>
    <w:lvl w:ilvl="0" w:tplc="B518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0F64D0"/>
    <w:multiLevelType w:val="hybridMultilevel"/>
    <w:tmpl w:val="2B407B32"/>
    <w:lvl w:ilvl="0" w:tplc="B518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11946"/>
    <w:rsid w:val="00051A62"/>
    <w:rsid w:val="000617ED"/>
    <w:rsid w:val="00100E4F"/>
    <w:rsid w:val="00176923"/>
    <w:rsid w:val="00294A7D"/>
    <w:rsid w:val="002A7408"/>
    <w:rsid w:val="00334622"/>
    <w:rsid w:val="00385658"/>
    <w:rsid w:val="00391C76"/>
    <w:rsid w:val="003C02A4"/>
    <w:rsid w:val="003D68B3"/>
    <w:rsid w:val="00445ECD"/>
    <w:rsid w:val="00482260"/>
    <w:rsid w:val="00491692"/>
    <w:rsid w:val="004A43F6"/>
    <w:rsid w:val="004A78BF"/>
    <w:rsid w:val="005034F5"/>
    <w:rsid w:val="006075C0"/>
    <w:rsid w:val="006553D7"/>
    <w:rsid w:val="00670586"/>
    <w:rsid w:val="00693E8B"/>
    <w:rsid w:val="006A509C"/>
    <w:rsid w:val="006C1A61"/>
    <w:rsid w:val="006F5304"/>
    <w:rsid w:val="00727E56"/>
    <w:rsid w:val="0074406E"/>
    <w:rsid w:val="00751FF0"/>
    <w:rsid w:val="00754522"/>
    <w:rsid w:val="007618F4"/>
    <w:rsid w:val="00761C57"/>
    <w:rsid w:val="007A1AAE"/>
    <w:rsid w:val="007A7DAE"/>
    <w:rsid w:val="007E5588"/>
    <w:rsid w:val="008305B4"/>
    <w:rsid w:val="0085219A"/>
    <w:rsid w:val="008852D1"/>
    <w:rsid w:val="008E0148"/>
    <w:rsid w:val="00906C22"/>
    <w:rsid w:val="009320D3"/>
    <w:rsid w:val="00966356"/>
    <w:rsid w:val="009739ED"/>
    <w:rsid w:val="00A607D8"/>
    <w:rsid w:val="00A954CD"/>
    <w:rsid w:val="00A96334"/>
    <w:rsid w:val="00AC0B18"/>
    <w:rsid w:val="00AE3C59"/>
    <w:rsid w:val="00B02B36"/>
    <w:rsid w:val="00B5151A"/>
    <w:rsid w:val="00B57AC8"/>
    <w:rsid w:val="00BB25CD"/>
    <w:rsid w:val="00BD4AC2"/>
    <w:rsid w:val="00BF4450"/>
    <w:rsid w:val="00BF7F67"/>
    <w:rsid w:val="00C044C3"/>
    <w:rsid w:val="00C23E0E"/>
    <w:rsid w:val="00C33DDD"/>
    <w:rsid w:val="00C3485F"/>
    <w:rsid w:val="00C635E6"/>
    <w:rsid w:val="00C65546"/>
    <w:rsid w:val="00C65C7C"/>
    <w:rsid w:val="00C86E4B"/>
    <w:rsid w:val="00D01BB0"/>
    <w:rsid w:val="00D9320A"/>
    <w:rsid w:val="00D95733"/>
    <w:rsid w:val="00DB378E"/>
    <w:rsid w:val="00E8368E"/>
    <w:rsid w:val="00EB50BD"/>
    <w:rsid w:val="00EB7410"/>
    <w:rsid w:val="00ED10B2"/>
    <w:rsid w:val="00F04DEA"/>
    <w:rsid w:val="00F12781"/>
    <w:rsid w:val="00F15748"/>
    <w:rsid w:val="00F65F04"/>
    <w:rsid w:val="00FB6A37"/>
    <w:rsid w:val="00FC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  <w:style w:type="table" w:styleId="ad">
    <w:name w:val="Table Grid"/>
    <w:basedOn w:val="a1"/>
    <w:uiPriority w:val="59"/>
    <w:rsid w:val="0065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  <w:style w:type="table" w:styleId="ad">
    <w:name w:val="Table Grid"/>
    <w:basedOn w:val="a1"/>
    <w:uiPriority w:val="59"/>
    <w:rsid w:val="0065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2</cp:revision>
  <cp:lastPrinted>2024-05-15T07:02:00Z</cp:lastPrinted>
  <dcterms:created xsi:type="dcterms:W3CDTF">2024-09-02T04:27:00Z</dcterms:created>
  <dcterms:modified xsi:type="dcterms:W3CDTF">2024-09-02T04:27:00Z</dcterms:modified>
</cp:coreProperties>
</file>