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8E" w:rsidRPr="00711D7A" w:rsidRDefault="00CE1E8E" w:rsidP="00CE1E8E">
      <w:pPr>
        <w:spacing w:after="0" w:line="240" w:lineRule="auto"/>
        <w:jc w:val="center"/>
        <w:rPr>
          <w:rFonts w:ascii="Times New Roman" w:hAnsi="Times New Roman" w:cs="Times New Roman"/>
          <w:b/>
          <w:sz w:val="28"/>
          <w:szCs w:val="28"/>
          <w:lang w:val="kk-KZ"/>
        </w:rPr>
      </w:pPr>
      <w:r w:rsidRPr="00711D7A">
        <w:rPr>
          <w:rStyle w:val="a4"/>
          <w:rFonts w:ascii="Times New Roman" w:hAnsi="Times New Roman" w:cs="Times New Roman"/>
          <w:color w:val="151515"/>
          <w:sz w:val="28"/>
          <w:szCs w:val="28"/>
          <w:shd w:val="clear" w:color="auto" w:fill="FFFFFF"/>
        </w:rPr>
        <w:t>АЙ</w:t>
      </w:r>
      <w:r w:rsidRPr="00711D7A">
        <w:rPr>
          <w:rStyle w:val="a4"/>
          <w:rFonts w:ascii="Times New Roman" w:hAnsi="Times New Roman" w:cs="Times New Roman"/>
          <w:color w:val="151515"/>
          <w:sz w:val="28"/>
          <w:szCs w:val="28"/>
          <w:shd w:val="clear" w:color="auto" w:fill="FFFFFF"/>
          <w:lang w:val="kk-KZ"/>
        </w:rPr>
        <w:t xml:space="preserve">МАҚТЫ </w:t>
      </w:r>
      <w:r w:rsidRPr="00711D7A">
        <w:rPr>
          <w:rStyle w:val="a4"/>
          <w:rFonts w:ascii="Times New Roman" w:hAnsi="Times New Roman" w:cs="Times New Roman"/>
          <w:color w:val="151515"/>
          <w:sz w:val="28"/>
          <w:szCs w:val="28"/>
          <w:shd w:val="clear" w:color="auto" w:fill="FFFFFF"/>
        </w:rPr>
        <w:t xml:space="preserve">ЦИФРЛАНДЫРУ БОЙЫНША </w:t>
      </w:r>
      <w:r w:rsidRPr="00711D7A">
        <w:rPr>
          <w:rFonts w:ascii="Times New Roman" w:hAnsi="Times New Roman" w:cs="Times New Roman"/>
          <w:b/>
          <w:sz w:val="28"/>
          <w:szCs w:val="28"/>
          <w:lang w:val="kk-KZ"/>
        </w:rPr>
        <w:t>2021 ЖЫЛДЫҢ ЕСЕБІ</w:t>
      </w:r>
    </w:p>
    <w:p w:rsidR="00CE1E8E" w:rsidRPr="00CE1E8E" w:rsidRDefault="00CE1E8E" w:rsidP="00CE1E8E">
      <w:pPr>
        <w:pStyle w:val="a3"/>
        <w:shd w:val="clear" w:color="auto" w:fill="FFFFFF"/>
        <w:spacing w:before="0" w:beforeAutospacing="0" w:after="0" w:afterAutospacing="0"/>
        <w:jc w:val="both"/>
        <w:rPr>
          <w:color w:val="151515"/>
          <w:lang w:val="kk-KZ"/>
        </w:rPr>
      </w:pPr>
    </w:p>
    <w:p w:rsidR="00946D62" w:rsidRPr="00946D62" w:rsidRDefault="00946D62" w:rsidP="00711D7A">
      <w:pPr>
        <w:spacing w:after="0" w:line="240" w:lineRule="auto"/>
        <w:ind w:firstLine="708"/>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Облысымызда «Ақылды» қалалардың эталондық стандарты аясында 11 бағыт бойынша </w:t>
      </w:r>
      <w:r w:rsidRPr="00946D62">
        <w:rPr>
          <w:rFonts w:ascii="Times New Roman" w:hAnsi="Times New Roman" w:cs="Times New Roman"/>
          <w:i/>
          <w:sz w:val="24"/>
          <w:szCs w:val="24"/>
          <w:lang w:val="kk-KZ"/>
        </w:rPr>
        <w:t>(«білім беру», «денсаулық сақтау», «қауіпсіздік», «көлік», «қалаларды басқару», «қоршаған ортаны қорғау», «бизнесті дамыту және туризм», «ауыл шаруашылығы» , Тұрғын үй-коммуналдық шаруашылық)</w:t>
      </w:r>
      <w:r w:rsidRPr="00946D62">
        <w:rPr>
          <w:rFonts w:ascii="Times New Roman" w:hAnsi="Times New Roman" w:cs="Times New Roman"/>
          <w:sz w:val="24"/>
          <w:szCs w:val="24"/>
          <w:lang w:val="kk-KZ"/>
        </w:rPr>
        <w:t xml:space="preserve"> жұмыстар жүргізілді.</w:t>
      </w:r>
    </w:p>
    <w:p w:rsidR="00946D62" w:rsidRPr="00946D62" w:rsidRDefault="00946D62" w:rsidP="00711D7A">
      <w:pPr>
        <w:spacing w:after="0" w:line="240" w:lineRule="auto"/>
        <w:ind w:firstLine="708"/>
        <w:jc w:val="both"/>
        <w:rPr>
          <w:rFonts w:ascii="Times New Roman" w:hAnsi="Times New Roman" w:cs="Times New Roman"/>
          <w:b/>
          <w:sz w:val="24"/>
          <w:szCs w:val="24"/>
          <w:u w:val="single"/>
          <w:lang w:val="kk-KZ"/>
        </w:rPr>
      </w:pPr>
      <w:bookmarkStart w:id="0" w:name="_GoBack"/>
      <w:r w:rsidRPr="00946D62">
        <w:rPr>
          <w:rFonts w:ascii="Times New Roman" w:hAnsi="Times New Roman" w:cs="Times New Roman"/>
          <w:b/>
          <w:sz w:val="24"/>
          <w:szCs w:val="24"/>
          <w:u w:val="single"/>
          <w:lang w:val="kk-KZ"/>
        </w:rPr>
        <w:t xml:space="preserve">Білім беру саласында        </w:t>
      </w:r>
    </w:p>
    <w:p w:rsidR="00946D62" w:rsidRPr="00946D62" w:rsidRDefault="00946D62" w:rsidP="00711D7A">
      <w:pPr>
        <w:spacing w:after="0" w:line="240" w:lineRule="auto"/>
        <w:ind w:firstLine="708"/>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Бүгінгі таңда облыстағы 295 мектеп </w:t>
      </w:r>
      <w:r w:rsidRPr="00946D62">
        <w:rPr>
          <w:rFonts w:ascii="Times New Roman" w:hAnsi="Times New Roman" w:cs="Times New Roman"/>
          <w:i/>
          <w:sz w:val="24"/>
          <w:szCs w:val="24"/>
          <w:lang w:val="kk-KZ"/>
        </w:rPr>
        <w:t>(100%)</w:t>
      </w:r>
      <w:r w:rsidRPr="00946D62">
        <w:rPr>
          <w:rFonts w:ascii="Times New Roman" w:hAnsi="Times New Roman" w:cs="Times New Roman"/>
          <w:sz w:val="24"/>
          <w:szCs w:val="24"/>
          <w:lang w:val="kk-KZ"/>
        </w:rPr>
        <w:t xml:space="preserve"> «Қазақтелеком» және «Транстелеком» байланыс операторларының арналары арқылы интернет желісіне қосылған. Облыста 276 мектеп (93,8%) Wi-Fi нүктелерімен және маршрутизаторлармен қамтамасыз етілген.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Қазіргі таңда мектепке дейінгі және орта білім беру ұйымдарында балалардың қауіпсіздігін арттыру және кәмелетке толмағандар арасындағы құқық бұзушылықтың алдын алу мақсатында «Қауіпсіз мектеп» жобасы жүзеге асырылуда.</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2020 жылы облыстық бюджеттен 63 мектепті соңғы үлгідегі бейнебақылау камераларымен жабдықтауға қаражат бөлініп, 1106 бейнебақылау камерасы орнатылып, Қызылорда қаласының Жедел басқару орталығына қосылды.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Сондай-ақ 2021 жылы облыстық бюджеттен 35 мектепті бейнебақылау камераларымен жабдықтауға қаражат бөлінді.</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2022 жылы аталған жұмыс</w:t>
      </w:r>
      <w:r>
        <w:rPr>
          <w:rFonts w:ascii="Times New Roman" w:hAnsi="Times New Roman" w:cs="Times New Roman"/>
          <w:sz w:val="24"/>
          <w:szCs w:val="24"/>
          <w:lang w:val="kk-KZ"/>
        </w:rPr>
        <w:t xml:space="preserve">тар жалғасын табатын болады.   </w:t>
      </w:r>
    </w:p>
    <w:p w:rsidR="00946D62" w:rsidRPr="00946D62" w:rsidRDefault="00946D62" w:rsidP="00711D7A">
      <w:pPr>
        <w:tabs>
          <w:tab w:val="left" w:pos="709"/>
        </w:tabs>
        <w:spacing w:after="0" w:line="240" w:lineRule="auto"/>
        <w:jc w:val="both"/>
        <w:rPr>
          <w:rFonts w:ascii="Times New Roman" w:hAnsi="Times New Roman" w:cs="Times New Roman"/>
          <w:b/>
          <w:sz w:val="24"/>
          <w:szCs w:val="24"/>
          <w:u w:val="single"/>
          <w:lang w:val="kk-KZ"/>
        </w:rPr>
      </w:pPr>
      <w:r w:rsidRPr="00946D62">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b/>
          <w:sz w:val="24"/>
          <w:szCs w:val="24"/>
          <w:u w:val="single"/>
          <w:lang w:val="kk-KZ"/>
        </w:rPr>
        <w:t>Денсаулық сақтау саласында</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946D62">
        <w:rPr>
          <w:rFonts w:ascii="Times New Roman" w:hAnsi="Times New Roman" w:cs="Times New Roman"/>
          <w:sz w:val="24"/>
          <w:szCs w:val="24"/>
          <w:lang w:val="kk-KZ"/>
        </w:rPr>
        <w:t xml:space="preserve">Қазіргі таңда аудан деңгейіне дейінгі және аудан деңгейінен төмен барлық медициналық ұйымдар компьютерлік техникамен 100% және интернетпен 4 Мб/с кем емес 86,2% қамтамасыз етілген.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Бүгінгі таңда тұрғындардың электронды денсаулық паспорттар</w:t>
      </w:r>
      <w:r>
        <w:rPr>
          <w:rFonts w:ascii="Times New Roman" w:hAnsi="Times New Roman" w:cs="Times New Roman"/>
          <w:sz w:val="24"/>
          <w:szCs w:val="24"/>
          <w:lang w:val="kk-KZ"/>
        </w:rPr>
        <w:t xml:space="preserve">ы 100 пайызға толтырылған. </w:t>
      </w:r>
      <w:r w:rsidRPr="00946D62">
        <w:rPr>
          <w:rFonts w:ascii="Times New Roman" w:hAnsi="Times New Roman" w:cs="Times New Roman"/>
          <w:sz w:val="24"/>
          <w:szCs w:val="24"/>
          <w:lang w:val="kk-KZ"/>
        </w:rPr>
        <w:t xml:space="preserve">«Даму-мед» жүйесі арқылы электронды түрде жазылу 74%-ға </w:t>
      </w:r>
      <w:r w:rsidRPr="00946D62">
        <w:rPr>
          <w:rFonts w:ascii="Times New Roman" w:hAnsi="Times New Roman" w:cs="Times New Roman"/>
          <w:i/>
          <w:sz w:val="24"/>
          <w:szCs w:val="24"/>
          <w:lang w:val="kk-KZ"/>
        </w:rPr>
        <w:t>(жалпы тіркелген 106 771 электронды түрде 74 739)</w:t>
      </w:r>
      <w:r w:rsidRPr="00946D62">
        <w:rPr>
          <w:rFonts w:ascii="Times New Roman" w:hAnsi="Times New Roman" w:cs="Times New Roman"/>
          <w:sz w:val="24"/>
          <w:szCs w:val="24"/>
          <w:lang w:val="kk-KZ"/>
        </w:rPr>
        <w:t xml:space="preserve"> орынд</w:t>
      </w:r>
      <w:r>
        <w:rPr>
          <w:rFonts w:ascii="Times New Roman" w:hAnsi="Times New Roman" w:cs="Times New Roman"/>
          <w:sz w:val="24"/>
          <w:szCs w:val="24"/>
          <w:lang w:val="kk-KZ"/>
        </w:rPr>
        <w:t xml:space="preserve">алды.    </w:t>
      </w:r>
    </w:p>
    <w:p w:rsidR="00946D62" w:rsidRPr="00946D62" w:rsidRDefault="00946D62" w:rsidP="00711D7A">
      <w:pPr>
        <w:spacing w:after="0" w:line="240" w:lineRule="auto"/>
        <w:ind w:firstLine="708"/>
        <w:jc w:val="both"/>
        <w:rPr>
          <w:rFonts w:ascii="Times New Roman" w:hAnsi="Times New Roman" w:cs="Times New Roman"/>
          <w:b/>
          <w:sz w:val="24"/>
          <w:szCs w:val="24"/>
          <w:u w:val="single"/>
          <w:lang w:val="kk-KZ"/>
        </w:rPr>
      </w:pPr>
      <w:r w:rsidRPr="00946D62">
        <w:rPr>
          <w:rFonts w:ascii="Times New Roman" w:hAnsi="Times New Roman" w:cs="Times New Roman"/>
          <w:b/>
          <w:sz w:val="24"/>
          <w:szCs w:val="24"/>
          <w:u w:val="single"/>
          <w:lang w:val="kk-KZ"/>
        </w:rPr>
        <w:t>Қауіпсіздік</w:t>
      </w:r>
      <w:r>
        <w:rPr>
          <w:rFonts w:ascii="Times New Roman" w:hAnsi="Times New Roman" w:cs="Times New Roman"/>
          <w:b/>
          <w:sz w:val="24"/>
          <w:szCs w:val="24"/>
          <w:u w:val="single"/>
          <w:lang w:val="kk-KZ"/>
        </w:rPr>
        <w:t xml:space="preserve"> саласында</w:t>
      </w:r>
      <w:r w:rsidRPr="00946D62">
        <w:rPr>
          <w:rFonts w:ascii="Times New Roman" w:hAnsi="Times New Roman" w:cs="Times New Roman"/>
          <w:b/>
          <w:sz w:val="24"/>
          <w:szCs w:val="24"/>
          <w:u w:val="single"/>
          <w:lang w:val="kk-KZ"/>
        </w:rPr>
        <w:t xml:space="preserve">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2021 жылы облыстық бюджет есебінен 7 стационарлық «Арқан» жылдамдық өлшегіш орнатылды (2020 жылы 13 дана орнатылған болатын).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Қызылорда қаласында бейнебақылау жүйесін кеңейту үшін 5 жыл мерзімге кезең-кезеңімен 1400 камера орнату жоспарлануда.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«Электрондық қылмыстық іс </w:t>
      </w:r>
      <w:r w:rsidRPr="00946D62">
        <w:rPr>
          <w:rFonts w:ascii="Times New Roman" w:hAnsi="Times New Roman" w:cs="Times New Roman"/>
          <w:i/>
          <w:sz w:val="24"/>
          <w:szCs w:val="24"/>
          <w:lang w:val="kk-KZ"/>
        </w:rPr>
        <w:t>(E-UD)</w:t>
      </w:r>
      <w:r w:rsidRPr="00946D62">
        <w:rPr>
          <w:rFonts w:ascii="Times New Roman" w:hAnsi="Times New Roman" w:cs="Times New Roman"/>
          <w:sz w:val="24"/>
          <w:szCs w:val="24"/>
          <w:lang w:val="kk-KZ"/>
        </w:rPr>
        <w:t xml:space="preserve">» жобасы бойынша 2021 жылы облыстық бюджет есебінен 50 жұмыс орны сатып алынды.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«Әкімшілік құқық бұзушылықтардың бірыңғай тізілімі» кезеңдік жобасы бойынша 2021 жылы 50 бірлік планшеттер мен термопринтерлер облыстық бюджет есебінен сатып алынды.    </w:t>
      </w:r>
    </w:p>
    <w:p w:rsidR="00946D62" w:rsidRPr="00946D62" w:rsidRDefault="00946D62" w:rsidP="00711D7A">
      <w:pPr>
        <w:spacing w:after="0" w:line="240" w:lineRule="auto"/>
        <w:ind w:firstLine="708"/>
        <w:jc w:val="both"/>
        <w:rPr>
          <w:rFonts w:ascii="Times New Roman" w:hAnsi="Times New Roman" w:cs="Times New Roman"/>
          <w:sz w:val="24"/>
          <w:szCs w:val="24"/>
          <w:lang w:val="kk-KZ"/>
        </w:rPr>
      </w:pPr>
      <w:r w:rsidRPr="00946D62">
        <w:rPr>
          <w:rFonts w:ascii="Times New Roman" w:hAnsi="Times New Roman" w:cs="Times New Roman"/>
          <w:b/>
          <w:sz w:val="24"/>
          <w:szCs w:val="24"/>
          <w:lang w:val="kk-KZ"/>
        </w:rPr>
        <w:t>«Бірыңғай кезекшілік – диспетчерлік қызмет-112»</w:t>
      </w:r>
      <w:r w:rsidRPr="00946D62">
        <w:rPr>
          <w:rFonts w:ascii="Times New Roman" w:hAnsi="Times New Roman" w:cs="Times New Roman"/>
          <w:sz w:val="24"/>
          <w:szCs w:val="24"/>
          <w:lang w:val="kk-KZ"/>
        </w:rPr>
        <w:t xml:space="preserve"> Қызылорда қаласы бойынша 101, 102, 112, Қызылорда облысы бойынша 103 желілерінен қоңырауларды қабылдайды және тіркейді. «Көмек-112» автоматтандырылған ақпараттық жүйесінде процестерді жүргізеді, жауапты жедел қызметтерге жібереді және олардың уақтылы және сапалы орындалуын бақылайды.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2021 жылдың қорытындысымен </w:t>
      </w:r>
      <w:r w:rsidRPr="00946D62">
        <w:rPr>
          <w:rFonts w:ascii="Times New Roman" w:hAnsi="Times New Roman" w:cs="Times New Roman"/>
          <w:i/>
          <w:sz w:val="24"/>
          <w:szCs w:val="24"/>
          <w:lang w:val="kk-KZ"/>
        </w:rPr>
        <w:t>(01.01.2021 – 31.12.2021)</w:t>
      </w:r>
      <w:r w:rsidRPr="00946D62">
        <w:rPr>
          <w:rFonts w:ascii="Times New Roman" w:hAnsi="Times New Roman" w:cs="Times New Roman"/>
          <w:sz w:val="24"/>
          <w:szCs w:val="24"/>
          <w:lang w:val="kk-KZ"/>
        </w:rPr>
        <w:t xml:space="preserve"> «Бірыңғай кезекшілік-диспетчерлік қызмет 112» шұғыл қызметіне барлығы 549 849 қоңырау түсті. Оның ішінде: өрт сөндіру бойынша </w:t>
      </w:r>
      <w:r w:rsidRPr="00946D62">
        <w:rPr>
          <w:rFonts w:ascii="Times New Roman" w:hAnsi="Times New Roman" w:cs="Times New Roman"/>
          <w:i/>
          <w:sz w:val="24"/>
          <w:szCs w:val="24"/>
          <w:lang w:val="kk-KZ"/>
        </w:rPr>
        <w:t>(101)</w:t>
      </w:r>
      <w:r w:rsidRPr="00946D62">
        <w:rPr>
          <w:rFonts w:ascii="Times New Roman" w:hAnsi="Times New Roman" w:cs="Times New Roman"/>
          <w:sz w:val="24"/>
          <w:szCs w:val="24"/>
          <w:lang w:val="kk-KZ"/>
        </w:rPr>
        <w:t xml:space="preserve"> – 1217 шақыру, құқық қорғау органдарына </w:t>
      </w:r>
      <w:r w:rsidRPr="00946D62">
        <w:rPr>
          <w:rFonts w:ascii="Times New Roman" w:hAnsi="Times New Roman" w:cs="Times New Roman"/>
          <w:i/>
          <w:sz w:val="24"/>
          <w:szCs w:val="24"/>
          <w:lang w:val="kk-KZ"/>
        </w:rPr>
        <w:t>(102)</w:t>
      </w:r>
      <w:r w:rsidRPr="00946D62">
        <w:rPr>
          <w:rFonts w:ascii="Times New Roman" w:hAnsi="Times New Roman" w:cs="Times New Roman"/>
          <w:sz w:val="24"/>
          <w:szCs w:val="24"/>
          <w:lang w:val="kk-KZ"/>
        </w:rPr>
        <w:t xml:space="preserve"> – 41540 шақырту, жедел жәрдем </w:t>
      </w:r>
      <w:r w:rsidRPr="00946D62">
        <w:rPr>
          <w:rFonts w:ascii="Times New Roman" w:hAnsi="Times New Roman" w:cs="Times New Roman"/>
          <w:i/>
          <w:sz w:val="24"/>
          <w:szCs w:val="24"/>
          <w:lang w:val="kk-KZ"/>
        </w:rPr>
        <w:t>(103)</w:t>
      </w:r>
      <w:r w:rsidRPr="00946D62">
        <w:rPr>
          <w:rFonts w:ascii="Times New Roman" w:hAnsi="Times New Roman" w:cs="Times New Roman"/>
          <w:sz w:val="24"/>
          <w:szCs w:val="24"/>
          <w:lang w:val="kk-KZ"/>
        </w:rPr>
        <w:t xml:space="preserve"> – 505469 шақырту, төтенше жағдайлар </w:t>
      </w:r>
      <w:r w:rsidRPr="00946D62">
        <w:rPr>
          <w:rFonts w:ascii="Times New Roman" w:hAnsi="Times New Roman" w:cs="Times New Roman"/>
          <w:i/>
          <w:sz w:val="24"/>
          <w:szCs w:val="24"/>
          <w:lang w:val="kk-KZ"/>
        </w:rPr>
        <w:t>(112)</w:t>
      </w:r>
      <w:r w:rsidRPr="00946D62">
        <w:rPr>
          <w:rFonts w:ascii="Times New Roman" w:hAnsi="Times New Roman" w:cs="Times New Roman"/>
          <w:sz w:val="24"/>
          <w:szCs w:val="24"/>
          <w:lang w:val="kk-KZ"/>
        </w:rPr>
        <w:t xml:space="preserve"> – 1623 шақыру түсті.</w:t>
      </w:r>
    </w:p>
    <w:p w:rsidR="00946D62" w:rsidRPr="00946D62" w:rsidRDefault="00946D62" w:rsidP="00711D7A">
      <w:pPr>
        <w:spacing w:after="0" w:line="240" w:lineRule="auto"/>
        <w:jc w:val="both"/>
        <w:rPr>
          <w:rFonts w:ascii="Times New Roman" w:hAnsi="Times New Roman" w:cs="Times New Roman"/>
          <w:b/>
          <w:sz w:val="24"/>
          <w:szCs w:val="24"/>
          <w:u w:val="single"/>
          <w:lang w:val="kk-KZ"/>
        </w:rPr>
      </w:pPr>
      <w:r w:rsidRPr="00946D62">
        <w:rPr>
          <w:rFonts w:ascii="Times New Roman" w:hAnsi="Times New Roman" w:cs="Times New Roman"/>
          <w:sz w:val="24"/>
          <w:szCs w:val="24"/>
          <w:lang w:val="kk-KZ"/>
        </w:rPr>
        <w:t xml:space="preserve">        </w:t>
      </w:r>
      <w:r w:rsidRPr="00946D62">
        <w:rPr>
          <w:rFonts w:ascii="Times New Roman" w:hAnsi="Times New Roman" w:cs="Times New Roman"/>
          <w:b/>
          <w:sz w:val="24"/>
          <w:szCs w:val="24"/>
          <w:u w:val="single"/>
          <w:lang w:val="kk-KZ"/>
        </w:rPr>
        <w:t xml:space="preserve">Көлік саласында </w:t>
      </w:r>
    </w:p>
    <w:p w:rsidR="00946D62" w:rsidRPr="00946D62" w:rsidRDefault="00946D62" w:rsidP="00711D7A">
      <w:pPr>
        <w:spacing w:after="0" w:line="240" w:lineRule="auto"/>
        <w:ind w:firstLine="708"/>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«Қызылорда қаласының қоғамдық көліктеріне электронды билет жүйесін орнату» жобасын жүзеге асыру жұмыстары жүргізілуде. Жобаны мемлекеттік-жекеменшік әріптестік тетігі аясында «AlemPay» ЖШС жеке инвестиция арқылы жүзеге асыруда.</w:t>
      </w:r>
    </w:p>
    <w:p w:rsidR="00946D62" w:rsidRPr="00946D62" w:rsidRDefault="00946D62" w:rsidP="00711D7A">
      <w:pPr>
        <w:spacing w:after="0" w:line="240" w:lineRule="auto"/>
        <w:ind w:firstLine="708"/>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Қазіргі таңда «Қызылорда автобазасы» ЖШС-не қарасты 112 автобусқа электронды билетті сату жүйесінің стационарлық валидаторлары мен терминалдары орнатылған.</w:t>
      </w:r>
    </w:p>
    <w:p w:rsidR="00946D62" w:rsidRPr="00946D62" w:rsidRDefault="00946D62" w:rsidP="00711D7A">
      <w:pPr>
        <w:spacing w:after="0" w:line="240" w:lineRule="auto"/>
        <w:ind w:firstLine="708"/>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Бүгінде жолаушылар Kaspi.kz, Halyk bank қосымшалары, Activ және Kcell ұялы байланыс операторларының қосымшалары </w:t>
      </w:r>
      <w:r w:rsidRPr="00946D62">
        <w:rPr>
          <w:rFonts w:ascii="Times New Roman" w:hAnsi="Times New Roman" w:cs="Times New Roman"/>
          <w:i/>
          <w:sz w:val="24"/>
          <w:szCs w:val="24"/>
          <w:lang w:val="kk-KZ"/>
        </w:rPr>
        <w:t>(кэшбэк – 25 теңге)</w:t>
      </w:r>
      <w:r w:rsidRPr="00946D62">
        <w:rPr>
          <w:rFonts w:ascii="Times New Roman" w:hAnsi="Times New Roman" w:cs="Times New Roman"/>
          <w:sz w:val="24"/>
          <w:szCs w:val="24"/>
          <w:lang w:val="kk-KZ"/>
        </w:rPr>
        <w:t xml:space="preserve">, Beeline </w:t>
      </w:r>
      <w:r w:rsidRPr="00946D62">
        <w:rPr>
          <w:rFonts w:ascii="Times New Roman" w:hAnsi="Times New Roman" w:cs="Times New Roman"/>
          <w:i/>
          <w:sz w:val="24"/>
          <w:szCs w:val="24"/>
          <w:lang w:val="kk-KZ"/>
        </w:rPr>
        <w:t>(кэшбэк – 10 теңге)</w:t>
      </w:r>
      <w:r w:rsidRPr="00946D62">
        <w:rPr>
          <w:rFonts w:ascii="Times New Roman" w:hAnsi="Times New Roman" w:cs="Times New Roman"/>
          <w:sz w:val="24"/>
          <w:szCs w:val="24"/>
          <w:lang w:val="kk-KZ"/>
        </w:rPr>
        <w:t xml:space="preserve">, сондай-ақ көлік карталары мен SMS арқылы онлайн төлем жасайды.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lastRenderedPageBreak/>
        <w:t xml:space="preserve">         Жүйені орнатқаннан бері 4800 көлік картасы сатылды </w:t>
      </w:r>
      <w:r w:rsidRPr="00946D62">
        <w:rPr>
          <w:rFonts w:ascii="Times New Roman" w:hAnsi="Times New Roman" w:cs="Times New Roman"/>
          <w:i/>
          <w:sz w:val="24"/>
          <w:szCs w:val="24"/>
          <w:lang w:val="kk-KZ"/>
        </w:rPr>
        <w:t>(ересектерге – 3800 бірлік, балаларға – 1000 бірлік)</w:t>
      </w:r>
      <w:r>
        <w:rPr>
          <w:rFonts w:ascii="Times New Roman" w:hAnsi="Times New Roman" w:cs="Times New Roman"/>
          <w:i/>
          <w:sz w:val="24"/>
          <w:szCs w:val="24"/>
          <w:lang w:val="kk-KZ"/>
        </w:rPr>
        <w:t>.</w:t>
      </w:r>
      <w:r w:rsidRPr="00946D62">
        <w:rPr>
          <w:rFonts w:ascii="Times New Roman" w:hAnsi="Times New Roman" w:cs="Times New Roman"/>
          <w:sz w:val="24"/>
          <w:szCs w:val="24"/>
          <w:lang w:val="kk-KZ"/>
        </w:rPr>
        <w:t xml:space="preserve">      </w:t>
      </w:r>
    </w:p>
    <w:p w:rsidR="00946D62" w:rsidRPr="00261CC4"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2021 жылдың басынан бастап 31 желтоқсанға дейін сатылған билеттің жалпы санының 60%-ы қолма-қол ақшасыз төлемдер (көлік кар</w:t>
      </w:r>
      <w:r w:rsidR="00261CC4">
        <w:rPr>
          <w:rFonts w:ascii="Times New Roman" w:hAnsi="Times New Roman" w:cs="Times New Roman"/>
          <w:sz w:val="24"/>
          <w:szCs w:val="24"/>
          <w:lang w:val="kk-KZ"/>
        </w:rPr>
        <w:t xml:space="preserve">талары, мобильді қосымшалар).  </w:t>
      </w:r>
    </w:p>
    <w:p w:rsidR="00946D62" w:rsidRPr="00261CC4" w:rsidRDefault="00946D62" w:rsidP="00711D7A">
      <w:pPr>
        <w:spacing w:after="0" w:line="240" w:lineRule="auto"/>
        <w:ind w:firstLine="708"/>
        <w:jc w:val="both"/>
        <w:rPr>
          <w:rFonts w:ascii="Times New Roman" w:hAnsi="Times New Roman" w:cs="Times New Roman"/>
          <w:sz w:val="24"/>
          <w:szCs w:val="24"/>
          <w:lang w:val="kk-KZ"/>
        </w:rPr>
      </w:pPr>
      <w:r w:rsidRPr="00261CC4">
        <w:rPr>
          <w:rFonts w:ascii="Times New Roman" w:hAnsi="Times New Roman" w:cs="Times New Roman"/>
          <w:b/>
          <w:sz w:val="24"/>
          <w:szCs w:val="24"/>
          <w:u w:val="single"/>
          <w:lang w:val="kk-KZ"/>
        </w:rPr>
        <w:t>Тұрғын үй-коммуналдық шаруашылық саласында</w:t>
      </w:r>
      <w:r w:rsidRPr="00946D62">
        <w:rPr>
          <w:rFonts w:ascii="Times New Roman" w:hAnsi="Times New Roman" w:cs="Times New Roman"/>
          <w:sz w:val="24"/>
          <w:szCs w:val="24"/>
          <w:lang w:val="kk-KZ"/>
        </w:rPr>
        <w:t xml:space="preserve"> көппәтерлі тұрғын үйлерді «ақылды» есептегіш құралдарымен қамту жұмыстары кезең-кезеңімен жүргізілуде. Толық қамту және республикалық онлайн биллинг жүйесіне қосу 2025 жылға жоспарланған.</w:t>
      </w:r>
    </w:p>
    <w:p w:rsidR="00946D62" w:rsidRPr="00261CC4" w:rsidRDefault="00946D62" w:rsidP="00711D7A">
      <w:pPr>
        <w:spacing w:after="0" w:line="240" w:lineRule="auto"/>
        <w:ind w:firstLine="708"/>
        <w:jc w:val="both"/>
        <w:rPr>
          <w:rFonts w:ascii="Times New Roman" w:hAnsi="Times New Roman" w:cs="Times New Roman"/>
          <w:b/>
          <w:sz w:val="24"/>
          <w:szCs w:val="24"/>
          <w:u w:val="single"/>
          <w:lang w:val="kk-KZ"/>
        </w:rPr>
      </w:pPr>
      <w:r w:rsidRPr="00261CC4">
        <w:rPr>
          <w:rFonts w:ascii="Times New Roman" w:hAnsi="Times New Roman" w:cs="Times New Roman"/>
          <w:b/>
          <w:sz w:val="24"/>
          <w:szCs w:val="24"/>
          <w:u w:val="single"/>
          <w:lang w:val="kk-KZ"/>
        </w:rPr>
        <w:t xml:space="preserve">Қалалық басқару саласында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2020 жылдан бастап Қызылорда қаласында «109» бірыңғай нөмірі арқылы барлық коммуналдық мәселелер бойынша қала тұрғындары мен қонақтарының өтініштерін қабылдайтын </w:t>
      </w:r>
      <w:r w:rsidRPr="0068606B">
        <w:rPr>
          <w:rFonts w:ascii="Times New Roman" w:hAnsi="Times New Roman" w:cs="Times New Roman"/>
          <w:b/>
          <w:sz w:val="24"/>
          <w:szCs w:val="24"/>
          <w:lang w:val="kk-KZ"/>
        </w:rPr>
        <w:t>Бірыңғай байланыс орталығы-109</w:t>
      </w:r>
      <w:r w:rsidRPr="00946D62">
        <w:rPr>
          <w:rFonts w:ascii="Times New Roman" w:hAnsi="Times New Roman" w:cs="Times New Roman"/>
          <w:sz w:val="24"/>
          <w:szCs w:val="24"/>
          <w:lang w:val="kk-KZ"/>
        </w:rPr>
        <w:t xml:space="preserve"> </w:t>
      </w:r>
      <w:r w:rsidRPr="00261CC4">
        <w:rPr>
          <w:rFonts w:ascii="Times New Roman" w:hAnsi="Times New Roman" w:cs="Times New Roman"/>
          <w:i/>
          <w:sz w:val="24"/>
          <w:szCs w:val="24"/>
          <w:lang w:val="kk-KZ"/>
        </w:rPr>
        <w:t>(бұдан әрі – ББО-109)</w:t>
      </w:r>
      <w:r w:rsidRPr="00946D62">
        <w:rPr>
          <w:rFonts w:ascii="Times New Roman" w:hAnsi="Times New Roman" w:cs="Times New Roman"/>
          <w:sz w:val="24"/>
          <w:szCs w:val="24"/>
          <w:lang w:val="kk-KZ"/>
        </w:rPr>
        <w:t xml:space="preserve"> жұмыс істейді.</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2021 жылы «ББО-109» арқылы барлығы 151 250 өтініш түсті.</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Өтініш түрлері бойынша: инциденттер – 28584, консультативтік сұрақтар – 62943, шағымдар – 32931, ұсыныстар – 28, алғыс – 291, ақпарат сұрау – 26473.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2021 жылы түскен өтініштер бойынша:</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 телефон арқылы </w:t>
      </w:r>
      <w:r w:rsidRPr="00261CC4">
        <w:rPr>
          <w:rFonts w:ascii="Times New Roman" w:hAnsi="Times New Roman" w:cs="Times New Roman"/>
          <w:i/>
          <w:sz w:val="24"/>
          <w:szCs w:val="24"/>
          <w:lang w:val="kk-KZ"/>
        </w:rPr>
        <w:t>(109 қысқа нөмірі арқылы)</w:t>
      </w:r>
      <w:r w:rsidRPr="00946D62">
        <w:rPr>
          <w:rFonts w:ascii="Times New Roman" w:hAnsi="Times New Roman" w:cs="Times New Roman"/>
          <w:sz w:val="24"/>
          <w:szCs w:val="24"/>
          <w:lang w:val="kk-KZ"/>
        </w:rPr>
        <w:t xml:space="preserve"> – 150646 / 99,7%;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 әлеуметтік желілер арқылы – 604/0,3%.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2021 жылға өтінім беру бағыттары бойынша: электрмен жабдықтау бойынша – 44681 өтініш; сумен жабдықтау жүйесі қызметтері бойынша – 28470 өтініш; тұрғын үй қызметі бойынша – 3010 өтініш; қала тазалығы бойынша – 6285 өтініш; көшелерді жарықтандыру қызметі бойынша – 18493 өтініш; ветеринариялық қызмет бойынша – 1582 өтініш; қоғамдық көлік қызметі бойынша – 512 өтініш; табиғи газ қызметі бойынша – 2744 өтініш; жылу жүйесі қызметтері бойынша – 12329 өтініш; телекоммуникация қызметтері бойынша – 163 өтініш; жасыл желектерді тазалауға – 331; анықтамалық мәселелер бойынша – 32650 өтініш.      </w:t>
      </w:r>
    </w:p>
    <w:p w:rsidR="00946D62" w:rsidRPr="00946D62" w:rsidRDefault="00946D62" w:rsidP="00711D7A">
      <w:pPr>
        <w:spacing w:after="0" w:line="240" w:lineRule="auto"/>
        <w:jc w:val="both"/>
        <w:rPr>
          <w:rFonts w:ascii="Times New Roman" w:hAnsi="Times New Roman" w:cs="Times New Roman"/>
          <w:sz w:val="24"/>
          <w:szCs w:val="24"/>
          <w:lang w:val="kk-KZ"/>
        </w:rPr>
      </w:pPr>
      <w:r w:rsidRPr="00946D62">
        <w:rPr>
          <w:rFonts w:ascii="Times New Roman" w:hAnsi="Times New Roman" w:cs="Times New Roman"/>
          <w:sz w:val="24"/>
          <w:szCs w:val="24"/>
          <w:lang w:val="kk-KZ"/>
        </w:rPr>
        <w:t xml:space="preserve">         Сонымен қатар, есепті жылы облыс тұрғындары өтініштер жібере алатын немесе жағдайды егжей-тегжейлі сипаттайтын құралдардың ауқымы кеңейтілді:   </w:t>
      </w:r>
    </w:p>
    <w:p w:rsidR="00946D62" w:rsidRPr="0068606B" w:rsidRDefault="00946D62" w:rsidP="00711D7A">
      <w:pPr>
        <w:spacing w:after="0" w:line="240" w:lineRule="auto"/>
        <w:jc w:val="both"/>
        <w:rPr>
          <w:rFonts w:ascii="Times New Roman" w:hAnsi="Times New Roman" w:cs="Times New Roman"/>
          <w:i/>
          <w:sz w:val="24"/>
          <w:szCs w:val="24"/>
          <w:lang w:val="kk-KZ"/>
        </w:rPr>
      </w:pPr>
      <w:r w:rsidRPr="00946D62">
        <w:rPr>
          <w:rFonts w:ascii="Times New Roman" w:hAnsi="Times New Roman" w:cs="Times New Roman"/>
          <w:sz w:val="24"/>
          <w:szCs w:val="24"/>
          <w:lang w:val="kk-KZ"/>
        </w:rPr>
        <w:t xml:space="preserve">        </w:t>
      </w:r>
      <w:r w:rsidR="0068606B">
        <w:rPr>
          <w:rFonts w:ascii="Times New Roman" w:hAnsi="Times New Roman" w:cs="Times New Roman"/>
          <w:sz w:val="24"/>
          <w:szCs w:val="24"/>
          <w:lang w:val="kk-KZ"/>
        </w:rPr>
        <w:t xml:space="preserve"> </w:t>
      </w:r>
      <w:r w:rsidRPr="0068606B">
        <w:rPr>
          <w:rFonts w:ascii="Times New Roman" w:hAnsi="Times New Roman" w:cs="Times New Roman"/>
          <w:i/>
          <w:sz w:val="24"/>
          <w:szCs w:val="24"/>
          <w:lang w:val="kk-KZ"/>
        </w:rPr>
        <w:t xml:space="preserve">1) 109 Call-орталығы; </w:t>
      </w:r>
    </w:p>
    <w:p w:rsidR="00946D62" w:rsidRPr="0068606B" w:rsidRDefault="00946D62" w:rsidP="00711D7A">
      <w:pPr>
        <w:spacing w:after="0" w:line="240" w:lineRule="auto"/>
        <w:jc w:val="both"/>
        <w:rPr>
          <w:rFonts w:ascii="Times New Roman" w:hAnsi="Times New Roman" w:cs="Times New Roman"/>
          <w:i/>
          <w:sz w:val="24"/>
          <w:szCs w:val="24"/>
          <w:lang w:val="kk-KZ"/>
        </w:rPr>
      </w:pPr>
      <w:r w:rsidRPr="0068606B">
        <w:rPr>
          <w:rFonts w:ascii="Times New Roman" w:hAnsi="Times New Roman" w:cs="Times New Roman"/>
          <w:i/>
          <w:sz w:val="24"/>
          <w:szCs w:val="24"/>
          <w:lang w:val="kk-KZ"/>
        </w:rPr>
        <w:t xml:space="preserve">         2) Komek мобильді қосымшасы;  </w:t>
      </w:r>
    </w:p>
    <w:p w:rsidR="00946D62" w:rsidRPr="0068606B" w:rsidRDefault="00946D62" w:rsidP="00711D7A">
      <w:pPr>
        <w:spacing w:after="0" w:line="240" w:lineRule="auto"/>
        <w:jc w:val="both"/>
        <w:rPr>
          <w:rFonts w:ascii="Times New Roman" w:hAnsi="Times New Roman" w:cs="Times New Roman"/>
          <w:i/>
          <w:sz w:val="24"/>
          <w:szCs w:val="24"/>
          <w:lang w:val="en-US"/>
        </w:rPr>
      </w:pPr>
      <w:r w:rsidRPr="0068606B">
        <w:rPr>
          <w:rFonts w:ascii="Times New Roman" w:hAnsi="Times New Roman" w:cs="Times New Roman"/>
          <w:i/>
          <w:sz w:val="24"/>
          <w:szCs w:val="24"/>
          <w:lang w:val="kk-KZ"/>
        </w:rPr>
        <w:t xml:space="preserve">         </w:t>
      </w:r>
      <w:r w:rsidRPr="0068606B">
        <w:rPr>
          <w:rFonts w:ascii="Times New Roman" w:hAnsi="Times New Roman" w:cs="Times New Roman"/>
          <w:i/>
          <w:sz w:val="24"/>
          <w:szCs w:val="24"/>
          <w:lang w:val="en-US"/>
        </w:rPr>
        <w:t>3) WhatsApp +7 (771) 700 01 09;</w:t>
      </w:r>
    </w:p>
    <w:p w:rsidR="00946D62" w:rsidRPr="0068606B" w:rsidRDefault="00946D62" w:rsidP="00711D7A">
      <w:pPr>
        <w:spacing w:after="0" w:line="240" w:lineRule="auto"/>
        <w:jc w:val="both"/>
        <w:rPr>
          <w:rFonts w:ascii="Times New Roman" w:hAnsi="Times New Roman" w:cs="Times New Roman"/>
          <w:i/>
          <w:sz w:val="24"/>
          <w:szCs w:val="24"/>
          <w:lang w:val="en-US"/>
        </w:rPr>
      </w:pPr>
      <w:r w:rsidRPr="0068606B">
        <w:rPr>
          <w:rFonts w:ascii="Times New Roman" w:hAnsi="Times New Roman" w:cs="Times New Roman"/>
          <w:i/>
          <w:sz w:val="24"/>
          <w:szCs w:val="24"/>
          <w:lang w:val="en-US"/>
        </w:rPr>
        <w:t xml:space="preserve">         4) Telegram </w:t>
      </w:r>
      <w:r w:rsidRPr="0068606B">
        <w:rPr>
          <w:rFonts w:ascii="Times New Roman" w:hAnsi="Times New Roman" w:cs="Times New Roman"/>
          <w:i/>
          <w:sz w:val="24"/>
          <w:szCs w:val="24"/>
        </w:rPr>
        <w:t>боты</w:t>
      </w:r>
      <w:r w:rsidRPr="0068606B">
        <w:rPr>
          <w:rFonts w:ascii="Times New Roman" w:hAnsi="Times New Roman" w:cs="Times New Roman"/>
          <w:i/>
          <w:sz w:val="24"/>
          <w:szCs w:val="24"/>
          <w:lang w:val="en-US"/>
        </w:rPr>
        <w:t xml:space="preserve">: @kyzylorda109_user_bot;    </w:t>
      </w:r>
    </w:p>
    <w:p w:rsidR="00946D62" w:rsidRPr="0068606B" w:rsidRDefault="00946D62" w:rsidP="00711D7A">
      <w:pPr>
        <w:spacing w:after="0" w:line="240" w:lineRule="auto"/>
        <w:jc w:val="both"/>
        <w:rPr>
          <w:rFonts w:ascii="Times New Roman" w:hAnsi="Times New Roman" w:cs="Times New Roman"/>
          <w:i/>
          <w:sz w:val="24"/>
          <w:szCs w:val="24"/>
          <w:lang w:val="kk-KZ"/>
        </w:rPr>
      </w:pPr>
      <w:r w:rsidRPr="0068606B">
        <w:rPr>
          <w:rFonts w:ascii="Times New Roman" w:hAnsi="Times New Roman" w:cs="Times New Roman"/>
          <w:i/>
          <w:sz w:val="24"/>
          <w:szCs w:val="24"/>
          <w:lang w:val="en-US"/>
        </w:rPr>
        <w:t xml:space="preserve">     </w:t>
      </w:r>
      <w:r w:rsidR="0068606B">
        <w:rPr>
          <w:rFonts w:ascii="Times New Roman" w:hAnsi="Times New Roman" w:cs="Times New Roman"/>
          <w:i/>
          <w:sz w:val="24"/>
          <w:szCs w:val="24"/>
          <w:lang w:val="en-US"/>
        </w:rPr>
        <w:t xml:space="preserve">    5) Instagram: kyzylorda109.</w:t>
      </w:r>
    </w:p>
    <w:p w:rsidR="00946D62" w:rsidRPr="00711D7A" w:rsidRDefault="00946D62" w:rsidP="00711D7A">
      <w:pPr>
        <w:spacing w:after="0" w:line="240" w:lineRule="auto"/>
        <w:ind w:firstLine="708"/>
        <w:jc w:val="both"/>
        <w:rPr>
          <w:rFonts w:ascii="Times New Roman" w:hAnsi="Times New Roman" w:cs="Times New Roman"/>
          <w:sz w:val="24"/>
          <w:szCs w:val="24"/>
          <w:lang w:val="kk-KZ"/>
        </w:rPr>
      </w:pPr>
      <w:r w:rsidRPr="00711D7A">
        <w:rPr>
          <w:rFonts w:ascii="Times New Roman" w:hAnsi="Times New Roman" w:cs="Times New Roman"/>
          <w:sz w:val="24"/>
          <w:szCs w:val="24"/>
          <w:lang w:val="kk-KZ"/>
        </w:rPr>
        <w:t xml:space="preserve">2020 жылы Қызылорда облысының </w:t>
      </w:r>
      <w:r w:rsidRPr="00711D7A">
        <w:rPr>
          <w:rFonts w:ascii="Times New Roman" w:hAnsi="Times New Roman" w:cs="Times New Roman"/>
          <w:b/>
          <w:sz w:val="24"/>
          <w:szCs w:val="24"/>
          <w:lang w:val="kk-KZ"/>
        </w:rPr>
        <w:t>«Өңірлік геоақпараттық жүйесін»</w:t>
      </w:r>
      <w:r w:rsidRPr="00711D7A">
        <w:rPr>
          <w:rFonts w:ascii="Times New Roman" w:hAnsi="Times New Roman" w:cs="Times New Roman"/>
          <w:sz w:val="24"/>
          <w:szCs w:val="24"/>
          <w:lang w:val="kk-KZ"/>
        </w:rPr>
        <w:t xml:space="preserve"> енгізу жұмыстары басталды. </w:t>
      </w:r>
    </w:p>
    <w:p w:rsidR="00946D62" w:rsidRPr="00711D7A" w:rsidRDefault="00946D62" w:rsidP="00711D7A">
      <w:pPr>
        <w:spacing w:after="0" w:line="240" w:lineRule="auto"/>
        <w:jc w:val="both"/>
        <w:rPr>
          <w:rFonts w:ascii="Times New Roman" w:hAnsi="Times New Roman" w:cs="Times New Roman"/>
          <w:sz w:val="24"/>
          <w:szCs w:val="24"/>
          <w:lang w:val="kk-KZ"/>
        </w:rPr>
      </w:pPr>
      <w:r w:rsidRPr="00711D7A">
        <w:rPr>
          <w:rFonts w:ascii="Times New Roman" w:hAnsi="Times New Roman" w:cs="Times New Roman"/>
          <w:sz w:val="24"/>
          <w:szCs w:val="24"/>
          <w:lang w:val="kk-KZ"/>
        </w:rPr>
        <w:t xml:space="preserve">         Қазіргі уақытта ӨГАЖ сынақтық пайдалануға берілді және 1:2000 масштабта облыстың бірыңғай картографиясы әзірленді, қажетті қабаттар 100% құрылды және ақпаратпен толтырылды (бас жоспарлар мен PP, ғимараттар мен құрылыстар, жол желісі және т.б.). Қазіргі уақытта https://orda.geoportal.kz мекенжайында қолжетімді      </w:t>
      </w:r>
    </w:p>
    <w:p w:rsidR="00946D62" w:rsidRPr="00711D7A" w:rsidRDefault="00946D62" w:rsidP="00711D7A">
      <w:pPr>
        <w:spacing w:after="0" w:line="240" w:lineRule="auto"/>
        <w:jc w:val="both"/>
        <w:rPr>
          <w:rFonts w:ascii="Times New Roman" w:hAnsi="Times New Roman" w:cs="Times New Roman"/>
          <w:sz w:val="24"/>
          <w:szCs w:val="24"/>
          <w:lang w:val="kk-KZ"/>
        </w:rPr>
      </w:pPr>
      <w:r w:rsidRPr="00711D7A">
        <w:rPr>
          <w:rFonts w:ascii="Times New Roman" w:hAnsi="Times New Roman" w:cs="Times New Roman"/>
          <w:sz w:val="24"/>
          <w:szCs w:val="24"/>
          <w:lang w:val="kk-KZ"/>
        </w:rPr>
        <w:t xml:space="preserve">         </w:t>
      </w:r>
      <w:r w:rsidR="0068606B">
        <w:rPr>
          <w:rFonts w:ascii="Times New Roman" w:hAnsi="Times New Roman" w:cs="Times New Roman"/>
          <w:sz w:val="24"/>
          <w:szCs w:val="24"/>
          <w:lang w:val="kk-KZ"/>
        </w:rPr>
        <w:tab/>
      </w:r>
      <w:r w:rsidRPr="0068606B">
        <w:rPr>
          <w:rFonts w:ascii="Times New Roman" w:hAnsi="Times New Roman" w:cs="Times New Roman"/>
          <w:sz w:val="24"/>
          <w:szCs w:val="24"/>
          <w:lang w:val="kk-KZ"/>
        </w:rPr>
        <w:t xml:space="preserve">«Мемлекеттік техникалық қызмет» РМК геопорталдың ақпараттық қауіпсіздік талаптарына сәйкестігін тестілеу аясында сынақтың 5 түрі бойынша жұмыс жүргізіліп, нәтижесінде оң сынақ сертификаты алынды.   </w:t>
      </w:r>
      <w:r w:rsidRPr="00711D7A">
        <w:rPr>
          <w:rFonts w:ascii="Times New Roman" w:hAnsi="Times New Roman" w:cs="Times New Roman"/>
          <w:sz w:val="24"/>
          <w:szCs w:val="24"/>
          <w:lang w:val="kk-KZ"/>
        </w:rPr>
        <w:t xml:space="preserve">2021-2022 жылдарға арналған Қызылорда қаласы мен іргелес қалалар мен ауылдық округтердегі жер телімдерін автоматтандырылған ақпараттық жүйе бағдарламасы бойынша түгендеу жұмыстарын жүргізуге облыстық бюджеттен қаражат бөлінді. 2022 жылдың соңына дейін бұл жұмыстарды аяқтау жоспарлануда.   </w:t>
      </w:r>
    </w:p>
    <w:p w:rsidR="00946D62" w:rsidRPr="0068606B" w:rsidRDefault="00946D62" w:rsidP="00711D7A">
      <w:pPr>
        <w:spacing w:after="0" w:line="240" w:lineRule="auto"/>
        <w:jc w:val="both"/>
        <w:rPr>
          <w:rFonts w:ascii="Times New Roman" w:hAnsi="Times New Roman" w:cs="Times New Roman"/>
          <w:sz w:val="24"/>
          <w:szCs w:val="24"/>
          <w:lang w:val="kk-KZ"/>
        </w:rPr>
      </w:pPr>
      <w:r w:rsidRPr="00711D7A">
        <w:rPr>
          <w:rFonts w:ascii="Times New Roman" w:hAnsi="Times New Roman" w:cs="Times New Roman"/>
          <w:sz w:val="24"/>
          <w:szCs w:val="24"/>
          <w:lang w:val="kk-KZ"/>
        </w:rPr>
        <w:t xml:space="preserve">         </w:t>
      </w:r>
      <w:r w:rsidR="0068606B">
        <w:rPr>
          <w:rFonts w:ascii="Times New Roman" w:hAnsi="Times New Roman" w:cs="Times New Roman"/>
          <w:sz w:val="24"/>
          <w:szCs w:val="24"/>
          <w:lang w:val="kk-KZ"/>
        </w:rPr>
        <w:tab/>
      </w:r>
      <w:r w:rsidRPr="0068606B">
        <w:rPr>
          <w:rFonts w:ascii="Times New Roman" w:hAnsi="Times New Roman" w:cs="Times New Roman"/>
          <w:sz w:val="24"/>
          <w:szCs w:val="24"/>
          <w:lang w:val="kk-KZ"/>
        </w:rPr>
        <w:t xml:space="preserve">2018-2021 жылдар аралығында Қызылорда қаласы бойынша 10266 гектар алқаптың 11010 гектарында инженерлік желілерге түгендеу жұмыстары жүргізіліп, 93% орындалды.                  </w:t>
      </w:r>
    </w:p>
    <w:p w:rsidR="00946D62" w:rsidRPr="0068606B" w:rsidRDefault="00946D62" w:rsidP="00711D7A">
      <w:pPr>
        <w:spacing w:after="0" w:line="240" w:lineRule="auto"/>
        <w:jc w:val="both"/>
        <w:rPr>
          <w:rFonts w:ascii="Times New Roman" w:hAnsi="Times New Roman" w:cs="Times New Roman"/>
          <w:sz w:val="24"/>
          <w:szCs w:val="24"/>
          <w:lang w:val="kk-KZ"/>
        </w:rPr>
      </w:pPr>
      <w:r w:rsidRPr="0068606B">
        <w:rPr>
          <w:rFonts w:ascii="Times New Roman" w:hAnsi="Times New Roman" w:cs="Times New Roman"/>
          <w:sz w:val="24"/>
          <w:szCs w:val="24"/>
          <w:lang w:val="kk-KZ"/>
        </w:rPr>
        <w:t xml:space="preserve">        </w:t>
      </w:r>
      <w:r w:rsidR="0068606B">
        <w:rPr>
          <w:rFonts w:ascii="Times New Roman" w:hAnsi="Times New Roman" w:cs="Times New Roman"/>
          <w:sz w:val="24"/>
          <w:szCs w:val="24"/>
          <w:lang w:val="kk-KZ"/>
        </w:rPr>
        <w:tab/>
      </w:r>
      <w:r w:rsidRPr="0068606B">
        <w:rPr>
          <w:rFonts w:ascii="Times New Roman" w:hAnsi="Times New Roman" w:cs="Times New Roman"/>
          <w:sz w:val="24"/>
          <w:szCs w:val="24"/>
          <w:lang w:val="kk-KZ"/>
        </w:rPr>
        <w:t>ӨГАЖ сауда (аукцион) арқылы жер телімдерін беру бойынша мемлекеттік қызмет көрсетуге дайын. 2022 жылы пайдалануға беріледі</w:t>
      </w:r>
      <w:r w:rsidR="0068606B" w:rsidRPr="0068606B">
        <w:rPr>
          <w:rFonts w:ascii="Times New Roman" w:hAnsi="Times New Roman" w:cs="Times New Roman"/>
          <w:sz w:val="24"/>
          <w:szCs w:val="24"/>
          <w:lang w:val="kk-KZ"/>
        </w:rPr>
        <w:t>.</w:t>
      </w:r>
    </w:p>
    <w:p w:rsidR="00946D62" w:rsidRPr="00711D7A" w:rsidRDefault="00946D62" w:rsidP="00711D7A">
      <w:pPr>
        <w:spacing w:after="0" w:line="240" w:lineRule="auto"/>
        <w:jc w:val="both"/>
        <w:rPr>
          <w:rFonts w:ascii="Times New Roman" w:hAnsi="Times New Roman" w:cs="Times New Roman"/>
          <w:b/>
          <w:sz w:val="24"/>
          <w:szCs w:val="24"/>
          <w:lang w:val="kk-KZ"/>
        </w:rPr>
      </w:pPr>
      <w:r w:rsidRPr="0068606B">
        <w:rPr>
          <w:rFonts w:ascii="Times New Roman" w:hAnsi="Times New Roman" w:cs="Times New Roman"/>
          <w:b/>
          <w:sz w:val="24"/>
          <w:szCs w:val="24"/>
          <w:lang w:val="kk-KZ"/>
        </w:rPr>
        <w:t xml:space="preserve">    </w:t>
      </w:r>
      <w:r w:rsidR="0068606B">
        <w:rPr>
          <w:rFonts w:ascii="Times New Roman" w:hAnsi="Times New Roman" w:cs="Times New Roman"/>
          <w:b/>
          <w:sz w:val="24"/>
          <w:szCs w:val="24"/>
          <w:lang w:val="kk-KZ"/>
        </w:rPr>
        <w:tab/>
      </w:r>
      <w:r w:rsidRPr="00711D7A">
        <w:rPr>
          <w:rFonts w:ascii="Times New Roman" w:hAnsi="Times New Roman" w:cs="Times New Roman"/>
          <w:b/>
          <w:sz w:val="24"/>
          <w:szCs w:val="24"/>
          <w:lang w:val="kk-KZ"/>
        </w:rPr>
        <w:t xml:space="preserve">I-Qala жобасы: </w:t>
      </w:r>
    </w:p>
    <w:p w:rsidR="00946D62" w:rsidRPr="0068606B" w:rsidRDefault="00946D62" w:rsidP="00711D7A">
      <w:pPr>
        <w:spacing w:after="0" w:line="240" w:lineRule="auto"/>
        <w:jc w:val="both"/>
        <w:rPr>
          <w:rFonts w:ascii="Times New Roman" w:hAnsi="Times New Roman" w:cs="Times New Roman"/>
          <w:sz w:val="24"/>
          <w:szCs w:val="24"/>
          <w:lang w:val="kk-KZ"/>
        </w:rPr>
      </w:pPr>
      <w:r w:rsidRPr="00711D7A">
        <w:rPr>
          <w:rFonts w:ascii="Times New Roman" w:hAnsi="Times New Roman" w:cs="Times New Roman"/>
          <w:sz w:val="24"/>
          <w:szCs w:val="24"/>
          <w:lang w:val="kk-KZ"/>
        </w:rPr>
        <w:t xml:space="preserve">         </w:t>
      </w:r>
      <w:r w:rsidR="0068606B">
        <w:rPr>
          <w:rFonts w:ascii="Times New Roman" w:hAnsi="Times New Roman" w:cs="Times New Roman"/>
          <w:sz w:val="24"/>
          <w:szCs w:val="24"/>
          <w:lang w:val="kk-KZ"/>
        </w:rPr>
        <w:tab/>
      </w:r>
      <w:r w:rsidRPr="0068606B">
        <w:rPr>
          <w:rFonts w:ascii="Times New Roman" w:hAnsi="Times New Roman" w:cs="Times New Roman"/>
          <w:sz w:val="24"/>
          <w:szCs w:val="24"/>
          <w:lang w:val="kk-KZ"/>
        </w:rPr>
        <w:t>Қазақстан Республикасының Президенті Қ.Тоқаевтың тапсырмасын орындау мақсатында геопортал базасында i-Orda порталы орналастырылып, облыста табиғи монополиялар субъектілері арқылы көрсетілетін 74-ке жуық қызмет бойынша бизнес-процестер автоматтандырылды.</w:t>
      </w:r>
    </w:p>
    <w:p w:rsidR="00CE50F0" w:rsidRPr="0068606B" w:rsidRDefault="00946D62" w:rsidP="00711D7A">
      <w:pPr>
        <w:spacing w:after="0" w:line="240" w:lineRule="auto"/>
        <w:ind w:firstLine="708"/>
        <w:jc w:val="both"/>
        <w:rPr>
          <w:rFonts w:ascii="Times New Roman" w:hAnsi="Times New Roman" w:cs="Times New Roman"/>
          <w:sz w:val="24"/>
          <w:szCs w:val="24"/>
          <w:lang w:val="kk-KZ"/>
        </w:rPr>
      </w:pPr>
      <w:r w:rsidRPr="0068606B">
        <w:rPr>
          <w:rFonts w:ascii="Times New Roman" w:hAnsi="Times New Roman" w:cs="Times New Roman"/>
          <w:sz w:val="24"/>
          <w:szCs w:val="24"/>
          <w:lang w:val="kk-KZ"/>
        </w:rPr>
        <w:lastRenderedPageBreak/>
        <w:t>Қазіргі таңда «i-Orda» ақпараттық жүйесінің порталын құру толығымен аяқталып, тестілеу жүргізілуде. Портал https://iorda.kz сайтында қолжетімді.</w:t>
      </w:r>
      <w:bookmarkEnd w:id="0"/>
    </w:p>
    <w:sectPr w:rsidR="00CE50F0" w:rsidRPr="0068606B" w:rsidSect="00CE1E8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C"/>
    <w:rsid w:val="00261CC4"/>
    <w:rsid w:val="0068606B"/>
    <w:rsid w:val="00711D7A"/>
    <w:rsid w:val="00946D62"/>
    <w:rsid w:val="00B54F71"/>
    <w:rsid w:val="00CE1E8E"/>
    <w:rsid w:val="00CE50F0"/>
    <w:rsid w:val="00FC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4F71"/>
    <w:rPr>
      <w:b/>
      <w:bCs/>
    </w:rPr>
  </w:style>
  <w:style w:type="character" w:styleId="a5">
    <w:name w:val="Emphasis"/>
    <w:basedOn w:val="a0"/>
    <w:uiPriority w:val="20"/>
    <w:qFormat/>
    <w:rsid w:val="00B54F71"/>
    <w:rPr>
      <w:i/>
      <w:iCs/>
    </w:rPr>
  </w:style>
  <w:style w:type="paragraph" w:styleId="a6">
    <w:name w:val="No Spacing"/>
    <w:uiPriority w:val="1"/>
    <w:qFormat/>
    <w:rsid w:val="00CE1E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4F71"/>
    <w:rPr>
      <w:b/>
      <w:bCs/>
    </w:rPr>
  </w:style>
  <w:style w:type="character" w:styleId="a5">
    <w:name w:val="Emphasis"/>
    <w:basedOn w:val="a0"/>
    <w:uiPriority w:val="20"/>
    <w:qFormat/>
    <w:rsid w:val="00B54F71"/>
    <w:rPr>
      <w:i/>
      <w:iCs/>
    </w:rPr>
  </w:style>
  <w:style w:type="paragraph" w:styleId="a6">
    <w:name w:val="No Spacing"/>
    <w:uiPriority w:val="1"/>
    <w:qFormat/>
    <w:rsid w:val="00CE1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Амирбеккызы</dc:creator>
  <cp:keywords/>
  <dc:description/>
  <cp:lastModifiedBy>Айгерим Амирбеккызы</cp:lastModifiedBy>
  <cp:revision>7</cp:revision>
  <dcterms:created xsi:type="dcterms:W3CDTF">2024-08-14T10:26:00Z</dcterms:created>
  <dcterms:modified xsi:type="dcterms:W3CDTF">2024-08-15T07:01:00Z</dcterms:modified>
</cp:coreProperties>
</file>