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E730" w14:textId="77777777" w:rsidR="00111DBB" w:rsidRPr="00D2308E" w:rsidRDefault="00111DBB">
      <w:pPr>
        <w:jc w:val="center"/>
        <w:rPr>
          <w:b/>
          <w:sz w:val="28"/>
          <w:szCs w:val="28"/>
          <w:lang w:val="en-US"/>
        </w:rPr>
      </w:pPr>
    </w:p>
    <w:p w14:paraId="734F124C" w14:textId="77777777" w:rsidR="00111DBB" w:rsidRPr="00D05477" w:rsidRDefault="00111DBB">
      <w:pPr>
        <w:jc w:val="center"/>
        <w:rPr>
          <w:b/>
          <w:sz w:val="28"/>
          <w:szCs w:val="28"/>
          <w:lang w:val="kk-KZ"/>
        </w:rPr>
      </w:pPr>
    </w:p>
    <w:p w14:paraId="3B7DE319" w14:textId="77777777" w:rsidR="00111DBB" w:rsidRPr="00D05477" w:rsidRDefault="00111DBB">
      <w:pPr>
        <w:jc w:val="center"/>
        <w:rPr>
          <w:b/>
          <w:sz w:val="28"/>
          <w:szCs w:val="28"/>
          <w:lang w:val="kk-KZ"/>
        </w:rPr>
      </w:pPr>
    </w:p>
    <w:p w14:paraId="677E08BA" w14:textId="77777777" w:rsidR="00111DBB" w:rsidRPr="00D05477" w:rsidRDefault="00111DBB">
      <w:pPr>
        <w:jc w:val="center"/>
        <w:rPr>
          <w:b/>
          <w:sz w:val="28"/>
          <w:szCs w:val="28"/>
          <w:lang w:val="kk-KZ"/>
        </w:rPr>
      </w:pPr>
    </w:p>
    <w:p w14:paraId="6921AED2" w14:textId="77777777" w:rsidR="00111DBB" w:rsidRPr="00D05477" w:rsidRDefault="00111DBB">
      <w:pPr>
        <w:ind w:right="-141"/>
        <w:jc w:val="center"/>
        <w:rPr>
          <w:b/>
          <w:sz w:val="28"/>
          <w:szCs w:val="28"/>
        </w:rPr>
      </w:pPr>
    </w:p>
    <w:p w14:paraId="4C3C93AB" w14:textId="77777777" w:rsidR="00111DBB" w:rsidRPr="00D05477" w:rsidRDefault="00111DBB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4AF9D7BE" w14:textId="77777777" w:rsidR="00111DBB" w:rsidRPr="00D05477" w:rsidRDefault="00111DBB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</w:p>
    <w:p w14:paraId="6DD67EF2" w14:textId="77777777" w:rsidR="00111DBB" w:rsidRPr="00D05477" w:rsidRDefault="00111DBB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</w:p>
    <w:p w14:paraId="58D0EB78" w14:textId="77777777" w:rsidR="00D05477" w:rsidRPr="00D05477" w:rsidRDefault="00D05477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</w:p>
    <w:p w14:paraId="61E6479D" w14:textId="77777777" w:rsidR="003A0B56" w:rsidRPr="00211F09" w:rsidRDefault="003A0B56" w:rsidP="003A0B56">
      <w:pPr>
        <w:jc w:val="center"/>
        <w:rPr>
          <w:b/>
          <w:sz w:val="28"/>
          <w:szCs w:val="28"/>
        </w:rPr>
      </w:pPr>
      <w:r w:rsidRPr="00D05477">
        <w:rPr>
          <w:b/>
          <w:bCs/>
          <w:sz w:val="28"/>
          <w:szCs w:val="28"/>
        </w:rPr>
        <w:t xml:space="preserve">О подписании </w:t>
      </w:r>
      <w:r w:rsidRPr="00D05477">
        <w:rPr>
          <w:b/>
          <w:sz w:val="28"/>
          <w:szCs w:val="28"/>
        </w:rPr>
        <w:t xml:space="preserve">Соглашения между Правительством </w:t>
      </w:r>
      <w:r w:rsidRPr="00D05477">
        <w:rPr>
          <w:b/>
          <w:sz w:val="28"/>
          <w:szCs w:val="28"/>
        </w:rPr>
        <w:br/>
        <w:t>Республики Казахстан и</w:t>
      </w:r>
      <w:r w:rsidRPr="00D05477">
        <w:rPr>
          <w:b/>
          <w:sz w:val="28"/>
          <w:szCs w:val="28"/>
          <w:lang w:val="kk-KZ"/>
        </w:rPr>
        <w:t xml:space="preserve"> </w:t>
      </w:r>
      <w:r w:rsidRPr="00D05477">
        <w:rPr>
          <w:b/>
          <w:sz w:val="28"/>
          <w:szCs w:val="28"/>
        </w:rPr>
        <w:t xml:space="preserve">Правительством </w:t>
      </w:r>
      <w:r w:rsidRPr="00211F09">
        <w:rPr>
          <w:b/>
          <w:sz w:val="28"/>
          <w:szCs w:val="28"/>
        </w:rPr>
        <w:t>Турецкой Республики о транзите военного имущества и персонала через воздушное пространство Республики Казахстан и Турецкой Республики</w:t>
      </w:r>
    </w:p>
    <w:p w14:paraId="5A5636E3" w14:textId="77777777" w:rsidR="003A0B56" w:rsidRPr="00D05477" w:rsidRDefault="003A0B56" w:rsidP="003A0B56">
      <w:pPr>
        <w:ind w:right="-6"/>
        <w:jc w:val="center"/>
        <w:rPr>
          <w:sz w:val="28"/>
          <w:szCs w:val="28"/>
        </w:rPr>
      </w:pPr>
    </w:p>
    <w:p w14:paraId="38848F09" w14:textId="77777777" w:rsidR="003A0B56" w:rsidRPr="00D05477" w:rsidRDefault="003A0B56" w:rsidP="003A0B56">
      <w:pPr>
        <w:ind w:right="-6"/>
        <w:jc w:val="center"/>
        <w:rPr>
          <w:sz w:val="28"/>
          <w:szCs w:val="28"/>
        </w:rPr>
      </w:pPr>
    </w:p>
    <w:p w14:paraId="50702DAD" w14:textId="77777777" w:rsidR="003A0B56" w:rsidRPr="00D05477" w:rsidRDefault="003A0B56" w:rsidP="003A0B56">
      <w:pPr>
        <w:ind w:firstLine="720"/>
        <w:jc w:val="both"/>
        <w:rPr>
          <w:sz w:val="28"/>
          <w:szCs w:val="28"/>
        </w:rPr>
      </w:pPr>
      <w:r w:rsidRPr="00D05477">
        <w:rPr>
          <w:sz w:val="28"/>
          <w:szCs w:val="28"/>
        </w:rPr>
        <w:t xml:space="preserve">Правительство Республики Казахстан </w:t>
      </w:r>
      <w:r w:rsidRPr="00D05477">
        <w:rPr>
          <w:b/>
          <w:sz w:val="28"/>
          <w:szCs w:val="28"/>
        </w:rPr>
        <w:t>ПОСТАНОВЛЯЕТ:</w:t>
      </w:r>
    </w:p>
    <w:p w14:paraId="7A9524C7" w14:textId="77777777" w:rsidR="003A0B56" w:rsidRPr="00592D8F" w:rsidRDefault="003A0B56" w:rsidP="003A0B56">
      <w:pPr>
        <w:ind w:firstLine="720"/>
        <w:jc w:val="both"/>
        <w:rPr>
          <w:sz w:val="28"/>
          <w:szCs w:val="28"/>
        </w:rPr>
      </w:pPr>
      <w:r w:rsidRPr="00D05477">
        <w:rPr>
          <w:sz w:val="28"/>
          <w:szCs w:val="28"/>
        </w:rPr>
        <w:t xml:space="preserve">1. Одобрить прилагаемый проект Соглашения между Правительством Республики Казахстан и Правительством </w:t>
      </w:r>
      <w:r w:rsidRPr="00592D8F">
        <w:rPr>
          <w:sz w:val="28"/>
          <w:szCs w:val="28"/>
        </w:rPr>
        <w:t>Турецкой Республики о транзите военного имущества и персонала через воздушное пространство Республики Казахстан и Турецкой Республики</w:t>
      </w:r>
      <w:r w:rsidRPr="00D05477">
        <w:rPr>
          <w:sz w:val="28"/>
          <w:szCs w:val="28"/>
        </w:rPr>
        <w:t>.</w:t>
      </w:r>
      <w:r w:rsidRPr="00592D8F">
        <w:rPr>
          <w:sz w:val="28"/>
          <w:szCs w:val="28"/>
        </w:rPr>
        <w:t xml:space="preserve"> </w:t>
      </w:r>
    </w:p>
    <w:p w14:paraId="46B0EBD1" w14:textId="77777777" w:rsidR="003A0B56" w:rsidRPr="00D05477" w:rsidRDefault="003A0B56" w:rsidP="003A0B56">
      <w:pPr>
        <w:ind w:firstLine="709"/>
        <w:jc w:val="both"/>
        <w:rPr>
          <w:bCs/>
          <w:sz w:val="28"/>
          <w:szCs w:val="28"/>
          <w:lang w:eastAsia="tr-TR"/>
        </w:rPr>
      </w:pPr>
      <w:r w:rsidRPr="00D05477">
        <w:rPr>
          <w:sz w:val="28"/>
          <w:szCs w:val="28"/>
        </w:rPr>
        <w:t xml:space="preserve">2. Уполномочить </w:t>
      </w:r>
      <w:r w:rsidRPr="00D05477">
        <w:rPr>
          <w:sz w:val="28"/>
          <w:szCs w:val="28"/>
          <w:lang w:val="kk-KZ"/>
        </w:rPr>
        <w:t xml:space="preserve">Министра обороны </w:t>
      </w:r>
      <w:r w:rsidRPr="00D05477">
        <w:rPr>
          <w:sz w:val="28"/>
          <w:szCs w:val="28"/>
        </w:rPr>
        <w:t xml:space="preserve">Республики Казахстан </w:t>
      </w:r>
      <w:r>
        <w:rPr>
          <w:sz w:val="28"/>
          <w:szCs w:val="28"/>
          <w:lang w:val="kk-KZ"/>
        </w:rPr>
        <w:t>Жаксылыкова Руслана Фатиховича</w:t>
      </w:r>
      <w:r w:rsidRPr="00D05477">
        <w:rPr>
          <w:sz w:val="28"/>
          <w:szCs w:val="28"/>
        </w:rPr>
        <w:t xml:space="preserve"> подписать от имени Правительства Республики Казахстан </w:t>
      </w:r>
      <w:r w:rsidRPr="00D05477">
        <w:rPr>
          <w:bCs/>
          <w:sz w:val="28"/>
          <w:szCs w:val="28"/>
          <w:lang w:eastAsia="tr-TR"/>
        </w:rPr>
        <w:t xml:space="preserve">Соглашение между Правительством Республики Казахстан и Правительством </w:t>
      </w:r>
      <w:r w:rsidRPr="00592D8F">
        <w:rPr>
          <w:sz w:val="28"/>
          <w:szCs w:val="28"/>
        </w:rPr>
        <w:t>Турецкой Республики о транзите военного имущества и персонала через воздушное пространство Республики Казахстан и Турецкой Республики</w:t>
      </w:r>
      <w:r w:rsidRPr="00D05477">
        <w:rPr>
          <w:sz w:val="28"/>
          <w:szCs w:val="28"/>
        </w:rPr>
        <w:t xml:space="preserve">. </w:t>
      </w:r>
    </w:p>
    <w:p w14:paraId="0C537EC8" w14:textId="77777777" w:rsidR="003A0B56" w:rsidRPr="00D05477" w:rsidRDefault="003A0B56" w:rsidP="003A0B56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D05477">
        <w:rPr>
          <w:sz w:val="28"/>
          <w:szCs w:val="28"/>
        </w:rPr>
        <w:t>3. Настоящее постановление вводится в действие со дня его подписания.</w:t>
      </w:r>
    </w:p>
    <w:p w14:paraId="7A336790" w14:textId="77777777" w:rsidR="003A0B56" w:rsidRPr="00D05477" w:rsidRDefault="003A0B56" w:rsidP="003A0B56">
      <w:pPr>
        <w:ind w:firstLine="720"/>
        <w:jc w:val="both"/>
        <w:rPr>
          <w:sz w:val="28"/>
          <w:szCs w:val="28"/>
        </w:rPr>
      </w:pPr>
    </w:p>
    <w:p w14:paraId="21190643" w14:textId="77777777" w:rsidR="003A0B56" w:rsidRPr="00D05477" w:rsidRDefault="003A0B56" w:rsidP="003A0B56">
      <w:pPr>
        <w:ind w:firstLine="720"/>
        <w:jc w:val="both"/>
        <w:rPr>
          <w:sz w:val="28"/>
          <w:szCs w:val="28"/>
        </w:rPr>
      </w:pPr>
    </w:p>
    <w:p w14:paraId="5811F10F" w14:textId="77777777" w:rsidR="003A0B56" w:rsidRPr="00D05477" w:rsidRDefault="003A0B56" w:rsidP="003A0B56">
      <w:pPr>
        <w:ind w:firstLine="709"/>
        <w:rPr>
          <w:sz w:val="28"/>
          <w:szCs w:val="28"/>
        </w:rPr>
      </w:pPr>
      <w:r w:rsidRPr="00D05477">
        <w:rPr>
          <w:b/>
          <w:bCs/>
          <w:sz w:val="28"/>
          <w:szCs w:val="28"/>
        </w:rPr>
        <w:t>Премьер-Министр</w:t>
      </w:r>
    </w:p>
    <w:p w14:paraId="4359B98C" w14:textId="77777777" w:rsidR="00111DBB" w:rsidRPr="00966D57" w:rsidRDefault="003A0B56" w:rsidP="003A0B56">
      <w:pPr>
        <w:rPr>
          <w:sz w:val="28"/>
          <w:szCs w:val="28"/>
        </w:rPr>
      </w:pPr>
      <w:r w:rsidRPr="00966D57">
        <w:rPr>
          <w:b/>
          <w:bCs/>
          <w:sz w:val="28"/>
          <w:szCs w:val="28"/>
        </w:rPr>
        <w:t xml:space="preserve">      Республики Казахстан</w:t>
      </w:r>
      <w:r w:rsidRPr="00966D57">
        <w:rPr>
          <w:b/>
          <w:bCs/>
          <w:sz w:val="28"/>
          <w:szCs w:val="28"/>
        </w:rPr>
        <w:tab/>
      </w:r>
      <w:r w:rsidRPr="00966D57">
        <w:rPr>
          <w:b/>
          <w:bCs/>
          <w:sz w:val="28"/>
          <w:szCs w:val="28"/>
        </w:rPr>
        <w:tab/>
      </w:r>
      <w:r w:rsidRPr="00966D57">
        <w:rPr>
          <w:b/>
          <w:bCs/>
          <w:sz w:val="28"/>
          <w:szCs w:val="28"/>
        </w:rPr>
        <w:tab/>
      </w:r>
      <w:r w:rsidRPr="00966D57">
        <w:rPr>
          <w:b/>
          <w:bCs/>
          <w:sz w:val="28"/>
          <w:szCs w:val="28"/>
        </w:rPr>
        <w:tab/>
      </w:r>
      <w:r w:rsidRPr="00966D57">
        <w:rPr>
          <w:b/>
          <w:bCs/>
          <w:sz w:val="28"/>
          <w:szCs w:val="28"/>
        </w:rPr>
        <w:tab/>
      </w:r>
      <w:r w:rsidRPr="00966D57">
        <w:rPr>
          <w:b/>
          <w:bCs/>
          <w:sz w:val="28"/>
          <w:szCs w:val="28"/>
        </w:rPr>
        <w:tab/>
      </w:r>
      <w:r w:rsidRPr="00966D57">
        <w:rPr>
          <w:b/>
          <w:bCs/>
          <w:sz w:val="28"/>
          <w:szCs w:val="28"/>
          <w:lang w:val="kk-KZ"/>
        </w:rPr>
        <w:tab/>
        <w:t xml:space="preserve">  </w:t>
      </w:r>
      <w:r w:rsidRPr="00966D57">
        <w:rPr>
          <w:b/>
          <w:sz w:val="28"/>
        </w:rPr>
        <w:t xml:space="preserve">О. </w:t>
      </w:r>
      <w:proofErr w:type="spellStart"/>
      <w:r w:rsidRPr="00966D57">
        <w:rPr>
          <w:b/>
          <w:sz w:val="28"/>
        </w:rPr>
        <w:t>Бектенов</w:t>
      </w:r>
      <w:proofErr w:type="spellEnd"/>
    </w:p>
    <w:p w14:paraId="642FF551" w14:textId="77777777" w:rsidR="00111DBB" w:rsidRPr="00966D57" w:rsidRDefault="00111DBB">
      <w:pPr>
        <w:ind w:firstLine="709"/>
        <w:rPr>
          <w:rFonts w:eastAsia="Calibri"/>
          <w:b/>
          <w:iCs/>
          <w:sz w:val="28"/>
          <w:szCs w:val="28"/>
        </w:rPr>
      </w:pPr>
    </w:p>
    <w:p w14:paraId="1EE30CE1" w14:textId="77777777" w:rsidR="00111DBB" w:rsidRPr="00966D57" w:rsidRDefault="00111DBB">
      <w:pPr>
        <w:rPr>
          <w:lang w:val="kk-KZ"/>
        </w:rPr>
      </w:pPr>
    </w:p>
    <w:sectPr w:rsidR="00111DBB" w:rsidRPr="00966D57" w:rsidSect="000502FC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673C2" w14:textId="77777777" w:rsidR="00A47B5C" w:rsidRDefault="00A47B5C">
      <w:r>
        <w:separator/>
      </w:r>
    </w:p>
  </w:endnote>
  <w:endnote w:type="continuationSeparator" w:id="0">
    <w:p w14:paraId="61A9F6CF" w14:textId="77777777" w:rsidR="00A47B5C" w:rsidRDefault="00A4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07DCA" w14:textId="77777777" w:rsidR="00A47B5C" w:rsidRDefault="00A47B5C">
      <w:r>
        <w:separator/>
      </w:r>
    </w:p>
  </w:footnote>
  <w:footnote w:type="continuationSeparator" w:id="0">
    <w:p w14:paraId="0B8C3FBA" w14:textId="77777777" w:rsidR="00A47B5C" w:rsidRDefault="00A4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1B2C" w14:textId="77777777" w:rsidR="00111DBB" w:rsidRDefault="00000000">
    <w:pPr>
      <w:pStyle w:val="a3"/>
      <w:framePr w:wrap="around" w:vAnchor="text" w:hAnchor="margin" w:xAlign="center" w:y="1"/>
      <w:rPr>
        <w:rStyle w:val="a5"/>
      </w:rPr>
    </w:pPr>
    <w:r>
      <w:pict w14:anchorId="7699C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7" type="#_x0000_t136" style="position:absolute;margin-left:0;margin-top:0;width:551.45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ХОС 305144501"/>
          <w10:wrap anchorx="margin" anchory="margin"/>
        </v:shape>
      </w:pict>
    </w:r>
    <w:r w:rsidR="00412318">
      <w:rPr>
        <w:rStyle w:val="a5"/>
      </w:rPr>
      <w:pgNum/>
    </w:r>
  </w:p>
  <w:p w14:paraId="32345654" w14:textId="77777777" w:rsidR="00111DBB" w:rsidRDefault="00111D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F029" w14:textId="77777777" w:rsidR="00111DBB" w:rsidRDefault="00000000">
    <w:r>
      <w:pict w14:anchorId="04BB08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1026" type="#_x0000_t136" style="position:absolute;margin-left:0;margin-top:0;width:551.45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ХОС 3051445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392EF" w14:textId="77777777" w:rsidR="00111DBB" w:rsidRDefault="00000000">
    <w:pPr>
      <w:tabs>
        <w:tab w:val="left" w:pos="6195"/>
      </w:tabs>
      <w:rPr>
        <w:color w:val="3A7234"/>
        <w:sz w:val="14"/>
        <w:szCs w:val="14"/>
        <w:lang w:val="kk-KZ"/>
      </w:rPr>
    </w:pPr>
    <w:r>
      <w:pict w14:anchorId="1640C3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1025" type="#_x0000_t136" style="position:absolute;margin-left:0;margin-top:0;width:551.45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ХОС 305144501"/>
          <w10:wrap anchorx="margin" anchory="margin"/>
        </v:shape>
      </w:pict>
    </w:r>
    <w:r w:rsidR="00412318">
      <w:rPr>
        <w:color w:val="3A7234"/>
        <w:sz w:val="14"/>
        <w:szCs w:val="14"/>
        <w:lang w:val="kk-K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809D7"/>
    <w:multiLevelType w:val="multilevel"/>
    <w:tmpl w:val="73A88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2137520"/>
    <w:multiLevelType w:val="multilevel"/>
    <w:tmpl w:val="567422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151630370">
    <w:abstractNumId w:val="0"/>
  </w:num>
  <w:num w:numId="2" w16cid:durableId="151965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BB"/>
    <w:rsid w:val="00010980"/>
    <w:rsid w:val="00036EE2"/>
    <w:rsid w:val="00111DBB"/>
    <w:rsid w:val="00211F09"/>
    <w:rsid w:val="003A0B56"/>
    <w:rsid w:val="00412318"/>
    <w:rsid w:val="00592D8F"/>
    <w:rsid w:val="00616AE9"/>
    <w:rsid w:val="00726D51"/>
    <w:rsid w:val="00790682"/>
    <w:rsid w:val="007D1AD8"/>
    <w:rsid w:val="00966D57"/>
    <w:rsid w:val="009A5766"/>
    <w:rsid w:val="00A47B5C"/>
    <w:rsid w:val="00C41C4E"/>
    <w:rsid w:val="00D05477"/>
    <w:rsid w:val="00D2308E"/>
    <w:rsid w:val="00D31F05"/>
    <w:rsid w:val="00FD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CABB7"/>
  <w15:docId w15:val="{507F5DCE-30E5-48AB-90D9-C7BD2A51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3A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2353A0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2353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2353A0"/>
  </w:style>
  <w:style w:type="paragraph" w:customStyle="1" w:styleId="disclaimer">
    <w:name w:val="disclaimer"/>
    <w:basedOn w:val="a"/>
    <w:rsid w:val="002353A0"/>
    <w:pPr>
      <w:overflowPunct/>
      <w:autoSpaceDE/>
      <w:autoSpaceDN/>
      <w:adjustRightInd/>
      <w:spacing w:after="200" w:line="276" w:lineRule="auto"/>
      <w:jc w:val="center"/>
    </w:pPr>
    <w:rPr>
      <w:sz w:val="18"/>
      <w:szCs w:val="18"/>
      <w:lang w:val="en-US" w:eastAsia="en-US"/>
    </w:rPr>
  </w:style>
  <w:style w:type="paragraph" w:styleId="a6">
    <w:name w:val="footer"/>
    <w:basedOn w:val="a"/>
    <w:link w:val="a7"/>
    <w:uiPriority w:val="99"/>
    <w:semiHidden/>
    <w:unhideWhenUsed/>
    <w:rsid w:val="006D70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70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2023-10-28T05:33:00Z</dcterms:created>
  <dc:creator>Галкин Юрий Сергеевич</dc:creator>
  <lastModifiedBy>n.kaiyrzhan</lastModifiedBy>
  <dcterms:modified xsi:type="dcterms:W3CDTF">2023-11-08T11:36:00Z</dcterms:modified>
  <revision>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customXml/itemProps1.xml><?xml version="1.0" encoding="utf-8"?>
<ds:datastoreItem xmlns:ds="http://schemas.openxmlformats.org/officeDocument/2006/customXml" ds:itemID="{7D7E8FB8-C325-499B-91A5-B200E784AA1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426A90-5E85-4AD0-9AFD-C024ACC560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Юрий Сергеевич</dc:creator>
  <cp:lastModifiedBy>Аменова Жанара</cp:lastModifiedBy>
  <cp:revision>2</cp:revision>
  <dcterms:created xsi:type="dcterms:W3CDTF">2024-08-14T12:08:00Z</dcterms:created>
  <dcterms:modified xsi:type="dcterms:W3CDTF">2024-08-14T12:08:00Z</dcterms:modified>
</cp:coreProperties>
</file>