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93" w:rsidRDefault="00B4796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>Астана</w:t>
      </w:r>
      <w:r w:rsidR="00EF4E93">
        <w:rPr>
          <w:color w:val="3399FF"/>
          <w:lang w:val="kk-KZ"/>
        </w:rPr>
        <w:t xml:space="preserve"> қ</w:t>
      </w:r>
      <w:r w:rsidR="00EF4E93" w:rsidRPr="00D6767B">
        <w:rPr>
          <w:color w:val="3399FF"/>
          <w:lang w:val="kk-KZ"/>
        </w:rPr>
        <w:t>аласы</w:t>
      </w:r>
      <w:r w:rsidR="00EF4E93">
        <w:rPr>
          <w:color w:val="3399FF"/>
          <w:lang w:val="kk-KZ"/>
        </w:rPr>
        <w:t xml:space="preserve">                                      город </w:t>
      </w:r>
      <w:r>
        <w:rPr>
          <w:color w:val="3399FF"/>
          <w:lang w:val="kk-KZ"/>
        </w:rPr>
        <w:t>Астана</w:t>
      </w:r>
    </w:p>
    <w:p w:rsidR="00B23F6E" w:rsidRDefault="00B23F6E" w:rsidP="00B23F6E">
      <w:pPr>
        <w:rPr>
          <w:b/>
          <w:sz w:val="28"/>
          <w:szCs w:val="28"/>
          <w:lang w:val="kk-KZ"/>
        </w:rPr>
      </w:pPr>
    </w:p>
    <w:p w:rsidR="00181041" w:rsidRPr="00D6767B" w:rsidRDefault="00181041" w:rsidP="00181041">
      <w:pPr>
        <w:rPr>
          <w:sz w:val="28"/>
          <w:szCs w:val="28"/>
          <w:lang w:val="kk-KZ"/>
        </w:rPr>
      </w:pPr>
    </w:p>
    <w:p w:rsidR="0094678B" w:rsidRPr="00D6767B" w:rsidRDefault="0094678B" w:rsidP="00934587">
      <w:pPr>
        <w:rPr>
          <w:sz w:val="28"/>
          <w:szCs w:val="28"/>
          <w:lang w:val="kk-KZ"/>
        </w:rPr>
      </w:pPr>
    </w:p>
    <w:p w:rsidR="009000D7" w:rsidRPr="009000D7" w:rsidRDefault="009000D7" w:rsidP="009000D7">
      <w:pPr>
        <w:tabs>
          <w:tab w:val="left" w:pos="1440"/>
          <w:tab w:val="center" w:pos="4818"/>
        </w:tabs>
        <w:overflowPunct/>
        <w:autoSpaceDE/>
        <w:autoSpaceDN/>
        <w:adjustRightInd/>
        <w:jc w:val="center"/>
        <w:rPr>
          <w:b/>
          <w:sz w:val="28"/>
          <w:szCs w:val="28"/>
          <w:lang w:val="kk-KZ"/>
        </w:rPr>
      </w:pPr>
      <w:r w:rsidRPr="009000D7">
        <w:rPr>
          <w:b/>
          <w:sz w:val="28"/>
          <w:szCs w:val="28"/>
          <w:lang w:val="kk-KZ"/>
        </w:rPr>
        <w:t>Жалпымемлекеттік статистикалық байқауларды және ұлттық санақтарды жүргізу кезінде адамдарды интервьюер ретінде тарту және олардың жұмысын ұйымдастыру қағидалары</w:t>
      </w:r>
      <w:r>
        <w:rPr>
          <w:b/>
          <w:sz w:val="28"/>
          <w:szCs w:val="28"/>
          <w:lang w:val="kk-KZ"/>
        </w:rPr>
        <w:t>н</w:t>
      </w:r>
    </w:p>
    <w:p w:rsidR="002001E0" w:rsidRDefault="002001E0" w:rsidP="002001E0">
      <w:pPr>
        <w:ind w:firstLine="709"/>
        <w:jc w:val="center"/>
        <w:rPr>
          <w:b/>
          <w:sz w:val="28"/>
          <w:szCs w:val="28"/>
          <w:lang w:val="kk-KZ"/>
        </w:rPr>
      </w:pPr>
      <w:r w:rsidRPr="00D51D0B">
        <w:rPr>
          <w:b/>
          <w:sz w:val="28"/>
          <w:szCs w:val="28"/>
          <w:lang w:val="kk-KZ"/>
        </w:rPr>
        <w:t>бекіту туралы</w:t>
      </w:r>
    </w:p>
    <w:p w:rsidR="002001E0" w:rsidRDefault="002001E0" w:rsidP="002001E0">
      <w:pPr>
        <w:ind w:firstLine="709"/>
        <w:jc w:val="center"/>
        <w:rPr>
          <w:b/>
          <w:sz w:val="28"/>
          <w:szCs w:val="28"/>
          <w:lang w:val="kk-KZ"/>
        </w:rPr>
      </w:pPr>
    </w:p>
    <w:p w:rsidR="00680D6E" w:rsidRDefault="00680D6E" w:rsidP="002001E0">
      <w:pPr>
        <w:ind w:firstLine="709"/>
        <w:jc w:val="center"/>
        <w:rPr>
          <w:b/>
          <w:sz w:val="28"/>
          <w:szCs w:val="28"/>
          <w:lang w:val="kk-KZ"/>
        </w:rPr>
      </w:pPr>
    </w:p>
    <w:p w:rsidR="009414AB" w:rsidRPr="009D1CE3" w:rsidRDefault="009414AB" w:rsidP="00E61C44">
      <w:pPr>
        <w:tabs>
          <w:tab w:val="left" w:pos="1064"/>
          <w:tab w:val="left" w:pos="1134"/>
        </w:tabs>
        <w:overflowPunct/>
        <w:autoSpaceDE/>
        <w:adjustRightInd/>
        <w:ind w:right="-5" w:firstLine="709"/>
        <w:jc w:val="both"/>
        <w:rPr>
          <w:b/>
          <w:noProof/>
          <w:sz w:val="28"/>
          <w:szCs w:val="28"/>
          <w:lang w:val="kk-KZ"/>
        </w:rPr>
      </w:pPr>
      <w:bookmarkStart w:id="0" w:name="_GoBack"/>
      <w:bookmarkEnd w:id="0"/>
      <w:r w:rsidRPr="004D7D13">
        <w:rPr>
          <w:sz w:val="28"/>
          <w:szCs w:val="28"/>
          <w:lang w:val="kk-KZ"/>
        </w:rPr>
        <w:t>Қазақстан Республикасы Президентінің 2020 жылғы 5 қазандағы №427 Жарлығымен бекітілген</w:t>
      </w:r>
      <w:r w:rsidR="00524E2B">
        <w:rPr>
          <w:sz w:val="28"/>
          <w:szCs w:val="28"/>
          <w:lang w:val="kk-KZ"/>
        </w:rPr>
        <w:t xml:space="preserve"> </w:t>
      </w:r>
      <w:r w:rsidRPr="004D7D13">
        <w:rPr>
          <w:noProof/>
          <w:sz w:val="28"/>
          <w:szCs w:val="28"/>
          <w:lang w:val="kk-KZ"/>
        </w:rPr>
        <w:t>Қазақстан Республикасы Стратегиялық жоспарлау және реформалар агенттігінің</w:t>
      </w:r>
      <w:r w:rsidR="00524E2B">
        <w:rPr>
          <w:noProof/>
          <w:sz w:val="28"/>
          <w:szCs w:val="28"/>
          <w:lang w:val="kk-KZ"/>
        </w:rPr>
        <w:t xml:space="preserve"> </w:t>
      </w:r>
      <w:r w:rsidRPr="004D7D13">
        <w:rPr>
          <w:sz w:val="28"/>
          <w:szCs w:val="28"/>
          <w:lang w:val="kk-KZ"/>
        </w:rPr>
        <w:t>кейбір мәселеле</w:t>
      </w:r>
      <w:r>
        <w:rPr>
          <w:sz w:val="28"/>
          <w:szCs w:val="28"/>
          <w:lang w:val="kk-KZ"/>
        </w:rPr>
        <w:t>рі туралы ереженің 15-тармағы</w:t>
      </w:r>
      <w:r w:rsidRPr="004D7D13">
        <w:rPr>
          <w:sz w:val="28"/>
          <w:szCs w:val="28"/>
          <w:lang w:val="kk-KZ"/>
        </w:rPr>
        <w:t xml:space="preserve"> 70) тармақшасына, сондай-ақ </w:t>
      </w:r>
      <w:r w:rsidRPr="009D1CE3">
        <w:rPr>
          <w:sz w:val="28"/>
          <w:szCs w:val="28"/>
          <w:lang w:val="kk-KZ"/>
        </w:rPr>
        <w:t xml:space="preserve">Қазақстан Республикасы Стратегиялық жоспарлау және </w:t>
      </w:r>
      <w:r w:rsidRPr="00FB29CA">
        <w:rPr>
          <w:sz w:val="28"/>
          <w:szCs w:val="28"/>
          <w:lang w:val="kk-KZ"/>
        </w:rPr>
        <w:t>реформалар агенттігі төрағасының 2020 жылғы 23 қазандағ</w:t>
      </w:r>
      <w:r>
        <w:rPr>
          <w:sz w:val="28"/>
          <w:szCs w:val="28"/>
          <w:lang w:val="kk-KZ"/>
        </w:rPr>
        <w:t>ы №9-нқ бұйрығымен бекітілген</w:t>
      </w:r>
      <w:r w:rsidR="00524E2B">
        <w:rPr>
          <w:sz w:val="28"/>
          <w:szCs w:val="28"/>
          <w:lang w:val="kk-KZ"/>
        </w:rPr>
        <w:t xml:space="preserve"> </w:t>
      </w:r>
      <w:r w:rsidRPr="00FB29CA">
        <w:rPr>
          <w:noProof/>
          <w:sz w:val="28"/>
          <w:szCs w:val="28"/>
          <w:lang w:val="kk-KZ"/>
        </w:rPr>
        <w:t>Қазақстан Республикасы Стратегиялық жоспарлау және реформалар агенттігінің Ұлттық статистика бюросы туралы ереженің 15</w:t>
      </w:r>
      <w:r>
        <w:rPr>
          <w:noProof/>
          <w:sz w:val="28"/>
          <w:szCs w:val="28"/>
          <w:lang w:val="kk-KZ"/>
        </w:rPr>
        <w:t>-</w:t>
      </w:r>
      <w:r w:rsidRPr="00FB29CA">
        <w:rPr>
          <w:noProof/>
          <w:sz w:val="28"/>
          <w:szCs w:val="28"/>
          <w:lang w:val="kk-KZ"/>
        </w:rPr>
        <w:t xml:space="preserve">тармағы 56) тармақшасына </w:t>
      </w:r>
      <w:r w:rsidRPr="00FB29CA">
        <w:rPr>
          <w:sz w:val="28"/>
          <w:szCs w:val="28"/>
          <w:lang w:val="kk-KZ"/>
        </w:rPr>
        <w:t xml:space="preserve">сәйкес </w:t>
      </w:r>
      <w:r w:rsidRPr="00FB29CA">
        <w:rPr>
          <w:b/>
          <w:sz w:val="28"/>
          <w:szCs w:val="28"/>
          <w:lang w:val="kk-KZ"/>
        </w:rPr>
        <w:t>БҰЙЫРАМЫН:</w:t>
      </w:r>
    </w:p>
    <w:p w:rsidR="002001E0" w:rsidRPr="00783ABB" w:rsidRDefault="002001E0" w:rsidP="002001E0">
      <w:pPr>
        <w:ind w:firstLine="708"/>
        <w:jc w:val="both"/>
        <w:rPr>
          <w:noProof/>
          <w:sz w:val="28"/>
          <w:szCs w:val="28"/>
          <w:lang w:val="kk-KZ"/>
        </w:rPr>
      </w:pPr>
      <w:r w:rsidRPr="004D7D13">
        <w:rPr>
          <w:noProof/>
          <w:sz w:val="28"/>
          <w:szCs w:val="28"/>
          <w:lang w:val="kk-KZ"/>
        </w:rPr>
        <w:t>1.</w:t>
      </w:r>
      <w:r w:rsidRPr="004D7D13">
        <w:rPr>
          <w:noProof/>
          <w:sz w:val="28"/>
          <w:szCs w:val="28"/>
          <w:lang w:val="kk-KZ"/>
        </w:rPr>
        <w:tab/>
        <w:t>Қоса беріліп отырған Жалпымемлекеттік статистикалық</w:t>
      </w:r>
      <w:r w:rsidRPr="002001E0">
        <w:rPr>
          <w:noProof/>
          <w:sz w:val="28"/>
          <w:szCs w:val="28"/>
          <w:lang w:val="kk-KZ"/>
        </w:rPr>
        <w:t xml:space="preserve"> байқауларды </w:t>
      </w:r>
      <w:r w:rsidR="00F03D07" w:rsidRPr="00F03D07">
        <w:rPr>
          <w:noProof/>
          <w:sz w:val="28"/>
          <w:szCs w:val="28"/>
          <w:lang w:val="kk-KZ"/>
        </w:rPr>
        <w:t xml:space="preserve">және ұлттық санақтарды </w:t>
      </w:r>
      <w:r w:rsidRPr="002001E0">
        <w:rPr>
          <w:noProof/>
          <w:sz w:val="28"/>
          <w:szCs w:val="28"/>
          <w:lang w:val="kk-KZ"/>
        </w:rPr>
        <w:t>жүргізу кезінде интервьюерлердің жұмысын ұйымдастыру қағидалары бекітілсін.</w:t>
      </w:r>
    </w:p>
    <w:p w:rsidR="00730358" w:rsidRDefault="002001E0" w:rsidP="002001E0">
      <w:pPr>
        <w:tabs>
          <w:tab w:val="left" w:pos="1064"/>
          <w:tab w:val="left" w:pos="1134"/>
        </w:tabs>
        <w:overflowPunct/>
        <w:autoSpaceDE/>
        <w:adjustRightInd/>
        <w:ind w:right="-5" w:firstLine="709"/>
        <w:jc w:val="both"/>
        <w:rPr>
          <w:noProof/>
          <w:sz w:val="28"/>
          <w:szCs w:val="28"/>
          <w:lang w:val="kk-KZ"/>
        </w:rPr>
      </w:pPr>
      <w:r w:rsidRPr="00783ABB">
        <w:rPr>
          <w:noProof/>
          <w:sz w:val="28"/>
          <w:szCs w:val="28"/>
          <w:lang w:val="kk-KZ"/>
        </w:rPr>
        <w:t>2.</w:t>
      </w:r>
      <w:r w:rsidRPr="00783ABB">
        <w:rPr>
          <w:noProof/>
          <w:sz w:val="28"/>
          <w:szCs w:val="28"/>
          <w:lang w:val="kk-KZ"/>
        </w:rPr>
        <w:tab/>
      </w:r>
      <w:r w:rsidR="00730358" w:rsidRPr="00730358">
        <w:rPr>
          <w:noProof/>
          <w:sz w:val="28"/>
          <w:szCs w:val="28"/>
          <w:lang w:val="kk-KZ"/>
        </w:rPr>
        <w:t>«Жалпымемлекеттік статистикалық байқауларды және ұлттық санақтарды жүргізу кезінде адамдарды интервьюер ретінде тарту қағидаларын бекіту туралы»</w:t>
      </w:r>
      <w:r w:rsidR="00524E2B">
        <w:rPr>
          <w:noProof/>
          <w:sz w:val="28"/>
          <w:szCs w:val="28"/>
          <w:lang w:val="kk-KZ"/>
        </w:rPr>
        <w:t xml:space="preserve"> </w:t>
      </w:r>
      <w:r w:rsidRPr="00783ABB">
        <w:rPr>
          <w:noProof/>
          <w:sz w:val="28"/>
          <w:szCs w:val="28"/>
          <w:lang w:val="kk-KZ"/>
        </w:rPr>
        <w:t xml:space="preserve">Қазақстан Республикасы Ұлттық экономика министрлігі Статистика комитеті Төрағасының </w:t>
      </w:r>
      <w:r w:rsidR="00730358" w:rsidRPr="0078466C">
        <w:rPr>
          <w:noProof/>
          <w:sz w:val="28"/>
          <w:szCs w:val="28"/>
          <w:lang w:val="kk-KZ"/>
        </w:rPr>
        <w:t xml:space="preserve">2018 жылғы 26 желтоқсандағы №17 </w:t>
      </w:r>
      <w:r w:rsidRPr="00783ABB">
        <w:rPr>
          <w:noProof/>
          <w:sz w:val="28"/>
          <w:szCs w:val="28"/>
          <w:lang w:val="kk-KZ"/>
        </w:rPr>
        <w:t>бұйрығының</w:t>
      </w:r>
      <w:r w:rsidR="00524E2B">
        <w:rPr>
          <w:noProof/>
          <w:sz w:val="28"/>
          <w:szCs w:val="28"/>
          <w:lang w:val="kk-KZ"/>
        </w:rPr>
        <w:t xml:space="preserve"> </w:t>
      </w:r>
      <w:r w:rsidR="00730358" w:rsidRPr="0078466C">
        <w:rPr>
          <w:noProof/>
          <w:sz w:val="28"/>
          <w:szCs w:val="28"/>
          <w:lang w:val="kk-KZ"/>
        </w:rPr>
        <w:t xml:space="preserve">(Нормативтік құқықтық актілерді мемлекеттік тіркеу тізілімінде №18049 болып тіркелген, </w:t>
      </w:r>
      <w:r w:rsidR="00730358" w:rsidRPr="00730358">
        <w:rPr>
          <w:noProof/>
          <w:sz w:val="28"/>
          <w:szCs w:val="28"/>
          <w:lang w:val="kk-KZ"/>
        </w:rPr>
        <w:t xml:space="preserve">Қазақстан Республикасы нормативтік құқықтық актілерінің эталондық бақылау банкінде </w:t>
      </w:r>
      <w:r w:rsidR="001619EE">
        <w:rPr>
          <w:noProof/>
          <w:sz w:val="28"/>
          <w:szCs w:val="28"/>
          <w:lang w:val="kk-KZ"/>
        </w:rPr>
        <w:t xml:space="preserve">2018 жылы 8 қаңтарда </w:t>
      </w:r>
      <w:r w:rsidR="00730358" w:rsidRPr="00730358">
        <w:rPr>
          <w:noProof/>
          <w:sz w:val="28"/>
          <w:szCs w:val="28"/>
          <w:lang w:val="kk-KZ"/>
        </w:rPr>
        <w:t>жарияланған</w:t>
      </w:r>
      <w:r w:rsidR="00730358">
        <w:rPr>
          <w:noProof/>
          <w:sz w:val="28"/>
          <w:szCs w:val="28"/>
          <w:lang w:val="kk-KZ"/>
        </w:rPr>
        <w:t xml:space="preserve">) </w:t>
      </w:r>
      <w:r w:rsidRPr="00783ABB">
        <w:rPr>
          <w:noProof/>
          <w:sz w:val="28"/>
          <w:szCs w:val="28"/>
          <w:lang w:val="kk-KZ"/>
        </w:rPr>
        <w:t>күші жойылды деп танылсын.</w:t>
      </w:r>
    </w:p>
    <w:p w:rsidR="00730358" w:rsidRDefault="002001E0" w:rsidP="00730358">
      <w:pPr>
        <w:tabs>
          <w:tab w:val="left" w:pos="1064"/>
          <w:tab w:val="left" w:pos="1134"/>
        </w:tabs>
        <w:overflowPunct/>
        <w:autoSpaceDE/>
        <w:adjustRightInd/>
        <w:ind w:right="-5" w:firstLine="709"/>
        <w:jc w:val="both"/>
        <w:rPr>
          <w:sz w:val="28"/>
          <w:szCs w:val="28"/>
          <w:lang w:val="kk-KZ"/>
        </w:rPr>
      </w:pPr>
      <w:r w:rsidRPr="0078466C">
        <w:rPr>
          <w:sz w:val="28"/>
          <w:szCs w:val="28"/>
          <w:lang w:val="kk-KZ"/>
        </w:rPr>
        <w:t>3.</w:t>
      </w:r>
      <w:r w:rsidRPr="003F4062">
        <w:rPr>
          <w:sz w:val="28"/>
          <w:szCs w:val="28"/>
          <w:lang w:val="kk-KZ"/>
        </w:rPr>
        <w:tab/>
      </w:r>
      <w:r w:rsidRPr="0078466C">
        <w:rPr>
          <w:sz w:val="28"/>
          <w:szCs w:val="28"/>
          <w:lang w:val="kk-KZ"/>
        </w:rPr>
        <w:t xml:space="preserve">Қазақстан Республикасы Стратегиялық жоспарлау және реформалар агенттігі Ұлттық статистика бюросының </w:t>
      </w:r>
      <w:r w:rsidR="00730358">
        <w:rPr>
          <w:sz w:val="28"/>
          <w:szCs w:val="28"/>
          <w:lang w:val="kk-KZ"/>
        </w:rPr>
        <w:t>С</w:t>
      </w:r>
      <w:r w:rsidR="00730358" w:rsidRPr="0078466C">
        <w:rPr>
          <w:sz w:val="28"/>
          <w:szCs w:val="28"/>
          <w:lang w:val="kk-KZ"/>
        </w:rPr>
        <w:t>тратегиялық жоспарлау және әдіс</w:t>
      </w:r>
      <w:r w:rsidR="00730358">
        <w:rPr>
          <w:sz w:val="28"/>
          <w:szCs w:val="28"/>
          <w:lang w:val="kk-KZ"/>
        </w:rPr>
        <w:t xml:space="preserve">намалық үйлестіру департаменті </w:t>
      </w:r>
      <w:r w:rsidRPr="0078466C">
        <w:rPr>
          <w:sz w:val="28"/>
          <w:szCs w:val="28"/>
          <w:lang w:val="kk-KZ"/>
        </w:rPr>
        <w:t>Заң департаментімен</w:t>
      </w:r>
      <w:r w:rsidR="00524E2B">
        <w:rPr>
          <w:sz w:val="28"/>
          <w:szCs w:val="28"/>
          <w:lang w:val="kk-KZ"/>
        </w:rPr>
        <w:t xml:space="preserve"> </w:t>
      </w:r>
      <w:r w:rsidR="00730358" w:rsidRPr="00730358">
        <w:rPr>
          <w:sz w:val="28"/>
          <w:szCs w:val="28"/>
          <w:lang w:val="kk-KZ"/>
        </w:rPr>
        <w:t>бірлесіп заңнамада белгіленген тәртіппен</w:t>
      </w:r>
      <w:r w:rsidR="00730358">
        <w:rPr>
          <w:sz w:val="28"/>
          <w:szCs w:val="28"/>
          <w:lang w:val="kk-KZ"/>
        </w:rPr>
        <w:t>:</w:t>
      </w:r>
    </w:p>
    <w:p w:rsidR="002001E0" w:rsidRPr="003F4062" w:rsidRDefault="002001E0" w:rsidP="00730358">
      <w:pPr>
        <w:tabs>
          <w:tab w:val="left" w:pos="1064"/>
          <w:tab w:val="left" w:pos="1134"/>
        </w:tabs>
        <w:overflowPunct/>
        <w:autoSpaceDE/>
        <w:adjustRightInd/>
        <w:ind w:right="-5" w:firstLine="709"/>
        <w:jc w:val="both"/>
        <w:rPr>
          <w:sz w:val="28"/>
          <w:szCs w:val="28"/>
          <w:lang w:val="kk-KZ"/>
        </w:rPr>
      </w:pPr>
      <w:r w:rsidRPr="003F4062">
        <w:rPr>
          <w:sz w:val="28"/>
          <w:szCs w:val="28"/>
          <w:lang w:val="kk-KZ"/>
        </w:rPr>
        <w:t>1)</w:t>
      </w:r>
      <w:r w:rsidRPr="003F4062">
        <w:rPr>
          <w:sz w:val="28"/>
          <w:szCs w:val="28"/>
          <w:lang w:val="kk-KZ"/>
        </w:rPr>
        <w:tab/>
        <w:t>осы бұйрықты Қазақстан Республикасы Әділет министрлігінде мемлекеттік тірке</w:t>
      </w:r>
      <w:r w:rsidR="003A1182">
        <w:rPr>
          <w:sz w:val="28"/>
          <w:szCs w:val="28"/>
          <w:lang w:val="kk-KZ"/>
        </w:rPr>
        <w:t>уді</w:t>
      </w:r>
      <w:r w:rsidRPr="003F4062">
        <w:rPr>
          <w:sz w:val="28"/>
          <w:szCs w:val="28"/>
          <w:lang w:val="kk-KZ"/>
        </w:rPr>
        <w:t>;</w:t>
      </w:r>
    </w:p>
    <w:p w:rsidR="002001E0" w:rsidRPr="003F4062" w:rsidRDefault="002001E0" w:rsidP="002001E0">
      <w:pPr>
        <w:pStyle w:val="a8"/>
        <w:tabs>
          <w:tab w:val="left" w:pos="142"/>
          <w:tab w:val="left" w:pos="1134"/>
        </w:tabs>
        <w:ind w:right="-2" w:firstLine="708"/>
        <w:jc w:val="both"/>
        <w:rPr>
          <w:sz w:val="28"/>
          <w:szCs w:val="28"/>
          <w:lang w:val="kk-KZ"/>
        </w:rPr>
      </w:pPr>
      <w:r w:rsidRPr="003F4062">
        <w:rPr>
          <w:sz w:val="28"/>
          <w:szCs w:val="28"/>
          <w:lang w:val="kk-KZ"/>
        </w:rPr>
        <w:lastRenderedPageBreak/>
        <w:t>2)</w:t>
      </w:r>
      <w:r w:rsidRPr="003F4062">
        <w:rPr>
          <w:sz w:val="28"/>
          <w:szCs w:val="28"/>
          <w:lang w:val="kk-KZ"/>
        </w:rPr>
        <w:tab/>
        <w:t>осы бұйрықты Қазақстан Республикасы Стратегиялық жоспарлау және реформалар агенттігі Ұлттық статистика бюросының интернет-ресурсында орналастыруды қамтамасыз етсін.</w:t>
      </w:r>
    </w:p>
    <w:p w:rsidR="002001E0" w:rsidRPr="00425EC1" w:rsidRDefault="002350DD" w:rsidP="002001E0">
      <w:pPr>
        <w:pStyle w:val="a8"/>
        <w:tabs>
          <w:tab w:val="left" w:pos="142"/>
          <w:tab w:val="left" w:pos="938"/>
          <w:tab w:val="left" w:pos="1008"/>
          <w:tab w:val="left" w:pos="1036"/>
        </w:tabs>
        <w:ind w:right="-2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2001E0">
        <w:rPr>
          <w:sz w:val="28"/>
          <w:szCs w:val="28"/>
          <w:lang w:val="kk-KZ"/>
        </w:rPr>
        <w:t>.</w:t>
      </w:r>
      <w:r w:rsidR="002001E0" w:rsidRPr="003F4062">
        <w:rPr>
          <w:sz w:val="28"/>
          <w:szCs w:val="28"/>
          <w:lang w:val="kk-KZ"/>
        </w:rPr>
        <w:tab/>
      </w:r>
      <w:r w:rsidR="002001E0" w:rsidRPr="003F4062">
        <w:rPr>
          <w:sz w:val="28"/>
          <w:szCs w:val="28"/>
          <w:lang w:val="kk-KZ"/>
        </w:rPr>
        <w:tab/>
        <w:t>Қазақстан Республикасы Стратегиялық жоспарлау және реформалар агенттігі Ұлттық статистика бюросының Стратегиялық жоспарлау және әдіс</w:t>
      </w:r>
      <w:r w:rsidR="003A1182">
        <w:rPr>
          <w:sz w:val="28"/>
          <w:szCs w:val="28"/>
          <w:lang w:val="kk-KZ"/>
        </w:rPr>
        <w:t>намалық</w:t>
      </w:r>
      <w:r w:rsidR="002001E0" w:rsidRPr="003F4062">
        <w:rPr>
          <w:sz w:val="28"/>
          <w:szCs w:val="28"/>
          <w:lang w:val="kk-KZ"/>
        </w:rPr>
        <w:t xml:space="preserve"> үйлестіру департаменті осы бұйрықты </w:t>
      </w:r>
      <w:r w:rsidR="001619EE" w:rsidRPr="003F4062">
        <w:rPr>
          <w:sz w:val="28"/>
          <w:szCs w:val="28"/>
          <w:lang w:val="kk-KZ"/>
        </w:rPr>
        <w:t xml:space="preserve">Қазақстан Республикасы </w:t>
      </w:r>
      <w:r w:rsidR="002001E0" w:rsidRPr="003F4062">
        <w:rPr>
          <w:sz w:val="28"/>
          <w:szCs w:val="28"/>
          <w:lang w:val="kk-KZ"/>
        </w:rPr>
        <w:t xml:space="preserve">Стратегиялық жоспарлау және реформалар агенттігінің Ұлттық статистика бюросының </w:t>
      </w:r>
      <w:r w:rsidR="003A1182" w:rsidRPr="003A1182">
        <w:rPr>
          <w:sz w:val="28"/>
          <w:szCs w:val="28"/>
          <w:lang w:val="kk-KZ"/>
        </w:rPr>
        <w:t xml:space="preserve">құрылымдық бөлімшелеріне мен аумақтық </w:t>
      </w:r>
      <w:r w:rsidR="003A1182">
        <w:rPr>
          <w:sz w:val="28"/>
          <w:szCs w:val="28"/>
          <w:lang w:val="kk-KZ"/>
        </w:rPr>
        <w:t>бөлімшелеріне</w:t>
      </w:r>
      <w:r w:rsidR="003A1182" w:rsidRPr="003A1182">
        <w:rPr>
          <w:sz w:val="28"/>
          <w:szCs w:val="28"/>
          <w:lang w:val="kk-KZ"/>
        </w:rPr>
        <w:t xml:space="preserve"> жұмыс бабында басшылыққа алу және пайдалану үшін жеткізсін.</w:t>
      </w:r>
    </w:p>
    <w:p w:rsidR="002001E0" w:rsidRPr="003F4062" w:rsidRDefault="002350DD" w:rsidP="00BB03D1">
      <w:pPr>
        <w:tabs>
          <w:tab w:val="left" w:pos="1064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2001E0">
        <w:rPr>
          <w:sz w:val="28"/>
          <w:szCs w:val="28"/>
          <w:lang w:val="kk-KZ"/>
        </w:rPr>
        <w:t>.</w:t>
      </w:r>
      <w:r w:rsidR="002001E0" w:rsidRPr="003F4062">
        <w:rPr>
          <w:sz w:val="28"/>
          <w:szCs w:val="28"/>
          <w:lang w:val="kk-KZ"/>
        </w:rPr>
        <w:tab/>
      </w:r>
      <w:r w:rsidR="00BB03D1" w:rsidRPr="003A1182">
        <w:rPr>
          <w:sz w:val="28"/>
          <w:szCs w:val="28"/>
          <w:lang w:val="kk-KZ"/>
        </w:rPr>
        <w:t>Осы бұйрықтың орындалуын бақылау</w:t>
      </w:r>
      <w:r w:rsidR="00BB03D1">
        <w:rPr>
          <w:sz w:val="28"/>
          <w:szCs w:val="28"/>
          <w:lang w:val="kk-KZ"/>
        </w:rPr>
        <w:t xml:space="preserve"> Қазақстан Республикасы Стратегиялық жоспарлау және реформалар агенттігінің Ұлттық статистика бюросы басшысының жетекшілік ететін орынбасарына </w:t>
      </w:r>
      <w:r w:rsidR="002001E0" w:rsidRPr="003F4062">
        <w:rPr>
          <w:sz w:val="28"/>
          <w:szCs w:val="28"/>
          <w:lang w:val="kk-KZ"/>
        </w:rPr>
        <w:t>жүктелсін</w:t>
      </w:r>
      <w:r w:rsidR="002001E0">
        <w:rPr>
          <w:sz w:val="28"/>
          <w:szCs w:val="28"/>
          <w:lang w:val="kk-KZ"/>
        </w:rPr>
        <w:t>.</w:t>
      </w:r>
    </w:p>
    <w:p w:rsidR="002001E0" w:rsidRPr="00425EC1" w:rsidRDefault="002350DD" w:rsidP="002001E0">
      <w:pPr>
        <w:tabs>
          <w:tab w:val="left" w:pos="1064"/>
          <w:tab w:val="left" w:pos="1134"/>
        </w:tabs>
        <w:overflowPunct/>
        <w:autoSpaceDE/>
        <w:adjustRightInd/>
        <w:ind w:right="-5" w:firstLine="709"/>
        <w:jc w:val="both"/>
        <w:rPr>
          <w:noProof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2001E0">
        <w:rPr>
          <w:sz w:val="28"/>
          <w:szCs w:val="28"/>
          <w:lang w:val="kk-KZ"/>
        </w:rPr>
        <w:t>.</w:t>
      </w:r>
      <w:r w:rsidR="002001E0" w:rsidRPr="003F4062">
        <w:rPr>
          <w:sz w:val="28"/>
          <w:szCs w:val="28"/>
          <w:lang w:val="kk-KZ"/>
        </w:rPr>
        <w:tab/>
      </w:r>
      <w:r w:rsidR="002001E0" w:rsidRPr="00425EC1">
        <w:rPr>
          <w:noProof/>
          <w:sz w:val="28"/>
          <w:szCs w:val="28"/>
          <w:lang w:val="kk-KZ"/>
        </w:rPr>
        <w:t>Осы бұйрық алғашқы ресми жарияланған күнінен кейін күнтізбелік он күн өткен соң қолданысқа енгізіледі.</w:t>
      </w:r>
    </w:p>
    <w:p w:rsidR="002001E0" w:rsidRDefault="002001E0" w:rsidP="002001E0">
      <w:pPr>
        <w:rPr>
          <w:sz w:val="28"/>
          <w:szCs w:val="28"/>
          <w:lang w:val="kk-KZ"/>
        </w:rPr>
      </w:pPr>
    </w:p>
    <w:p w:rsidR="002001E0" w:rsidRPr="007855F0" w:rsidRDefault="002001E0" w:rsidP="002001E0">
      <w:pPr>
        <w:rPr>
          <w:sz w:val="28"/>
          <w:szCs w:val="28"/>
          <w:lang w:val="kk-KZ"/>
        </w:rPr>
      </w:pPr>
    </w:p>
    <w:tbl>
      <w:tblPr>
        <w:tblStyle w:val="aa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126"/>
        <w:gridCol w:w="3152"/>
      </w:tblGrid>
      <w:tr w:rsidR="002001E0" w:rsidRPr="00524E2B" w:rsidTr="00D6767B">
        <w:tc>
          <w:tcPr>
            <w:tcW w:w="3652" w:type="dxa"/>
            <w:hideMark/>
          </w:tcPr>
          <w:p w:rsidR="002001E0" w:rsidRPr="009D1CE3" w:rsidRDefault="002001E0" w:rsidP="008F71FF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2001E0" w:rsidRDefault="002001E0" w:rsidP="008F71FF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</w:tcPr>
          <w:p w:rsidR="002001E0" w:rsidRDefault="002001E0" w:rsidP="008F71FF">
            <w:pPr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D6767B" w:rsidRPr="00524E2B" w:rsidRDefault="00D6767B" w:rsidP="00D6767B">
      <w:pPr>
        <w:ind w:firstLine="708"/>
        <w:rPr>
          <w:b/>
          <w:sz w:val="28"/>
          <w:szCs w:val="28"/>
          <w:lang w:val="kk-KZ"/>
        </w:rPr>
      </w:pPr>
      <w:r w:rsidRPr="00524E2B">
        <w:rPr>
          <w:b/>
          <w:sz w:val="28"/>
          <w:szCs w:val="28"/>
          <w:lang w:val="kk-KZ"/>
        </w:rPr>
        <w:t>Қазақстан</w:t>
      </w:r>
      <w:r w:rsidR="00524E2B">
        <w:rPr>
          <w:b/>
          <w:sz w:val="28"/>
          <w:szCs w:val="28"/>
          <w:lang w:val="kk-KZ"/>
        </w:rPr>
        <w:t xml:space="preserve"> </w:t>
      </w:r>
      <w:r w:rsidRPr="00524E2B">
        <w:rPr>
          <w:b/>
          <w:sz w:val="28"/>
          <w:szCs w:val="28"/>
          <w:lang w:val="kk-KZ"/>
        </w:rPr>
        <w:t>Республикасының</w:t>
      </w:r>
    </w:p>
    <w:p w:rsidR="00D6767B" w:rsidRPr="00524E2B" w:rsidRDefault="00D6767B" w:rsidP="00D6767B">
      <w:pPr>
        <w:ind w:firstLine="708"/>
        <w:rPr>
          <w:b/>
          <w:sz w:val="28"/>
          <w:szCs w:val="28"/>
          <w:lang w:val="kk-KZ"/>
        </w:rPr>
      </w:pPr>
      <w:r w:rsidRPr="00524E2B">
        <w:rPr>
          <w:b/>
          <w:sz w:val="28"/>
          <w:szCs w:val="28"/>
          <w:lang w:val="kk-KZ"/>
        </w:rPr>
        <w:t>Стратегиялық</w:t>
      </w:r>
      <w:r w:rsidR="00524E2B">
        <w:rPr>
          <w:b/>
          <w:sz w:val="28"/>
          <w:szCs w:val="28"/>
          <w:lang w:val="kk-KZ"/>
        </w:rPr>
        <w:t xml:space="preserve"> </w:t>
      </w:r>
      <w:r w:rsidRPr="00524E2B">
        <w:rPr>
          <w:b/>
          <w:sz w:val="28"/>
          <w:szCs w:val="28"/>
          <w:lang w:val="kk-KZ"/>
        </w:rPr>
        <w:t>жоспарлау</w:t>
      </w:r>
      <w:r w:rsidR="00524E2B">
        <w:rPr>
          <w:b/>
          <w:sz w:val="28"/>
          <w:szCs w:val="28"/>
          <w:lang w:val="kk-KZ"/>
        </w:rPr>
        <w:t xml:space="preserve"> </w:t>
      </w:r>
      <w:r w:rsidRPr="00524E2B">
        <w:rPr>
          <w:b/>
          <w:sz w:val="28"/>
          <w:szCs w:val="28"/>
          <w:lang w:val="kk-KZ"/>
        </w:rPr>
        <w:t>және</w:t>
      </w:r>
    </w:p>
    <w:p w:rsidR="00D6767B" w:rsidRPr="00524E2B" w:rsidRDefault="00524E2B" w:rsidP="00D6767B">
      <w:pPr>
        <w:ind w:firstLine="708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</w:t>
      </w:r>
      <w:r w:rsidR="00D6767B" w:rsidRPr="00524E2B">
        <w:rPr>
          <w:b/>
          <w:sz w:val="28"/>
          <w:szCs w:val="28"/>
          <w:lang w:val="kk-KZ"/>
        </w:rPr>
        <w:t>еформалар</w:t>
      </w:r>
      <w:r>
        <w:rPr>
          <w:b/>
          <w:sz w:val="28"/>
          <w:szCs w:val="28"/>
          <w:lang w:val="kk-KZ"/>
        </w:rPr>
        <w:t xml:space="preserve"> </w:t>
      </w:r>
      <w:r w:rsidR="00D6767B" w:rsidRPr="00524E2B">
        <w:rPr>
          <w:b/>
          <w:sz w:val="28"/>
          <w:szCs w:val="28"/>
          <w:lang w:val="kk-KZ"/>
        </w:rPr>
        <w:t>агенттігі</w:t>
      </w:r>
      <w:r>
        <w:rPr>
          <w:b/>
          <w:sz w:val="28"/>
          <w:szCs w:val="28"/>
          <w:lang w:val="kk-KZ"/>
        </w:rPr>
        <w:t xml:space="preserve"> </w:t>
      </w:r>
      <w:r w:rsidR="00D6767B" w:rsidRPr="00524E2B">
        <w:rPr>
          <w:b/>
          <w:sz w:val="28"/>
          <w:szCs w:val="28"/>
          <w:lang w:val="kk-KZ"/>
        </w:rPr>
        <w:t>Ұлттық</w:t>
      </w:r>
    </w:p>
    <w:p w:rsidR="002001E0" w:rsidRPr="00524E2B" w:rsidRDefault="00D6767B" w:rsidP="00D6767B">
      <w:pPr>
        <w:ind w:firstLine="708"/>
        <w:rPr>
          <w:b/>
          <w:sz w:val="28"/>
          <w:szCs w:val="28"/>
          <w:lang w:val="kk-KZ"/>
        </w:rPr>
      </w:pPr>
      <w:r w:rsidRPr="00524E2B">
        <w:rPr>
          <w:b/>
          <w:sz w:val="28"/>
          <w:szCs w:val="28"/>
          <w:lang w:val="kk-KZ"/>
        </w:rPr>
        <w:t>статистика бюросының</w:t>
      </w:r>
      <w:r w:rsidR="00524E2B">
        <w:rPr>
          <w:b/>
          <w:sz w:val="28"/>
          <w:szCs w:val="28"/>
          <w:lang w:val="kk-KZ"/>
        </w:rPr>
        <w:t xml:space="preserve"> </w:t>
      </w:r>
      <w:r w:rsidRPr="00524E2B">
        <w:rPr>
          <w:b/>
          <w:sz w:val="28"/>
          <w:szCs w:val="28"/>
          <w:lang w:val="kk-KZ"/>
        </w:rPr>
        <w:t>басшысы</w:t>
      </w:r>
      <w:r w:rsidRPr="00524E2B">
        <w:rPr>
          <w:b/>
          <w:sz w:val="28"/>
          <w:szCs w:val="28"/>
          <w:lang w:val="kk-KZ"/>
        </w:rPr>
        <w:tab/>
      </w:r>
      <w:r w:rsidRPr="00524E2B">
        <w:rPr>
          <w:b/>
          <w:sz w:val="28"/>
          <w:szCs w:val="28"/>
          <w:lang w:val="kk-KZ"/>
        </w:rPr>
        <w:tab/>
      </w:r>
      <w:r w:rsidRPr="00524E2B">
        <w:rPr>
          <w:b/>
          <w:sz w:val="28"/>
          <w:szCs w:val="28"/>
          <w:lang w:val="kk-KZ"/>
        </w:rPr>
        <w:tab/>
        <w:t xml:space="preserve">     М. Тұрлыбаев</w:t>
      </w:r>
    </w:p>
    <w:p w:rsidR="002001E0" w:rsidRPr="00524E2B" w:rsidRDefault="002001E0" w:rsidP="002001E0">
      <w:pPr>
        <w:rPr>
          <w:b/>
          <w:lang w:val="kk-KZ"/>
        </w:rPr>
      </w:pPr>
    </w:p>
    <w:p w:rsidR="00AA3474" w:rsidRPr="00524E2B" w:rsidRDefault="00AA3474" w:rsidP="002001E0">
      <w:pPr>
        <w:ind w:firstLine="709"/>
        <w:jc w:val="center"/>
        <w:rPr>
          <w:b/>
          <w:lang w:val="kk-KZ"/>
        </w:rPr>
      </w:pPr>
    </w:p>
    <w:sectPr w:rsidR="00AA3474" w:rsidRPr="00524E2B" w:rsidSect="00CE7D6E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15A" w:rsidRDefault="0025715A">
      <w:r>
        <w:separator/>
      </w:r>
    </w:p>
  </w:endnote>
  <w:endnote w:type="continuationSeparator" w:id="1">
    <w:p w:rsidR="0025715A" w:rsidRDefault="00257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15A" w:rsidRDefault="0025715A">
      <w:r>
        <w:separator/>
      </w:r>
    </w:p>
  </w:footnote>
  <w:footnote w:type="continuationSeparator" w:id="1">
    <w:p w:rsidR="0025715A" w:rsidRDefault="00257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600543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78C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600543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78C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24E2B">
      <w:rPr>
        <w:rStyle w:val="af1"/>
        <w:noProof/>
      </w:rPr>
      <w:t>2</w:t>
    </w:r>
    <w:r>
      <w:rPr>
        <w:rStyle w:val="af1"/>
      </w:rPr>
      <w:fldChar w:fldCharType="end"/>
    </w:r>
  </w:p>
  <w:p w:rsidR="00BE78CA" w:rsidRDefault="00BE78C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5" w:type="dxa"/>
      <w:tblLayout w:type="fixed"/>
      <w:tblLook w:val="01E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8D72E0" w:rsidRDefault="00A646AF" w:rsidP="008D72E0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8D72E0">
            <w:rPr>
              <w:b/>
              <w:bCs/>
              <w:color w:val="3399FF"/>
              <w:lang w:val="kk-KZ"/>
            </w:rPr>
            <w:t>СТРАТЕГИЯЛЫҚ ЖОСПАРЛАУ ЖӘНЕ РЕФОРМАЛАР</w:t>
          </w:r>
        </w:p>
        <w:p w:rsidR="008D72E0" w:rsidRDefault="008D72E0" w:rsidP="008D72E0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АГЕНТТІГІ</w:t>
          </w:r>
        </w:p>
        <w:p w:rsidR="004B400D" w:rsidRPr="00D100F6" w:rsidRDefault="008D72E0" w:rsidP="008D72E0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ҰЛТТЫҚ СТАТИСТИКА БЮРОСЫ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8D72E0" w:rsidRDefault="008D72E0" w:rsidP="008D72E0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АГЕНТСТВО ПО СТРАТЕГИЧЕСКОМУ ПЛАНИРОВАНИЮ И РЕФОРМАМ</w:t>
          </w:r>
          <w:r w:rsidRPr="00B12C86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  <w:p w:rsidR="004B400D" w:rsidRPr="00D100F6" w:rsidRDefault="008D72E0" w:rsidP="008D72E0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БЮРО НАЦИОНАЛЬНОЙ СТАТИСТИКИ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b"/>
      <w:rPr>
        <w:color w:val="3A7298"/>
        <w:sz w:val="22"/>
        <w:szCs w:val="22"/>
        <w:lang w:val="kk-KZ"/>
      </w:rPr>
    </w:pPr>
  </w:p>
  <w:p w:rsidR="004B400D" w:rsidRPr="00207569" w:rsidRDefault="00600543" w:rsidP="004B400D">
    <w:pPr>
      <w:pStyle w:val="ab"/>
      <w:rPr>
        <w:color w:val="3A7298"/>
        <w:sz w:val="22"/>
        <w:szCs w:val="22"/>
      </w:rPr>
    </w:pPr>
    <w:r w:rsidRPr="00600543">
      <w:rPr>
        <w:noProof/>
        <w:color w:val="3399FF"/>
        <w:sz w:val="22"/>
        <w:szCs w:val="22"/>
        <w:lang w:eastAsia="ru-RU"/>
      </w:rPr>
      <w:pict>
        <v:line id="Line 26" o:spid="_x0000_s2049" style="position:absolute;flip:y;z-index:251657728;visibility:visible;mso-position-vertical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<w10:wrap anchory="page"/>
        </v:line>
      </w:pic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273A1409"/>
    <w:multiLevelType w:val="hybridMultilevel"/>
    <w:tmpl w:val="8208E444"/>
    <w:lvl w:ilvl="0" w:tplc="1DD6E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BE05B9"/>
    <w:multiLevelType w:val="hybridMultilevel"/>
    <w:tmpl w:val="BE86C3B4"/>
    <w:lvl w:ilvl="0" w:tplc="5B6214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47D62"/>
    <w:rsid w:val="000100EB"/>
    <w:rsid w:val="00045ACA"/>
    <w:rsid w:val="00066A87"/>
    <w:rsid w:val="00073119"/>
    <w:rsid w:val="0007772D"/>
    <w:rsid w:val="00077D60"/>
    <w:rsid w:val="00087214"/>
    <w:rsid w:val="000922AA"/>
    <w:rsid w:val="000B12E2"/>
    <w:rsid w:val="000D4DAC"/>
    <w:rsid w:val="000F48E7"/>
    <w:rsid w:val="001204BA"/>
    <w:rsid w:val="001233B8"/>
    <w:rsid w:val="001244E9"/>
    <w:rsid w:val="001319EE"/>
    <w:rsid w:val="00143292"/>
    <w:rsid w:val="00143CCF"/>
    <w:rsid w:val="00144C10"/>
    <w:rsid w:val="00147CC8"/>
    <w:rsid w:val="00160545"/>
    <w:rsid w:val="001619EE"/>
    <w:rsid w:val="001763DE"/>
    <w:rsid w:val="00181041"/>
    <w:rsid w:val="00187261"/>
    <w:rsid w:val="001A1881"/>
    <w:rsid w:val="001B61C1"/>
    <w:rsid w:val="001C15E9"/>
    <w:rsid w:val="001E2355"/>
    <w:rsid w:val="001F0588"/>
    <w:rsid w:val="001F1177"/>
    <w:rsid w:val="001F4925"/>
    <w:rsid w:val="001F64CB"/>
    <w:rsid w:val="002000F4"/>
    <w:rsid w:val="002001E0"/>
    <w:rsid w:val="0022101F"/>
    <w:rsid w:val="0023374B"/>
    <w:rsid w:val="002350DD"/>
    <w:rsid w:val="00241D00"/>
    <w:rsid w:val="00251F3F"/>
    <w:rsid w:val="0025715A"/>
    <w:rsid w:val="00267C68"/>
    <w:rsid w:val="002A394A"/>
    <w:rsid w:val="002A5EBE"/>
    <w:rsid w:val="002B3480"/>
    <w:rsid w:val="002B66CE"/>
    <w:rsid w:val="002C1141"/>
    <w:rsid w:val="002D47ED"/>
    <w:rsid w:val="00330B0F"/>
    <w:rsid w:val="0035261E"/>
    <w:rsid w:val="003604B8"/>
    <w:rsid w:val="00364E0B"/>
    <w:rsid w:val="0038799B"/>
    <w:rsid w:val="003A1182"/>
    <w:rsid w:val="003B28AC"/>
    <w:rsid w:val="003D781A"/>
    <w:rsid w:val="003F241E"/>
    <w:rsid w:val="003F62E5"/>
    <w:rsid w:val="00413FCF"/>
    <w:rsid w:val="00423754"/>
    <w:rsid w:val="00425EC1"/>
    <w:rsid w:val="00430E89"/>
    <w:rsid w:val="004726FE"/>
    <w:rsid w:val="0049623C"/>
    <w:rsid w:val="004B400D"/>
    <w:rsid w:val="004B6DF3"/>
    <w:rsid w:val="004C34B8"/>
    <w:rsid w:val="004C4C4E"/>
    <w:rsid w:val="004D7D13"/>
    <w:rsid w:val="004E49BE"/>
    <w:rsid w:val="004F3375"/>
    <w:rsid w:val="00524E2B"/>
    <w:rsid w:val="005253E3"/>
    <w:rsid w:val="00534986"/>
    <w:rsid w:val="005441CE"/>
    <w:rsid w:val="005C14F1"/>
    <w:rsid w:val="005F582C"/>
    <w:rsid w:val="00600543"/>
    <w:rsid w:val="00606C7B"/>
    <w:rsid w:val="00620974"/>
    <w:rsid w:val="00626B5B"/>
    <w:rsid w:val="00642211"/>
    <w:rsid w:val="00653C57"/>
    <w:rsid w:val="00673AD9"/>
    <w:rsid w:val="00680D6E"/>
    <w:rsid w:val="00692017"/>
    <w:rsid w:val="00697A4A"/>
    <w:rsid w:val="006B6938"/>
    <w:rsid w:val="006B69BF"/>
    <w:rsid w:val="006D515D"/>
    <w:rsid w:val="006D6982"/>
    <w:rsid w:val="006F1C4C"/>
    <w:rsid w:val="007006E3"/>
    <w:rsid w:val="00704FAC"/>
    <w:rsid w:val="007111E8"/>
    <w:rsid w:val="007274AB"/>
    <w:rsid w:val="00730358"/>
    <w:rsid w:val="00731B2A"/>
    <w:rsid w:val="00740441"/>
    <w:rsid w:val="0075606A"/>
    <w:rsid w:val="007767CD"/>
    <w:rsid w:val="00782A16"/>
    <w:rsid w:val="00783ABB"/>
    <w:rsid w:val="0078466C"/>
    <w:rsid w:val="007855F0"/>
    <w:rsid w:val="00787A78"/>
    <w:rsid w:val="007A0D3D"/>
    <w:rsid w:val="007B2BBB"/>
    <w:rsid w:val="007B5274"/>
    <w:rsid w:val="007C41BF"/>
    <w:rsid w:val="007C7098"/>
    <w:rsid w:val="007D5C5B"/>
    <w:rsid w:val="007E588D"/>
    <w:rsid w:val="007F2E18"/>
    <w:rsid w:val="007F35A5"/>
    <w:rsid w:val="007F5E8D"/>
    <w:rsid w:val="0081000A"/>
    <w:rsid w:val="008436CA"/>
    <w:rsid w:val="00850605"/>
    <w:rsid w:val="00866964"/>
    <w:rsid w:val="00867FA4"/>
    <w:rsid w:val="008748BC"/>
    <w:rsid w:val="008802DD"/>
    <w:rsid w:val="00881D11"/>
    <w:rsid w:val="00884971"/>
    <w:rsid w:val="008856E3"/>
    <w:rsid w:val="008B46AC"/>
    <w:rsid w:val="008C628E"/>
    <w:rsid w:val="008D72E0"/>
    <w:rsid w:val="008F4DC3"/>
    <w:rsid w:val="009000D7"/>
    <w:rsid w:val="009139A9"/>
    <w:rsid w:val="00914138"/>
    <w:rsid w:val="00915A4B"/>
    <w:rsid w:val="00934587"/>
    <w:rsid w:val="009414AB"/>
    <w:rsid w:val="0094678B"/>
    <w:rsid w:val="00960612"/>
    <w:rsid w:val="009748CC"/>
    <w:rsid w:val="009924CE"/>
    <w:rsid w:val="009B0EC0"/>
    <w:rsid w:val="009B69F4"/>
    <w:rsid w:val="009C7BD0"/>
    <w:rsid w:val="009D1CE3"/>
    <w:rsid w:val="00A10052"/>
    <w:rsid w:val="00A16890"/>
    <w:rsid w:val="00A17FE7"/>
    <w:rsid w:val="00A338BC"/>
    <w:rsid w:val="00A47D62"/>
    <w:rsid w:val="00A55F22"/>
    <w:rsid w:val="00A646AF"/>
    <w:rsid w:val="00A721B9"/>
    <w:rsid w:val="00A74A57"/>
    <w:rsid w:val="00A777F0"/>
    <w:rsid w:val="00A80AC5"/>
    <w:rsid w:val="00A94EBA"/>
    <w:rsid w:val="00AA225A"/>
    <w:rsid w:val="00AA3474"/>
    <w:rsid w:val="00AC76FB"/>
    <w:rsid w:val="00AD462C"/>
    <w:rsid w:val="00B23F6E"/>
    <w:rsid w:val="00B420B4"/>
    <w:rsid w:val="00B47963"/>
    <w:rsid w:val="00B6131D"/>
    <w:rsid w:val="00B710A5"/>
    <w:rsid w:val="00B83660"/>
    <w:rsid w:val="00B85859"/>
    <w:rsid w:val="00B86340"/>
    <w:rsid w:val="00BA3E5F"/>
    <w:rsid w:val="00BB03D1"/>
    <w:rsid w:val="00BD42EA"/>
    <w:rsid w:val="00BD65A8"/>
    <w:rsid w:val="00BE3CFA"/>
    <w:rsid w:val="00BE78CA"/>
    <w:rsid w:val="00C001A9"/>
    <w:rsid w:val="00C449A6"/>
    <w:rsid w:val="00C514C5"/>
    <w:rsid w:val="00C61594"/>
    <w:rsid w:val="00C7780A"/>
    <w:rsid w:val="00CA1875"/>
    <w:rsid w:val="00CB3E14"/>
    <w:rsid w:val="00CC7D90"/>
    <w:rsid w:val="00CE5DAA"/>
    <w:rsid w:val="00CE6A1B"/>
    <w:rsid w:val="00CE7D6E"/>
    <w:rsid w:val="00D02BDF"/>
    <w:rsid w:val="00D03D0C"/>
    <w:rsid w:val="00D11982"/>
    <w:rsid w:val="00D14F06"/>
    <w:rsid w:val="00D16D78"/>
    <w:rsid w:val="00D22AE4"/>
    <w:rsid w:val="00D25006"/>
    <w:rsid w:val="00D41CD5"/>
    <w:rsid w:val="00D42C93"/>
    <w:rsid w:val="00D51D0B"/>
    <w:rsid w:val="00D52DE8"/>
    <w:rsid w:val="00D6767B"/>
    <w:rsid w:val="00D75F46"/>
    <w:rsid w:val="00D85DA4"/>
    <w:rsid w:val="00D964FC"/>
    <w:rsid w:val="00DB0D91"/>
    <w:rsid w:val="00DE1C5C"/>
    <w:rsid w:val="00DE2E0F"/>
    <w:rsid w:val="00E117D9"/>
    <w:rsid w:val="00E43190"/>
    <w:rsid w:val="00E57A5B"/>
    <w:rsid w:val="00E61C44"/>
    <w:rsid w:val="00E73062"/>
    <w:rsid w:val="00E8227B"/>
    <w:rsid w:val="00E866E0"/>
    <w:rsid w:val="00EB54A3"/>
    <w:rsid w:val="00EC3C11"/>
    <w:rsid w:val="00EC6599"/>
    <w:rsid w:val="00EE1A39"/>
    <w:rsid w:val="00EE32E7"/>
    <w:rsid w:val="00EE6CE4"/>
    <w:rsid w:val="00EF21C7"/>
    <w:rsid w:val="00EF48EE"/>
    <w:rsid w:val="00EF4E93"/>
    <w:rsid w:val="00F03B3B"/>
    <w:rsid w:val="00F03D07"/>
    <w:rsid w:val="00F05DED"/>
    <w:rsid w:val="00F22932"/>
    <w:rsid w:val="00F2364D"/>
    <w:rsid w:val="00F31674"/>
    <w:rsid w:val="00F32A0B"/>
    <w:rsid w:val="00F525B9"/>
    <w:rsid w:val="00F553F6"/>
    <w:rsid w:val="00F64017"/>
    <w:rsid w:val="00F66167"/>
    <w:rsid w:val="00F93EE0"/>
    <w:rsid w:val="00FA7E02"/>
    <w:rsid w:val="00FB1C84"/>
    <w:rsid w:val="00FB29CA"/>
    <w:rsid w:val="00FC008E"/>
    <w:rsid w:val="00FD77D8"/>
    <w:rsid w:val="00FF4CCD"/>
    <w:rsid w:val="00FF5A7F"/>
    <w:rsid w:val="00FF6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link w:val="a9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8">
    <w:name w:val="Balloon Text"/>
    <w:basedOn w:val="a"/>
    <w:link w:val="af9"/>
    <w:semiHidden/>
    <w:unhideWhenUsed/>
    <w:rsid w:val="008D72E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8D72E0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basedOn w:val="a0"/>
    <w:link w:val="a8"/>
    <w:uiPriority w:val="1"/>
    <w:rsid w:val="00CE5DAA"/>
    <w:rPr>
      <w:sz w:val="24"/>
      <w:szCs w:val="24"/>
    </w:rPr>
  </w:style>
  <w:style w:type="paragraph" w:customStyle="1" w:styleId="10">
    <w:name w:val="Абзац списка1"/>
    <w:basedOn w:val="a"/>
    <w:rsid w:val="00CE5DAA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">
    <w:name w:val="Абзац списка2"/>
    <w:basedOn w:val="a"/>
    <w:rsid w:val="006D515D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gaybasova</cp:lastModifiedBy>
  <cp:revision>59</cp:revision>
  <cp:lastPrinted>2024-01-10T09:53:00Z</cp:lastPrinted>
  <dcterms:created xsi:type="dcterms:W3CDTF">2021-02-16T07:29:00Z</dcterms:created>
  <dcterms:modified xsi:type="dcterms:W3CDTF">2024-08-12T09:22:00Z</dcterms:modified>
</cp:coreProperties>
</file>