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12" w:type="dxa"/>
        <w:tblLook w:val="01E0"/>
      </w:tblPr>
      <w:tblGrid>
        <w:gridCol w:w="3960"/>
        <w:gridCol w:w="2400"/>
        <w:gridCol w:w="3960"/>
      </w:tblGrid>
      <w:tr w:rsidR="00ED765C" w:rsidRPr="00826CC6" w:rsidTr="00D82C7B">
        <w:trPr>
          <w:trHeight w:val="1618"/>
        </w:trPr>
        <w:tc>
          <w:tcPr>
            <w:tcW w:w="3960" w:type="dxa"/>
            <w:tcBorders>
              <w:top w:val="nil"/>
              <w:left w:val="nil"/>
              <w:bottom w:val="single" w:sz="4" w:space="0" w:color="auto"/>
              <w:right w:val="nil"/>
            </w:tcBorders>
            <w:vAlign w:val="center"/>
          </w:tcPr>
          <w:p w:rsidR="00ED765C" w:rsidRDefault="00ED765C" w:rsidP="00ED765C">
            <w:pPr>
              <w:pStyle w:val="a6"/>
            </w:pPr>
            <w:r>
              <w:t>ҚОСТАНАЙ ОБЛЫСТЫҚ</w:t>
            </w:r>
          </w:p>
          <w:p w:rsidR="00ED765C" w:rsidRDefault="00ED765C" w:rsidP="00ED765C">
            <w:pPr>
              <w:pStyle w:val="a6"/>
            </w:pPr>
            <w:r>
              <w:t>МӘСЛИХАТЫНЫҢ</w:t>
            </w:r>
          </w:p>
          <w:p w:rsidR="00ED765C" w:rsidRPr="002C5EC8" w:rsidRDefault="00ED765C" w:rsidP="00ED765C">
            <w:pPr>
              <w:pStyle w:val="a6"/>
            </w:pPr>
            <w:r>
              <w:t>ДЕПУТАТЫ</w:t>
            </w:r>
          </w:p>
        </w:tc>
        <w:tc>
          <w:tcPr>
            <w:tcW w:w="2400" w:type="dxa"/>
            <w:tcBorders>
              <w:top w:val="nil"/>
              <w:left w:val="nil"/>
              <w:bottom w:val="single" w:sz="4" w:space="0" w:color="auto"/>
              <w:right w:val="nil"/>
            </w:tcBorders>
          </w:tcPr>
          <w:p w:rsidR="00ED765C" w:rsidRPr="00826CC6" w:rsidRDefault="00ED765C" w:rsidP="00ED765C">
            <w:pPr>
              <w:pStyle w:val="a6"/>
            </w:pPr>
            <w:r>
              <w:rPr>
                <w:noProof/>
                <w:sz w:val="28"/>
                <w:szCs w:val="28"/>
                <w:lang w:eastAsia="ru-RU"/>
              </w:rPr>
              <w:drawing>
                <wp:inline distT="0" distB="0" distL="0" distR="0">
                  <wp:extent cx="895350" cy="923925"/>
                  <wp:effectExtent l="19050" t="0" r="0" b="0"/>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4" cstate="print"/>
                          <a:srcRect/>
                          <a:stretch>
                            <a:fillRect/>
                          </a:stretch>
                        </pic:blipFill>
                        <pic:spPr bwMode="auto">
                          <a:xfrm>
                            <a:off x="0" y="0"/>
                            <a:ext cx="895350" cy="923925"/>
                          </a:xfrm>
                          <a:prstGeom prst="rect">
                            <a:avLst/>
                          </a:prstGeom>
                          <a:noFill/>
                          <a:ln w="9525">
                            <a:noFill/>
                            <a:miter lim="800000"/>
                            <a:headEnd/>
                            <a:tailEnd/>
                          </a:ln>
                        </pic:spPr>
                      </pic:pic>
                    </a:graphicData>
                  </a:graphic>
                </wp:inline>
              </w:drawing>
            </w:r>
          </w:p>
        </w:tc>
        <w:tc>
          <w:tcPr>
            <w:tcW w:w="3960" w:type="dxa"/>
            <w:tcBorders>
              <w:top w:val="nil"/>
              <w:left w:val="nil"/>
              <w:bottom w:val="single" w:sz="4" w:space="0" w:color="auto"/>
              <w:right w:val="nil"/>
            </w:tcBorders>
            <w:vAlign w:val="center"/>
          </w:tcPr>
          <w:p w:rsidR="00ED765C" w:rsidRDefault="00ED765C" w:rsidP="00ED765C">
            <w:pPr>
              <w:pStyle w:val="a6"/>
            </w:pPr>
            <w:r>
              <w:t>КОСТАНАЙСКИЙ ОБЛАСТНОЙ МАСЛИХАТ</w:t>
            </w:r>
          </w:p>
          <w:p w:rsidR="00ED765C" w:rsidRPr="00281974" w:rsidRDefault="00ED765C" w:rsidP="00ED765C">
            <w:pPr>
              <w:pStyle w:val="a6"/>
            </w:pPr>
            <w:r>
              <w:t>ДЕПУТАТ</w:t>
            </w:r>
          </w:p>
        </w:tc>
      </w:tr>
      <w:tr w:rsidR="00ED765C" w:rsidRPr="00826CC6" w:rsidTr="00D82C7B">
        <w:trPr>
          <w:trHeight w:val="890"/>
        </w:trPr>
        <w:tc>
          <w:tcPr>
            <w:tcW w:w="3960" w:type="dxa"/>
            <w:tcBorders>
              <w:top w:val="single" w:sz="4" w:space="0" w:color="auto"/>
              <w:left w:val="nil"/>
              <w:bottom w:val="nil"/>
              <w:right w:val="nil"/>
            </w:tcBorders>
          </w:tcPr>
          <w:p w:rsidR="00ED765C" w:rsidRPr="00826CC6" w:rsidRDefault="00ED765C" w:rsidP="00ED765C">
            <w:pPr>
              <w:pStyle w:val="a6"/>
              <w:rPr>
                <w:sz w:val="16"/>
                <w:szCs w:val="16"/>
              </w:rPr>
            </w:pPr>
          </w:p>
          <w:p w:rsidR="00ED765C" w:rsidRPr="00826CC6" w:rsidRDefault="00ED765C" w:rsidP="00ED765C">
            <w:pPr>
              <w:pStyle w:val="a6"/>
              <w:rPr>
                <w:sz w:val="17"/>
                <w:szCs w:val="17"/>
              </w:rPr>
            </w:pPr>
            <w:r>
              <w:rPr>
                <w:sz w:val="17"/>
                <w:szCs w:val="17"/>
              </w:rPr>
              <w:t>110000</w:t>
            </w:r>
            <w:r w:rsidRPr="00826CC6">
              <w:rPr>
                <w:sz w:val="17"/>
                <w:szCs w:val="17"/>
              </w:rPr>
              <w:t xml:space="preserve">, </w:t>
            </w:r>
            <w:proofErr w:type="spellStart"/>
            <w:r>
              <w:rPr>
                <w:sz w:val="17"/>
                <w:szCs w:val="17"/>
              </w:rPr>
              <w:t>Қостанай</w:t>
            </w:r>
            <w:proofErr w:type="spellEnd"/>
            <w:r w:rsidRPr="00826CC6">
              <w:rPr>
                <w:sz w:val="17"/>
                <w:szCs w:val="17"/>
              </w:rPr>
              <w:t xml:space="preserve"> </w:t>
            </w:r>
            <w:proofErr w:type="spellStart"/>
            <w:r w:rsidRPr="00826CC6">
              <w:rPr>
                <w:sz w:val="17"/>
                <w:szCs w:val="17"/>
              </w:rPr>
              <w:t>қаласы</w:t>
            </w:r>
            <w:proofErr w:type="spellEnd"/>
            <w:r w:rsidRPr="00826CC6">
              <w:rPr>
                <w:sz w:val="17"/>
                <w:szCs w:val="17"/>
              </w:rPr>
              <w:t xml:space="preserve">, </w:t>
            </w:r>
            <w:proofErr w:type="spellStart"/>
            <w:r>
              <w:rPr>
                <w:sz w:val="17"/>
                <w:szCs w:val="17"/>
              </w:rPr>
              <w:t>Әл-Фараби</w:t>
            </w:r>
            <w:proofErr w:type="spellEnd"/>
            <w:r>
              <w:rPr>
                <w:sz w:val="17"/>
                <w:szCs w:val="17"/>
              </w:rPr>
              <w:t xml:space="preserve"> </w:t>
            </w:r>
            <w:proofErr w:type="spellStart"/>
            <w:r>
              <w:rPr>
                <w:sz w:val="17"/>
                <w:szCs w:val="17"/>
              </w:rPr>
              <w:t>данғылы</w:t>
            </w:r>
            <w:proofErr w:type="spellEnd"/>
            <w:r>
              <w:rPr>
                <w:sz w:val="17"/>
                <w:szCs w:val="17"/>
              </w:rPr>
              <w:t>, 66</w:t>
            </w:r>
            <w:r w:rsidRPr="00826CC6">
              <w:rPr>
                <w:sz w:val="17"/>
                <w:szCs w:val="17"/>
              </w:rPr>
              <w:t xml:space="preserve">  </w:t>
            </w:r>
          </w:p>
          <w:p w:rsidR="00ED765C" w:rsidRDefault="00ED765C" w:rsidP="00ED765C">
            <w:pPr>
              <w:pStyle w:val="a6"/>
              <w:rPr>
                <w:sz w:val="17"/>
                <w:szCs w:val="17"/>
                <w:lang w:val="en-US"/>
              </w:rPr>
            </w:pPr>
            <w:r>
              <w:rPr>
                <w:sz w:val="17"/>
                <w:szCs w:val="17"/>
                <w:lang w:val="en-US"/>
              </w:rPr>
              <w:t xml:space="preserve">E-mail: </w:t>
            </w:r>
            <w:hyperlink r:id="rId5" w:history="1">
              <w:r w:rsidRPr="00ED765C">
                <w:rPr>
                  <w:rStyle w:val="a3"/>
                  <w:sz w:val="17"/>
                  <w:szCs w:val="17"/>
                  <w:lang w:val="en-US"/>
                </w:rPr>
                <w:t>oblmaslihat</w:t>
              </w:r>
              <w:r w:rsidRPr="000E1E93">
                <w:rPr>
                  <w:rStyle w:val="a3"/>
                  <w:sz w:val="17"/>
                  <w:szCs w:val="17"/>
                  <w:lang w:val="en-US"/>
                </w:rPr>
                <w:t xml:space="preserve">@kostanayoblmaslihat.gov.kz </w:t>
              </w:r>
            </w:hyperlink>
          </w:p>
          <w:p w:rsidR="00ED765C" w:rsidRPr="00281974" w:rsidRDefault="00ED765C" w:rsidP="00ED765C">
            <w:pPr>
              <w:pStyle w:val="a6"/>
              <w:rPr>
                <w:sz w:val="17"/>
                <w:szCs w:val="17"/>
              </w:rPr>
            </w:pPr>
            <w:r>
              <w:rPr>
                <w:sz w:val="17"/>
                <w:szCs w:val="17"/>
              </w:rPr>
              <w:t>Тел. 575-600, факс 530-310</w:t>
            </w:r>
          </w:p>
        </w:tc>
        <w:tc>
          <w:tcPr>
            <w:tcW w:w="2400" w:type="dxa"/>
            <w:tcBorders>
              <w:top w:val="single" w:sz="4" w:space="0" w:color="auto"/>
              <w:left w:val="nil"/>
              <w:bottom w:val="nil"/>
              <w:right w:val="nil"/>
            </w:tcBorders>
          </w:tcPr>
          <w:p w:rsidR="00ED765C" w:rsidRDefault="00ED765C" w:rsidP="00ED765C">
            <w:pPr>
              <w:pStyle w:val="a6"/>
            </w:pPr>
          </w:p>
        </w:tc>
        <w:tc>
          <w:tcPr>
            <w:tcW w:w="3960" w:type="dxa"/>
            <w:tcBorders>
              <w:top w:val="single" w:sz="4" w:space="0" w:color="auto"/>
              <w:left w:val="nil"/>
              <w:bottom w:val="nil"/>
              <w:right w:val="nil"/>
            </w:tcBorders>
          </w:tcPr>
          <w:p w:rsidR="00ED765C" w:rsidRPr="00826CC6" w:rsidRDefault="00ED765C" w:rsidP="00ED765C">
            <w:pPr>
              <w:pStyle w:val="a6"/>
              <w:rPr>
                <w:sz w:val="20"/>
                <w:szCs w:val="20"/>
              </w:rPr>
            </w:pPr>
          </w:p>
          <w:p w:rsidR="00ED765C" w:rsidRDefault="00ED765C" w:rsidP="00ED765C">
            <w:pPr>
              <w:pStyle w:val="a6"/>
              <w:rPr>
                <w:sz w:val="17"/>
                <w:szCs w:val="17"/>
              </w:rPr>
            </w:pPr>
            <w:r>
              <w:rPr>
                <w:sz w:val="17"/>
                <w:szCs w:val="17"/>
              </w:rPr>
              <w:t>1</w:t>
            </w:r>
            <w:r w:rsidRPr="00826CC6">
              <w:rPr>
                <w:sz w:val="17"/>
                <w:szCs w:val="17"/>
              </w:rPr>
              <w:t>10000</w:t>
            </w:r>
            <w:r>
              <w:rPr>
                <w:sz w:val="17"/>
                <w:szCs w:val="17"/>
              </w:rPr>
              <w:t>, город</w:t>
            </w:r>
            <w:r w:rsidRPr="00826CC6">
              <w:rPr>
                <w:sz w:val="17"/>
                <w:szCs w:val="17"/>
              </w:rPr>
              <w:t xml:space="preserve"> </w:t>
            </w:r>
            <w:proofErr w:type="spellStart"/>
            <w:r>
              <w:rPr>
                <w:sz w:val="17"/>
                <w:szCs w:val="17"/>
              </w:rPr>
              <w:t>Костанай</w:t>
            </w:r>
            <w:proofErr w:type="spellEnd"/>
            <w:r w:rsidRPr="00826CC6">
              <w:rPr>
                <w:sz w:val="17"/>
                <w:szCs w:val="17"/>
              </w:rPr>
              <w:t xml:space="preserve">, </w:t>
            </w:r>
            <w:r>
              <w:rPr>
                <w:sz w:val="17"/>
                <w:szCs w:val="17"/>
              </w:rPr>
              <w:t xml:space="preserve">проспект </w:t>
            </w:r>
            <w:proofErr w:type="spellStart"/>
            <w:r>
              <w:rPr>
                <w:sz w:val="17"/>
                <w:szCs w:val="17"/>
              </w:rPr>
              <w:t>Аль-Фараби</w:t>
            </w:r>
            <w:proofErr w:type="spellEnd"/>
            <w:r w:rsidRPr="00826CC6">
              <w:rPr>
                <w:sz w:val="17"/>
                <w:szCs w:val="17"/>
              </w:rPr>
              <w:t>,</w:t>
            </w:r>
            <w:r>
              <w:rPr>
                <w:sz w:val="17"/>
                <w:szCs w:val="17"/>
              </w:rPr>
              <w:t xml:space="preserve"> 66</w:t>
            </w:r>
          </w:p>
          <w:p w:rsidR="00ED765C" w:rsidRDefault="00ED765C" w:rsidP="00ED765C">
            <w:pPr>
              <w:pStyle w:val="a6"/>
              <w:rPr>
                <w:sz w:val="17"/>
                <w:szCs w:val="17"/>
                <w:lang w:val="en-US"/>
              </w:rPr>
            </w:pPr>
            <w:r>
              <w:rPr>
                <w:sz w:val="17"/>
                <w:szCs w:val="17"/>
                <w:lang w:val="en-US"/>
              </w:rPr>
              <w:t>E</w:t>
            </w:r>
            <w:r w:rsidRPr="00DB2E10">
              <w:rPr>
                <w:sz w:val="17"/>
                <w:szCs w:val="17"/>
                <w:lang w:val="en-US"/>
              </w:rPr>
              <w:t>-</w:t>
            </w:r>
            <w:r>
              <w:rPr>
                <w:sz w:val="17"/>
                <w:szCs w:val="17"/>
                <w:lang w:val="en-US"/>
              </w:rPr>
              <w:t>mail</w:t>
            </w:r>
            <w:r w:rsidRPr="00DB2E10">
              <w:rPr>
                <w:sz w:val="17"/>
                <w:szCs w:val="17"/>
                <w:lang w:val="en-US"/>
              </w:rPr>
              <w:t xml:space="preserve">: </w:t>
            </w:r>
            <w:hyperlink r:id="rId6" w:history="1">
              <w:r w:rsidRPr="00ED765C">
                <w:rPr>
                  <w:rStyle w:val="a3"/>
                  <w:sz w:val="17"/>
                  <w:szCs w:val="17"/>
                  <w:lang w:val="en-US"/>
                </w:rPr>
                <w:t>oblmaslihat</w:t>
              </w:r>
              <w:r w:rsidRPr="000E1E93">
                <w:rPr>
                  <w:rStyle w:val="a3"/>
                  <w:sz w:val="17"/>
                  <w:szCs w:val="17"/>
                  <w:lang w:val="en-US"/>
                </w:rPr>
                <w:t>@kostanayoblmaslihat.gov.kz</w:t>
              </w:r>
            </w:hyperlink>
          </w:p>
          <w:p w:rsidR="00ED765C" w:rsidRPr="00281974" w:rsidRDefault="00ED765C" w:rsidP="00ED765C">
            <w:pPr>
              <w:pStyle w:val="a6"/>
              <w:rPr>
                <w:sz w:val="17"/>
                <w:szCs w:val="17"/>
              </w:rPr>
            </w:pPr>
            <w:r>
              <w:rPr>
                <w:sz w:val="17"/>
                <w:szCs w:val="17"/>
              </w:rPr>
              <w:t>Тел. 575-600, факс 530-310</w:t>
            </w:r>
          </w:p>
          <w:p w:rsidR="00ED765C" w:rsidRPr="003555B7" w:rsidRDefault="00ED765C" w:rsidP="00ED765C">
            <w:pPr>
              <w:pStyle w:val="a6"/>
              <w:rPr>
                <w:sz w:val="17"/>
                <w:szCs w:val="17"/>
                <w:lang w:val="en-US"/>
              </w:rPr>
            </w:pPr>
          </w:p>
        </w:tc>
      </w:tr>
    </w:tbl>
    <w:p w:rsidR="00ED765C" w:rsidRDefault="00ED765C" w:rsidP="00ED765C">
      <w:pPr>
        <w:pStyle w:val="a6"/>
        <w:rPr>
          <w:sz w:val="17"/>
          <w:szCs w:val="17"/>
        </w:rPr>
      </w:pPr>
      <w:r>
        <w:rPr>
          <w:sz w:val="17"/>
          <w:szCs w:val="17"/>
          <w:lang w:val="en-US"/>
        </w:rPr>
        <w:t>__________________</w:t>
      </w:r>
      <w:r>
        <w:rPr>
          <w:sz w:val="17"/>
          <w:szCs w:val="17"/>
        </w:rPr>
        <w:t>________</w:t>
      </w:r>
      <w:r>
        <w:rPr>
          <w:sz w:val="17"/>
          <w:szCs w:val="17"/>
          <w:lang w:val="en-US"/>
        </w:rPr>
        <w:t xml:space="preserve">_ </w:t>
      </w:r>
      <w:r>
        <w:rPr>
          <w:sz w:val="17"/>
          <w:szCs w:val="17"/>
        </w:rPr>
        <w:t xml:space="preserve">№ </w:t>
      </w:r>
      <w:r>
        <w:rPr>
          <w:sz w:val="17"/>
          <w:szCs w:val="17"/>
          <w:lang w:val="en-US"/>
        </w:rPr>
        <w:t>______</w:t>
      </w:r>
      <w:r>
        <w:rPr>
          <w:sz w:val="17"/>
          <w:szCs w:val="17"/>
        </w:rPr>
        <w:t>________</w:t>
      </w:r>
      <w:r>
        <w:rPr>
          <w:sz w:val="17"/>
          <w:szCs w:val="17"/>
          <w:lang w:val="en-US"/>
        </w:rPr>
        <w:t>_____________</w:t>
      </w:r>
    </w:p>
    <w:p w:rsidR="00ED765C" w:rsidRDefault="00ED765C" w:rsidP="00ED765C">
      <w:pPr>
        <w:pStyle w:val="a6"/>
        <w:rPr>
          <w:rFonts w:ascii="Times New Roman" w:hAnsi="Times New Roman" w:cs="Times New Roman"/>
          <w:sz w:val="28"/>
          <w:szCs w:val="28"/>
          <w:lang w:val="kk-KZ"/>
        </w:rPr>
      </w:pPr>
      <w:r>
        <w:rPr>
          <w:sz w:val="17"/>
          <w:szCs w:val="17"/>
          <w:lang w:val="en-US"/>
        </w:rPr>
        <w:t>______________________________</w:t>
      </w:r>
      <w:r>
        <w:rPr>
          <w:sz w:val="17"/>
          <w:szCs w:val="17"/>
        </w:rPr>
        <w:t>________</w:t>
      </w:r>
      <w:r>
        <w:rPr>
          <w:sz w:val="17"/>
          <w:szCs w:val="17"/>
          <w:lang w:val="en-US"/>
        </w:rPr>
        <w:t>___</w:t>
      </w:r>
      <w:r>
        <w:rPr>
          <w:sz w:val="17"/>
          <w:szCs w:val="17"/>
        </w:rPr>
        <w:t>________</w:t>
      </w:r>
      <w:r>
        <w:rPr>
          <w:sz w:val="17"/>
          <w:szCs w:val="17"/>
          <w:lang w:val="en-US"/>
        </w:rPr>
        <w:t>_____</w:t>
      </w:r>
      <w:r>
        <w:rPr>
          <w:sz w:val="17"/>
          <w:szCs w:val="17"/>
        </w:rPr>
        <w:t>___</w:t>
      </w:r>
      <w:r w:rsidRPr="002A439A">
        <w:rPr>
          <w:rFonts w:ascii="Times New Roman" w:hAnsi="Times New Roman" w:cs="Times New Roman"/>
          <w:sz w:val="28"/>
          <w:szCs w:val="28"/>
          <w:lang w:val="kk-KZ"/>
        </w:rPr>
        <w:t xml:space="preserve"> </w:t>
      </w:r>
    </w:p>
    <w:p w:rsidR="00D36C90" w:rsidRPr="002A439A" w:rsidRDefault="00D36C90" w:rsidP="00ED765C">
      <w:pPr>
        <w:spacing w:after="0" w:line="240" w:lineRule="auto"/>
        <w:ind w:firstLine="5387"/>
        <w:rPr>
          <w:rFonts w:ascii="Times New Roman" w:hAnsi="Times New Roman" w:cs="Times New Roman"/>
          <w:b/>
          <w:sz w:val="28"/>
          <w:szCs w:val="28"/>
          <w:lang w:val="kk-KZ"/>
        </w:rPr>
      </w:pPr>
      <w:r w:rsidRPr="002A439A">
        <w:rPr>
          <w:rFonts w:ascii="Times New Roman" w:hAnsi="Times New Roman" w:cs="Times New Roman"/>
          <w:b/>
          <w:sz w:val="28"/>
          <w:szCs w:val="28"/>
          <w:lang w:val="kk-KZ"/>
        </w:rPr>
        <w:t>«</w:t>
      </w:r>
      <w:r w:rsidRPr="00ED765C">
        <w:rPr>
          <w:rFonts w:ascii="Times New Roman" w:hAnsi="Times New Roman" w:cs="Times New Roman"/>
          <w:b/>
          <w:sz w:val="28"/>
          <w:szCs w:val="28"/>
          <w:lang w:val="kk-KZ"/>
        </w:rPr>
        <w:t>ҚТЖ</w:t>
      </w:r>
      <w:r w:rsidRPr="002A439A">
        <w:rPr>
          <w:rFonts w:ascii="Times New Roman" w:hAnsi="Times New Roman" w:cs="Times New Roman"/>
          <w:b/>
          <w:sz w:val="28"/>
          <w:szCs w:val="28"/>
          <w:lang w:val="kk-KZ"/>
        </w:rPr>
        <w:t xml:space="preserve">» </w:t>
      </w:r>
      <w:r w:rsidRPr="00ED765C">
        <w:rPr>
          <w:rFonts w:ascii="Times New Roman" w:hAnsi="Times New Roman" w:cs="Times New Roman"/>
          <w:b/>
          <w:sz w:val="28"/>
          <w:szCs w:val="28"/>
          <w:lang w:val="kk-KZ"/>
        </w:rPr>
        <w:t>ҰК</w:t>
      </w:r>
      <w:r w:rsidRPr="002A439A">
        <w:rPr>
          <w:rFonts w:ascii="Times New Roman" w:hAnsi="Times New Roman" w:cs="Times New Roman"/>
          <w:b/>
          <w:sz w:val="28"/>
          <w:szCs w:val="28"/>
          <w:lang w:val="kk-KZ"/>
        </w:rPr>
        <w:t xml:space="preserve">» </w:t>
      </w:r>
      <w:r w:rsidRPr="00ED765C">
        <w:rPr>
          <w:rFonts w:ascii="Times New Roman" w:hAnsi="Times New Roman" w:cs="Times New Roman"/>
          <w:b/>
          <w:sz w:val="28"/>
          <w:szCs w:val="28"/>
          <w:lang w:val="kk-KZ"/>
        </w:rPr>
        <w:t>АҚ</w:t>
      </w:r>
      <w:r w:rsidRPr="002A439A">
        <w:rPr>
          <w:rFonts w:ascii="Times New Roman" w:hAnsi="Times New Roman" w:cs="Times New Roman"/>
          <w:b/>
          <w:sz w:val="28"/>
          <w:szCs w:val="28"/>
          <w:lang w:val="kk-KZ"/>
        </w:rPr>
        <w:t xml:space="preserve"> -</w:t>
      </w:r>
      <w:r w:rsidRPr="00ED765C">
        <w:rPr>
          <w:rFonts w:ascii="Times New Roman" w:hAnsi="Times New Roman" w:cs="Times New Roman"/>
          <w:b/>
          <w:sz w:val="28"/>
          <w:szCs w:val="28"/>
          <w:lang w:val="kk-KZ"/>
        </w:rPr>
        <w:t xml:space="preserve"> </w:t>
      </w:r>
      <w:r w:rsidRPr="002A439A">
        <w:rPr>
          <w:rFonts w:ascii="Times New Roman" w:hAnsi="Times New Roman" w:cs="Times New Roman"/>
          <w:b/>
          <w:sz w:val="28"/>
          <w:szCs w:val="28"/>
          <w:lang w:val="kk-KZ"/>
        </w:rPr>
        <w:t>«</w:t>
      </w:r>
      <w:r w:rsidRPr="00ED765C">
        <w:rPr>
          <w:rFonts w:ascii="Times New Roman" w:hAnsi="Times New Roman" w:cs="Times New Roman"/>
          <w:b/>
          <w:sz w:val="28"/>
          <w:szCs w:val="28"/>
          <w:lang w:val="kk-KZ"/>
        </w:rPr>
        <w:t xml:space="preserve">Қостанай </w:t>
      </w:r>
      <w:r w:rsidRPr="002A439A">
        <w:rPr>
          <w:rFonts w:ascii="Times New Roman" w:hAnsi="Times New Roman" w:cs="Times New Roman"/>
          <w:b/>
          <w:sz w:val="28"/>
          <w:szCs w:val="28"/>
          <w:lang w:val="kk-KZ"/>
        </w:rPr>
        <w:t xml:space="preserve">                  </w:t>
      </w:r>
    </w:p>
    <w:p w:rsidR="00D36C90" w:rsidRPr="002A439A" w:rsidRDefault="00D36C90" w:rsidP="00D36C90">
      <w:pPr>
        <w:spacing w:after="0" w:line="240" w:lineRule="auto"/>
        <w:ind w:firstLine="5387"/>
        <w:rPr>
          <w:rFonts w:ascii="Times New Roman" w:hAnsi="Times New Roman" w:cs="Times New Roman"/>
          <w:b/>
          <w:sz w:val="28"/>
          <w:szCs w:val="28"/>
          <w:lang w:val="kk-KZ"/>
        </w:rPr>
      </w:pPr>
      <w:r w:rsidRPr="00ED765C">
        <w:rPr>
          <w:rFonts w:ascii="Times New Roman" w:hAnsi="Times New Roman" w:cs="Times New Roman"/>
          <w:b/>
          <w:sz w:val="28"/>
          <w:szCs w:val="28"/>
          <w:lang w:val="kk-KZ"/>
        </w:rPr>
        <w:t>магистральдық желі бөлімшесі</w:t>
      </w:r>
      <w:r w:rsidRPr="002A439A">
        <w:rPr>
          <w:rFonts w:ascii="Times New Roman" w:hAnsi="Times New Roman" w:cs="Times New Roman"/>
          <w:b/>
          <w:sz w:val="28"/>
          <w:szCs w:val="28"/>
          <w:lang w:val="kk-KZ"/>
        </w:rPr>
        <w:t>»</w:t>
      </w:r>
      <w:r w:rsidRPr="00ED765C">
        <w:rPr>
          <w:rFonts w:ascii="Times New Roman" w:hAnsi="Times New Roman" w:cs="Times New Roman"/>
          <w:b/>
          <w:sz w:val="28"/>
          <w:szCs w:val="28"/>
          <w:lang w:val="kk-KZ"/>
        </w:rPr>
        <w:t xml:space="preserve"> </w:t>
      </w:r>
      <w:r w:rsidRPr="002A439A">
        <w:rPr>
          <w:rFonts w:ascii="Times New Roman" w:hAnsi="Times New Roman" w:cs="Times New Roman"/>
          <w:b/>
          <w:sz w:val="28"/>
          <w:szCs w:val="28"/>
          <w:lang w:val="kk-KZ"/>
        </w:rPr>
        <w:t xml:space="preserve"> </w:t>
      </w:r>
    </w:p>
    <w:p w:rsidR="00D36C90" w:rsidRPr="002A439A" w:rsidRDefault="00D36C90" w:rsidP="00D36C90">
      <w:pPr>
        <w:spacing w:after="0" w:line="240" w:lineRule="auto"/>
        <w:ind w:firstLine="5387"/>
        <w:rPr>
          <w:rFonts w:ascii="Times New Roman" w:hAnsi="Times New Roman" w:cs="Times New Roman"/>
          <w:b/>
          <w:sz w:val="28"/>
          <w:szCs w:val="28"/>
          <w:lang w:val="kk-KZ"/>
        </w:rPr>
      </w:pPr>
      <w:r w:rsidRPr="00ED765C">
        <w:rPr>
          <w:rFonts w:ascii="Times New Roman" w:hAnsi="Times New Roman" w:cs="Times New Roman"/>
          <w:b/>
          <w:sz w:val="28"/>
          <w:szCs w:val="28"/>
          <w:lang w:val="kk-KZ"/>
        </w:rPr>
        <w:t>филиалының директоры</w:t>
      </w:r>
    </w:p>
    <w:p w:rsidR="00D36C90" w:rsidRPr="002A439A" w:rsidRDefault="00D36C90" w:rsidP="00D36C90">
      <w:pPr>
        <w:spacing w:after="0" w:line="240" w:lineRule="auto"/>
        <w:rPr>
          <w:rFonts w:ascii="Times New Roman" w:hAnsi="Times New Roman" w:cs="Times New Roman"/>
          <w:b/>
          <w:sz w:val="28"/>
          <w:szCs w:val="28"/>
          <w:lang w:val="kk-KZ"/>
        </w:rPr>
      </w:pPr>
      <w:r w:rsidRPr="002A439A">
        <w:rPr>
          <w:rFonts w:ascii="Times New Roman" w:hAnsi="Times New Roman" w:cs="Times New Roman"/>
          <w:b/>
          <w:sz w:val="28"/>
          <w:szCs w:val="28"/>
          <w:lang w:val="kk-KZ"/>
        </w:rPr>
        <w:t xml:space="preserve">                                                                             Б. Т.Ушурбакиевке  </w:t>
      </w:r>
    </w:p>
    <w:p w:rsidR="00D36C90" w:rsidRPr="002A439A" w:rsidRDefault="00D36C90" w:rsidP="00D36C90">
      <w:pPr>
        <w:spacing w:after="0" w:line="240" w:lineRule="auto"/>
        <w:ind w:firstLine="5387"/>
        <w:rPr>
          <w:rFonts w:ascii="Times New Roman" w:hAnsi="Times New Roman" w:cs="Times New Roman"/>
          <w:b/>
          <w:sz w:val="28"/>
          <w:szCs w:val="28"/>
          <w:lang w:val="kk-KZ"/>
        </w:rPr>
      </w:pPr>
    </w:p>
    <w:p w:rsidR="00D36C90" w:rsidRPr="002A439A" w:rsidRDefault="00D36C90" w:rsidP="00D36C90">
      <w:pPr>
        <w:spacing w:after="0" w:line="240" w:lineRule="auto"/>
        <w:ind w:firstLine="5387"/>
        <w:rPr>
          <w:rFonts w:ascii="Times New Roman" w:hAnsi="Times New Roman" w:cs="Times New Roman"/>
          <w:b/>
          <w:sz w:val="28"/>
          <w:szCs w:val="28"/>
          <w:lang w:val="kk-KZ"/>
        </w:rPr>
      </w:pPr>
    </w:p>
    <w:p w:rsidR="00D36C90" w:rsidRPr="002A439A" w:rsidRDefault="00D36C90" w:rsidP="00D36C90">
      <w:pPr>
        <w:spacing w:after="0" w:line="240" w:lineRule="auto"/>
        <w:ind w:firstLine="5387"/>
        <w:rPr>
          <w:rFonts w:ascii="Times New Roman" w:hAnsi="Times New Roman" w:cs="Times New Roman"/>
          <w:b/>
          <w:sz w:val="28"/>
          <w:szCs w:val="28"/>
          <w:lang w:val="kk-KZ"/>
        </w:rPr>
      </w:pPr>
    </w:p>
    <w:p w:rsidR="00D36C90" w:rsidRPr="002A439A" w:rsidRDefault="00D36C90" w:rsidP="00D36C90">
      <w:pPr>
        <w:spacing w:after="0" w:line="240" w:lineRule="auto"/>
        <w:jc w:val="center"/>
        <w:rPr>
          <w:rFonts w:ascii="Times New Roman" w:hAnsi="Times New Roman" w:cs="Times New Roman"/>
          <w:b/>
          <w:sz w:val="28"/>
          <w:szCs w:val="28"/>
          <w:lang w:val="kk-KZ"/>
        </w:rPr>
      </w:pPr>
      <w:r w:rsidRPr="002A439A">
        <w:rPr>
          <w:rFonts w:ascii="Times New Roman" w:hAnsi="Times New Roman" w:cs="Times New Roman"/>
          <w:b/>
          <w:sz w:val="28"/>
          <w:szCs w:val="28"/>
          <w:lang w:val="kk-KZ"/>
        </w:rPr>
        <w:t>Депутаттық сауал</w:t>
      </w:r>
    </w:p>
    <w:p w:rsidR="00D36C90" w:rsidRPr="002A439A" w:rsidRDefault="00D36C90" w:rsidP="00D36C90">
      <w:pPr>
        <w:spacing w:after="0" w:line="240" w:lineRule="auto"/>
        <w:jc w:val="center"/>
        <w:rPr>
          <w:rFonts w:ascii="Times New Roman" w:hAnsi="Times New Roman" w:cs="Times New Roman"/>
          <w:b/>
          <w:sz w:val="28"/>
          <w:szCs w:val="28"/>
          <w:lang w:val="kk-KZ"/>
        </w:rPr>
      </w:pPr>
    </w:p>
    <w:p w:rsidR="00D36C90" w:rsidRPr="002A439A" w:rsidRDefault="00D36C90" w:rsidP="00D36C90">
      <w:pPr>
        <w:spacing w:after="0" w:line="240" w:lineRule="auto"/>
        <w:jc w:val="center"/>
        <w:rPr>
          <w:rFonts w:ascii="Times New Roman" w:hAnsi="Times New Roman" w:cs="Times New Roman"/>
          <w:b/>
          <w:sz w:val="28"/>
          <w:szCs w:val="28"/>
          <w:lang w:val="kk-KZ"/>
        </w:rPr>
      </w:pPr>
      <w:r w:rsidRPr="002A439A">
        <w:rPr>
          <w:rFonts w:ascii="Times New Roman" w:hAnsi="Times New Roman" w:cs="Times New Roman"/>
          <w:b/>
          <w:sz w:val="28"/>
          <w:szCs w:val="28"/>
          <w:lang w:val="kk-KZ"/>
        </w:rPr>
        <w:t>Құрметті Батыржан Тұрсынұлы!</w:t>
      </w:r>
    </w:p>
    <w:p w:rsidR="00D36C90" w:rsidRPr="002A439A" w:rsidRDefault="00D36C90" w:rsidP="00D36C90">
      <w:pPr>
        <w:spacing w:after="0" w:line="240" w:lineRule="auto"/>
        <w:jc w:val="center"/>
        <w:rPr>
          <w:rFonts w:ascii="Times New Roman" w:hAnsi="Times New Roman" w:cs="Times New Roman"/>
          <w:b/>
          <w:sz w:val="28"/>
          <w:szCs w:val="28"/>
          <w:lang w:val="kk-KZ"/>
        </w:rPr>
      </w:pPr>
    </w:p>
    <w:p w:rsidR="00D36C90" w:rsidRPr="002A439A" w:rsidRDefault="00D36C90"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sz w:val="28"/>
          <w:szCs w:val="28"/>
          <w:lang w:val="kk-KZ"/>
        </w:rPr>
        <w:tab/>
        <w:t xml:space="preserve">Халықпен кездесіп </w:t>
      </w:r>
      <w:bookmarkStart w:id="0" w:name="_GoBack"/>
      <w:bookmarkEnd w:id="0"/>
      <w:r w:rsidRPr="002A439A">
        <w:rPr>
          <w:rFonts w:ascii="Times New Roman" w:hAnsi="Times New Roman" w:cs="Times New Roman"/>
          <w:sz w:val="28"/>
          <w:szCs w:val="28"/>
          <w:lang w:val="kk-KZ"/>
        </w:rPr>
        <w:t>азаматтарды қабылдау кезінде Тобы</w:t>
      </w:r>
      <w:r w:rsidR="002A439A" w:rsidRPr="002A439A">
        <w:rPr>
          <w:rFonts w:ascii="Times New Roman" w:hAnsi="Times New Roman" w:cs="Times New Roman"/>
          <w:sz w:val="28"/>
          <w:szCs w:val="28"/>
          <w:lang w:val="kk-KZ"/>
        </w:rPr>
        <w:t>л кентінің тұрғындарынан бұрын жүрген Тобыл (КЗХ) – Қ</w:t>
      </w:r>
      <w:r w:rsidRPr="002A439A">
        <w:rPr>
          <w:rFonts w:ascii="Times New Roman" w:hAnsi="Times New Roman" w:cs="Times New Roman"/>
          <w:sz w:val="28"/>
          <w:szCs w:val="28"/>
          <w:lang w:val="kk-KZ"/>
        </w:rPr>
        <w:t>арталы (РЖД) учаскесінде жүре</w:t>
      </w:r>
      <w:r w:rsidR="002A439A" w:rsidRPr="002A439A">
        <w:rPr>
          <w:rFonts w:ascii="Times New Roman" w:hAnsi="Times New Roman" w:cs="Times New Roman"/>
          <w:sz w:val="28"/>
          <w:szCs w:val="28"/>
          <w:lang w:val="kk-KZ"/>
        </w:rPr>
        <w:t>тін қала маңындағы пойыздың тоқтатылуы туралы сұрақтар келіп түсті. Бұл пойыз Қарталы стансатына</w:t>
      </w:r>
      <w:r w:rsidRPr="002A439A">
        <w:rPr>
          <w:rFonts w:ascii="Times New Roman" w:hAnsi="Times New Roman" w:cs="Times New Roman"/>
          <w:sz w:val="28"/>
          <w:szCs w:val="28"/>
          <w:lang w:val="kk-KZ"/>
        </w:rPr>
        <w:t xml:space="preserve"> жетудің және кері бағытта оралудың жалғы</w:t>
      </w:r>
      <w:r w:rsidR="002A439A" w:rsidRPr="002A439A">
        <w:rPr>
          <w:rFonts w:ascii="Times New Roman" w:hAnsi="Times New Roman" w:cs="Times New Roman"/>
          <w:sz w:val="28"/>
          <w:szCs w:val="28"/>
          <w:lang w:val="kk-KZ"/>
        </w:rPr>
        <w:t>з жолы болған екен</w:t>
      </w:r>
      <w:r w:rsidRPr="002A439A">
        <w:rPr>
          <w:rFonts w:ascii="Times New Roman" w:hAnsi="Times New Roman" w:cs="Times New Roman"/>
          <w:sz w:val="28"/>
          <w:szCs w:val="28"/>
          <w:lang w:val="kk-KZ"/>
        </w:rPr>
        <w:t>, бірақ қатаң санитарлық-эпидемиологиялық шектеулерге байланысты коронов</w:t>
      </w:r>
      <w:r w:rsidR="002A439A" w:rsidRPr="002A439A">
        <w:rPr>
          <w:rFonts w:ascii="Times New Roman" w:hAnsi="Times New Roman" w:cs="Times New Roman"/>
          <w:sz w:val="28"/>
          <w:szCs w:val="28"/>
          <w:lang w:val="kk-KZ"/>
        </w:rPr>
        <w:t>ирустық пандемия кезінде тоқтатылған</w:t>
      </w:r>
      <w:r w:rsidRPr="002A439A">
        <w:rPr>
          <w:rFonts w:ascii="Times New Roman" w:hAnsi="Times New Roman" w:cs="Times New Roman"/>
          <w:sz w:val="28"/>
          <w:szCs w:val="28"/>
          <w:lang w:val="kk-KZ"/>
        </w:rPr>
        <w:t>.</w:t>
      </w:r>
    </w:p>
    <w:p w:rsidR="00D36C90" w:rsidRPr="002A439A" w:rsidRDefault="002A439A"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sz w:val="28"/>
          <w:szCs w:val="28"/>
          <w:lang w:val="kk-KZ"/>
        </w:rPr>
        <w:t xml:space="preserve">        Бүгінгі таңда Тобыл (КЗХ) – Елимай (КЗХ) учаскесі бойынша қызметкерлер мен жеке жолаушыларды Баталы, Зааятская, Елимай (бұрынғы Ақсу) станцияларына жеткізу үшін №6949/6950 қала маңындағы пойыз жүреді.  Бұл ретте Қарталы стансасына жетуге мүмкіндік жоқ.</w:t>
      </w:r>
    </w:p>
    <w:p w:rsidR="00D36C90" w:rsidRPr="002A439A" w:rsidRDefault="00D36C90"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sz w:val="28"/>
          <w:szCs w:val="28"/>
          <w:lang w:val="kk-KZ"/>
        </w:rPr>
        <w:tab/>
        <w:t xml:space="preserve"> </w:t>
      </w:r>
      <w:r w:rsidR="002A439A" w:rsidRPr="002A439A">
        <w:rPr>
          <w:rFonts w:ascii="Times New Roman" w:hAnsi="Times New Roman" w:cs="Times New Roman"/>
          <w:sz w:val="28"/>
          <w:szCs w:val="28"/>
          <w:lang w:val="kk-KZ"/>
        </w:rPr>
        <w:t>Бейімбет Майлин ауданының халқы 24 853 адамды құрайды және ауданның және жақын маңдағы елді мекендердің әрбір тұрғыны үшін бүгінде Ресей Федерациясына темір жолмен, тұрмыстық және қызметтік қажеттіліктер бойынша бару мүмкіндігі жоқ. Нәтижесінде тұрғындар автомобиль жолдарымен автокөлікпен шекаралық өткізу пункттері арқылы жүруге мәжбүр, мұнда ауыр жүк машиналарынан тұрақты кезектер болады және күту уақыты 10-12 сағатқа дейін жетеді.</w:t>
      </w:r>
    </w:p>
    <w:p w:rsidR="002A439A" w:rsidRPr="002A439A" w:rsidRDefault="00D36C90"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sz w:val="28"/>
          <w:szCs w:val="28"/>
          <w:lang w:val="kk-KZ"/>
        </w:rPr>
        <w:tab/>
      </w:r>
      <w:r w:rsidR="002A439A" w:rsidRPr="002A439A">
        <w:rPr>
          <w:rFonts w:ascii="Times New Roman" w:hAnsi="Times New Roman" w:cs="Times New Roman"/>
          <w:sz w:val="28"/>
          <w:szCs w:val="28"/>
          <w:lang w:val="kk-KZ"/>
        </w:rPr>
        <w:t>Осы уақытта «ҚТЖ» ҰК» АҚ-ның Тобыл станциясынан жүк поездарын қабылдау, тапсыру, қызмет көрсету және күзетудің технологиялық процесіне тартылған, Тобыл-Қарталы-Тобыл учаскесі бойынша ілеспе бағытта жүк поездарымен жұмыс орнына және кері қайтуға тартылған Тобыл станциясы бойынша жұмыс істейтін аралас құрылымдық бөлімшелерінің көптеген қызметкерлері жұмыс орнына және кері қайтуға мәжбүр.</w:t>
      </w:r>
      <w:r w:rsidR="002A439A" w:rsidRPr="002A439A">
        <w:rPr>
          <w:lang w:val="kk-KZ"/>
        </w:rPr>
        <w:t xml:space="preserve"> </w:t>
      </w:r>
      <w:r w:rsidR="002A439A" w:rsidRPr="002A439A">
        <w:rPr>
          <w:rFonts w:ascii="Times New Roman" w:hAnsi="Times New Roman" w:cs="Times New Roman"/>
          <w:sz w:val="28"/>
          <w:szCs w:val="28"/>
          <w:lang w:val="kk-KZ"/>
        </w:rPr>
        <w:t xml:space="preserve">Жүк пойызының техникалық жылдамдығын ескере отырып, ұлттық компанияның құрылымдық бөлімшесінің әрбір қызметкері вагондар мен контейнерлерді берудің мемлекетаралық түйісу пункті (ВКБМТП) бойынша жүк поездарын қабылдау/тапсыру кезінде Қарталы (РЖД) станциясы бойынша технологиялық процеске тартылған, жұмыс орнына уақтылы келу үшін Тобыл станциясынан </w:t>
      </w:r>
      <w:r w:rsidR="002A439A" w:rsidRPr="002A439A">
        <w:rPr>
          <w:rFonts w:ascii="Times New Roman" w:hAnsi="Times New Roman" w:cs="Times New Roman"/>
          <w:sz w:val="28"/>
          <w:szCs w:val="28"/>
          <w:lang w:val="kk-KZ"/>
        </w:rPr>
        <w:lastRenderedPageBreak/>
        <w:t>алдын ала кетуге мәжбүр.</w:t>
      </w:r>
      <w:r w:rsidR="002A439A" w:rsidRPr="002A439A">
        <w:rPr>
          <w:lang w:val="kk-KZ"/>
        </w:rPr>
        <w:t xml:space="preserve"> </w:t>
      </w:r>
      <w:r w:rsidR="002A439A" w:rsidRPr="002A439A">
        <w:rPr>
          <w:rFonts w:ascii="Times New Roman" w:hAnsi="Times New Roman" w:cs="Times New Roman"/>
          <w:sz w:val="28"/>
          <w:szCs w:val="28"/>
          <w:lang w:val="kk-KZ"/>
        </w:rPr>
        <w:t>Нәтижесінде, осы факторлардың барлығы пойыздардың қозғалысына тікелей байланысты және пойыздардың қозғалысы мен жүктердің қауіпсіздігіне жауап беретін жұмысшылардың еңбек және демалыс режиміне теріс әсер етеді.</w:t>
      </w:r>
    </w:p>
    <w:p w:rsidR="00D36C90" w:rsidRPr="002A439A" w:rsidRDefault="00D36C90"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sz w:val="28"/>
          <w:szCs w:val="28"/>
          <w:lang w:val="kk-KZ"/>
        </w:rPr>
        <w:tab/>
      </w:r>
      <w:r w:rsidRPr="002A439A">
        <w:rPr>
          <w:rFonts w:ascii="Times New Roman" w:hAnsi="Times New Roman" w:cs="Times New Roman"/>
          <w:b/>
          <w:sz w:val="28"/>
          <w:szCs w:val="28"/>
          <w:lang w:val="kk-KZ"/>
        </w:rPr>
        <w:t>Батыржан Т</w:t>
      </w:r>
      <w:r w:rsidR="002A439A" w:rsidRPr="002A439A">
        <w:rPr>
          <w:rFonts w:ascii="Times New Roman" w:hAnsi="Times New Roman" w:cs="Times New Roman"/>
          <w:b/>
          <w:sz w:val="28"/>
          <w:szCs w:val="28"/>
          <w:lang w:val="kk-KZ"/>
        </w:rPr>
        <w:t>ұрсынұлы</w:t>
      </w:r>
      <w:r w:rsidR="002A439A" w:rsidRPr="002A439A">
        <w:rPr>
          <w:rFonts w:ascii="Times New Roman" w:hAnsi="Times New Roman" w:cs="Times New Roman"/>
          <w:sz w:val="28"/>
          <w:szCs w:val="28"/>
          <w:lang w:val="kk-KZ"/>
        </w:rPr>
        <w:t xml:space="preserve">, Сіз «ҚТЖ» ҰК» АҚ филиалының бірінші басшысы ретінде осы қызметкерлер поездар қозғалысының қауіпсіздігі мен тасымалданатын жүктердің сақталуына толық жауап беретініне қарамастан, қызметкерлердің жұмыс алдында толыққанды демалуының қаншалықты маңызды екенін түсінесіз. </w:t>
      </w:r>
    </w:p>
    <w:p w:rsidR="002A439A" w:rsidRPr="002A439A" w:rsidRDefault="00D36C90"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sz w:val="28"/>
          <w:szCs w:val="28"/>
          <w:lang w:val="kk-KZ"/>
        </w:rPr>
        <w:tab/>
      </w:r>
      <w:r w:rsidR="002A439A" w:rsidRPr="002A439A">
        <w:rPr>
          <w:rFonts w:ascii="Times New Roman" w:hAnsi="Times New Roman" w:cs="Times New Roman"/>
          <w:sz w:val="28"/>
          <w:szCs w:val="28"/>
          <w:lang w:val="kk-KZ"/>
        </w:rPr>
        <w:t xml:space="preserve">Жоғарыда айтылғандардың негізінде, </w:t>
      </w:r>
      <w:r w:rsidR="002A439A" w:rsidRPr="002A439A">
        <w:rPr>
          <w:rFonts w:ascii="Times New Roman" w:hAnsi="Times New Roman" w:cs="Times New Roman"/>
          <w:b/>
          <w:sz w:val="28"/>
          <w:szCs w:val="28"/>
          <w:u w:val="single"/>
          <w:lang w:val="kk-KZ"/>
        </w:rPr>
        <w:t>«ҚТЖ» ҰК» АҚ үшін негізгі құндылық қызметкерлер болып табылатындығын назарға ала отырып</w:t>
      </w:r>
      <w:r w:rsidR="002A439A" w:rsidRPr="002A439A">
        <w:rPr>
          <w:rFonts w:ascii="Times New Roman" w:hAnsi="Times New Roman" w:cs="Times New Roman"/>
          <w:sz w:val="28"/>
          <w:szCs w:val="28"/>
          <w:u w:val="single"/>
          <w:lang w:val="kk-KZ"/>
        </w:rPr>
        <w:t>,</w:t>
      </w:r>
      <w:r w:rsidR="002A439A" w:rsidRPr="002A439A">
        <w:rPr>
          <w:rFonts w:ascii="Times New Roman" w:hAnsi="Times New Roman" w:cs="Times New Roman"/>
          <w:sz w:val="28"/>
          <w:szCs w:val="28"/>
          <w:lang w:val="kk-KZ"/>
        </w:rPr>
        <w:t xml:space="preserve"> бұрын жүрген Тобыл – Қарталы – Тобыл учаскесінде жүретін қала маңындағы поездың жолаушылар және қала маңындағы поездардың қозғалыс кестесіне күнделікті негізде қайтару мүмкіндігін қарастыруыңызды сұраймын.</w:t>
      </w:r>
    </w:p>
    <w:p w:rsidR="00D36C90" w:rsidRPr="002A439A" w:rsidRDefault="00D36C90"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sz w:val="28"/>
          <w:szCs w:val="28"/>
          <w:lang w:val="kk-KZ"/>
        </w:rPr>
        <w:t xml:space="preserve">  </w:t>
      </w:r>
    </w:p>
    <w:p w:rsidR="00D36C90" w:rsidRPr="002A439A" w:rsidRDefault="00D36C90" w:rsidP="00D36C90">
      <w:pPr>
        <w:spacing w:after="0" w:line="240" w:lineRule="auto"/>
        <w:jc w:val="both"/>
        <w:rPr>
          <w:rFonts w:ascii="Times New Roman" w:hAnsi="Times New Roman" w:cs="Times New Roman"/>
          <w:sz w:val="28"/>
          <w:szCs w:val="28"/>
          <w:lang w:val="kk-KZ"/>
        </w:rPr>
      </w:pPr>
    </w:p>
    <w:p w:rsidR="00D36C90" w:rsidRPr="002A439A" w:rsidRDefault="00D36C90" w:rsidP="00D36C90">
      <w:pPr>
        <w:spacing w:after="0" w:line="240" w:lineRule="auto"/>
        <w:jc w:val="both"/>
        <w:rPr>
          <w:rFonts w:ascii="Times New Roman" w:hAnsi="Times New Roman" w:cs="Times New Roman"/>
          <w:sz w:val="28"/>
          <w:szCs w:val="28"/>
          <w:lang w:val="kk-KZ"/>
        </w:rPr>
      </w:pPr>
      <w:r w:rsidRPr="002A439A">
        <w:rPr>
          <w:rFonts w:ascii="Times New Roman" w:hAnsi="Times New Roman" w:cs="Times New Roman"/>
          <w:b/>
          <w:sz w:val="28"/>
          <w:szCs w:val="28"/>
          <w:lang w:val="kk-KZ"/>
        </w:rPr>
        <w:t>Қостанай облыстық мәслихатының депутаты                             Злой А. В.</w:t>
      </w:r>
    </w:p>
    <w:p w:rsidR="00D36C90" w:rsidRPr="00C4407C" w:rsidRDefault="00D36C90" w:rsidP="00D36C90">
      <w:pPr>
        <w:spacing w:after="0" w:line="240" w:lineRule="auto"/>
        <w:jc w:val="center"/>
        <w:rPr>
          <w:rFonts w:ascii="Times New Roman" w:hAnsi="Times New Roman" w:cs="Times New Roman"/>
          <w:sz w:val="24"/>
          <w:szCs w:val="24"/>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p w:rsidR="00D36C90" w:rsidRDefault="00D36C90" w:rsidP="00FD16F0">
      <w:pPr>
        <w:spacing w:after="0" w:line="240" w:lineRule="auto"/>
        <w:ind w:firstLine="5387"/>
        <w:rPr>
          <w:rFonts w:ascii="Times New Roman" w:hAnsi="Times New Roman" w:cs="Times New Roman"/>
          <w:b/>
          <w:sz w:val="28"/>
          <w:szCs w:val="28"/>
          <w:lang w:val="kk-KZ"/>
        </w:rPr>
      </w:pPr>
    </w:p>
    <w:tbl>
      <w:tblPr>
        <w:tblW w:w="10320" w:type="dxa"/>
        <w:tblInd w:w="-12" w:type="dxa"/>
        <w:tblLook w:val="01E0"/>
      </w:tblPr>
      <w:tblGrid>
        <w:gridCol w:w="3960"/>
        <w:gridCol w:w="2400"/>
        <w:gridCol w:w="3960"/>
      </w:tblGrid>
      <w:tr w:rsidR="00ED765C" w:rsidRPr="00826CC6" w:rsidTr="00D82C7B">
        <w:trPr>
          <w:trHeight w:val="1618"/>
        </w:trPr>
        <w:tc>
          <w:tcPr>
            <w:tcW w:w="3960" w:type="dxa"/>
            <w:tcBorders>
              <w:top w:val="nil"/>
              <w:left w:val="nil"/>
              <w:bottom w:val="single" w:sz="4" w:space="0" w:color="auto"/>
              <w:right w:val="nil"/>
            </w:tcBorders>
            <w:vAlign w:val="center"/>
          </w:tcPr>
          <w:p w:rsidR="00ED765C" w:rsidRDefault="00ED765C" w:rsidP="00ED765C">
            <w:pPr>
              <w:pStyle w:val="a6"/>
            </w:pPr>
            <w:r>
              <w:t>ҚОСТАНАЙ ОБЛЫСТЫҚ</w:t>
            </w:r>
          </w:p>
          <w:p w:rsidR="00ED765C" w:rsidRDefault="00ED765C" w:rsidP="00ED765C">
            <w:pPr>
              <w:pStyle w:val="a6"/>
            </w:pPr>
            <w:r>
              <w:t>МӘСЛИХАТЫНЫҢ</w:t>
            </w:r>
          </w:p>
          <w:p w:rsidR="00ED765C" w:rsidRPr="002C5EC8" w:rsidRDefault="00ED765C" w:rsidP="00ED765C">
            <w:pPr>
              <w:pStyle w:val="a6"/>
            </w:pPr>
            <w:r>
              <w:t>ДЕПУТАТЫ</w:t>
            </w:r>
          </w:p>
        </w:tc>
        <w:tc>
          <w:tcPr>
            <w:tcW w:w="2400" w:type="dxa"/>
            <w:tcBorders>
              <w:top w:val="nil"/>
              <w:left w:val="nil"/>
              <w:bottom w:val="single" w:sz="4" w:space="0" w:color="auto"/>
              <w:right w:val="nil"/>
            </w:tcBorders>
          </w:tcPr>
          <w:p w:rsidR="00ED765C" w:rsidRPr="00826CC6" w:rsidRDefault="00ED765C" w:rsidP="00ED765C">
            <w:pPr>
              <w:pStyle w:val="a6"/>
            </w:pPr>
            <w:r>
              <w:rPr>
                <w:noProof/>
                <w:sz w:val="28"/>
                <w:szCs w:val="28"/>
                <w:lang w:eastAsia="ru-RU"/>
              </w:rPr>
              <w:drawing>
                <wp:inline distT="0" distB="0" distL="0" distR="0">
                  <wp:extent cx="895350" cy="923925"/>
                  <wp:effectExtent l="19050" t="0" r="0" b="0"/>
                  <wp:docPr id="3"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4" cstate="print"/>
                          <a:srcRect/>
                          <a:stretch>
                            <a:fillRect/>
                          </a:stretch>
                        </pic:blipFill>
                        <pic:spPr bwMode="auto">
                          <a:xfrm>
                            <a:off x="0" y="0"/>
                            <a:ext cx="895350" cy="923925"/>
                          </a:xfrm>
                          <a:prstGeom prst="rect">
                            <a:avLst/>
                          </a:prstGeom>
                          <a:noFill/>
                          <a:ln w="9525">
                            <a:noFill/>
                            <a:miter lim="800000"/>
                            <a:headEnd/>
                            <a:tailEnd/>
                          </a:ln>
                        </pic:spPr>
                      </pic:pic>
                    </a:graphicData>
                  </a:graphic>
                </wp:inline>
              </w:drawing>
            </w:r>
          </w:p>
        </w:tc>
        <w:tc>
          <w:tcPr>
            <w:tcW w:w="3960" w:type="dxa"/>
            <w:tcBorders>
              <w:top w:val="nil"/>
              <w:left w:val="nil"/>
              <w:bottom w:val="single" w:sz="4" w:space="0" w:color="auto"/>
              <w:right w:val="nil"/>
            </w:tcBorders>
            <w:vAlign w:val="center"/>
          </w:tcPr>
          <w:p w:rsidR="00ED765C" w:rsidRDefault="00ED765C" w:rsidP="00ED765C">
            <w:pPr>
              <w:pStyle w:val="a6"/>
            </w:pPr>
            <w:r>
              <w:t>КОСТАНАЙСКИЙ ОБЛАСТНОЙ МАСЛИХАТ</w:t>
            </w:r>
          </w:p>
          <w:p w:rsidR="00ED765C" w:rsidRPr="00281974" w:rsidRDefault="00ED765C" w:rsidP="00ED765C">
            <w:pPr>
              <w:pStyle w:val="a6"/>
            </w:pPr>
            <w:r>
              <w:t>ДЕПУТАТ</w:t>
            </w:r>
          </w:p>
        </w:tc>
      </w:tr>
      <w:tr w:rsidR="00ED765C" w:rsidRPr="00826CC6" w:rsidTr="00D82C7B">
        <w:trPr>
          <w:trHeight w:val="890"/>
        </w:trPr>
        <w:tc>
          <w:tcPr>
            <w:tcW w:w="3960" w:type="dxa"/>
            <w:tcBorders>
              <w:top w:val="single" w:sz="4" w:space="0" w:color="auto"/>
              <w:left w:val="nil"/>
              <w:bottom w:val="nil"/>
              <w:right w:val="nil"/>
            </w:tcBorders>
          </w:tcPr>
          <w:p w:rsidR="00ED765C" w:rsidRPr="00826CC6" w:rsidRDefault="00ED765C" w:rsidP="00ED765C">
            <w:pPr>
              <w:pStyle w:val="a6"/>
              <w:rPr>
                <w:sz w:val="16"/>
                <w:szCs w:val="16"/>
              </w:rPr>
            </w:pPr>
          </w:p>
          <w:p w:rsidR="00ED765C" w:rsidRPr="00826CC6" w:rsidRDefault="00ED765C" w:rsidP="00ED765C">
            <w:pPr>
              <w:pStyle w:val="a6"/>
              <w:rPr>
                <w:sz w:val="17"/>
                <w:szCs w:val="17"/>
              </w:rPr>
            </w:pPr>
            <w:r>
              <w:rPr>
                <w:sz w:val="17"/>
                <w:szCs w:val="17"/>
              </w:rPr>
              <w:t>110000</w:t>
            </w:r>
            <w:r w:rsidRPr="00826CC6">
              <w:rPr>
                <w:sz w:val="17"/>
                <w:szCs w:val="17"/>
              </w:rPr>
              <w:t xml:space="preserve">, </w:t>
            </w:r>
            <w:proofErr w:type="spellStart"/>
            <w:r>
              <w:rPr>
                <w:sz w:val="17"/>
                <w:szCs w:val="17"/>
              </w:rPr>
              <w:t>Қостанай</w:t>
            </w:r>
            <w:proofErr w:type="spellEnd"/>
            <w:r w:rsidRPr="00826CC6">
              <w:rPr>
                <w:sz w:val="17"/>
                <w:szCs w:val="17"/>
              </w:rPr>
              <w:t xml:space="preserve"> </w:t>
            </w:r>
            <w:proofErr w:type="spellStart"/>
            <w:r w:rsidRPr="00826CC6">
              <w:rPr>
                <w:sz w:val="17"/>
                <w:szCs w:val="17"/>
              </w:rPr>
              <w:t>қаласы</w:t>
            </w:r>
            <w:proofErr w:type="spellEnd"/>
            <w:r w:rsidRPr="00826CC6">
              <w:rPr>
                <w:sz w:val="17"/>
                <w:szCs w:val="17"/>
              </w:rPr>
              <w:t xml:space="preserve">, </w:t>
            </w:r>
            <w:proofErr w:type="spellStart"/>
            <w:r>
              <w:rPr>
                <w:sz w:val="17"/>
                <w:szCs w:val="17"/>
              </w:rPr>
              <w:t>Әл-Фараби</w:t>
            </w:r>
            <w:proofErr w:type="spellEnd"/>
            <w:r>
              <w:rPr>
                <w:sz w:val="17"/>
                <w:szCs w:val="17"/>
              </w:rPr>
              <w:t xml:space="preserve"> </w:t>
            </w:r>
            <w:proofErr w:type="spellStart"/>
            <w:r>
              <w:rPr>
                <w:sz w:val="17"/>
                <w:szCs w:val="17"/>
              </w:rPr>
              <w:t>данғылы</w:t>
            </w:r>
            <w:proofErr w:type="spellEnd"/>
            <w:r>
              <w:rPr>
                <w:sz w:val="17"/>
                <w:szCs w:val="17"/>
              </w:rPr>
              <w:t>, 66</w:t>
            </w:r>
            <w:r w:rsidRPr="00826CC6">
              <w:rPr>
                <w:sz w:val="17"/>
                <w:szCs w:val="17"/>
              </w:rPr>
              <w:t xml:space="preserve">  </w:t>
            </w:r>
          </w:p>
          <w:p w:rsidR="00ED765C" w:rsidRDefault="00ED765C" w:rsidP="00ED765C">
            <w:pPr>
              <w:pStyle w:val="a6"/>
              <w:rPr>
                <w:sz w:val="17"/>
                <w:szCs w:val="17"/>
                <w:lang w:val="en-US"/>
              </w:rPr>
            </w:pPr>
            <w:r>
              <w:rPr>
                <w:sz w:val="17"/>
                <w:szCs w:val="17"/>
                <w:lang w:val="en-US"/>
              </w:rPr>
              <w:t xml:space="preserve">E-mail: </w:t>
            </w:r>
            <w:hyperlink r:id="rId7" w:history="1">
              <w:r w:rsidRPr="00ED765C">
                <w:rPr>
                  <w:rStyle w:val="a3"/>
                  <w:sz w:val="17"/>
                  <w:szCs w:val="17"/>
                  <w:lang w:val="en-US"/>
                </w:rPr>
                <w:t>oblmaslihat</w:t>
              </w:r>
              <w:r w:rsidRPr="000E1E93">
                <w:rPr>
                  <w:rStyle w:val="a3"/>
                  <w:sz w:val="17"/>
                  <w:szCs w:val="17"/>
                  <w:lang w:val="en-US"/>
                </w:rPr>
                <w:t xml:space="preserve">@kostanayoblmaslihat.gov.kz </w:t>
              </w:r>
            </w:hyperlink>
          </w:p>
          <w:p w:rsidR="00ED765C" w:rsidRPr="00281974" w:rsidRDefault="00ED765C" w:rsidP="00ED765C">
            <w:pPr>
              <w:pStyle w:val="a6"/>
              <w:rPr>
                <w:sz w:val="17"/>
                <w:szCs w:val="17"/>
              </w:rPr>
            </w:pPr>
            <w:r>
              <w:rPr>
                <w:sz w:val="17"/>
                <w:szCs w:val="17"/>
              </w:rPr>
              <w:t>Тел. 575-600, факс 530-310</w:t>
            </w:r>
          </w:p>
        </w:tc>
        <w:tc>
          <w:tcPr>
            <w:tcW w:w="2400" w:type="dxa"/>
            <w:tcBorders>
              <w:top w:val="single" w:sz="4" w:space="0" w:color="auto"/>
              <w:left w:val="nil"/>
              <w:bottom w:val="nil"/>
              <w:right w:val="nil"/>
            </w:tcBorders>
          </w:tcPr>
          <w:p w:rsidR="00ED765C" w:rsidRDefault="00ED765C" w:rsidP="00ED765C">
            <w:pPr>
              <w:pStyle w:val="a6"/>
            </w:pPr>
          </w:p>
        </w:tc>
        <w:tc>
          <w:tcPr>
            <w:tcW w:w="3960" w:type="dxa"/>
            <w:tcBorders>
              <w:top w:val="single" w:sz="4" w:space="0" w:color="auto"/>
              <w:left w:val="nil"/>
              <w:bottom w:val="nil"/>
              <w:right w:val="nil"/>
            </w:tcBorders>
          </w:tcPr>
          <w:p w:rsidR="00ED765C" w:rsidRPr="00826CC6" w:rsidRDefault="00ED765C" w:rsidP="00ED765C">
            <w:pPr>
              <w:pStyle w:val="a6"/>
              <w:rPr>
                <w:sz w:val="20"/>
                <w:szCs w:val="20"/>
              </w:rPr>
            </w:pPr>
          </w:p>
          <w:p w:rsidR="00ED765C" w:rsidRDefault="00ED765C" w:rsidP="00ED765C">
            <w:pPr>
              <w:pStyle w:val="a6"/>
              <w:rPr>
                <w:sz w:val="17"/>
                <w:szCs w:val="17"/>
              </w:rPr>
            </w:pPr>
            <w:r>
              <w:rPr>
                <w:sz w:val="17"/>
                <w:szCs w:val="17"/>
              </w:rPr>
              <w:t>1</w:t>
            </w:r>
            <w:r w:rsidRPr="00826CC6">
              <w:rPr>
                <w:sz w:val="17"/>
                <w:szCs w:val="17"/>
              </w:rPr>
              <w:t>10000</w:t>
            </w:r>
            <w:r>
              <w:rPr>
                <w:sz w:val="17"/>
                <w:szCs w:val="17"/>
              </w:rPr>
              <w:t>, город</w:t>
            </w:r>
            <w:r w:rsidRPr="00826CC6">
              <w:rPr>
                <w:sz w:val="17"/>
                <w:szCs w:val="17"/>
              </w:rPr>
              <w:t xml:space="preserve"> </w:t>
            </w:r>
            <w:proofErr w:type="spellStart"/>
            <w:r>
              <w:rPr>
                <w:sz w:val="17"/>
                <w:szCs w:val="17"/>
              </w:rPr>
              <w:t>Костанай</w:t>
            </w:r>
            <w:proofErr w:type="spellEnd"/>
            <w:r w:rsidRPr="00826CC6">
              <w:rPr>
                <w:sz w:val="17"/>
                <w:szCs w:val="17"/>
              </w:rPr>
              <w:t xml:space="preserve">, </w:t>
            </w:r>
            <w:r>
              <w:rPr>
                <w:sz w:val="17"/>
                <w:szCs w:val="17"/>
              </w:rPr>
              <w:t xml:space="preserve">проспект </w:t>
            </w:r>
            <w:proofErr w:type="spellStart"/>
            <w:r>
              <w:rPr>
                <w:sz w:val="17"/>
                <w:szCs w:val="17"/>
              </w:rPr>
              <w:t>Аль-Фараби</w:t>
            </w:r>
            <w:proofErr w:type="spellEnd"/>
            <w:r w:rsidRPr="00826CC6">
              <w:rPr>
                <w:sz w:val="17"/>
                <w:szCs w:val="17"/>
              </w:rPr>
              <w:t>,</w:t>
            </w:r>
            <w:r>
              <w:rPr>
                <w:sz w:val="17"/>
                <w:szCs w:val="17"/>
              </w:rPr>
              <w:t xml:space="preserve"> 66</w:t>
            </w:r>
          </w:p>
          <w:p w:rsidR="00ED765C" w:rsidRDefault="00ED765C" w:rsidP="00ED765C">
            <w:pPr>
              <w:pStyle w:val="a6"/>
              <w:rPr>
                <w:sz w:val="17"/>
                <w:szCs w:val="17"/>
                <w:lang w:val="en-US"/>
              </w:rPr>
            </w:pPr>
            <w:r>
              <w:rPr>
                <w:sz w:val="17"/>
                <w:szCs w:val="17"/>
                <w:lang w:val="en-US"/>
              </w:rPr>
              <w:t>E</w:t>
            </w:r>
            <w:r w:rsidRPr="00DB2E10">
              <w:rPr>
                <w:sz w:val="17"/>
                <w:szCs w:val="17"/>
                <w:lang w:val="en-US"/>
              </w:rPr>
              <w:t>-</w:t>
            </w:r>
            <w:r>
              <w:rPr>
                <w:sz w:val="17"/>
                <w:szCs w:val="17"/>
                <w:lang w:val="en-US"/>
              </w:rPr>
              <w:t>mail</w:t>
            </w:r>
            <w:r w:rsidRPr="00DB2E10">
              <w:rPr>
                <w:sz w:val="17"/>
                <w:szCs w:val="17"/>
                <w:lang w:val="en-US"/>
              </w:rPr>
              <w:t xml:space="preserve">: </w:t>
            </w:r>
            <w:hyperlink r:id="rId8" w:history="1">
              <w:r w:rsidRPr="00ED765C">
                <w:rPr>
                  <w:rStyle w:val="a3"/>
                  <w:sz w:val="17"/>
                  <w:szCs w:val="17"/>
                  <w:lang w:val="en-US"/>
                </w:rPr>
                <w:t>oblmaslihat</w:t>
              </w:r>
              <w:r w:rsidRPr="000E1E93">
                <w:rPr>
                  <w:rStyle w:val="a3"/>
                  <w:sz w:val="17"/>
                  <w:szCs w:val="17"/>
                  <w:lang w:val="en-US"/>
                </w:rPr>
                <w:t>@kostanayoblmaslihat.gov.kz</w:t>
              </w:r>
            </w:hyperlink>
          </w:p>
          <w:p w:rsidR="00ED765C" w:rsidRPr="00281974" w:rsidRDefault="00ED765C" w:rsidP="00ED765C">
            <w:pPr>
              <w:pStyle w:val="a6"/>
              <w:rPr>
                <w:sz w:val="17"/>
                <w:szCs w:val="17"/>
              </w:rPr>
            </w:pPr>
            <w:r>
              <w:rPr>
                <w:sz w:val="17"/>
                <w:szCs w:val="17"/>
              </w:rPr>
              <w:t>Тел. 575-600, факс 530-310</w:t>
            </w:r>
          </w:p>
          <w:p w:rsidR="00ED765C" w:rsidRPr="003555B7" w:rsidRDefault="00ED765C" w:rsidP="00ED765C">
            <w:pPr>
              <w:pStyle w:val="a6"/>
              <w:rPr>
                <w:sz w:val="17"/>
                <w:szCs w:val="17"/>
                <w:lang w:val="en-US"/>
              </w:rPr>
            </w:pPr>
          </w:p>
        </w:tc>
      </w:tr>
    </w:tbl>
    <w:p w:rsidR="00ED765C" w:rsidRPr="003555B7" w:rsidRDefault="00ED765C" w:rsidP="00ED765C">
      <w:pPr>
        <w:pStyle w:val="a6"/>
        <w:rPr>
          <w:sz w:val="16"/>
          <w:szCs w:val="16"/>
          <w:lang w:val="en-US"/>
        </w:rPr>
      </w:pPr>
    </w:p>
    <w:p w:rsidR="00ED765C" w:rsidRDefault="00ED765C" w:rsidP="00ED765C">
      <w:pPr>
        <w:pStyle w:val="a6"/>
        <w:rPr>
          <w:sz w:val="17"/>
          <w:szCs w:val="17"/>
        </w:rPr>
      </w:pPr>
      <w:r>
        <w:rPr>
          <w:sz w:val="17"/>
          <w:szCs w:val="17"/>
          <w:lang w:val="en-US"/>
        </w:rPr>
        <w:t>__________________</w:t>
      </w:r>
      <w:r>
        <w:rPr>
          <w:sz w:val="17"/>
          <w:szCs w:val="17"/>
        </w:rPr>
        <w:t>________</w:t>
      </w:r>
      <w:r>
        <w:rPr>
          <w:sz w:val="17"/>
          <w:szCs w:val="17"/>
          <w:lang w:val="en-US"/>
        </w:rPr>
        <w:t xml:space="preserve">_ </w:t>
      </w:r>
      <w:r>
        <w:rPr>
          <w:sz w:val="17"/>
          <w:szCs w:val="17"/>
        </w:rPr>
        <w:t xml:space="preserve">№ </w:t>
      </w:r>
      <w:r>
        <w:rPr>
          <w:sz w:val="17"/>
          <w:szCs w:val="17"/>
          <w:lang w:val="en-US"/>
        </w:rPr>
        <w:t>______</w:t>
      </w:r>
      <w:r>
        <w:rPr>
          <w:sz w:val="17"/>
          <w:szCs w:val="17"/>
        </w:rPr>
        <w:t>________</w:t>
      </w:r>
      <w:r>
        <w:rPr>
          <w:sz w:val="17"/>
          <w:szCs w:val="17"/>
          <w:lang w:val="en-US"/>
        </w:rPr>
        <w:t>_____________</w:t>
      </w:r>
    </w:p>
    <w:p w:rsidR="00ED765C" w:rsidRPr="003555B7" w:rsidRDefault="00ED765C" w:rsidP="00ED765C">
      <w:pPr>
        <w:pStyle w:val="a6"/>
        <w:rPr>
          <w:sz w:val="17"/>
          <w:szCs w:val="17"/>
        </w:rPr>
      </w:pPr>
    </w:p>
    <w:p w:rsidR="00D36C90" w:rsidRDefault="00ED765C" w:rsidP="00ED765C">
      <w:pPr>
        <w:pStyle w:val="a6"/>
        <w:rPr>
          <w:rFonts w:ascii="Times New Roman" w:hAnsi="Times New Roman" w:cs="Times New Roman"/>
          <w:sz w:val="28"/>
          <w:szCs w:val="28"/>
          <w:lang w:val="kk-KZ"/>
        </w:rPr>
      </w:pPr>
      <w:r>
        <w:rPr>
          <w:sz w:val="17"/>
          <w:szCs w:val="17"/>
          <w:lang w:val="en-US"/>
        </w:rPr>
        <w:t>______________________________</w:t>
      </w:r>
      <w:r>
        <w:rPr>
          <w:sz w:val="17"/>
          <w:szCs w:val="17"/>
        </w:rPr>
        <w:t>________</w:t>
      </w:r>
      <w:r>
        <w:rPr>
          <w:sz w:val="17"/>
          <w:szCs w:val="17"/>
          <w:lang w:val="en-US"/>
        </w:rPr>
        <w:t>___</w:t>
      </w:r>
      <w:r>
        <w:rPr>
          <w:sz w:val="17"/>
          <w:szCs w:val="17"/>
        </w:rPr>
        <w:t>________</w:t>
      </w:r>
      <w:r>
        <w:rPr>
          <w:sz w:val="17"/>
          <w:szCs w:val="17"/>
          <w:lang w:val="en-US"/>
        </w:rPr>
        <w:t>_____</w:t>
      </w:r>
      <w:r>
        <w:rPr>
          <w:sz w:val="17"/>
          <w:szCs w:val="17"/>
        </w:rPr>
        <w:t>___</w:t>
      </w:r>
    </w:p>
    <w:p w:rsidR="00FD16F0" w:rsidRDefault="00ED765C" w:rsidP="00FD16F0">
      <w:pPr>
        <w:spacing w:after="0" w:line="240" w:lineRule="auto"/>
        <w:ind w:firstLine="5387"/>
        <w:rPr>
          <w:rFonts w:ascii="Times New Roman" w:hAnsi="Times New Roman" w:cs="Times New Roman"/>
          <w:b/>
          <w:sz w:val="28"/>
          <w:szCs w:val="28"/>
        </w:rPr>
      </w:pPr>
      <w:r>
        <w:rPr>
          <w:rFonts w:ascii="Times New Roman" w:hAnsi="Times New Roman" w:cs="Times New Roman"/>
          <w:b/>
          <w:sz w:val="28"/>
          <w:szCs w:val="28"/>
          <w:lang w:val="kk-KZ"/>
        </w:rPr>
        <w:t xml:space="preserve">  </w:t>
      </w:r>
      <w:r w:rsidR="00ED59FE">
        <w:rPr>
          <w:rFonts w:ascii="Times New Roman" w:hAnsi="Times New Roman" w:cs="Times New Roman"/>
          <w:b/>
          <w:sz w:val="28"/>
          <w:szCs w:val="28"/>
        </w:rPr>
        <w:t>Директору филиала</w:t>
      </w:r>
      <w:r w:rsidR="00FD16F0">
        <w:rPr>
          <w:rFonts w:ascii="Times New Roman" w:hAnsi="Times New Roman" w:cs="Times New Roman"/>
          <w:b/>
          <w:sz w:val="28"/>
          <w:szCs w:val="28"/>
        </w:rPr>
        <w:t xml:space="preserve"> </w:t>
      </w:r>
      <w:r w:rsidR="007827FD" w:rsidRPr="00BA28FF">
        <w:rPr>
          <w:rFonts w:ascii="Times New Roman" w:hAnsi="Times New Roman" w:cs="Times New Roman"/>
          <w:b/>
          <w:sz w:val="28"/>
          <w:szCs w:val="28"/>
        </w:rPr>
        <w:t>АО «</w:t>
      </w:r>
      <w:r w:rsidR="00FD16F0">
        <w:rPr>
          <w:rFonts w:ascii="Times New Roman" w:hAnsi="Times New Roman" w:cs="Times New Roman"/>
          <w:b/>
          <w:sz w:val="28"/>
          <w:szCs w:val="28"/>
        </w:rPr>
        <w:t>НК</w:t>
      </w:r>
    </w:p>
    <w:p w:rsidR="00FD16F0" w:rsidRDefault="00FD16F0" w:rsidP="00FD16F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                                                           </w:t>
      </w:r>
      <w:r w:rsidR="007827FD" w:rsidRPr="00BA28FF">
        <w:rPr>
          <w:rFonts w:ascii="Times New Roman" w:hAnsi="Times New Roman" w:cs="Times New Roman"/>
          <w:b/>
          <w:sz w:val="28"/>
          <w:szCs w:val="28"/>
        </w:rPr>
        <w:t>«</w:t>
      </w:r>
      <w:r>
        <w:rPr>
          <w:rFonts w:ascii="Times New Roman" w:hAnsi="Times New Roman" w:cs="Times New Roman"/>
          <w:b/>
          <w:sz w:val="28"/>
          <w:szCs w:val="28"/>
          <w:lang w:val="kk-KZ"/>
        </w:rPr>
        <w:t>КТЖ</w:t>
      </w:r>
      <w:r w:rsidR="007827FD" w:rsidRPr="00BA28FF">
        <w:rPr>
          <w:rFonts w:ascii="Times New Roman" w:hAnsi="Times New Roman" w:cs="Times New Roman"/>
          <w:b/>
          <w:sz w:val="28"/>
          <w:szCs w:val="28"/>
          <w:lang w:val="kk-KZ"/>
        </w:rPr>
        <w:t>»</w:t>
      </w:r>
      <w:r>
        <w:rPr>
          <w:rFonts w:ascii="Times New Roman" w:hAnsi="Times New Roman" w:cs="Times New Roman"/>
          <w:b/>
          <w:sz w:val="28"/>
          <w:szCs w:val="28"/>
          <w:lang w:val="kk-KZ"/>
        </w:rPr>
        <w:t xml:space="preserve">- «Костанайское </w:t>
      </w:r>
    </w:p>
    <w:p w:rsidR="007827FD" w:rsidRPr="00FD16F0" w:rsidRDefault="00FD16F0" w:rsidP="00FD16F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отделение магистральной сети»</w:t>
      </w:r>
    </w:p>
    <w:p w:rsidR="00BA28FF" w:rsidRDefault="00FD16F0" w:rsidP="00FD16F0">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D765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ED59FE" w:rsidRPr="00ED59FE">
        <w:rPr>
          <w:rFonts w:ascii="Times New Roman" w:hAnsi="Times New Roman" w:cs="Times New Roman"/>
          <w:b/>
          <w:sz w:val="28"/>
          <w:szCs w:val="28"/>
          <w:lang w:val="kk-KZ"/>
        </w:rPr>
        <w:t>У</w:t>
      </w:r>
      <w:r w:rsidR="00ED59FE">
        <w:rPr>
          <w:rFonts w:ascii="Times New Roman" w:hAnsi="Times New Roman" w:cs="Times New Roman"/>
          <w:b/>
          <w:sz w:val="28"/>
          <w:szCs w:val="28"/>
          <w:lang w:val="kk-KZ"/>
        </w:rPr>
        <w:t>шурбакие</w:t>
      </w:r>
      <w:r w:rsidR="00582D4D">
        <w:rPr>
          <w:rFonts w:ascii="Times New Roman" w:hAnsi="Times New Roman" w:cs="Times New Roman"/>
          <w:b/>
          <w:sz w:val="28"/>
          <w:szCs w:val="28"/>
          <w:lang w:val="kk-KZ"/>
        </w:rPr>
        <w:t>в</w:t>
      </w:r>
      <w:r w:rsidR="00ED59FE">
        <w:rPr>
          <w:rFonts w:ascii="Times New Roman" w:hAnsi="Times New Roman" w:cs="Times New Roman"/>
          <w:b/>
          <w:sz w:val="28"/>
          <w:szCs w:val="28"/>
          <w:lang w:val="kk-KZ"/>
        </w:rPr>
        <w:t xml:space="preserve"> </w:t>
      </w:r>
      <w:r w:rsidR="00ED59FE" w:rsidRPr="00ED59FE">
        <w:rPr>
          <w:rFonts w:ascii="Times New Roman" w:hAnsi="Times New Roman" w:cs="Times New Roman"/>
          <w:b/>
          <w:sz w:val="28"/>
          <w:szCs w:val="28"/>
          <w:lang w:val="kk-KZ"/>
        </w:rPr>
        <w:t xml:space="preserve"> Б</w:t>
      </w:r>
      <w:r w:rsidR="00ED59FE">
        <w:rPr>
          <w:rFonts w:ascii="Times New Roman" w:hAnsi="Times New Roman" w:cs="Times New Roman"/>
          <w:b/>
          <w:sz w:val="28"/>
          <w:szCs w:val="28"/>
          <w:lang w:val="kk-KZ"/>
        </w:rPr>
        <w:t>.</w:t>
      </w:r>
      <w:r w:rsidR="00ED59FE" w:rsidRPr="00ED59FE">
        <w:rPr>
          <w:rFonts w:ascii="Times New Roman" w:hAnsi="Times New Roman" w:cs="Times New Roman"/>
          <w:b/>
          <w:sz w:val="28"/>
          <w:szCs w:val="28"/>
          <w:lang w:val="kk-KZ"/>
        </w:rPr>
        <w:t xml:space="preserve"> Т</w:t>
      </w:r>
      <w:r w:rsidR="00ED59FE">
        <w:rPr>
          <w:rFonts w:ascii="Times New Roman" w:hAnsi="Times New Roman" w:cs="Times New Roman"/>
          <w:b/>
          <w:sz w:val="28"/>
          <w:szCs w:val="28"/>
          <w:lang w:val="kk-KZ"/>
        </w:rPr>
        <w:t>.</w:t>
      </w:r>
    </w:p>
    <w:p w:rsidR="00A90B0F" w:rsidRDefault="00A90B0F" w:rsidP="007827FD">
      <w:pPr>
        <w:spacing w:after="0" w:line="240" w:lineRule="auto"/>
        <w:ind w:firstLine="5387"/>
        <w:rPr>
          <w:rFonts w:ascii="Times New Roman" w:hAnsi="Times New Roman" w:cs="Times New Roman"/>
          <w:b/>
          <w:sz w:val="28"/>
          <w:szCs w:val="28"/>
          <w:lang w:val="kk-KZ"/>
        </w:rPr>
      </w:pPr>
    </w:p>
    <w:p w:rsidR="00A90B0F" w:rsidRPr="00BA28FF" w:rsidRDefault="00A90B0F" w:rsidP="007827FD">
      <w:pPr>
        <w:spacing w:after="0" w:line="240" w:lineRule="auto"/>
        <w:ind w:firstLine="5387"/>
        <w:rPr>
          <w:rFonts w:ascii="Times New Roman" w:hAnsi="Times New Roman" w:cs="Times New Roman"/>
          <w:b/>
          <w:sz w:val="28"/>
          <w:szCs w:val="28"/>
          <w:lang w:val="kk-KZ"/>
        </w:rPr>
      </w:pPr>
    </w:p>
    <w:p w:rsidR="00BA28FF" w:rsidRPr="00BA28FF" w:rsidRDefault="00BA28FF" w:rsidP="007827FD">
      <w:pPr>
        <w:spacing w:after="0" w:line="240" w:lineRule="auto"/>
        <w:ind w:firstLine="5387"/>
        <w:rPr>
          <w:rFonts w:ascii="Times New Roman" w:hAnsi="Times New Roman" w:cs="Times New Roman"/>
          <w:b/>
          <w:sz w:val="28"/>
          <w:szCs w:val="28"/>
          <w:lang w:val="kk-KZ"/>
        </w:rPr>
      </w:pPr>
    </w:p>
    <w:p w:rsidR="0067102D" w:rsidRPr="00BA28FF" w:rsidRDefault="00BA28FF" w:rsidP="00FD16F0">
      <w:pPr>
        <w:spacing w:after="0" w:line="240" w:lineRule="auto"/>
        <w:jc w:val="center"/>
        <w:rPr>
          <w:rFonts w:ascii="Times New Roman" w:hAnsi="Times New Roman" w:cs="Times New Roman"/>
          <w:b/>
          <w:sz w:val="28"/>
          <w:szCs w:val="28"/>
          <w:lang w:val="kk-KZ"/>
        </w:rPr>
      </w:pPr>
      <w:r w:rsidRPr="00BA28FF">
        <w:rPr>
          <w:rFonts w:ascii="Times New Roman" w:hAnsi="Times New Roman" w:cs="Times New Roman"/>
          <w:b/>
          <w:sz w:val="28"/>
          <w:szCs w:val="28"/>
          <w:lang w:val="kk-KZ"/>
        </w:rPr>
        <w:t>Депутатский запрос</w:t>
      </w:r>
    </w:p>
    <w:p w:rsidR="00BA28FF" w:rsidRPr="00BA28FF" w:rsidRDefault="00BA28FF" w:rsidP="00BA28FF">
      <w:pPr>
        <w:spacing w:after="0" w:line="240" w:lineRule="auto"/>
        <w:jc w:val="center"/>
        <w:rPr>
          <w:rFonts w:ascii="Times New Roman" w:hAnsi="Times New Roman" w:cs="Times New Roman"/>
          <w:b/>
          <w:sz w:val="28"/>
          <w:szCs w:val="28"/>
          <w:lang w:val="kk-KZ"/>
        </w:rPr>
      </w:pPr>
    </w:p>
    <w:p w:rsidR="00BA28FF" w:rsidRDefault="00BA28FF" w:rsidP="00BA28FF">
      <w:pPr>
        <w:spacing w:after="0" w:line="240" w:lineRule="auto"/>
        <w:jc w:val="center"/>
        <w:rPr>
          <w:rFonts w:ascii="Times New Roman" w:hAnsi="Times New Roman" w:cs="Times New Roman"/>
          <w:b/>
          <w:sz w:val="28"/>
          <w:szCs w:val="28"/>
          <w:lang w:val="kk-KZ"/>
        </w:rPr>
      </w:pPr>
      <w:r w:rsidRPr="00BA28FF">
        <w:rPr>
          <w:rFonts w:ascii="Times New Roman" w:hAnsi="Times New Roman" w:cs="Times New Roman"/>
          <w:b/>
          <w:sz w:val="28"/>
          <w:szCs w:val="28"/>
          <w:lang w:val="kk-KZ"/>
        </w:rPr>
        <w:t xml:space="preserve">Уважаемый </w:t>
      </w:r>
      <w:r w:rsidR="00ED59FE" w:rsidRPr="00ED59FE">
        <w:rPr>
          <w:rFonts w:ascii="Times New Roman" w:hAnsi="Times New Roman" w:cs="Times New Roman"/>
          <w:b/>
          <w:sz w:val="28"/>
          <w:szCs w:val="28"/>
          <w:lang w:val="kk-KZ"/>
        </w:rPr>
        <w:t>Б</w:t>
      </w:r>
      <w:r w:rsidR="00ED59FE">
        <w:rPr>
          <w:rFonts w:ascii="Times New Roman" w:hAnsi="Times New Roman" w:cs="Times New Roman"/>
          <w:b/>
          <w:sz w:val="28"/>
          <w:szCs w:val="28"/>
          <w:lang w:val="kk-KZ"/>
        </w:rPr>
        <w:t>атыржан</w:t>
      </w:r>
      <w:r w:rsidR="00ED59FE" w:rsidRPr="00ED59FE">
        <w:rPr>
          <w:rFonts w:ascii="Times New Roman" w:hAnsi="Times New Roman" w:cs="Times New Roman"/>
          <w:b/>
          <w:sz w:val="28"/>
          <w:szCs w:val="28"/>
          <w:lang w:val="kk-KZ"/>
        </w:rPr>
        <w:t xml:space="preserve"> Т</w:t>
      </w:r>
      <w:r w:rsidR="00ED59FE">
        <w:rPr>
          <w:rFonts w:ascii="Times New Roman" w:hAnsi="Times New Roman" w:cs="Times New Roman"/>
          <w:b/>
          <w:sz w:val="28"/>
          <w:szCs w:val="28"/>
          <w:lang w:val="kk-KZ"/>
        </w:rPr>
        <w:t>урсунович</w:t>
      </w:r>
      <w:r w:rsidRPr="00BA28FF">
        <w:rPr>
          <w:rFonts w:ascii="Times New Roman" w:hAnsi="Times New Roman" w:cs="Times New Roman"/>
          <w:b/>
          <w:sz w:val="28"/>
          <w:szCs w:val="28"/>
          <w:lang w:val="kk-KZ"/>
        </w:rPr>
        <w:t>!</w:t>
      </w:r>
    </w:p>
    <w:p w:rsidR="00D64535" w:rsidRDefault="00D64535" w:rsidP="00BA28FF">
      <w:pPr>
        <w:spacing w:after="0" w:line="240" w:lineRule="auto"/>
        <w:jc w:val="center"/>
        <w:rPr>
          <w:rFonts w:ascii="Times New Roman" w:hAnsi="Times New Roman" w:cs="Times New Roman"/>
          <w:b/>
          <w:sz w:val="28"/>
          <w:szCs w:val="28"/>
          <w:lang w:val="kk-KZ"/>
        </w:rPr>
      </w:pPr>
    </w:p>
    <w:p w:rsidR="00DC086D" w:rsidRDefault="00D64535" w:rsidP="00D64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B5AE9">
        <w:rPr>
          <w:rFonts w:ascii="Times New Roman" w:hAnsi="Times New Roman" w:cs="Times New Roman"/>
          <w:sz w:val="28"/>
          <w:szCs w:val="28"/>
          <w:lang w:val="kk-KZ"/>
        </w:rPr>
        <w:t xml:space="preserve">При проведении приема граждан </w:t>
      </w:r>
      <w:r w:rsidR="005016CD">
        <w:rPr>
          <w:rFonts w:ascii="Times New Roman" w:hAnsi="Times New Roman" w:cs="Times New Roman"/>
          <w:sz w:val="28"/>
          <w:szCs w:val="28"/>
          <w:lang w:val="kk-KZ"/>
        </w:rPr>
        <w:t xml:space="preserve">во время встреч </w:t>
      </w:r>
      <w:r w:rsidR="007B5AE9">
        <w:rPr>
          <w:rFonts w:ascii="Times New Roman" w:hAnsi="Times New Roman" w:cs="Times New Roman"/>
          <w:sz w:val="28"/>
          <w:szCs w:val="28"/>
          <w:lang w:val="kk-KZ"/>
        </w:rPr>
        <w:t>с населением</w:t>
      </w:r>
      <w:r w:rsidR="005016CD">
        <w:rPr>
          <w:rFonts w:ascii="Times New Roman" w:hAnsi="Times New Roman" w:cs="Times New Roman"/>
          <w:sz w:val="28"/>
          <w:szCs w:val="28"/>
          <w:lang w:val="kk-KZ"/>
        </w:rPr>
        <w:t xml:space="preserve"> от жителей поселка Тобол поступают вопросы об отсутствии пригородного поезда, ранее курсирующего на участке Тобол (КЗХ) – Карталы (РЖД). Данный поезд был единственным способом добираться до ст. Карталы и возвращаться в обратном направлении, но был отменен в период пандемии короновируса ввиду жестких санитарно-эпидемиологических ограничений</w:t>
      </w:r>
      <w:r w:rsidR="00DC086D">
        <w:rPr>
          <w:rFonts w:ascii="Times New Roman" w:hAnsi="Times New Roman" w:cs="Times New Roman"/>
          <w:sz w:val="28"/>
          <w:szCs w:val="28"/>
          <w:lang w:val="kk-KZ"/>
        </w:rPr>
        <w:t xml:space="preserve">. </w:t>
      </w:r>
    </w:p>
    <w:p w:rsidR="007D78D7" w:rsidRDefault="00DC086D" w:rsidP="00D6453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ab/>
        <w:t>На сегодняшний день по участку Тобол (КЗХ) – Елимай (КЗХ) курсирует пригородный поезд №6949/6950 для доставки работников и частных пассажиров до станций Баталы, Зааятская, Елимай (</w:t>
      </w:r>
      <w:r w:rsidR="00000CCF">
        <w:rPr>
          <w:rFonts w:ascii="Times New Roman" w:hAnsi="Times New Roman" w:cs="Times New Roman"/>
          <w:sz w:val="28"/>
          <w:szCs w:val="28"/>
          <w:lang w:val="kk-KZ"/>
        </w:rPr>
        <w:t>бывш. Аксу)</w:t>
      </w:r>
      <w:r w:rsidR="00000CCF" w:rsidRPr="00000CCF">
        <w:rPr>
          <w:rFonts w:ascii="Times New Roman" w:hAnsi="Times New Roman" w:cs="Times New Roman"/>
          <w:sz w:val="28"/>
          <w:szCs w:val="28"/>
        </w:rPr>
        <w:t xml:space="preserve">. </w:t>
      </w:r>
      <w:r w:rsidR="00000CCF">
        <w:rPr>
          <w:rFonts w:ascii="Times New Roman" w:hAnsi="Times New Roman" w:cs="Times New Roman"/>
          <w:sz w:val="28"/>
          <w:szCs w:val="28"/>
        </w:rPr>
        <w:t xml:space="preserve"> При этом добраться до ст. Карталы уже нет возможности. </w:t>
      </w:r>
    </w:p>
    <w:p w:rsidR="00000CCF" w:rsidRPr="00000CCF" w:rsidRDefault="00000CCF" w:rsidP="00000C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Население района </w:t>
      </w:r>
      <w:proofErr w:type="spellStart"/>
      <w:r>
        <w:rPr>
          <w:rFonts w:ascii="Times New Roman" w:hAnsi="Times New Roman" w:cs="Times New Roman"/>
          <w:sz w:val="28"/>
          <w:szCs w:val="28"/>
        </w:rPr>
        <w:t>Беимбета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Майлина</w:t>
      </w:r>
      <w:proofErr w:type="spellEnd"/>
      <w:r>
        <w:rPr>
          <w:rFonts w:ascii="Times New Roman" w:hAnsi="Times New Roman" w:cs="Times New Roman"/>
          <w:sz w:val="28"/>
          <w:szCs w:val="28"/>
        </w:rPr>
        <w:t xml:space="preserve"> </w:t>
      </w:r>
      <w:r w:rsidR="00A90B0F">
        <w:rPr>
          <w:rFonts w:ascii="Times New Roman" w:hAnsi="Times New Roman" w:cs="Times New Roman"/>
          <w:sz w:val="28"/>
          <w:szCs w:val="28"/>
        </w:rPr>
        <w:t>составляет</w:t>
      </w:r>
      <w:r w:rsidR="0055643C">
        <w:rPr>
          <w:rFonts w:ascii="Times New Roman" w:hAnsi="Times New Roman" w:cs="Times New Roman"/>
          <w:sz w:val="28"/>
          <w:szCs w:val="28"/>
        </w:rPr>
        <w:t xml:space="preserve"> </w:t>
      </w:r>
      <w:r w:rsidR="00FD16F0" w:rsidRPr="00FD16F0">
        <w:rPr>
          <w:rFonts w:ascii="Times New Roman" w:hAnsi="Times New Roman" w:cs="Times New Roman"/>
          <w:sz w:val="28"/>
          <w:szCs w:val="28"/>
        </w:rPr>
        <w:t>24 853</w:t>
      </w:r>
      <w:r w:rsidR="0055643C">
        <w:rPr>
          <w:rFonts w:ascii="Times New Roman" w:hAnsi="Times New Roman" w:cs="Times New Roman"/>
          <w:sz w:val="28"/>
          <w:szCs w:val="28"/>
        </w:rPr>
        <w:t xml:space="preserve"> человек</w:t>
      </w:r>
      <w:r w:rsidR="008773B5">
        <w:rPr>
          <w:rFonts w:ascii="Times New Roman" w:hAnsi="Times New Roman" w:cs="Times New Roman"/>
          <w:sz w:val="28"/>
          <w:szCs w:val="28"/>
        </w:rPr>
        <w:t xml:space="preserve"> и для каждого жителя района и близлежащих населенных пунктов сегодня отсутствует возможность поездки в Российскую Федерацию</w:t>
      </w:r>
      <w:r w:rsidR="00A90B0F">
        <w:rPr>
          <w:rFonts w:ascii="Times New Roman" w:hAnsi="Times New Roman" w:cs="Times New Roman"/>
          <w:sz w:val="28"/>
          <w:szCs w:val="28"/>
        </w:rPr>
        <w:t xml:space="preserve"> по железной дороге, как по бытовым так по служебным необходимостям. В результате жители вынуждены добираться по автомобильным дорогам на автотранспорте через пункты пограничного пропуска, где постоянные очереди из большегрузных машин, и время ожидания достигает до 10-12 часов.   </w:t>
      </w:r>
      <w:r w:rsidR="008773B5">
        <w:rPr>
          <w:rFonts w:ascii="Times New Roman" w:hAnsi="Times New Roman" w:cs="Times New Roman"/>
          <w:sz w:val="28"/>
          <w:szCs w:val="28"/>
        </w:rPr>
        <w:t xml:space="preserve"> </w:t>
      </w:r>
      <w:r w:rsidR="005564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90964" w:rsidRDefault="007D78D7" w:rsidP="00D64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В этоже время большое количество работников смежных структурных подразделений АО «НК «КТЖ» со ст. Тобол, работающих по ст. Карталы РДЖ, задействованные в технологическом процессе приемки, сдачи, обслуживании и охране грузовых поездов, вынуждены добираться до места работы и обратно на грузовых поездах </w:t>
      </w:r>
      <w:r w:rsidR="00C80C0B">
        <w:rPr>
          <w:rFonts w:ascii="Times New Roman" w:hAnsi="Times New Roman" w:cs="Times New Roman"/>
          <w:sz w:val="28"/>
          <w:szCs w:val="28"/>
          <w:lang w:val="kk-KZ"/>
        </w:rPr>
        <w:t>в попутном направлении по участку Тобол-Карталы-Тобол. Учитывая техническую скорость грузового поезда каждый работник структурного подразделения Национальной Компании задействованный в технологическом процессе по ст. Карталы (РЖД) при приемке/сдаче</w:t>
      </w:r>
      <w:r w:rsidR="00890964">
        <w:rPr>
          <w:rFonts w:ascii="Times New Roman" w:hAnsi="Times New Roman" w:cs="Times New Roman"/>
          <w:sz w:val="28"/>
          <w:szCs w:val="28"/>
          <w:lang w:val="kk-KZ"/>
        </w:rPr>
        <w:t xml:space="preserve"> грузовых поездов по межгосударственному стыковому пункту передачи вагонов и контейнеров (МГСППВ), вынуждены заблаговременно выезжать со ст. Тобол для своевременного прибытия на рабочее место. В итоге все эти факторы негативно сказываются на режиме труда и отдыха работников непосредственно связанных с движением поездов и отвечающих за безопасность движения поездов и сохранность грузов. </w:t>
      </w:r>
    </w:p>
    <w:p w:rsidR="00890964" w:rsidRDefault="00890964" w:rsidP="00D64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D59FE" w:rsidRPr="00ED59FE">
        <w:rPr>
          <w:rFonts w:ascii="Times New Roman" w:hAnsi="Times New Roman" w:cs="Times New Roman"/>
          <w:b/>
          <w:sz w:val="28"/>
          <w:szCs w:val="28"/>
          <w:lang w:val="kk-KZ"/>
        </w:rPr>
        <w:t>Б</w:t>
      </w:r>
      <w:r w:rsidR="00ED59FE">
        <w:rPr>
          <w:rFonts w:ascii="Times New Roman" w:hAnsi="Times New Roman" w:cs="Times New Roman"/>
          <w:b/>
          <w:sz w:val="28"/>
          <w:szCs w:val="28"/>
          <w:lang w:val="kk-KZ"/>
        </w:rPr>
        <w:t>атыржан</w:t>
      </w:r>
      <w:r w:rsidR="00ED59FE" w:rsidRPr="00ED59FE">
        <w:rPr>
          <w:rFonts w:ascii="Times New Roman" w:hAnsi="Times New Roman" w:cs="Times New Roman"/>
          <w:b/>
          <w:sz w:val="28"/>
          <w:szCs w:val="28"/>
          <w:lang w:val="kk-KZ"/>
        </w:rPr>
        <w:t xml:space="preserve"> Т</w:t>
      </w:r>
      <w:r w:rsidR="00ED59FE">
        <w:rPr>
          <w:rFonts w:ascii="Times New Roman" w:hAnsi="Times New Roman" w:cs="Times New Roman"/>
          <w:b/>
          <w:sz w:val="28"/>
          <w:szCs w:val="28"/>
          <w:lang w:val="kk-KZ"/>
        </w:rPr>
        <w:t>урсунович</w:t>
      </w:r>
      <w:r>
        <w:rPr>
          <w:rFonts w:ascii="Times New Roman" w:hAnsi="Times New Roman" w:cs="Times New Roman"/>
          <w:sz w:val="28"/>
          <w:szCs w:val="28"/>
          <w:lang w:val="kk-KZ"/>
        </w:rPr>
        <w:t xml:space="preserve"> – Вы как </w:t>
      </w:r>
      <w:r w:rsidR="00ED59FE">
        <w:rPr>
          <w:rFonts w:ascii="Times New Roman" w:hAnsi="Times New Roman" w:cs="Times New Roman"/>
          <w:sz w:val="28"/>
          <w:szCs w:val="28"/>
          <w:lang w:val="kk-KZ"/>
        </w:rPr>
        <w:t xml:space="preserve">один из </w:t>
      </w:r>
      <w:r w:rsidR="006B6865">
        <w:rPr>
          <w:rFonts w:ascii="Times New Roman" w:hAnsi="Times New Roman" w:cs="Times New Roman"/>
          <w:sz w:val="28"/>
          <w:szCs w:val="28"/>
          <w:lang w:val="kk-KZ"/>
        </w:rPr>
        <w:t>перв</w:t>
      </w:r>
      <w:r w:rsidR="00ED59FE">
        <w:rPr>
          <w:rFonts w:ascii="Times New Roman" w:hAnsi="Times New Roman" w:cs="Times New Roman"/>
          <w:sz w:val="28"/>
          <w:szCs w:val="28"/>
          <w:lang w:val="kk-KZ"/>
        </w:rPr>
        <w:t>ых</w:t>
      </w:r>
      <w:r>
        <w:rPr>
          <w:rFonts w:ascii="Times New Roman" w:hAnsi="Times New Roman" w:cs="Times New Roman"/>
          <w:sz w:val="28"/>
          <w:szCs w:val="28"/>
          <w:lang w:val="kk-KZ"/>
        </w:rPr>
        <w:t xml:space="preserve"> руководител</w:t>
      </w:r>
      <w:r w:rsidR="006B6865">
        <w:rPr>
          <w:rFonts w:ascii="Times New Roman" w:hAnsi="Times New Roman" w:cs="Times New Roman"/>
          <w:sz w:val="28"/>
          <w:szCs w:val="28"/>
          <w:lang w:val="kk-KZ"/>
        </w:rPr>
        <w:t>ей</w:t>
      </w:r>
      <w:r>
        <w:rPr>
          <w:rFonts w:ascii="Times New Roman" w:hAnsi="Times New Roman" w:cs="Times New Roman"/>
          <w:sz w:val="28"/>
          <w:szCs w:val="28"/>
          <w:lang w:val="kk-KZ"/>
        </w:rPr>
        <w:t xml:space="preserve"> </w:t>
      </w:r>
      <w:r w:rsidR="00ED59FE">
        <w:rPr>
          <w:rFonts w:ascii="Times New Roman" w:hAnsi="Times New Roman" w:cs="Times New Roman"/>
          <w:sz w:val="28"/>
          <w:szCs w:val="28"/>
          <w:lang w:val="kk-KZ"/>
        </w:rPr>
        <w:t>филиала АО «НК «КТЖ»</w:t>
      </w:r>
      <w:r>
        <w:rPr>
          <w:rFonts w:ascii="Times New Roman" w:hAnsi="Times New Roman" w:cs="Times New Roman"/>
          <w:sz w:val="28"/>
          <w:szCs w:val="28"/>
          <w:lang w:val="kk-KZ"/>
        </w:rPr>
        <w:t xml:space="preserve"> понимаете насколько важен полноценный отдых работников </w:t>
      </w:r>
      <w:r w:rsidR="003A6722">
        <w:rPr>
          <w:rFonts w:ascii="Times New Roman" w:hAnsi="Times New Roman" w:cs="Times New Roman"/>
          <w:sz w:val="28"/>
          <w:szCs w:val="28"/>
          <w:lang w:val="kk-KZ"/>
        </w:rPr>
        <w:t>перед работой, при том что данные работники несут полную ответственность за безопасность движения поездов и  сохранность перевозимых грузов.</w:t>
      </w:r>
      <w:r>
        <w:rPr>
          <w:rFonts w:ascii="Times New Roman" w:hAnsi="Times New Roman" w:cs="Times New Roman"/>
          <w:sz w:val="28"/>
          <w:szCs w:val="28"/>
          <w:lang w:val="kk-KZ"/>
        </w:rPr>
        <w:t xml:space="preserve"> </w:t>
      </w:r>
    </w:p>
    <w:p w:rsidR="00ED59FE" w:rsidRDefault="00890964" w:rsidP="00D64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На основании вышеизложенного,</w:t>
      </w:r>
      <w:r w:rsidR="007D78D7">
        <w:rPr>
          <w:rFonts w:ascii="Times New Roman" w:hAnsi="Times New Roman" w:cs="Times New Roman"/>
          <w:sz w:val="28"/>
          <w:szCs w:val="28"/>
          <w:lang w:val="kk-KZ"/>
        </w:rPr>
        <w:t xml:space="preserve"> </w:t>
      </w:r>
      <w:r w:rsidR="003A6722">
        <w:rPr>
          <w:rFonts w:ascii="Times New Roman" w:hAnsi="Times New Roman" w:cs="Times New Roman"/>
          <w:sz w:val="28"/>
          <w:szCs w:val="28"/>
          <w:lang w:val="kk-KZ"/>
        </w:rPr>
        <w:t xml:space="preserve">принимая во внимание то что </w:t>
      </w:r>
      <w:r w:rsidR="003A6722" w:rsidRPr="003A6722">
        <w:rPr>
          <w:rFonts w:ascii="Times New Roman" w:hAnsi="Times New Roman" w:cs="Times New Roman"/>
          <w:b/>
          <w:sz w:val="28"/>
          <w:szCs w:val="28"/>
          <w:u w:val="single"/>
          <w:lang w:val="kk-KZ"/>
        </w:rPr>
        <w:t>основной ценностью для АО «НК «КТЖ» являются именно работники</w:t>
      </w:r>
      <w:r w:rsidR="003A6722">
        <w:rPr>
          <w:rFonts w:ascii="Times New Roman" w:hAnsi="Times New Roman" w:cs="Times New Roman"/>
          <w:sz w:val="28"/>
          <w:szCs w:val="28"/>
          <w:lang w:val="kk-KZ"/>
        </w:rPr>
        <w:t xml:space="preserve">, прошу Вас рассмотреть возможность возврата в расписание движения пассажирских и пригородных поездов пригородного поезда ранее курсирующего на участке Тобол – Карталы – Тобол на ежедневной основе.  </w:t>
      </w:r>
    </w:p>
    <w:p w:rsidR="00DC086D" w:rsidRDefault="003A6722" w:rsidP="00D6453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C086D" w:rsidRDefault="00DC086D" w:rsidP="00D64535">
      <w:pPr>
        <w:spacing w:after="0" w:line="240" w:lineRule="auto"/>
        <w:jc w:val="both"/>
        <w:rPr>
          <w:rFonts w:ascii="Times New Roman" w:hAnsi="Times New Roman" w:cs="Times New Roman"/>
          <w:sz w:val="28"/>
          <w:szCs w:val="28"/>
          <w:lang w:val="kk-KZ"/>
        </w:rPr>
      </w:pPr>
    </w:p>
    <w:p w:rsidR="00BA28FF" w:rsidRDefault="003A6722" w:rsidP="003A6722">
      <w:pPr>
        <w:spacing w:after="0" w:line="240" w:lineRule="auto"/>
        <w:jc w:val="both"/>
        <w:rPr>
          <w:rFonts w:ascii="Times New Roman" w:hAnsi="Times New Roman" w:cs="Times New Roman"/>
          <w:sz w:val="28"/>
          <w:szCs w:val="28"/>
          <w:lang w:val="kk-KZ"/>
        </w:rPr>
      </w:pPr>
      <w:r w:rsidRPr="003A6722">
        <w:rPr>
          <w:rFonts w:ascii="Times New Roman" w:hAnsi="Times New Roman" w:cs="Times New Roman"/>
          <w:b/>
          <w:sz w:val="28"/>
          <w:szCs w:val="28"/>
          <w:lang w:val="kk-KZ"/>
        </w:rPr>
        <w:t xml:space="preserve">Депутат Костанайского обласного маслихата                       </w:t>
      </w:r>
      <w:r>
        <w:rPr>
          <w:rFonts w:ascii="Times New Roman" w:hAnsi="Times New Roman" w:cs="Times New Roman"/>
          <w:b/>
          <w:sz w:val="28"/>
          <w:szCs w:val="28"/>
          <w:lang w:val="kk-KZ"/>
        </w:rPr>
        <w:t xml:space="preserve">    </w:t>
      </w:r>
      <w:r w:rsidRPr="003A6722">
        <w:rPr>
          <w:rFonts w:ascii="Times New Roman" w:hAnsi="Times New Roman" w:cs="Times New Roman"/>
          <w:b/>
          <w:sz w:val="28"/>
          <w:szCs w:val="28"/>
          <w:lang w:val="kk-KZ"/>
        </w:rPr>
        <w:t xml:space="preserve">          Злой А. В.</w:t>
      </w:r>
    </w:p>
    <w:p w:rsidR="00BA28FF" w:rsidRPr="00C4407C" w:rsidRDefault="00BA28FF" w:rsidP="00BA28FF">
      <w:pPr>
        <w:spacing w:after="0" w:line="240" w:lineRule="auto"/>
        <w:jc w:val="center"/>
        <w:rPr>
          <w:rFonts w:ascii="Times New Roman" w:hAnsi="Times New Roman" w:cs="Times New Roman"/>
          <w:sz w:val="24"/>
          <w:szCs w:val="24"/>
        </w:rPr>
      </w:pPr>
    </w:p>
    <w:sectPr w:rsidR="00BA28FF" w:rsidRPr="00C4407C" w:rsidSect="00090944">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rsids>
    <w:rsidRoot w:val="009148C7"/>
    <w:rsid w:val="00000CCF"/>
    <w:rsid w:val="00090944"/>
    <w:rsid w:val="001C31CC"/>
    <w:rsid w:val="002521E1"/>
    <w:rsid w:val="00294025"/>
    <w:rsid w:val="002A439A"/>
    <w:rsid w:val="003A6722"/>
    <w:rsid w:val="005016CD"/>
    <w:rsid w:val="0055643C"/>
    <w:rsid w:val="00556477"/>
    <w:rsid w:val="00582D4D"/>
    <w:rsid w:val="00642DDC"/>
    <w:rsid w:val="00644198"/>
    <w:rsid w:val="0067102D"/>
    <w:rsid w:val="006A6BE9"/>
    <w:rsid w:val="006B6865"/>
    <w:rsid w:val="007827FD"/>
    <w:rsid w:val="007B5AE9"/>
    <w:rsid w:val="007D78D7"/>
    <w:rsid w:val="008773B5"/>
    <w:rsid w:val="00890964"/>
    <w:rsid w:val="009148C7"/>
    <w:rsid w:val="00A90B0F"/>
    <w:rsid w:val="00BA28FF"/>
    <w:rsid w:val="00BA5553"/>
    <w:rsid w:val="00BC0243"/>
    <w:rsid w:val="00C4407C"/>
    <w:rsid w:val="00C80C0B"/>
    <w:rsid w:val="00D26BF4"/>
    <w:rsid w:val="00D36C90"/>
    <w:rsid w:val="00D64535"/>
    <w:rsid w:val="00DC086D"/>
    <w:rsid w:val="00ED59FE"/>
    <w:rsid w:val="00ED765C"/>
    <w:rsid w:val="00F44A13"/>
    <w:rsid w:val="00FD1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765C"/>
    <w:rPr>
      <w:color w:val="0000FF"/>
      <w:u w:val="single"/>
    </w:rPr>
  </w:style>
  <w:style w:type="paragraph" w:styleId="a4">
    <w:name w:val="Balloon Text"/>
    <w:basedOn w:val="a"/>
    <w:link w:val="a5"/>
    <w:uiPriority w:val="99"/>
    <w:semiHidden/>
    <w:unhideWhenUsed/>
    <w:rsid w:val="00ED76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65C"/>
    <w:rPr>
      <w:rFonts w:ascii="Tahoma" w:hAnsi="Tahoma" w:cs="Tahoma"/>
      <w:sz w:val="16"/>
      <w:szCs w:val="16"/>
    </w:rPr>
  </w:style>
  <w:style w:type="paragraph" w:styleId="a6">
    <w:name w:val="No Spacing"/>
    <w:uiPriority w:val="1"/>
    <w:qFormat/>
    <w:rsid w:val="00ED76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maslihat@kostanayoblmaslihat.gov.kz" TargetMode="External"/><Relationship Id="rId3" Type="http://schemas.openxmlformats.org/officeDocument/2006/relationships/webSettings" Target="webSettings.xml"/><Relationship Id="rId7" Type="http://schemas.openxmlformats.org/officeDocument/2006/relationships/hyperlink" Target="mailto:oblmaslihat@kostanayoblmaslihat.gov.kz%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lmaslihat@kostanayoblmaslihat.gov.kz" TargetMode="External"/><Relationship Id="rId11" Type="http://schemas.microsoft.com/office/2007/relationships/stylesWithEffects" Target="stylesWithEffects.xml"/><Relationship Id="rId5" Type="http://schemas.openxmlformats.org/officeDocument/2006/relationships/hyperlink" Target="mailto:oblmaslihat@kostanayoblmaslihat.gov.kz%2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2</cp:revision>
  <dcterms:created xsi:type="dcterms:W3CDTF">2024-06-27T10:43:00Z</dcterms:created>
  <dcterms:modified xsi:type="dcterms:W3CDTF">2024-06-27T10:43:00Z</dcterms:modified>
</cp:coreProperties>
</file>