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12" w:type="dxa"/>
        <w:tblLook w:val="01E0"/>
      </w:tblPr>
      <w:tblGrid>
        <w:gridCol w:w="3960"/>
        <w:gridCol w:w="2400"/>
        <w:gridCol w:w="3960"/>
      </w:tblGrid>
      <w:tr w:rsidR="00E6298F" w:rsidRPr="00826CC6" w:rsidTr="00B21E4E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98F" w:rsidRDefault="00E6298F" w:rsidP="00E6298F">
            <w:pPr>
              <w:pStyle w:val="aa"/>
            </w:pPr>
            <w:r>
              <w:t>ҚОСТАНАЙ ОБЛЫСТЫҚ</w:t>
            </w:r>
          </w:p>
          <w:p w:rsidR="00E6298F" w:rsidRDefault="00E6298F" w:rsidP="00E6298F">
            <w:pPr>
              <w:pStyle w:val="aa"/>
            </w:pPr>
            <w:r>
              <w:t>МӘСЛИХАТЫНЫҢ</w:t>
            </w:r>
          </w:p>
          <w:p w:rsidR="00E6298F" w:rsidRPr="002C5EC8" w:rsidRDefault="00E6298F" w:rsidP="00E6298F">
            <w:pPr>
              <w:pStyle w:val="aa"/>
            </w:pPr>
            <w: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8F" w:rsidRPr="00826CC6" w:rsidRDefault="00E6298F" w:rsidP="00E6298F">
            <w:pPr>
              <w:pStyle w:val="aa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19050" t="0" r="0" b="0"/>
                  <wp:docPr id="2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98F" w:rsidRDefault="00E6298F" w:rsidP="00E6298F">
            <w:pPr>
              <w:pStyle w:val="aa"/>
            </w:pPr>
            <w:r>
              <w:t>КОСТАНАЙСКИЙ ОБЛАСТНОЙ МАСЛИХАТ</w:t>
            </w:r>
          </w:p>
          <w:p w:rsidR="00E6298F" w:rsidRPr="00281974" w:rsidRDefault="00E6298F" w:rsidP="00E6298F">
            <w:pPr>
              <w:pStyle w:val="aa"/>
            </w:pPr>
            <w:r>
              <w:t>ДЕПУТАТ</w:t>
            </w:r>
          </w:p>
        </w:tc>
      </w:tr>
      <w:tr w:rsidR="00E6298F" w:rsidRPr="00826CC6" w:rsidTr="00B21E4E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8F" w:rsidRPr="00826CC6" w:rsidRDefault="00E6298F" w:rsidP="00E6298F">
            <w:pPr>
              <w:pStyle w:val="aa"/>
              <w:rPr>
                <w:sz w:val="16"/>
                <w:szCs w:val="16"/>
              </w:rPr>
            </w:pPr>
          </w:p>
          <w:p w:rsidR="00E6298F" w:rsidRPr="00826CC6" w:rsidRDefault="00E6298F" w:rsidP="00E6298F">
            <w:pPr>
              <w:pStyle w:val="a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E6298F" w:rsidRDefault="00E6298F" w:rsidP="00E6298F">
            <w:pPr>
              <w:pStyle w:val="aa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E6298F">
                <w:rPr>
                  <w:rStyle w:val="a9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9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E6298F" w:rsidRPr="00281974" w:rsidRDefault="00E6298F" w:rsidP="00E6298F">
            <w:pPr>
              <w:pStyle w:val="a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8F" w:rsidRDefault="00E6298F" w:rsidP="00E6298F">
            <w:pPr>
              <w:pStyle w:val="aa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8F" w:rsidRPr="00826CC6" w:rsidRDefault="00E6298F" w:rsidP="00E6298F">
            <w:pPr>
              <w:pStyle w:val="aa"/>
              <w:rPr>
                <w:sz w:val="20"/>
                <w:szCs w:val="20"/>
              </w:rPr>
            </w:pPr>
          </w:p>
          <w:p w:rsidR="00E6298F" w:rsidRDefault="00E6298F" w:rsidP="00E6298F">
            <w:pPr>
              <w:pStyle w:val="a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 xml:space="preserve">проспект </w:t>
            </w:r>
            <w:proofErr w:type="spellStart"/>
            <w:r>
              <w:rPr>
                <w:sz w:val="17"/>
                <w:szCs w:val="17"/>
              </w:rPr>
              <w:t>Аль-Фараби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E6298F" w:rsidRDefault="00E6298F" w:rsidP="00E6298F">
            <w:pPr>
              <w:pStyle w:val="aa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8" w:history="1">
              <w:r w:rsidRPr="00E6298F">
                <w:rPr>
                  <w:rStyle w:val="a9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9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E6298F" w:rsidRPr="00281974" w:rsidRDefault="00E6298F" w:rsidP="00E6298F">
            <w:pPr>
              <w:pStyle w:val="a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E6298F" w:rsidRPr="003555B7" w:rsidRDefault="00E6298F" w:rsidP="00E6298F">
            <w:pPr>
              <w:pStyle w:val="aa"/>
              <w:rPr>
                <w:sz w:val="17"/>
                <w:szCs w:val="17"/>
                <w:lang w:val="en-US"/>
              </w:rPr>
            </w:pPr>
          </w:p>
        </w:tc>
      </w:tr>
    </w:tbl>
    <w:p w:rsidR="00E6298F" w:rsidRPr="003555B7" w:rsidRDefault="00E6298F" w:rsidP="00E6298F">
      <w:pPr>
        <w:pStyle w:val="aa"/>
        <w:rPr>
          <w:sz w:val="16"/>
          <w:szCs w:val="16"/>
          <w:lang w:val="en-US"/>
        </w:rPr>
      </w:pPr>
    </w:p>
    <w:p w:rsidR="00E6298F" w:rsidRDefault="00E6298F" w:rsidP="00E6298F">
      <w:pPr>
        <w:pStyle w:val="aa"/>
        <w:rPr>
          <w:sz w:val="17"/>
          <w:szCs w:val="17"/>
        </w:rPr>
      </w:pPr>
      <w:r w:rsidRPr="00B806DB">
        <w:rPr>
          <w:sz w:val="17"/>
          <w:szCs w:val="17"/>
        </w:rPr>
        <w:t>__</w:t>
      </w:r>
      <w:r w:rsidR="00B806DB">
        <w:rPr>
          <w:sz w:val="17"/>
          <w:szCs w:val="17"/>
        </w:rPr>
        <w:t>19.07.2024</w:t>
      </w:r>
      <w:r w:rsidRPr="00B806DB">
        <w:rPr>
          <w:sz w:val="17"/>
          <w:szCs w:val="17"/>
        </w:rPr>
        <w:t>________________</w:t>
      </w:r>
      <w:r>
        <w:rPr>
          <w:sz w:val="17"/>
          <w:szCs w:val="17"/>
        </w:rPr>
        <w:t>________</w:t>
      </w:r>
      <w:r w:rsidRPr="00B806DB">
        <w:rPr>
          <w:sz w:val="17"/>
          <w:szCs w:val="17"/>
        </w:rPr>
        <w:t xml:space="preserve">_ </w:t>
      </w:r>
      <w:r>
        <w:rPr>
          <w:sz w:val="17"/>
          <w:szCs w:val="17"/>
        </w:rPr>
        <w:t xml:space="preserve">№ </w:t>
      </w:r>
      <w:r w:rsidRPr="00B806DB">
        <w:rPr>
          <w:sz w:val="17"/>
          <w:szCs w:val="17"/>
        </w:rPr>
        <w:t>_</w:t>
      </w:r>
      <w:r w:rsidR="00B806DB">
        <w:rPr>
          <w:sz w:val="17"/>
          <w:szCs w:val="17"/>
        </w:rPr>
        <w:t>63</w:t>
      </w:r>
      <w:r>
        <w:rPr>
          <w:sz w:val="17"/>
          <w:szCs w:val="17"/>
        </w:rPr>
        <w:t>________</w:t>
      </w:r>
      <w:r w:rsidRPr="00B806DB">
        <w:rPr>
          <w:sz w:val="17"/>
          <w:szCs w:val="17"/>
        </w:rPr>
        <w:t>_____________</w:t>
      </w:r>
    </w:p>
    <w:p w:rsidR="00E6298F" w:rsidRPr="003555B7" w:rsidRDefault="00E6298F" w:rsidP="00E6298F">
      <w:pPr>
        <w:pStyle w:val="aa"/>
        <w:rPr>
          <w:sz w:val="17"/>
          <w:szCs w:val="17"/>
        </w:rPr>
      </w:pPr>
    </w:p>
    <w:p w:rsidR="00E6298F" w:rsidRPr="00E7288B" w:rsidRDefault="00E6298F" w:rsidP="00E6298F">
      <w:pPr>
        <w:pStyle w:val="aa"/>
        <w:rPr>
          <w:sz w:val="17"/>
          <w:szCs w:val="17"/>
        </w:rPr>
      </w:pPr>
      <w:r w:rsidRPr="00B806DB">
        <w:rPr>
          <w:sz w:val="17"/>
          <w:szCs w:val="17"/>
        </w:rPr>
        <w:t>______________________________</w:t>
      </w:r>
      <w:r>
        <w:rPr>
          <w:sz w:val="17"/>
          <w:szCs w:val="17"/>
        </w:rPr>
        <w:t>________</w:t>
      </w:r>
      <w:r w:rsidRPr="00B806DB">
        <w:rPr>
          <w:sz w:val="17"/>
          <w:szCs w:val="17"/>
        </w:rPr>
        <w:t>___</w:t>
      </w:r>
      <w:r>
        <w:rPr>
          <w:sz w:val="17"/>
          <w:szCs w:val="17"/>
        </w:rPr>
        <w:t>________</w:t>
      </w:r>
      <w:r w:rsidRPr="00B806DB">
        <w:rPr>
          <w:sz w:val="17"/>
          <w:szCs w:val="17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B57AC8" w:rsidRPr="00C86E4B" w:rsidRDefault="00B57AC8" w:rsidP="00C86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E4B" w:rsidRDefault="00400256" w:rsidP="008E014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="007B2921">
        <w:rPr>
          <w:rFonts w:ascii="Times New Roman" w:hAnsi="Times New Roman" w:cs="Times New Roman"/>
          <w:b/>
          <w:sz w:val="28"/>
          <w:szCs w:val="28"/>
        </w:rPr>
        <w:t>Упр</w:t>
      </w:r>
      <w:r>
        <w:rPr>
          <w:rFonts w:ascii="Times New Roman" w:hAnsi="Times New Roman" w:cs="Times New Roman"/>
          <w:b/>
          <w:sz w:val="28"/>
          <w:szCs w:val="28"/>
        </w:rPr>
        <w:t>авление</w:t>
      </w:r>
      <w:r w:rsidR="007B2921">
        <w:rPr>
          <w:rFonts w:ascii="Times New Roman" w:hAnsi="Times New Roman" w:cs="Times New Roman"/>
          <w:b/>
          <w:sz w:val="28"/>
          <w:szCs w:val="28"/>
        </w:rPr>
        <w:t xml:space="preserve"> здрав</w:t>
      </w:r>
      <w:r>
        <w:rPr>
          <w:rFonts w:ascii="Times New Roman" w:hAnsi="Times New Roman" w:cs="Times New Roman"/>
          <w:b/>
          <w:sz w:val="28"/>
          <w:szCs w:val="28"/>
        </w:rPr>
        <w:t>оохранения акимата Костанайской области»</w:t>
      </w:r>
      <w:bookmarkStart w:id="0" w:name="_GoBack"/>
      <w:bookmarkEnd w:id="0"/>
    </w:p>
    <w:p w:rsidR="008E0148" w:rsidRPr="00C86E4B" w:rsidRDefault="008E0148" w:rsidP="008E014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C86E4B" w:rsidRDefault="00C86E4B" w:rsidP="00C86E4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C86E4B" w:rsidRPr="00C86E4B" w:rsidRDefault="00C86E4B" w:rsidP="00C86E4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57AC8" w:rsidRDefault="007B2921" w:rsidP="00C86E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Касательно обеспечения лекарственными средствами</w:t>
      </w:r>
    </w:p>
    <w:p w:rsidR="00D95733" w:rsidRPr="00C86E4B" w:rsidRDefault="00D95733" w:rsidP="00C86E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2921" w:rsidRDefault="007B2921" w:rsidP="007B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21">
        <w:rPr>
          <w:rFonts w:ascii="Times New Roman" w:hAnsi="Times New Roman" w:cs="Times New Roman"/>
          <w:sz w:val="28"/>
          <w:szCs w:val="28"/>
        </w:rPr>
        <w:t xml:space="preserve">Ко мне как к депутату обратилась гражданка  </w:t>
      </w:r>
      <w:r>
        <w:rPr>
          <w:rFonts w:ascii="Times New Roman" w:hAnsi="Times New Roman" w:cs="Times New Roman"/>
          <w:sz w:val="28"/>
          <w:szCs w:val="28"/>
        </w:rPr>
        <w:t xml:space="preserve">Ещанова Сара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Консысбаев</w:t>
      </w:r>
      <w:r w:rsidR="003034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2921">
        <w:rPr>
          <w:rFonts w:ascii="Times New Roman" w:hAnsi="Times New Roman" w:cs="Times New Roman"/>
          <w:sz w:val="28"/>
          <w:szCs w:val="28"/>
        </w:rPr>
        <w:t xml:space="preserve">опекун ребенка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B2921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ностью</w:t>
      </w:r>
      <w:r w:rsidRPr="007B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921">
        <w:rPr>
          <w:rFonts w:ascii="Times New Roman" w:hAnsi="Times New Roman" w:cs="Times New Roman"/>
          <w:sz w:val="28"/>
          <w:szCs w:val="28"/>
        </w:rPr>
        <w:t>Ещановой</w:t>
      </w:r>
      <w:proofErr w:type="spellEnd"/>
      <w:r w:rsidRPr="007B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921">
        <w:rPr>
          <w:rFonts w:ascii="Times New Roman" w:hAnsi="Times New Roman" w:cs="Times New Roman"/>
          <w:sz w:val="28"/>
          <w:szCs w:val="28"/>
        </w:rPr>
        <w:t>Виталины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Дмитриевны</w:t>
      </w:r>
      <w:r w:rsidRPr="007B2921">
        <w:rPr>
          <w:rFonts w:ascii="Times New Roman" w:hAnsi="Times New Roman" w:cs="Times New Roman"/>
          <w:sz w:val="28"/>
          <w:szCs w:val="28"/>
        </w:rPr>
        <w:t xml:space="preserve"> 31.08.2023 года рождения.</w:t>
      </w:r>
    </w:p>
    <w:p w:rsidR="007B2921" w:rsidRDefault="007B2921" w:rsidP="007B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не может получить детское питание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Инфатрини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лекарство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эпилепсии</w:t>
      </w:r>
      <w:r w:rsidR="003034C3">
        <w:rPr>
          <w:rFonts w:ascii="Times New Roman" w:hAnsi="Times New Roman" w:cs="Times New Roman"/>
          <w:sz w:val="28"/>
          <w:szCs w:val="28"/>
        </w:rPr>
        <w:t xml:space="preserve"> для ребенка</w:t>
      </w:r>
      <w:r>
        <w:rPr>
          <w:rFonts w:ascii="Times New Roman" w:hAnsi="Times New Roman" w:cs="Times New Roman"/>
          <w:sz w:val="28"/>
          <w:szCs w:val="28"/>
        </w:rPr>
        <w:t>. Питание и лекарство положено им бесплатно, однако им сообщили, что до сих пор не прошел государственный закуп.</w:t>
      </w:r>
    </w:p>
    <w:p w:rsidR="007B2921" w:rsidRDefault="007B2921" w:rsidP="007B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лекарство и питание им необходимы и стоят дорого, просят помочь разобраться, почему своевременно не закуплены данные продукты.</w:t>
      </w:r>
    </w:p>
    <w:p w:rsidR="000D3937" w:rsidRDefault="007B2921" w:rsidP="007B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85F" w:rsidRPr="00C86E4B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Вас разобраться в причинах, принять меры и наказать виновных лиц. Кроме того, просим незамедлительно обеспечить нуждающихся в необходимых бесплатных лекарствах и продуктах.</w:t>
      </w:r>
    </w:p>
    <w:p w:rsidR="007B2921" w:rsidRDefault="006A09BE" w:rsidP="007B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прошу предоставить в срок установленный статьей 21-1 Закона РК «О местном государственном управлении и самоуправлении в Республике Казахстан».</w:t>
      </w:r>
    </w:p>
    <w:p w:rsidR="008E0148" w:rsidRDefault="008E0148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148" w:rsidRPr="00C86E4B" w:rsidRDefault="008E0148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85F" w:rsidRPr="00C86E4B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B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C3485F" w:rsidRPr="00C86E4B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B">
        <w:rPr>
          <w:rFonts w:ascii="Times New Roman" w:hAnsi="Times New Roman" w:cs="Times New Roman"/>
          <w:b/>
          <w:sz w:val="28"/>
          <w:szCs w:val="28"/>
        </w:rPr>
        <w:t xml:space="preserve">Депутат Костанайского </w:t>
      </w:r>
    </w:p>
    <w:p w:rsidR="00C3485F" w:rsidRPr="00C86E4B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B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                                   А. </w:t>
      </w:r>
      <w:proofErr w:type="spellStart"/>
      <w:r w:rsidRPr="00C86E4B">
        <w:rPr>
          <w:rFonts w:ascii="Times New Roman" w:hAnsi="Times New Roman" w:cs="Times New Roman"/>
          <w:b/>
          <w:sz w:val="28"/>
          <w:szCs w:val="28"/>
        </w:rPr>
        <w:t>Жаксагулова</w:t>
      </w:r>
      <w:proofErr w:type="spellEnd"/>
      <w:r w:rsidRPr="00C86E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85F" w:rsidRPr="00C86E4B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85F" w:rsidRPr="00C86E4B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485F" w:rsidRPr="00C86E4B" w:rsidSect="007A7DAE">
      <w:head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FE3" w:rsidRDefault="00140FE3" w:rsidP="00C3485F">
      <w:pPr>
        <w:spacing w:after="0" w:line="240" w:lineRule="auto"/>
      </w:pPr>
      <w:r>
        <w:separator/>
      </w:r>
    </w:p>
  </w:endnote>
  <w:endnote w:type="continuationSeparator" w:id="0">
    <w:p w:rsidR="00140FE3" w:rsidRDefault="00140FE3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FE3" w:rsidRDefault="00140FE3" w:rsidP="00C3485F">
      <w:pPr>
        <w:spacing w:after="0" w:line="240" w:lineRule="auto"/>
      </w:pPr>
      <w:r>
        <w:separator/>
      </w:r>
    </w:p>
  </w:footnote>
  <w:footnote w:type="continuationSeparator" w:id="0">
    <w:p w:rsidR="00140FE3" w:rsidRDefault="00140FE3" w:rsidP="00C3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5F" w:rsidRDefault="00C3485F">
    <w:pPr>
      <w:pStyle w:val="a3"/>
      <w:jc w:val="center"/>
    </w:pPr>
  </w:p>
  <w:p w:rsidR="00C3485F" w:rsidRDefault="00C348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1FF0"/>
    <w:rsid w:val="00051A62"/>
    <w:rsid w:val="000617ED"/>
    <w:rsid w:val="00087A1A"/>
    <w:rsid w:val="000C397D"/>
    <w:rsid w:val="000D3937"/>
    <w:rsid w:val="00140FE3"/>
    <w:rsid w:val="003034C3"/>
    <w:rsid w:val="003C02A4"/>
    <w:rsid w:val="00400256"/>
    <w:rsid w:val="00434C4A"/>
    <w:rsid w:val="00482260"/>
    <w:rsid w:val="006A09BE"/>
    <w:rsid w:val="006A509C"/>
    <w:rsid w:val="00727E56"/>
    <w:rsid w:val="00751FF0"/>
    <w:rsid w:val="007A7DAE"/>
    <w:rsid w:val="007B2921"/>
    <w:rsid w:val="008305B4"/>
    <w:rsid w:val="0085219A"/>
    <w:rsid w:val="008852D1"/>
    <w:rsid w:val="008E0148"/>
    <w:rsid w:val="00947EF7"/>
    <w:rsid w:val="009739ED"/>
    <w:rsid w:val="009D066D"/>
    <w:rsid w:val="00AC0B18"/>
    <w:rsid w:val="00B57AC8"/>
    <w:rsid w:val="00B806DB"/>
    <w:rsid w:val="00BF4450"/>
    <w:rsid w:val="00C3485F"/>
    <w:rsid w:val="00C65546"/>
    <w:rsid w:val="00C86E4B"/>
    <w:rsid w:val="00D95733"/>
    <w:rsid w:val="00E6298F"/>
    <w:rsid w:val="00EB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0C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7D"/>
    <w:rPr>
      <w:rFonts w:ascii="Tahoma" w:hAnsi="Tahoma" w:cs="Tahoma"/>
      <w:sz w:val="16"/>
      <w:szCs w:val="16"/>
    </w:rPr>
  </w:style>
  <w:style w:type="character" w:styleId="a9">
    <w:name w:val="Hyperlink"/>
    <w:rsid w:val="00E6298F"/>
    <w:rPr>
      <w:color w:val="0000FF"/>
      <w:u w:val="single"/>
    </w:rPr>
  </w:style>
  <w:style w:type="paragraph" w:styleId="aa">
    <w:name w:val="No Spacing"/>
    <w:uiPriority w:val="1"/>
    <w:qFormat/>
    <w:rsid w:val="00E629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lmaslihat@kostanayoblmaslihat.gov.kz%2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Шолпан</cp:lastModifiedBy>
  <cp:revision>5</cp:revision>
  <dcterms:created xsi:type="dcterms:W3CDTF">2024-07-19T12:21:00Z</dcterms:created>
  <dcterms:modified xsi:type="dcterms:W3CDTF">2024-07-19T12:22:00Z</dcterms:modified>
</cp:coreProperties>
</file>