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741F" w14:textId="4F28BF21" w:rsidR="0040696B" w:rsidRPr="00CD0783" w:rsidRDefault="005357FD" w:rsidP="001665C8">
      <w:pPr>
        <w:tabs>
          <w:tab w:val="left" w:pos="9498"/>
        </w:tabs>
        <w:rPr>
          <w:color w:val="000000"/>
        </w:rPr>
      </w:pPr>
      <w:bookmarkStart w:id="0" w:name="_Hlk124241965"/>
      <w:r w:rsidRPr="00CD0783">
        <w:rPr>
          <w:lang w:val="kk-KZ"/>
        </w:rPr>
        <w:t xml:space="preserve">                                               </w:t>
      </w:r>
      <w:r w:rsidR="0040696B" w:rsidRPr="00CD0783">
        <w:rPr>
          <w:lang w:val="kk-KZ"/>
        </w:rPr>
        <w:t xml:space="preserve">                                    </w:t>
      </w:r>
    </w:p>
    <w:p w14:paraId="259822A9" w14:textId="77777777" w:rsidR="00A83204" w:rsidRPr="00162F62" w:rsidRDefault="00A83204" w:rsidP="0040696B">
      <w:pPr>
        <w:tabs>
          <w:tab w:val="left" w:pos="9639"/>
        </w:tabs>
        <w:rPr>
          <w:b/>
          <w:color w:val="000000"/>
          <w:szCs w:val="72"/>
        </w:rPr>
      </w:pPr>
    </w:p>
    <w:p w14:paraId="5E836FF1" w14:textId="77777777" w:rsidR="0040696B" w:rsidRPr="0040696B" w:rsidRDefault="0040696B" w:rsidP="0040696B">
      <w:pPr>
        <w:tabs>
          <w:tab w:val="left" w:pos="9781"/>
        </w:tabs>
        <w:jc w:val="center"/>
        <w:rPr>
          <w:b/>
          <w:color w:val="000000"/>
          <w:lang w:val="kk-KZ"/>
        </w:rPr>
      </w:pPr>
      <w:r w:rsidRPr="0040696B">
        <w:rPr>
          <w:b/>
          <w:color w:val="000000"/>
        </w:rPr>
        <w:t xml:space="preserve">Состав </w:t>
      </w:r>
    </w:p>
    <w:p w14:paraId="51751BD3" w14:textId="33CA648B" w:rsidR="0040696B" w:rsidRDefault="0048431A" w:rsidP="0040696B">
      <w:pPr>
        <w:tabs>
          <w:tab w:val="left" w:pos="9781"/>
        </w:tabs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к</w:t>
      </w:r>
      <w:r w:rsidR="002B2E70">
        <w:rPr>
          <w:b/>
          <w:color w:val="000000"/>
          <w:lang w:val="kk-KZ"/>
        </w:rPr>
        <w:t>омиссии по делам женщин и семейно-демографической политике при акиме</w:t>
      </w:r>
      <w:r w:rsidR="0040696B" w:rsidRPr="0040696B">
        <w:rPr>
          <w:b/>
          <w:color w:val="000000"/>
        </w:rPr>
        <w:t xml:space="preserve"> области </w:t>
      </w:r>
      <w:r w:rsidR="0040696B" w:rsidRPr="0040696B">
        <w:rPr>
          <w:b/>
          <w:color w:val="000000"/>
          <w:lang w:val="kk-KZ"/>
        </w:rPr>
        <w:t>Абай</w:t>
      </w:r>
    </w:p>
    <w:p w14:paraId="767FF5E5" w14:textId="26094462" w:rsidR="00043100" w:rsidRDefault="00043100" w:rsidP="00043100">
      <w:pPr>
        <w:tabs>
          <w:tab w:val="left" w:pos="9781"/>
        </w:tabs>
        <w:rPr>
          <w:b/>
          <w:color w:val="000000"/>
          <w:lang w:val="kk-KZ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312"/>
        <w:gridCol w:w="510"/>
        <w:gridCol w:w="5817"/>
        <w:gridCol w:w="108"/>
      </w:tblGrid>
      <w:tr w:rsidR="00043100" w14:paraId="524EC91E" w14:textId="77777777" w:rsidTr="006A7E6A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6830AC7F" w14:textId="77777777" w:rsidR="00043100" w:rsidRDefault="00043100" w:rsidP="00043100">
            <w:pPr>
              <w:tabs>
                <w:tab w:val="left" w:pos="9781"/>
              </w:tabs>
              <w:rPr>
                <w:bCs/>
                <w:lang w:val="ru-KZ"/>
              </w:rPr>
            </w:pPr>
            <w:r w:rsidRPr="0031677D">
              <w:rPr>
                <w:bCs/>
                <w:lang w:val="ru-KZ"/>
              </w:rPr>
              <w:t xml:space="preserve">Сарсебаев </w:t>
            </w:r>
          </w:p>
          <w:p w14:paraId="0DB9E43B" w14:textId="2E567DBF" w:rsidR="00043100" w:rsidRDefault="00043100" w:rsidP="00043100">
            <w:pPr>
              <w:tabs>
                <w:tab w:val="left" w:pos="9781"/>
              </w:tabs>
              <w:jc w:val="both"/>
              <w:rPr>
                <w:lang w:val="kk-KZ"/>
              </w:rPr>
            </w:pPr>
            <w:r w:rsidRPr="0031677D">
              <w:rPr>
                <w:bCs/>
                <w:lang w:val="ru-KZ"/>
              </w:rPr>
              <w:t>Жасулан Бирликович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F7568E0" w14:textId="77777777" w:rsidR="00043100" w:rsidRDefault="00043100" w:rsidP="00B57355">
            <w:pPr>
              <w:jc w:val="both"/>
              <w:rPr>
                <w:lang w:val="kk-KZ"/>
              </w:rPr>
            </w:pPr>
            <w:r w:rsidRPr="0040696B">
              <w:t>-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B3774" w14:textId="10EF0DAB" w:rsidR="00043100" w:rsidRPr="00CD0783" w:rsidRDefault="001665C8" w:rsidP="00043100">
            <w:pPr>
              <w:tabs>
                <w:tab w:val="left" w:pos="978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Заместитель акима</w:t>
            </w:r>
            <w:r w:rsidR="00043100" w:rsidRPr="00CD0783">
              <w:rPr>
                <w:lang w:val="kk-KZ"/>
              </w:rPr>
              <w:t xml:space="preserve"> </w:t>
            </w:r>
            <w:r w:rsidR="00113CC0">
              <w:rPr>
                <w:lang w:val="ru-KZ"/>
              </w:rPr>
              <w:t xml:space="preserve"> </w:t>
            </w:r>
            <w:r w:rsidR="00043100" w:rsidRPr="00CD0783">
              <w:rPr>
                <w:lang w:val="kk-KZ"/>
              </w:rPr>
              <w:t xml:space="preserve">области Абай, председатель </w:t>
            </w:r>
            <w:r w:rsidR="00043100">
              <w:rPr>
                <w:lang w:val="kk-KZ"/>
              </w:rPr>
              <w:t>комиссии</w:t>
            </w:r>
          </w:p>
          <w:p w14:paraId="677A1A45" w14:textId="77777777" w:rsidR="00043100" w:rsidRDefault="00043100" w:rsidP="00B57355">
            <w:pPr>
              <w:jc w:val="both"/>
              <w:rPr>
                <w:lang w:val="kk-KZ"/>
              </w:rPr>
            </w:pPr>
          </w:p>
        </w:tc>
      </w:tr>
      <w:tr w:rsidR="00043100" w14:paraId="03E3A139" w14:textId="77777777" w:rsidTr="006A7E6A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33866DFF" w14:textId="77777777" w:rsidR="00043100" w:rsidRDefault="00043100" w:rsidP="00B57355">
            <w:pPr>
              <w:tabs>
                <w:tab w:val="left" w:pos="9781"/>
              </w:tabs>
              <w:jc w:val="both"/>
            </w:pPr>
            <w:r w:rsidRPr="0040696B">
              <w:rPr>
                <w:lang w:val="kk-KZ"/>
              </w:rPr>
              <w:t>Садырбаев</w:t>
            </w:r>
            <w:r w:rsidRPr="0040696B">
              <w:t xml:space="preserve"> </w:t>
            </w:r>
          </w:p>
          <w:p w14:paraId="4736B145" w14:textId="77777777" w:rsidR="00043100" w:rsidRPr="0040696B" w:rsidRDefault="00043100" w:rsidP="00B57355">
            <w:pPr>
              <w:tabs>
                <w:tab w:val="left" w:pos="9781"/>
              </w:tabs>
              <w:jc w:val="both"/>
              <w:rPr>
                <w:lang w:val="kk-KZ"/>
              </w:rPr>
            </w:pPr>
            <w:r w:rsidRPr="0040696B">
              <w:rPr>
                <w:lang w:val="kk-KZ"/>
              </w:rPr>
              <w:t>Айдар Серказынович</w:t>
            </w:r>
          </w:p>
          <w:p w14:paraId="183B718C" w14:textId="77777777" w:rsidR="00043100" w:rsidRDefault="00043100" w:rsidP="00B57355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B7FB44B" w14:textId="77777777" w:rsidR="00043100" w:rsidRDefault="00043100" w:rsidP="00B57355">
            <w:pPr>
              <w:jc w:val="both"/>
              <w:rPr>
                <w:lang w:val="kk-KZ"/>
              </w:rPr>
            </w:pPr>
            <w:r w:rsidRPr="0040696B">
              <w:t>-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47012" w14:textId="18E196AC" w:rsidR="00043100" w:rsidRDefault="00043100" w:rsidP="00B57355">
            <w:pPr>
              <w:tabs>
                <w:tab w:val="left" w:pos="9781"/>
              </w:tabs>
              <w:jc w:val="both"/>
              <w:rPr>
                <w:lang w:val="kk-KZ"/>
              </w:rPr>
            </w:pPr>
            <w:r w:rsidRPr="0040696B">
              <w:t xml:space="preserve">руководитель государственного учреждения «Управление </w:t>
            </w:r>
            <w:r w:rsidR="001665C8">
              <w:rPr>
                <w:lang w:val="kk-KZ"/>
              </w:rPr>
              <w:t>внутренней политики</w:t>
            </w:r>
            <w:r w:rsidRPr="0040696B">
              <w:t xml:space="preserve"> области </w:t>
            </w:r>
            <w:r w:rsidRPr="0040696B">
              <w:rPr>
                <w:lang w:val="kk-KZ"/>
              </w:rPr>
              <w:t>Абай</w:t>
            </w:r>
            <w:r w:rsidRPr="0040696B">
              <w:t>», заместитель председателя</w:t>
            </w:r>
            <w:r w:rsidRPr="0040696B">
              <w:rPr>
                <w:lang w:val="kk-KZ"/>
              </w:rPr>
              <w:t xml:space="preserve"> </w:t>
            </w:r>
          </w:p>
          <w:p w14:paraId="4FBC3FAD" w14:textId="77777777" w:rsidR="00043100" w:rsidRDefault="00043100" w:rsidP="00B57355">
            <w:pPr>
              <w:tabs>
                <w:tab w:val="left" w:pos="9781"/>
              </w:tabs>
              <w:jc w:val="both"/>
              <w:rPr>
                <w:lang w:val="kk-KZ"/>
              </w:rPr>
            </w:pPr>
          </w:p>
        </w:tc>
      </w:tr>
      <w:tr w:rsidR="00043100" w14:paraId="2F9BE851" w14:textId="77777777" w:rsidTr="006A7E6A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4EACC539" w14:textId="77777777" w:rsidR="00043100" w:rsidRDefault="00043100" w:rsidP="00B57355">
            <w:pPr>
              <w:jc w:val="both"/>
              <w:rPr>
                <w:lang w:val="kk-KZ"/>
              </w:rPr>
            </w:pPr>
            <w:r w:rsidRPr="0040696B">
              <w:rPr>
                <w:lang w:val="kk-KZ"/>
              </w:rPr>
              <w:t xml:space="preserve">Ыдырышева </w:t>
            </w:r>
            <w:r w:rsidRPr="0040696B">
              <w:t xml:space="preserve"> </w:t>
            </w:r>
            <w:r>
              <w:rPr>
                <w:lang w:val="kk-KZ"/>
              </w:rPr>
              <w:t xml:space="preserve"> </w:t>
            </w:r>
          </w:p>
          <w:p w14:paraId="5516FA6A" w14:textId="77777777" w:rsidR="00043100" w:rsidRPr="0040696B" w:rsidRDefault="00043100" w:rsidP="00B57355">
            <w:pPr>
              <w:jc w:val="both"/>
              <w:rPr>
                <w:lang w:val="kk-KZ"/>
              </w:rPr>
            </w:pPr>
            <w:r w:rsidRPr="0040696B">
              <w:rPr>
                <w:lang w:val="kk-KZ"/>
              </w:rPr>
              <w:t>Гульнур Ниязбековна</w:t>
            </w:r>
          </w:p>
          <w:p w14:paraId="6D91A51F" w14:textId="77777777" w:rsidR="00043100" w:rsidRDefault="00043100" w:rsidP="00B57355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77896B1" w14:textId="77777777" w:rsidR="00043100" w:rsidRDefault="00043100" w:rsidP="00B57355">
            <w:pPr>
              <w:jc w:val="both"/>
              <w:rPr>
                <w:lang w:val="kk-KZ"/>
              </w:rPr>
            </w:pPr>
            <w:r w:rsidRPr="0040696B">
              <w:t>-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9C4AA" w14:textId="737E5385" w:rsidR="00043100" w:rsidRDefault="00043100" w:rsidP="00B57355">
            <w:pPr>
              <w:tabs>
                <w:tab w:val="left" w:pos="9781"/>
              </w:tabs>
              <w:jc w:val="both"/>
              <w:rPr>
                <w:lang w:val="kk-KZ"/>
              </w:rPr>
            </w:pPr>
            <w:r w:rsidRPr="00FB0759">
              <w:rPr>
                <w:lang w:val="kk-KZ"/>
              </w:rPr>
              <w:t xml:space="preserve">руководитель отдела по работе с молодежью и институтами гражданского общества государственного учреждения «Управление </w:t>
            </w:r>
            <w:r w:rsidR="001665C8">
              <w:rPr>
                <w:lang w:val="kk-KZ"/>
              </w:rPr>
              <w:t>внутренней политики</w:t>
            </w:r>
            <w:r w:rsidRPr="00FB0759">
              <w:rPr>
                <w:lang w:val="kk-KZ"/>
              </w:rPr>
              <w:t xml:space="preserve"> области Абай», секретарь </w:t>
            </w:r>
          </w:p>
          <w:p w14:paraId="1B3A88B9" w14:textId="77777777" w:rsidR="00043100" w:rsidRDefault="00043100" w:rsidP="00B57355">
            <w:pPr>
              <w:tabs>
                <w:tab w:val="left" w:pos="9781"/>
              </w:tabs>
              <w:jc w:val="both"/>
              <w:rPr>
                <w:lang w:val="kk-KZ"/>
              </w:rPr>
            </w:pPr>
          </w:p>
        </w:tc>
      </w:tr>
      <w:tr w:rsidR="00043100" w:rsidRPr="00FB0759" w14:paraId="62B83024" w14:textId="77777777" w:rsidTr="006A7E6A">
        <w:trPr>
          <w:gridAfter w:val="1"/>
          <w:wAfter w:w="108" w:type="dxa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C2D5E" w14:textId="095545E5" w:rsidR="00043100" w:rsidRPr="0040696B" w:rsidRDefault="00043100" w:rsidP="00B57355">
            <w:pPr>
              <w:tabs>
                <w:tab w:val="left" w:pos="30"/>
                <w:tab w:val="left" w:pos="142"/>
                <w:tab w:val="left" w:pos="172"/>
                <w:tab w:val="left" w:pos="9781"/>
              </w:tabs>
              <w:jc w:val="center"/>
              <w:rPr>
                <w:lang w:val="kk-KZ"/>
              </w:rPr>
            </w:pPr>
            <w:r w:rsidRPr="0040696B">
              <w:t xml:space="preserve">Члены </w:t>
            </w:r>
            <w:r w:rsidR="008F4070">
              <w:rPr>
                <w:lang w:val="kk-KZ"/>
              </w:rPr>
              <w:t>комиссии</w:t>
            </w:r>
            <w:r w:rsidRPr="0040696B">
              <w:t>:</w:t>
            </w:r>
          </w:p>
          <w:p w14:paraId="38D51CA1" w14:textId="77777777" w:rsidR="00043100" w:rsidRPr="00FB0759" w:rsidRDefault="00043100" w:rsidP="00B57355">
            <w:pPr>
              <w:tabs>
                <w:tab w:val="left" w:pos="9781"/>
              </w:tabs>
              <w:jc w:val="both"/>
              <w:rPr>
                <w:lang w:val="kk-KZ"/>
              </w:rPr>
            </w:pPr>
          </w:p>
        </w:tc>
      </w:tr>
      <w:tr w:rsidR="00043100" w:rsidRPr="0040696B" w14:paraId="6B8CFE39" w14:textId="77777777" w:rsidTr="006A7E6A">
        <w:trPr>
          <w:trHeight w:val="104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76318785" w14:textId="77777777" w:rsidR="001717A7" w:rsidRPr="0040696B" w:rsidRDefault="001717A7" w:rsidP="001717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Ахметова</w:t>
            </w:r>
            <w:r w:rsidRPr="0040696B">
              <w:rPr>
                <w:lang w:val="kk-KZ"/>
              </w:rPr>
              <w:t xml:space="preserve"> </w:t>
            </w:r>
          </w:p>
          <w:p w14:paraId="618D3AC4" w14:textId="6528F1A6" w:rsidR="00043100" w:rsidRPr="0040696B" w:rsidRDefault="001717A7" w:rsidP="001717A7">
            <w:pPr>
              <w:tabs>
                <w:tab w:val="left" w:pos="978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Райхана Токаевна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2145B75" w14:textId="77777777" w:rsidR="00043100" w:rsidRDefault="00043100" w:rsidP="00B5735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8F1D7" w14:textId="77777777" w:rsidR="001717A7" w:rsidRDefault="001717A7" w:rsidP="001717A7">
            <w:pPr>
              <w:jc w:val="both"/>
              <w:rPr>
                <w:lang w:val="kk-KZ"/>
              </w:rPr>
            </w:pPr>
            <w:r w:rsidRPr="0040696B">
              <w:rPr>
                <w:lang w:val="kk-KZ"/>
              </w:rPr>
              <w:t xml:space="preserve">председатель </w:t>
            </w:r>
            <w:r>
              <w:rPr>
                <w:lang w:val="kk-KZ"/>
              </w:rPr>
              <w:t xml:space="preserve">филиала республиканского </w:t>
            </w:r>
            <w:r w:rsidRPr="0040696B">
              <w:rPr>
                <w:lang w:val="kk-KZ"/>
              </w:rPr>
              <w:t>общественного объединения «</w:t>
            </w:r>
            <w:r>
              <w:rPr>
                <w:lang w:val="kk-KZ"/>
              </w:rPr>
              <w:t>Қазақ аналары – дәстүрге жол</w:t>
            </w:r>
            <w:r w:rsidRPr="0040696B">
              <w:rPr>
                <w:lang w:val="kk-KZ"/>
              </w:rPr>
              <w:t>» (по согласованию)</w:t>
            </w:r>
          </w:p>
          <w:p w14:paraId="7D9C2D91" w14:textId="77777777" w:rsidR="00043100" w:rsidRPr="0040696B" w:rsidRDefault="00043100" w:rsidP="00B57355">
            <w:pPr>
              <w:jc w:val="both"/>
              <w:rPr>
                <w:lang w:val="kk-KZ"/>
              </w:rPr>
            </w:pPr>
          </w:p>
        </w:tc>
      </w:tr>
      <w:tr w:rsidR="00043100" w14:paraId="3102CA4E" w14:textId="77777777" w:rsidTr="006A7E6A">
        <w:trPr>
          <w:trHeight w:val="100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3F400D4C" w14:textId="77777777" w:rsidR="002B0A15" w:rsidRDefault="002B0A15" w:rsidP="00B57355">
            <w:pPr>
              <w:jc w:val="both"/>
              <w:rPr>
                <w:lang w:val="kk-KZ"/>
              </w:rPr>
            </w:pPr>
            <w:r w:rsidRPr="002B0A15">
              <w:rPr>
                <w:lang w:val="kk-KZ"/>
              </w:rPr>
              <w:t xml:space="preserve">Байғапанова </w:t>
            </w:r>
          </w:p>
          <w:p w14:paraId="2BAD7AF3" w14:textId="01413FFA" w:rsidR="00043100" w:rsidRDefault="002B0A15" w:rsidP="00B57355">
            <w:pPr>
              <w:jc w:val="both"/>
              <w:rPr>
                <w:lang w:val="kk-KZ"/>
              </w:rPr>
            </w:pPr>
            <w:r w:rsidRPr="002B0A15">
              <w:rPr>
                <w:lang w:val="kk-KZ"/>
              </w:rPr>
              <w:t>Айгүл Болатқызы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952900C" w14:textId="77777777" w:rsidR="00043100" w:rsidRDefault="00043100" w:rsidP="00B57355">
            <w:pPr>
              <w:contextualSpacing/>
              <w:jc w:val="both"/>
              <w:rPr>
                <w:lang w:val="kk-KZ"/>
              </w:rPr>
            </w:pPr>
            <w:r w:rsidRPr="0040696B">
              <w:rPr>
                <w:lang w:val="kk-KZ"/>
              </w:rPr>
              <w:t>-</w:t>
            </w:r>
          </w:p>
          <w:p w14:paraId="2F6CF90C" w14:textId="77777777" w:rsidR="00043100" w:rsidRDefault="00043100" w:rsidP="00B57355">
            <w:pPr>
              <w:contextualSpacing/>
              <w:jc w:val="both"/>
              <w:rPr>
                <w:lang w:val="kk-KZ"/>
              </w:rPr>
            </w:pPr>
          </w:p>
          <w:p w14:paraId="029B0F4A" w14:textId="77777777" w:rsidR="00043100" w:rsidRDefault="00043100" w:rsidP="00B57355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343AF" w14:textId="1BD24F0F" w:rsidR="002B0A15" w:rsidRDefault="002B0A15" w:rsidP="002B0A15">
            <w:pPr>
              <w:jc w:val="both"/>
              <w:rPr>
                <w:lang w:val="kk-KZ"/>
              </w:rPr>
            </w:pPr>
            <w:r>
              <w:rPr>
                <w:lang w:val="ru-KZ"/>
              </w:rPr>
              <w:t xml:space="preserve">старший </w:t>
            </w:r>
            <w:r w:rsidR="00CF52A6">
              <w:rPr>
                <w:lang w:val="ru-KZ"/>
              </w:rPr>
              <w:t>преподаватель</w:t>
            </w:r>
            <w:r>
              <w:rPr>
                <w:lang w:val="ru-KZ"/>
              </w:rPr>
              <w:t xml:space="preserve"> учреждения </w:t>
            </w:r>
            <w:r w:rsidRPr="0040696B">
              <w:rPr>
                <w:lang w:val="kk-KZ"/>
              </w:rPr>
              <w:t>«</w:t>
            </w:r>
            <w:r w:rsidRPr="002B0A15">
              <w:rPr>
                <w:lang w:val="kk-KZ"/>
              </w:rPr>
              <w:t>Alikhan Bokeikhan University</w:t>
            </w:r>
            <w:r w:rsidRPr="0040696B">
              <w:rPr>
                <w:lang w:val="kk-KZ"/>
              </w:rPr>
              <w:t>»</w:t>
            </w:r>
            <w:r w:rsidRPr="002B0A15">
              <w:rPr>
                <w:lang w:val="kk-KZ"/>
              </w:rPr>
              <w:t xml:space="preserve"> </w:t>
            </w:r>
            <w:r w:rsidRPr="0040696B">
              <w:rPr>
                <w:lang w:val="kk-KZ"/>
              </w:rPr>
              <w:t>(по согласованию)</w:t>
            </w:r>
          </w:p>
          <w:p w14:paraId="11A639C4" w14:textId="34C860F9" w:rsidR="00043100" w:rsidRDefault="00043100" w:rsidP="00B57355">
            <w:pPr>
              <w:jc w:val="both"/>
              <w:rPr>
                <w:lang w:val="kk-KZ"/>
              </w:rPr>
            </w:pPr>
          </w:p>
        </w:tc>
      </w:tr>
      <w:tr w:rsidR="00043100" w:rsidRPr="0040696B" w14:paraId="4CD05468" w14:textId="77777777" w:rsidTr="006A7E6A">
        <w:trPr>
          <w:trHeight w:val="110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6EF778FC" w14:textId="77777777" w:rsidR="00553740" w:rsidRDefault="00553740" w:rsidP="00B57355">
            <w:pPr>
              <w:jc w:val="both"/>
              <w:rPr>
                <w:lang w:val="kk-KZ"/>
              </w:rPr>
            </w:pPr>
            <w:r w:rsidRPr="00553740">
              <w:rPr>
                <w:lang w:val="kk-KZ"/>
              </w:rPr>
              <w:t xml:space="preserve">Болатова </w:t>
            </w:r>
          </w:p>
          <w:p w14:paraId="5653BCF6" w14:textId="50F20004" w:rsidR="00043100" w:rsidRPr="0040696B" w:rsidRDefault="00553740" w:rsidP="00B57355">
            <w:pPr>
              <w:jc w:val="both"/>
              <w:rPr>
                <w:lang w:val="kk-KZ"/>
              </w:rPr>
            </w:pPr>
            <w:r w:rsidRPr="00553740">
              <w:rPr>
                <w:lang w:val="kk-KZ"/>
              </w:rPr>
              <w:t>Қаламқас Болатқызы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5850587" w14:textId="77777777" w:rsidR="00043100" w:rsidRDefault="00043100" w:rsidP="00B57355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14:paraId="3B31F5EB" w14:textId="77777777" w:rsidR="00043100" w:rsidRPr="0040696B" w:rsidRDefault="00043100" w:rsidP="00B5735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469EC" w14:textId="418CE053" w:rsidR="00043100" w:rsidRPr="0040696B" w:rsidRDefault="00553740" w:rsidP="00A36F4C">
            <w:pPr>
              <w:jc w:val="both"/>
              <w:rPr>
                <w:lang w:val="kk-KZ"/>
              </w:rPr>
            </w:pPr>
            <w:r>
              <w:rPr>
                <w:lang w:val="ru-KZ"/>
              </w:rPr>
              <w:t xml:space="preserve">старший преподаватель учреждения </w:t>
            </w:r>
            <w:r w:rsidRPr="0040696B">
              <w:rPr>
                <w:lang w:val="kk-KZ"/>
              </w:rPr>
              <w:t>«</w:t>
            </w:r>
            <w:r w:rsidRPr="002B0A15">
              <w:rPr>
                <w:lang w:val="kk-KZ"/>
              </w:rPr>
              <w:t>Alikhan Bokeikhan University</w:t>
            </w:r>
            <w:r w:rsidRPr="0040696B">
              <w:rPr>
                <w:lang w:val="kk-KZ"/>
              </w:rPr>
              <w:t>»</w:t>
            </w:r>
            <w:r w:rsidRPr="002B0A15">
              <w:rPr>
                <w:lang w:val="kk-KZ"/>
              </w:rPr>
              <w:t xml:space="preserve"> </w:t>
            </w:r>
            <w:r w:rsidRPr="0040696B">
              <w:rPr>
                <w:lang w:val="kk-KZ"/>
              </w:rPr>
              <w:t>(по согласованию)</w:t>
            </w:r>
          </w:p>
        </w:tc>
      </w:tr>
      <w:tr w:rsidR="00043100" w:rsidRPr="0040696B" w14:paraId="69A00029" w14:textId="77777777" w:rsidTr="006A7E6A">
        <w:trPr>
          <w:trHeight w:val="110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2596A814" w14:textId="77777777" w:rsidR="00A36F4C" w:rsidRPr="0040696B" w:rsidRDefault="00A36F4C" w:rsidP="00A36F4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Жанаева</w:t>
            </w:r>
            <w:r w:rsidRPr="0040696B">
              <w:rPr>
                <w:lang w:val="kk-KZ"/>
              </w:rPr>
              <w:t xml:space="preserve"> </w:t>
            </w:r>
          </w:p>
          <w:p w14:paraId="1FBAC190" w14:textId="01038650" w:rsidR="00A36F4C" w:rsidRDefault="00A36F4C" w:rsidP="00A36F4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Шагангуль</w:t>
            </w:r>
            <w:r w:rsidR="00015092">
              <w:rPr>
                <w:lang w:val="ru-KZ"/>
              </w:rPr>
              <w:t xml:space="preserve"> </w:t>
            </w:r>
            <w:r>
              <w:rPr>
                <w:lang w:val="kk-KZ"/>
              </w:rPr>
              <w:t>Алдамжаровна</w:t>
            </w:r>
          </w:p>
          <w:p w14:paraId="7677AD35" w14:textId="26B1F0C7" w:rsidR="00043100" w:rsidRPr="0040696B" w:rsidRDefault="00043100" w:rsidP="00B57355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83CBC5E" w14:textId="77777777" w:rsidR="00043100" w:rsidRPr="007F0570" w:rsidRDefault="00043100" w:rsidP="00B57355">
            <w:pPr>
              <w:contextualSpacing/>
              <w:jc w:val="both"/>
              <w:rPr>
                <w:lang w:val="ru-KZ"/>
              </w:rPr>
            </w:pPr>
            <w:r>
              <w:rPr>
                <w:lang w:val="ru-KZ"/>
              </w:rPr>
              <w:t>-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1B7F1" w14:textId="2EF1DADF" w:rsidR="00A36F4C" w:rsidRDefault="00A36F4C" w:rsidP="00A36F4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директор коммунального государственного казенного предприятия «Педагогический колледж имени</w:t>
            </w:r>
            <w:r w:rsidR="007524DD">
              <w:rPr>
                <w:lang w:val="ru-KZ"/>
              </w:rPr>
              <w:t xml:space="preserve"> </w:t>
            </w:r>
            <w:r>
              <w:rPr>
                <w:lang w:val="kk-KZ"/>
              </w:rPr>
              <w:t>М.О.Ауэзова» (по согласованию)</w:t>
            </w:r>
          </w:p>
          <w:p w14:paraId="7D13548F" w14:textId="617A869E" w:rsidR="00043100" w:rsidRPr="0040696B" w:rsidRDefault="00043100" w:rsidP="00B57355">
            <w:pPr>
              <w:jc w:val="both"/>
              <w:rPr>
                <w:lang w:val="kk-KZ"/>
              </w:rPr>
            </w:pPr>
          </w:p>
        </w:tc>
      </w:tr>
      <w:tr w:rsidR="006A7E6A" w:rsidRPr="0040696B" w14:paraId="40638A34" w14:textId="77777777" w:rsidTr="006A7E6A">
        <w:trPr>
          <w:trHeight w:val="110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113D93B8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Жақан </w:t>
            </w:r>
          </w:p>
          <w:p w14:paraId="0258A71B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Марал</w:t>
            </w:r>
          </w:p>
          <w:p w14:paraId="048D5417" w14:textId="4EC3D755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Қайыржанқызы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CDFA449" w14:textId="2DF99AEF" w:rsidR="006A7E6A" w:rsidRDefault="006A7E6A" w:rsidP="006A7E6A">
            <w:pPr>
              <w:contextualSpacing/>
              <w:jc w:val="both"/>
              <w:rPr>
                <w:lang w:val="ru-KZ"/>
              </w:rPr>
            </w:pPr>
            <w:r>
              <w:rPr>
                <w:lang w:val="ru-KZ"/>
              </w:rPr>
              <w:t>-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276AE" w14:textId="77777777" w:rsidR="006A7E6A" w:rsidRDefault="006A7E6A" w:rsidP="006A7E6A">
            <w:pPr>
              <w:jc w:val="both"/>
              <w:rPr>
                <w:lang w:val="kk-KZ"/>
              </w:rPr>
            </w:pPr>
            <w:r w:rsidRPr="009B5646">
              <w:rPr>
                <w:lang w:val="kk-KZ"/>
              </w:rPr>
              <w:t>руководитель проекта</w:t>
            </w:r>
            <w:r>
              <w:rPr>
                <w:lang w:val="kk-KZ"/>
              </w:rPr>
              <w:t xml:space="preserve"> «Юный Лидер» при Альянсе Женских Сил Казахстана по области Абай (по согласованию)</w:t>
            </w:r>
            <w:r w:rsidRPr="009B5646">
              <w:rPr>
                <w:lang w:val="kk-KZ"/>
              </w:rPr>
              <w:t xml:space="preserve"> </w:t>
            </w:r>
          </w:p>
          <w:p w14:paraId="6AAE6B9E" w14:textId="77777777" w:rsidR="006A7E6A" w:rsidRDefault="006A7E6A" w:rsidP="006A7E6A">
            <w:pPr>
              <w:jc w:val="both"/>
              <w:rPr>
                <w:lang w:val="kk-KZ"/>
              </w:rPr>
            </w:pPr>
          </w:p>
        </w:tc>
      </w:tr>
      <w:tr w:rsidR="006A7E6A" w14:paraId="485E179F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749744A1" w14:textId="77777777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 xml:space="preserve">Жибраева </w:t>
            </w:r>
          </w:p>
          <w:p w14:paraId="62CEF0FD" w14:textId="21C74463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>Жанна Жагфаровна</w:t>
            </w:r>
            <w:r w:rsidRPr="0040696B">
              <w:rPr>
                <w:lang w:val="kk-KZ"/>
              </w:rPr>
              <w:t xml:space="preserve"> </w:t>
            </w:r>
          </w:p>
          <w:p w14:paraId="1A7D2CFF" w14:textId="391B2E60" w:rsidR="006A7E6A" w:rsidRDefault="006A7E6A" w:rsidP="006A7E6A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F33E237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147A3EEF" w14:textId="50DCBDB0" w:rsidR="006A7E6A" w:rsidRDefault="006A7E6A" w:rsidP="006A7E6A">
            <w:pPr>
              <w:ind w:right="33"/>
              <w:jc w:val="both"/>
              <w:rPr>
                <w:lang w:val="kk-KZ"/>
              </w:rPr>
            </w:pPr>
            <w:r>
              <w:rPr>
                <w:lang w:val="kk-KZ"/>
              </w:rPr>
              <w:t>президент общественного фонда «Центр семьи»</w:t>
            </w:r>
            <w:r w:rsidRPr="0040696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40696B">
              <w:rPr>
                <w:lang w:val="kk-KZ"/>
              </w:rPr>
              <w:t xml:space="preserve"> (по согласованию)</w:t>
            </w:r>
          </w:p>
          <w:p w14:paraId="30CD2055" w14:textId="77777777" w:rsidR="006A7E6A" w:rsidRDefault="006A7E6A" w:rsidP="006A7E6A">
            <w:pPr>
              <w:ind w:right="33"/>
              <w:jc w:val="both"/>
              <w:rPr>
                <w:lang w:val="kk-KZ"/>
              </w:rPr>
            </w:pPr>
          </w:p>
        </w:tc>
      </w:tr>
      <w:tr w:rsidR="006A7E6A" w14:paraId="0D0274B8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2E6A6890" w14:textId="77777777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 xml:space="preserve">Жигитбаева </w:t>
            </w:r>
          </w:p>
          <w:p w14:paraId="754A4113" w14:textId="282F0977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>Гульнар</w:t>
            </w:r>
            <w:r>
              <w:rPr>
                <w:lang w:val="ru-KZ"/>
              </w:rPr>
              <w:t xml:space="preserve">а </w:t>
            </w:r>
            <w:r>
              <w:rPr>
                <w:lang w:val="kk-KZ"/>
              </w:rPr>
              <w:t>Талгатовна</w:t>
            </w:r>
          </w:p>
          <w:p w14:paraId="04B4A893" w14:textId="77777777" w:rsidR="006A7E6A" w:rsidRDefault="006A7E6A" w:rsidP="006A7E6A">
            <w:pPr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1B3B7CA" w14:textId="44F2DE2E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34425737" w14:textId="38387A5C" w:rsidR="006A7E6A" w:rsidRDefault="001665C8" w:rsidP="006A7E6A">
            <w:pPr>
              <w:ind w:right="33"/>
              <w:jc w:val="both"/>
              <w:rPr>
                <w:lang w:val="kk-KZ"/>
              </w:rPr>
            </w:pPr>
            <w:r>
              <w:rPr>
                <w:lang w:val="kk-KZ"/>
              </w:rPr>
              <w:t>Председатель территориальной избирательной комиссии области Абай</w:t>
            </w:r>
            <w:r w:rsidR="006A7E6A">
              <w:rPr>
                <w:lang w:val="kk-KZ"/>
              </w:rPr>
              <w:t xml:space="preserve"> (по согласованию)</w:t>
            </w:r>
          </w:p>
          <w:p w14:paraId="069E968E" w14:textId="77777777" w:rsidR="006A7E6A" w:rsidRDefault="006A7E6A" w:rsidP="006A7E6A">
            <w:pPr>
              <w:ind w:right="33"/>
              <w:jc w:val="both"/>
              <w:rPr>
                <w:lang w:val="kk-KZ"/>
              </w:rPr>
            </w:pPr>
          </w:p>
        </w:tc>
      </w:tr>
      <w:tr w:rsidR="006A7E6A" w14:paraId="5070601D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10D6F6D0" w14:textId="29EE46F3" w:rsidR="006A7E6A" w:rsidRDefault="006A7E6A" w:rsidP="006A7E6A">
            <w:pPr>
              <w:jc w:val="both"/>
              <w:rPr>
                <w:lang w:val="ru-KZ"/>
              </w:rPr>
            </w:pPr>
            <w:r>
              <w:rPr>
                <w:lang w:val="ru-KZ"/>
              </w:rPr>
              <w:lastRenderedPageBreak/>
              <w:t>Жумагельдин</w:t>
            </w:r>
          </w:p>
          <w:p w14:paraId="3524998A" w14:textId="59A9896D" w:rsidR="006A7E6A" w:rsidRDefault="006A7E6A" w:rsidP="006A7E6A">
            <w:pPr>
              <w:jc w:val="both"/>
              <w:rPr>
                <w:lang w:val="ru-KZ"/>
              </w:rPr>
            </w:pPr>
            <w:r>
              <w:rPr>
                <w:lang w:val="ru-KZ"/>
              </w:rPr>
              <w:t>Дулат Ертуганович</w:t>
            </w:r>
          </w:p>
          <w:p w14:paraId="3BB6090C" w14:textId="0251A296" w:rsidR="006A7E6A" w:rsidRPr="00015092" w:rsidRDefault="006A7E6A" w:rsidP="006A7E6A">
            <w:pPr>
              <w:jc w:val="both"/>
              <w:rPr>
                <w:lang w:val="ru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185E0C8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180D472E" w14:textId="7BF9367D" w:rsidR="006A7E6A" w:rsidRDefault="006A7E6A" w:rsidP="006A7E6A">
            <w:pPr>
              <w:ind w:right="33"/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40696B">
              <w:rPr>
                <w:lang w:val="kk-KZ"/>
              </w:rPr>
              <w:t>редс</w:t>
            </w:r>
            <w:r>
              <w:rPr>
                <w:lang w:val="ru-KZ"/>
              </w:rPr>
              <w:t>тавител</w:t>
            </w:r>
            <w:r w:rsidRPr="0040696B">
              <w:rPr>
                <w:lang w:val="kk-KZ"/>
              </w:rPr>
              <w:t>ь</w:t>
            </w:r>
            <w:r>
              <w:rPr>
                <w:lang w:val="kk-KZ"/>
              </w:rPr>
              <w:t xml:space="preserve"> </w:t>
            </w:r>
            <w:r>
              <w:rPr>
                <w:lang w:val="ru-KZ"/>
              </w:rPr>
              <w:t>Уполномоченного по правам человека по области Абай (</w:t>
            </w:r>
            <w:r w:rsidRPr="00E87ECF">
              <w:rPr>
                <w:lang w:val="kk-KZ"/>
              </w:rPr>
              <w:t>по согласованию)</w:t>
            </w:r>
          </w:p>
        </w:tc>
      </w:tr>
      <w:tr w:rsidR="006A7E6A" w14:paraId="63F0C993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6E1B1BEE" w14:textId="77777777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>Жунусова</w:t>
            </w:r>
          </w:p>
          <w:p w14:paraId="210B6CA1" w14:textId="77777777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>Эльзира Ауесхановна</w:t>
            </w:r>
          </w:p>
          <w:p w14:paraId="02241F6A" w14:textId="1736D6BB" w:rsidR="006A7E6A" w:rsidRDefault="006A7E6A" w:rsidP="006A7E6A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ED5E80B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2F33D33A" w14:textId="177C17C8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уполномоченный по правам ребенка области Абай (по согласованию)</w:t>
            </w:r>
          </w:p>
          <w:p w14:paraId="723B31C2" w14:textId="77777777" w:rsidR="006A7E6A" w:rsidRDefault="006A7E6A" w:rsidP="006A7E6A">
            <w:pPr>
              <w:ind w:right="33"/>
              <w:jc w:val="both"/>
              <w:rPr>
                <w:lang w:val="kk-KZ"/>
              </w:rPr>
            </w:pPr>
          </w:p>
        </w:tc>
      </w:tr>
      <w:tr w:rsidR="006A7E6A" w14:paraId="17A8F45E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F222E46" w14:textId="77777777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 xml:space="preserve">Исабаева </w:t>
            </w:r>
          </w:p>
          <w:p w14:paraId="5ACAB203" w14:textId="7764551D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>Зауреш Рамазановна</w:t>
            </w:r>
            <w:r w:rsidRPr="0040696B">
              <w:rPr>
                <w:lang w:val="kk-KZ"/>
              </w:rPr>
              <w:t xml:space="preserve"> </w:t>
            </w:r>
          </w:p>
          <w:p w14:paraId="58C59CBF" w14:textId="7C86DE00" w:rsidR="006A7E6A" w:rsidRDefault="006A7E6A" w:rsidP="006A7E6A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01B1E2F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14:paraId="1B61BFE7" w14:textId="77777777" w:rsidR="006A7E6A" w:rsidRDefault="006A7E6A" w:rsidP="006A7E6A">
            <w:pPr>
              <w:jc w:val="both"/>
              <w:rPr>
                <w:lang w:val="kk-KZ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29074A28" w14:textId="1755B406" w:rsidR="006A7E6A" w:rsidRDefault="001665C8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Председатель территориальной организации профсоюзов области Абай</w:t>
            </w:r>
            <w:r w:rsidR="006A7E6A">
              <w:rPr>
                <w:lang w:val="kk-KZ"/>
              </w:rPr>
              <w:t xml:space="preserve">  (по согласованию)</w:t>
            </w:r>
          </w:p>
          <w:p w14:paraId="2C92D2AD" w14:textId="77777777" w:rsidR="006A7E6A" w:rsidRDefault="006A7E6A" w:rsidP="006A7E6A">
            <w:pPr>
              <w:ind w:right="33"/>
              <w:jc w:val="both"/>
              <w:rPr>
                <w:lang w:val="kk-KZ"/>
              </w:rPr>
            </w:pPr>
          </w:p>
        </w:tc>
      </w:tr>
      <w:tr w:rsidR="006A7E6A" w14:paraId="19777389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3856DCE0" w14:textId="77777777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 xml:space="preserve">Маслова </w:t>
            </w:r>
          </w:p>
          <w:p w14:paraId="598D4DA1" w14:textId="22A1E83B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>Анжела Владимировна</w:t>
            </w:r>
          </w:p>
          <w:p w14:paraId="03E5A265" w14:textId="77777777" w:rsidR="006A7E6A" w:rsidRDefault="006A7E6A" w:rsidP="006A7E6A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B93BCE8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14:paraId="0DC2DD50" w14:textId="77777777" w:rsidR="006A7E6A" w:rsidRDefault="006A7E6A" w:rsidP="006A7E6A">
            <w:pPr>
              <w:jc w:val="both"/>
              <w:rPr>
                <w:lang w:val="kk-KZ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0B295B46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заместитель директора по развитию товарищества с ограниченной ответственностью «Эйкос» (по согласованию)</w:t>
            </w:r>
          </w:p>
          <w:p w14:paraId="29CF86E9" w14:textId="77777777" w:rsidR="006A7E6A" w:rsidRDefault="006A7E6A" w:rsidP="006A7E6A">
            <w:pPr>
              <w:ind w:right="33"/>
              <w:jc w:val="both"/>
              <w:rPr>
                <w:lang w:val="kk-KZ"/>
              </w:rPr>
            </w:pPr>
          </w:p>
        </w:tc>
      </w:tr>
      <w:tr w:rsidR="006A7E6A" w14:paraId="3B108404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6ABAFDA7" w14:textId="77777777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 xml:space="preserve">Махметова </w:t>
            </w:r>
          </w:p>
          <w:p w14:paraId="65CEBC2F" w14:textId="4A6A4A8E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>Надира</w:t>
            </w:r>
          </w:p>
          <w:p w14:paraId="47163EDA" w14:textId="77777777" w:rsidR="006A7E6A" w:rsidRDefault="006A7E6A" w:rsidP="006A7E6A">
            <w:pPr>
              <w:rPr>
                <w:lang w:val="kk-KZ"/>
              </w:rPr>
            </w:pPr>
            <w:r>
              <w:rPr>
                <w:lang w:val="kk-KZ"/>
              </w:rPr>
              <w:t>Аманжолқызы</w:t>
            </w:r>
          </w:p>
          <w:p w14:paraId="6280C6B3" w14:textId="68A0399A" w:rsidR="006A7E6A" w:rsidRDefault="006A7E6A" w:rsidP="006A7E6A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153BADD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65062F81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PhD</w:t>
            </w:r>
            <w:r>
              <w:rPr>
                <w:lang w:val="kk-KZ"/>
              </w:rPr>
              <w:t xml:space="preserve"> докторант Восточно-Казахстанского университета имени С. Аманжолова (по согласованию)</w:t>
            </w:r>
          </w:p>
          <w:p w14:paraId="6AE3AA7E" w14:textId="77777777" w:rsidR="006A7E6A" w:rsidRDefault="006A7E6A" w:rsidP="006A7E6A">
            <w:pPr>
              <w:ind w:right="33"/>
              <w:jc w:val="both"/>
              <w:rPr>
                <w:lang w:val="kk-KZ"/>
              </w:rPr>
            </w:pPr>
          </w:p>
        </w:tc>
      </w:tr>
      <w:tr w:rsidR="006A7E6A" w:rsidRPr="000F386D" w14:paraId="37EC7A37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629FA88A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Молдашева </w:t>
            </w:r>
          </w:p>
          <w:p w14:paraId="1C8E2044" w14:textId="32A7AFCC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Лазат</w:t>
            </w:r>
            <w:r>
              <w:rPr>
                <w:lang w:val="ru-KZ"/>
              </w:rPr>
              <w:t xml:space="preserve"> </w:t>
            </w:r>
            <w:r>
              <w:rPr>
                <w:lang w:val="kk-KZ"/>
              </w:rPr>
              <w:t>Турсыновна</w:t>
            </w:r>
          </w:p>
          <w:p w14:paraId="794AD301" w14:textId="39596538" w:rsidR="006A7E6A" w:rsidRDefault="006A7E6A" w:rsidP="006A7E6A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68DC6F9" w14:textId="77777777" w:rsidR="006A7E6A" w:rsidRPr="007F0570" w:rsidRDefault="006A7E6A" w:rsidP="006A7E6A">
            <w:pPr>
              <w:jc w:val="both"/>
              <w:rPr>
                <w:lang w:val="ru-KZ"/>
              </w:rPr>
            </w:pPr>
            <w:r>
              <w:rPr>
                <w:lang w:val="ru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7A96EC5D" w14:textId="23D064E8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директор коммунального государственного учреждения «Средняя общеобразовательная школа № 5» отдела образования Аягозского района управления образования области Абай (по согласованию)</w:t>
            </w:r>
          </w:p>
          <w:p w14:paraId="481710CE" w14:textId="05BE8F95" w:rsidR="006A7E6A" w:rsidRPr="00ED70E9" w:rsidRDefault="006A7E6A" w:rsidP="006A7E6A">
            <w:pPr>
              <w:jc w:val="both"/>
              <w:rPr>
                <w:lang w:val="kk-KZ"/>
              </w:rPr>
            </w:pPr>
          </w:p>
        </w:tc>
      </w:tr>
      <w:tr w:rsidR="006A7E6A" w:rsidRPr="000F386D" w14:paraId="7205E9DF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3CA01D6E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Нагметова </w:t>
            </w:r>
          </w:p>
          <w:p w14:paraId="31EB6C22" w14:textId="395ABA1F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Асия</w:t>
            </w:r>
            <w:r>
              <w:rPr>
                <w:lang w:val="ru-KZ"/>
              </w:rPr>
              <w:t xml:space="preserve"> </w:t>
            </w:r>
            <w:r>
              <w:rPr>
                <w:lang w:val="kk-KZ"/>
              </w:rPr>
              <w:t>Болатовна</w:t>
            </w:r>
          </w:p>
          <w:p w14:paraId="039AA220" w14:textId="77777777" w:rsidR="006A7E6A" w:rsidRDefault="006A7E6A" w:rsidP="006A7E6A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E4A4791" w14:textId="3A5FA95F" w:rsidR="006A7E6A" w:rsidRDefault="006A7E6A" w:rsidP="006A7E6A">
            <w:pPr>
              <w:jc w:val="both"/>
              <w:rPr>
                <w:lang w:val="ru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2D4FD409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исполнительный директор общественного объединения «Ассоциация Деловых женщин области Абай» (по согласованию)</w:t>
            </w:r>
          </w:p>
          <w:p w14:paraId="62A86A61" w14:textId="77777777" w:rsidR="006A7E6A" w:rsidRDefault="006A7E6A" w:rsidP="006A7E6A">
            <w:pPr>
              <w:jc w:val="both"/>
              <w:rPr>
                <w:lang w:val="kk-KZ"/>
              </w:rPr>
            </w:pPr>
          </w:p>
        </w:tc>
      </w:tr>
      <w:tr w:rsidR="006A7E6A" w:rsidRPr="000F386D" w14:paraId="35BC1F00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0A07D77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Нуртазина </w:t>
            </w:r>
          </w:p>
          <w:p w14:paraId="01782559" w14:textId="10B9795E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Айнагуль</w:t>
            </w:r>
            <w:r>
              <w:rPr>
                <w:lang w:val="ru-KZ"/>
              </w:rPr>
              <w:t xml:space="preserve"> </w:t>
            </w:r>
            <w:r>
              <w:rPr>
                <w:lang w:val="kk-KZ"/>
              </w:rPr>
              <w:t>Галымбековна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93D7A21" w14:textId="3CC4DFEA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ru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33364369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региональный специалист ресурсного центра «Ана үйі» (по согласованию)</w:t>
            </w:r>
          </w:p>
          <w:p w14:paraId="46834A09" w14:textId="34C98D16" w:rsidR="006A7E6A" w:rsidRPr="00ED70E9" w:rsidRDefault="006A7E6A" w:rsidP="006A7E6A">
            <w:pPr>
              <w:jc w:val="both"/>
              <w:rPr>
                <w:lang w:val="kk-KZ"/>
              </w:rPr>
            </w:pPr>
          </w:p>
        </w:tc>
      </w:tr>
      <w:tr w:rsidR="006A7E6A" w:rsidRPr="000F386D" w14:paraId="1A0891B8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4842A86A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Перцева </w:t>
            </w:r>
          </w:p>
          <w:p w14:paraId="130B84B1" w14:textId="0097359D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Наталья</w:t>
            </w:r>
            <w:r>
              <w:rPr>
                <w:lang w:val="ru-KZ"/>
              </w:rPr>
              <w:t xml:space="preserve"> </w:t>
            </w:r>
            <w:r>
              <w:rPr>
                <w:lang w:val="kk-KZ"/>
              </w:rPr>
              <w:t>Владимировна</w:t>
            </w:r>
          </w:p>
          <w:p w14:paraId="7E27CAC4" w14:textId="77777777" w:rsidR="006A7E6A" w:rsidRDefault="006A7E6A" w:rsidP="006A7E6A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79AC54D" w14:textId="3DFEF2FA" w:rsidR="006A7E6A" w:rsidRDefault="006A7E6A" w:rsidP="006A7E6A">
            <w:pPr>
              <w:jc w:val="both"/>
              <w:rPr>
                <w:lang w:val="ru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3EBA764C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главный редактор информационного агентства «Объектив Восток» (по согласованию)</w:t>
            </w:r>
          </w:p>
          <w:p w14:paraId="678FFDCD" w14:textId="77777777" w:rsidR="006A7E6A" w:rsidRDefault="006A7E6A" w:rsidP="006A7E6A">
            <w:pPr>
              <w:jc w:val="both"/>
              <w:rPr>
                <w:lang w:val="kk-KZ"/>
              </w:rPr>
            </w:pPr>
          </w:p>
        </w:tc>
      </w:tr>
      <w:tr w:rsidR="006A7E6A" w:rsidRPr="000F386D" w14:paraId="41E66BAD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B073A1F" w14:textId="3D21D4E2" w:rsidR="006A7E6A" w:rsidRDefault="001665C8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Молдабеков </w:t>
            </w:r>
          </w:p>
          <w:p w14:paraId="333ABFF5" w14:textId="45CE71E9" w:rsidR="006A7E6A" w:rsidRDefault="001665C8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Талгат Каркенович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FE2ECF2" w14:textId="236D4912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ru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661D6A9C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руководитель государственного учреждения «Управление здравоохранения области Абай»</w:t>
            </w:r>
          </w:p>
          <w:p w14:paraId="6FA90309" w14:textId="27BF0487" w:rsidR="006A7E6A" w:rsidRDefault="006A7E6A" w:rsidP="006A7E6A">
            <w:pPr>
              <w:jc w:val="both"/>
              <w:rPr>
                <w:lang w:val="kk-KZ"/>
              </w:rPr>
            </w:pPr>
          </w:p>
        </w:tc>
      </w:tr>
      <w:tr w:rsidR="006A7E6A" w:rsidRPr="000F386D" w14:paraId="23ADA887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4AF9681D" w14:textId="009773D6" w:rsidR="006A7E6A" w:rsidRDefault="001665C8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Нурлыбек Айман</w:t>
            </w:r>
          </w:p>
          <w:p w14:paraId="79E5D294" w14:textId="77777777" w:rsidR="006A7E6A" w:rsidRDefault="006A7E6A" w:rsidP="006A7E6A">
            <w:pPr>
              <w:jc w:val="both"/>
              <w:rPr>
                <w:lang w:val="kk-K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0CC7114" w14:textId="179E6A77" w:rsidR="006A7E6A" w:rsidRDefault="006A7E6A" w:rsidP="006A7E6A">
            <w:pPr>
              <w:jc w:val="both"/>
              <w:rPr>
                <w:lang w:val="ru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13C5F90B" w14:textId="77777777" w:rsidR="006A7E6A" w:rsidRDefault="006A7E6A" w:rsidP="006A7E6A">
            <w:pPr>
              <w:jc w:val="both"/>
              <w:rPr>
                <w:lang w:val="kk-KZ"/>
              </w:rPr>
            </w:pPr>
            <w:r w:rsidRPr="0040696B">
              <w:rPr>
                <w:lang w:val="kk-KZ"/>
              </w:rPr>
              <w:t>руководитель государственного учреждения  «Управление координации занятости и социальных программ области Абай»</w:t>
            </w:r>
          </w:p>
          <w:p w14:paraId="3E1AC2BD" w14:textId="77777777" w:rsidR="006A7E6A" w:rsidRDefault="006A7E6A" w:rsidP="006A7E6A">
            <w:pPr>
              <w:jc w:val="both"/>
              <w:rPr>
                <w:lang w:val="kk-KZ"/>
              </w:rPr>
            </w:pPr>
          </w:p>
        </w:tc>
      </w:tr>
      <w:tr w:rsidR="006A7E6A" w:rsidRPr="000F386D" w14:paraId="2A17F32E" w14:textId="77777777" w:rsidTr="006A7E6A">
        <w:trPr>
          <w:gridAfter w:val="1"/>
          <w:wAfter w:w="108" w:type="dxa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4278D5D0" w14:textId="77777777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Шарова </w:t>
            </w:r>
          </w:p>
          <w:p w14:paraId="48262CFD" w14:textId="30119BBF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Надежда</w:t>
            </w:r>
            <w:r>
              <w:rPr>
                <w:lang w:val="ru-KZ"/>
              </w:rPr>
              <w:t xml:space="preserve"> </w:t>
            </w:r>
            <w:r>
              <w:rPr>
                <w:lang w:val="kk-KZ"/>
              </w:rPr>
              <w:t>Васильевна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B98B315" w14:textId="3E3A9F22" w:rsidR="006A7E6A" w:rsidRDefault="006A7E6A" w:rsidP="006A7E6A">
            <w:pPr>
              <w:jc w:val="both"/>
              <w:rPr>
                <w:lang w:val="kk-KZ"/>
              </w:rPr>
            </w:pPr>
            <w:r>
              <w:rPr>
                <w:lang w:val="ru-KZ"/>
              </w:rPr>
              <w:t>-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2C1B3048" w14:textId="618BDE99" w:rsidR="006A7E6A" w:rsidRPr="00E24079" w:rsidRDefault="006A7E6A" w:rsidP="006A7E6A">
            <w:pPr>
              <w:jc w:val="both"/>
              <w:rPr>
                <w:lang w:val="ru-KZ"/>
              </w:rPr>
            </w:pPr>
            <w:r w:rsidRPr="00B64938">
              <w:t xml:space="preserve">директор </w:t>
            </w:r>
            <w:r>
              <w:rPr>
                <w:lang w:val="kk-KZ"/>
              </w:rPr>
              <w:t xml:space="preserve">коммунального государственного казенного предприятия </w:t>
            </w:r>
            <w:r w:rsidRPr="00B64938">
              <w:t>«Центр общественного согласия – областной Дом дружбы»</w:t>
            </w:r>
            <w:r>
              <w:rPr>
                <w:lang w:val="ru-KZ"/>
              </w:rPr>
              <w:t>.</w:t>
            </w:r>
          </w:p>
        </w:tc>
      </w:tr>
    </w:tbl>
    <w:p w14:paraId="4C91368C" w14:textId="194ACC68" w:rsidR="00043100" w:rsidRDefault="00043100" w:rsidP="00043100">
      <w:pPr>
        <w:tabs>
          <w:tab w:val="left" w:pos="9781"/>
        </w:tabs>
        <w:rPr>
          <w:b/>
          <w:color w:val="000000"/>
          <w:lang w:val="ru-KZ"/>
        </w:rPr>
      </w:pPr>
    </w:p>
    <w:p w14:paraId="659064A8" w14:textId="77777777" w:rsidR="00043100" w:rsidRPr="00043100" w:rsidRDefault="00043100" w:rsidP="00043100">
      <w:pPr>
        <w:tabs>
          <w:tab w:val="left" w:pos="9781"/>
        </w:tabs>
        <w:rPr>
          <w:b/>
          <w:color w:val="000000"/>
          <w:lang w:val="ru-KZ"/>
        </w:rPr>
      </w:pPr>
    </w:p>
    <w:p w14:paraId="26BFE88E" w14:textId="77777777" w:rsidR="007B52AD" w:rsidRPr="0040696B" w:rsidRDefault="007B52AD" w:rsidP="0040696B">
      <w:pPr>
        <w:tabs>
          <w:tab w:val="left" w:pos="9781"/>
        </w:tabs>
        <w:jc w:val="center"/>
        <w:rPr>
          <w:b/>
          <w:color w:val="000000"/>
          <w:lang w:val="kk-KZ"/>
        </w:rPr>
      </w:pPr>
    </w:p>
    <w:bookmarkEnd w:id="0"/>
    <w:p w14:paraId="560EC201" w14:textId="1B48FFAA" w:rsidR="00267B3E" w:rsidRPr="00E2167E" w:rsidRDefault="005357FD" w:rsidP="0040696B">
      <w:pPr>
        <w:jc w:val="both"/>
        <w:rPr>
          <w:lang w:val="kk-KZ"/>
        </w:rPr>
      </w:pPr>
      <w:r>
        <w:rPr>
          <w:sz w:val="24"/>
          <w:lang w:val="kk-KZ"/>
        </w:rPr>
        <w:t xml:space="preserve">        </w:t>
      </w:r>
      <w:r w:rsidR="00D45D4A">
        <w:rPr>
          <w:sz w:val="24"/>
          <w:lang w:val="kk-KZ"/>
        </w:rPr>
        <w:t xml:space="preserve">     </w:t>
      </w:r>
      <w:r w:rsidR="00637B9E">
        <w:rPr>
          <w:sz w:val="24"/>
          <w:lang w:val="kk-KZ"/>
        </w:rPr>
        <w:t xml:space="preserve">           </w:t>
      </w:r>
    </w:p>
    <w:sectPr w:rsidR="00267B3E" w:rsidRPr="00E2167E" w:rsidSect="00162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709" w:footer="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A0BA" w14:textId="77777777" w:rsidR="004D4E0F" w:rsidRDefault="004D4E0F" w:rsidP="008E54AE">
      <w:r>
        <w:separator/>
      </w:r>
    </w:p>
  </w:endnote>
  <w:endnote w:type="continuationSeparator" w:id="0">
    <w:p w14:paraId="5D524B0C" w14:textId="77777777" w:rsidR="004D4E0F" w:rsidRDefault="004D4E0F" w:rsidP="008E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2229" w14:textId="12661067" w:rsidR="00191239" w:rsidRPr="00191239" w:rsidRDefault="00191239" w:rsidP="00191239">
    <w:pPr>
      <w:pStyle w:val="a5"/>
      <w:jc w:val="center"/>
      <w:rPr>
        <w:sz w:val="24"/>
        <w:szCs w:val="24"/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496521"/>
      <w:docPartObj>
        <w:docPartGallery w:val="Page Numbers (Bottom of Page)"/>
        <w:docPartUnique/>
      </w:docPartObj>
    </w:sdtPr>
    <w:sdtEndPr/>
    <w:sdtContent>
      <w:p w14:paraId="77F1E9C2" w14:textId="06768ABB" w:rsidR="00191239" w:rsidRDefault="004D4E0F">
        <w:pPr>
          <w:pStyle w:val="a5"/>
          <w:jc w:val="center"/>
        </w:pPr>
      </w:p>
    </w:sdtContent>
  </w:sdt>
  <w:p w14:paraId="16A1A4BA" w14:textId="77777777" w:rsidR="00191239" w:rsidRDefault="001912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53E4" w14:textId="3C8CEF39" w:rsidR="00191239" w:rsidRPr="00191239" w:rsidRDefault="00191239" w:rsidP="00191239">
    <w:pPr>
      <w:pStyle w:val="a5"/>
      <w:jc w:val="center"/>
      <w:rPr>
        <w:lang w:val="kk-KZ"/>
      </w:rPr>
    </w:pPr>
  </w:p>
  <w:p w14:paraId="19B695F9" w14:textId="77777777" w:rsidR="00424C86" w:rsidRDefault="00424C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46A4" w14:textId="77777777" w:rsidR="004D4E0F" w:rsidRDefault="004D4E0F" w:rsidP="008E54AE">
      <w:r>
        <w:separator/>
      </w:r>
    </w:p>
  </w:footnote>
  <w:footnote w:type="continuationSeparator" w:id="0">
    <w:p w14:paraId="5524D12C" w14:textId="77777777" w:rsidR="004D4E0F" w:rsidRDefault="004D4E0F" w:rsidP="008E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4DBF" w14:textId="0CB4E29B" w:rsidR="006A5200" w:rsidRPr="006A5200" w:rsidRDefault="006A5200" w:rsidP="006A5200">
    <w:pPr>
      <w:pStyle w:val="a3"/>
      <w:jc w:val="center"/>
      <w:rPr>
        <w:lang w:val="kk-KZ"/>
      </w:rPr>
    </w:pPr>
    <w:r>
      <w:rPr>
        <w:lang w:val="kk-KZ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3730" w14:textId="4161CD44" w:rsidR="008B6898" w:rsidRPr="00424C86" w:rsidRDefault="00424C86">
    <w:pPr>
      <w:pStyle w:val="a3"/>
      <w:jc w:val="center"/>
      <w:rPr>
        <w:lang w:val="kk-KZ"/>
      </w:rPr>
    </w:pPr>
    <w:r w:rsidRPr="00424C86">
      <w:rPr>
        <w:lang w:val="kk-KZ"/>
      </w:rPr>
      <w:t>3</w:t>
    </w:r>
  </w:p>
  <w:p w14:paraId="701829A4" w14:textId="77777777" w:rsidR="0094796D" w:rsidRPr="008E54AE" w:rsidRDefault="0094796D" w:rsidP="007633F4">
    <w:pPr>
      <w:pStyle w:val="a3"/>
      <w:jc w:val="center"/>
      <w:rPr>
        <w:lang w:val="kk-K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4173" w14:textId="61C8B4CA" w:rsidR="00CD0783" w:rsidRPr="00CD0783" w:rsidRDefault="00CD0783" w:rsidP="00CD0783">
    <w:pPr>
      <w:pStyle w:val="a3"/>
      <w:jc w:val="center"/>
      <w:rPr>
        <w:lang w:val="kk-KZ"/>
      </w:rPr>
    </w:pPr>
    <w:r>
      <w:rPr>
        <w:lang w:val="kk-KZ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33F9A"/>
    <w:multiLevelType w:val="hybridMultilevel"/>
    <w:tmpl w:val="F8FC8046"/>
    <w:lvl w:ilvl="0" w:tplc="32CAE69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57DD1"/>
    <w:multiLevelType w:val="hybridMultilevel"/>
    <w:tmpl w:val="C080642A"/>
    <w:lvl w:ilvl="0" w:tplc="43884EC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BD"/>
    <w:rsid w:val="00003531"/>
    <w:rsid w:val="00015092"/>
    <w:rsid w:val="00017D9C"/>
    <w:rsid w:val="0003482C"/>
    <w:rsid w:val="00034881"/>
    <w:rsid w:val="00043100"/>
    <w:rsid w:val="00043E86"/>
    <w:rsid w:val="000831C7"/>
    <w:rsid w:val="000A18A1"/>
    <w:rsid w:val="000B330D"/>
    <w:rsid w:val="000B66ED"/>
    <w:rsid w:val="000E79CF"/>
    <w:rsid w:val="000F07EA"/>
    <w:rsid w:val="00113CC0"/>
    <w:rsid w:val="00114CD1"/>
    <w:rsid w:val="001239FB"/>
    <w:rsid w:val="0014603D"/>
    <w:rsid w:val="0015024C"/>
    <w:rsid w:val="00156B38"/>
    <w:rsid w:val="00162F62"/>
    <w:rsid w:val="001665C8"/>
    <w:rsid w:val="001717A7"/>
    <w:rsid w:val="00191239"/>
    <w:rsid w:val="001B1FC1"/>
    <w:rsid w:val="001C6779"/>
    <w:rsid w:val="001D5EAD"/>
    <w:rsid w:val="001E7B91"/>
    <w:rsid w:val="002166AE"/>
    <w:rsid w:val="0023500C"/>
    <w:rsid w:val="002524EF"/>
    <w:rsid w:val="00267B3E"/>
    <w:rsid w:val="002B0A15"/>
    <w:rsid w:val="002B2E70"/>
    <w:rsid w:val="002B4571"/>
    <w:rsid w:val="002B6163"/>
    <w:rsid w:val="002D3302"/>
    <w:rsid w:val="002F020F"/>
    <w:rsid w:val="0031677D"/>
    <w:rsid w:val="00341F8A"/>
    <w:rsid w:val="003A1A2D"/>
    <w:rsid w:val="003F1DF1"/>
    <w:rsid w:val="00401B90"/>
    <w:rsid w:val="0040696B"/>
    <w:rsid w:val="00407A05"/>
    <w:rsid w:val="00424C86"/>
    <w:rsid w:val="00455FD6"/>
    <w:rsid w:val="00456039"/>
    <w:rsid w:val="00460F76"/>
    <w:rsid w:val="0048431A"/>
    <w:rsid w:val="00486412"/>
    <w:rsid w:val="004D3B6D"/>
    <w:rsid w:val="004D4E0F"/>
    <w:rsid w:val="004E0C31"/>
    <w:rsid w:val="005011DA"/>
    <w:rsid w:val="00505238"/>
    <w:rsid w:val="00522200"/>
    <w:rsid w:val="00532198"/>
    <w:rsid w:val="00532FD6"/>
    <w:rsid w:val="005357FD"/>
    <w:rsid w:val="00553740"/>
    <w:rsid w:val="0056283F"/>
    <w:rsid w:val="005674C0"/>
    <w:rsid w:val="00570F4D"/>
    <w:rsid w:val="005D3642"/>
    <w:rsid w:val="005F1D6C"/>
    <w:rsid w:val="005F2F03"/>
    <w:rsid w:val="00610FE6"/>
    <w:rsid w:val="006255BA"/>
    <w:rsid w:val="00637B9E"/>
    <w:rsid w:val="006638E5"/>
    <w:rsid w:val="00683BB2"/>
    <w:rsid w:val="00692EC2"/>
    <w:rsid w:val="006A5200"/>
    <w:rsid w:val="006A7E6A"/>
    <w:rsid w:val="006B475B"/>
    <w:rsid w:val="00726C01"/>
    <w:rsid w:val="00731C97"/>
    <w:rsid w:val="007416CB"/>
    <w:rsid w:val="007524DD"/>
    <w:rsid w:val="007551D6"/>
    <w:rsid w:val="007718A2"/>
    <w:rsid w:val="0078330F"/>
    <w:rsid w:val="007949CF"/>
    <w:rsid w:val="007B52AD"/>
    <w:rsid w:val="007B791C"/>
    <w:rsid w:val="007C6613"/>
    <w:rsid w:val="00812D7F"/>
    <w:rsid w:val="0081448D"/>
    <w:rsid w:val="008376E3"/>
    <w:rsid w:val="008439CF"/>
    <w:rsid w:val="008601C6"/>
    <w:rsid w:val="008643DE"/>
    <w:rsid w:val="00864706"/>
    <w:rsid w:val="00867CD5"/>
    <w:rsid w:val="00872FA6"/>
    <w:rsid w:val="008A40BD"/>
    <w:rsid w:val="008B6898"/>
    <w:rsid w:val="008D3226"/>
    <w:rsid w:val="008E54AE"/>
    <w:rsid w:val="008F4070"/>
    <w:rsid w:val="00946DFF"/>
    <w:rsid w:val="0094796D"/>
    <w:rsid w:val="009562C0"/>
    <w:rsid w:val="0096789A"/>
    <w:rsid w:val="009A0749"/>
    <w:rsid w:val="009A5CD2"/>
    <w:rsid w:val="009B5646"/>
    <w:rsid w:val="009E1C17"/>
    <w:rsid w:val="009F7B1A"/>
    <w:rsid w:val="00A11241"/>
    <w:rsid w:val="00A24241"/>
    <w:rsid w:val="00A31EC3"/>
    <w:rsid w:val="00A36F4C"/>
    <w:rsid w:val="00A5122A"/>
    <w:rsid w:val="00A56A47"/>
    <w:rsid w:val="00A7343F"/>
    <w:rsid w:val="00A76A0E"/>
    <w:rsid w:val="00A80A4A"/>
    <w:rsid w:val="00A83204"/>
    <w:rsid w:val="00AC2F31"/>
    <w:rsid w:val="00AF5C9C"/>
    <w:rsid w:val="00B033CB"/>
    <w:rsid w:val="00B11FCE"/>
    <w:rsid w:val="00B21006"/>
    <w:rsid w:val="00B412E2"/>
    <w:rsid w:val="00B63849"/>
    <w:rsid w:val="00B64938"/>
    <w:rsid w:val="00B66351"/>
    <w:rsid w:val="00B718F2"/>
    <w:rsid w:val="00B94A0A"/>
    <w:rsid w:val="00BB06F2"/>
    <w:rsid w:val="00BB1435"/>
    <w:rsid w:val="00BE4608"/>
    <w:rsid w:val="00BE651A"/>
    <w:rsid w:val="00C02828"/>
    <w:rsid w:val="00C06FEB"/>
    <w:rsid w:val="00C23090"/>
    <w:rsid w:val="00C31004"/>
    <w:rsid w:val="00C3663E"/>
    <w:rsid w:val="00C452BC"/>
    <w:rsid w:val="00C60384"/>
    <w:rsid w:val="00CA3C5F"/>
    <w:rsid w:val="00CB3384"/>
    <w:rsid w:val="00CD0783"/>
    <w:rsid w:val="00CD2C5B"/>
    <w:rsid w:val="00CD48DC"/>
    <w:rsid w:val="00CD5464"/>
    <w:rsid w:val="00CF3DD3"/>
    <w:rsid w:val="00CF52A6"/>
    <w:rsid w:val="00CF7095"/>
    <w:rsid w:val="00CF7C22"/>
    <w:rsid w:val="00D35775"/>
    <w:rsid w:val="00D45D4A"/>
    <w:rsid w:val="00D62528"/>
    <w:rsid w:val="00D72FEC"/>
    <w:rsid w:val="00D73A64"/>
    <w:rsid w:val="00D7528E"/>
    <w:rsid w:val="00D758D1"/>
    <w:rsid w:val="00DB04B9"/>
    <w:rsid w:val="00DB6F45"/>
    <w:rsid w:val="00DD0732"/>
    <w:rsid w:val="00E13731"/>
    <w:rsid w:val="00E2167E"/>
    <w:rsid w:val="00E24079"/>
    <w:rsid w:val="00E61AE9"/>
    <w:rsid w:val="00E8001A"/>
    <w:rsid w:val="00E82435"/>
    <w:rsid w:val="00E85333"/>
    <w:rsid w:val="00E93F2D"/>
    <w:rsid w:val="00E941B7"/>
    <w:rsid w:val="00EC18C8"/>
    <w:rsid w:val="00ED70E9"/>
    <w:rsid w:val="00EF3567"/>
    <w:rsid w:val="00F37B56"/>
    <w:rsid w:val="00F4532B"/>
    <w:rsid w:val="00F702DC"/>
    <w:rsid w:val="00FA45EE"/>
    <w:rsid w:val="00FB0759"/>
    <w:rsid w:val="00FC4B76"/>
    <w:rsid w:val="00FD2BF9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260DD"/>
  <w15:docId w15:val="{4096D110-069B-4FAB-8F89-2A2ECF8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39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4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E54AE"/>
    <w:rPr>
      <w:rFonts w:ascii="Times New Roman" w:eastAsia="Batang" w:hAnsi="Times New Roman" w:cs="Times New Roman"/>
      <w:sz w:val="28"/>
      <w:szCs w:val="28"/>
      <w:lang w:val="x-none" w:eastAsia="ko-KR"/>
    </w:rPr>
  </w:style>
  <w:style w:type="paragraph" w:styleId="a5">
    <w:name w:val="footer"/>
    <w:basedOn w:val="a"/>
    <w:link w:val="a6"/>
    <w:uiPriority w:val="99"/>
    <w:unhideWhenUsed/>
    <w:rsid w:val="008E54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4AE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a7">
    <w:name w:val="List Paragraph"/>
    <w:basedOn w:val="a"/>
    <w:uiPriority w:val="34"/>
    <w:qFormat/>
    <w:rsid w:val="00235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37B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B9E"/>
    <w:rPr>
      <w:rFonts w:ascii="Tahoma" w:eastAsia="Batang" w:hAnsi="Tahoma" w:cs="Tahoma"/>
      <w:sz w:val="16"/>
      <w:szCs w:val="16"/>
      <w:lang w:eastAsia="ko-KR"/>
    </w:rPr>
  </w:style>
  <w:style w:type="table" w:styleId="aa">
    <w:name w:val="Table Grid"/>
    <w:basedOn w:val="a1"/>
    <w:uiPriority w:val="59"/>
    <w:rsid w:val="0004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CA76-A112-4035-AF7F-5CF85501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Даша-ЦМИКО</dc:creator>
  <cp:lastModifiedBy>semei pc</cp:lastModifiedBy>
  <cp:revision>8</cp:revision>
  <cp:lastPrinted>2023-10-13T11:55:00Z</cp:lastPrinted>
  <dcterms:created xsi:type="dcterms:W3CDTF">2023-10-13T11:55:00Z</dcterms:created>
  <dcterms:modified xsi:type="dcterms:W3CDTF">2024-07-24T11:59:00Z</dcterms:modified>
</cp:coreProperties>
</file>