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80" w:type="dxa"/>
        <w:tblLook w:val="04A0"/>
      </w:tblPr>
      <w:tblGrid>
        <w:gridCol w:w="3652"/>
        <w:gridCol w:w="2016"/>
        <w:gridCol w:w="3512"/>
      </w:tblGrid>
      <w:tr w:rsidR="00667129" w:rsidRPr="00E85FE4" w:rsidTr="00BA53CC">
        <w:tc>
          <w:tcPr>
            <w:tcW w:w="3652" w:type="dxa"/>
          </w:tcPr>
          <w:tbl>
            <w:tblPr>
              <w:tblW w:w="0" w:type="auto"/>
              <w:tblLook w:val="0000"/>
            </w:tblPr>
            <w:tblGrid>
              <w:gridCol w:w="3436"/>
            </w:tblGrid>
            <w:tr w:rsidR="00667129" w:rsidRPr="00C35D0F" w:rsidTr="00BA53CC">
              <w:tc>
                <w:tcPr>
                  <w:tcW w:w="3436" w:type="dxa"/>
                  <w:shd w:val="clear" w:color="auto" w:fill="auto"/>
                </w:tcPr>
                <w:p w:rsidR="00667129" w:rsidRPr="00E85FE4" w:rsidRDefault="00667129" w:rsidP="00BA53CC">
                  <w:pPr>
                    <w:pStyle w:val="a3"/>
                    <w:jc w:val="center"/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</w:pPr>
                  <w:r w:rsidRPr="00E85FE4"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  <w:t>«ҚАЗАҚСТАН</w:t>
                  </w:r>
                  <w:r w:rsidR="00761D87"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  <w:t xml:space="preserve"> </w:t>
                  </w:r>
                  <w:r w:rsidRPr="00E85FE4"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  <w:t>РЕСПУБЛИКАСЫ</w:t>
                  </w:r>
                </w:p>
                <w:p w:rsidR="00667129" w:rsidRPr="00E85FE4" w:rsidRDefault="00667129" w:rsidP="00BA53CC">
                  <w:pPr>
                    <w:pStyle w:val="a3"/>
                    <w:jc w:val="center"/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</w:pPr>
                  <w:r w:rsidRPr="00E85FE4"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  <w:t>ЭКОЛОГИЯ ЖӘНЕ ТАБИҒИ РЕСУРСТАР МИНИСТРЛІГІ</w:t>
                  </w:r>
                </w:p>
                <w:p w:rsidR="00667129" w:rsidRPr="00E85FE4" w:rsidRDefault="00667129" w:rsidP="00BA53CC">
                  <w:pPr>
                    <w:pStyle w:val="a3"/>
                    <w:jc w:val="center"/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</w:pPr>
                  <w:r w:rsidRPr="00E85FE4"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  <w:t xml:space="preserve">ЭКОЛОГИЯЛЫҚ РЕТТЕУ ЖӘНЕ БАҚЫЛАУ КОМИТЕТІНІҢ </w:t>
                  </w:r>
                </w:p>
                <w:p w:rsidR="00667129" w:rsidRPr="00E85FE4" w:rsidRDefault="00667129" w:rsidP="00BA53CC">
                  <w:pPr>
                    <w:pStyle w:val="a3"/>
                    <w:jc w:val="center"/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</w:pPr>
                  <w:r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  <w:t>АБАЙ ОБЛЫСЫ</w:t>
                  </w:r>
                  <w:r w:rsidRPr="00E85FE4">
                    <w:rPr>
                      <w:b/>
                      <w:color w:val="1F497D"/>
                      <w:sz w:val="18"/>
                      <w:szCs w:val="18"/>
                      <w:lang w:val="kk-KZ"/>
                    </w:rPr>
                    <w:t xml:space="preserve"> БОЙЫНША ЭКОЛОГИЯ ДЕПАРТАМЕНТІ» РММ</w:t>
                  </w:r>
                </w:p>
                <w:p w:rsidR="00667129" w:rsidRPr="00E85FE4" w:rsidRDefault="0054424D" w:rsidP="00BA53CC">
                  <w:pPr>
                    <w:pStyle w:val="a3"/>
                    <w:jc w:val="center"/>
                    <w:rPr>
                      <w:sz w:val="18"/>
                      <w:szCs w:val="18"/>
                      <w:lang w:val="kk-KZ"/>
                    </w:rPr>
                  </w:pPr>
                  <w:r>
                    <w:rPr>
                      <w:noProof/>
                      <w:sz w:val="18"/>
                      <w:szCs w:val="18"/>
                    </w:rPr>
                    <w:pi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Прямая со стрелкой 3" o:spid="_x0000_s1026" type="#_x0000_t32" style="position:absolute;left:0;text-align:left;margin-left:-1.05pt;margin-top:7pt;width:459pt;height:0;z-index:251659264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" strokecolor="#33c" strokeweight="1.25pt"/>
                    </w:pict>
                  </w:r>
                </w:p>
              </w:tc>
            </w:tr>
          </w:tbl>
          <w:p w:rsidR="00667129" w:rsidRPr="003322D6" w:rsidRDefault="00667129" w:rsidP="00BA53CC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2016" w:type="dxa"/>
          </w:tcPr>
          <w:p w:rsidR="00667129" w:rsidRPr="003B2229" w:rsidRDefault="00667129" w:rsidP="00BA53CC">
            <w:pPr>
              <w:pStyle w:val="a3"/>
              <w:tabs>
                <w:tab w:val="center" w:pos="900"/>
              </w:tabs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ab/>
            </w: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864000" cy="936001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dex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4000" cy="936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2" w:type="dxa"/>
          </w:tcPr>
          <w:p w:rsidR="00CE21C9" w:rsidRDefault="00667129" w:rsidP="00BA53CC">
            <w:pPr>
              <w:pStyle w:val="a3"/>
              <w:ind w:right="-108"/>
              <w:jc w:val="center"/>
              <w:rPr>
                <w:b/>
                <w:color w:val="1F497D"/>
                <w:sz w:val="18"/>
                <w:szCs w:val="18"/>
                <w:lang w:val="kk-KZ"/>
              </w:rPr>
            </w:pPr>
            <w:r w:rsidRPr="00E85FE4">
              <w:rPr>
                <w:b/>
                <w:color w:val="1F497D"/>
                <w:sz w:val="18"/>
                <w:szCs w:val="18"/>
                <w:lang w:val="kk-KZ"/>
              </w:rPr>
              <w:t>РГУ «ДЕПАРТАМЕ</w:t>
            </w:r>
            <w:r>
              <w:rPr>
                <w:b/>
                <w:color w:val="1F497D"/>
                <w:sz w:val="18"/>
                <w:szCs w:val="18"/>
                <w:lang w:val="kk-KZ"/>
              </w:rPr>
              <w:t>НТ ЭКОЛОГИИ</w:t>
            </w:r>
          </w:p>
          <w:p w:rsidR="00667129" w:rsidRPr="00E85FE4" w:rsidRDefault="00667129" w:rsidP="00BA53CC">
            <w:pPr>
              <w:pStyle w:val="a3"/>
              <w:ind w:right="-108"/>
              <w:jc w:val="center"/>
              <w:rPr>
                <w:b/>
                <w:color w:val="1F497D"/>
                <w:sz w:val="18"/>
                <w:szCs w:val="18"/>
                <w:lang w:val="kk-KZ"/>
              </w:rPr>
            </w:pPr>
            <w:r>
              <w:rPr>
                <w:b/>
                <w:color w:val="1F497D"/>
                <w:sz w:val="18"/>
                <w:szCs w:val="18"/>
                <w:lang w:val="kk-KZ"/>
              </w:rPr>
              <w:t>ПО ОБЛАСТИ АБАЙ</w:t>
            </w:r>
          </w:p>
          <w:p w:rsidR="00667129" w:rsidRPr="00E85FE4" w:rsidRDefault="00667129" w:rsidP="00BA53CC">
            <w:pPr>
              <w:pStyle w:val="a3"/>
              <w:jc w:val="center"/>
              <w:rPr>
                <w:b/>
                <w:color w:val="1F497D"/>
                <w:sz w:val="18"/>
                <w:szCs w:val="18"/>
                <w:lang w:val="kk-KZ"/>
              </w:rPr>
            </w:pPr>
            <w:r w:rsidRPr="00E85FE4">
              <w:rPr>
                <w:b/>
                <w:color w:val="1F497D"/>
                <w:sz w:val="18"/>
                <w:szCs w:val="18"/>
                <w:lang w:val="kk-KZ"/>
              </w:rPr>
              <w:t>КОМИТЕТА ЭКОЛОГИЧЕСКОГО РЕГУЛИРОВАНИЯ И КОНТРОЛЯ</w:t>
            </w:r>
          </w:p>
          <w:p w:rsidR="00667129" w:rsidRPr="00E85FE4" w:rsidRDefault="00652E67" w:rsidP="00BA53CC">
            <w:pPr>
              <w:pStyle w:val="a3"/>
              <w:jc w:val="center"/>
              <w:rPr>
                <w:b/>
                <w:color w:val="1F497D"/>
                <w:sz w:val="18"/>
                <w:szCs w:val="18"/>
                <w:lang w:val="kk-KZ"/>
              </w:rPr>
            </w:pPr>
            <w:r>
              <w:rPr>
                <w:b/>
                <w:color w:val="1F497D"/>
                <w:sz w:val="18"/>
                <w:szCs w:val="18"/>
                <w:lang w:val="kk-KZ"/>
              </w:rPr>
              <w:t xml:space="preserve">МИНИСТЕРСТВА ЭКОЛОГИИ </w:t>
            </w:r>
            <w:r w:rsidR="00667129" w:rsidRPr="00E85FE4">
              <w:rPr>
                <w:b/>
                <w:color w:val="1F497D"/>
                <w:sz w:val="18"/>
                <w:szCs w:val="18"/>
                <w:lang w:val="kk-KZ"/>
              </w:rPr>
              <w:t xml:space="preserve">И ПРИРОДНЫХ РЕСУРСОВ </w:t>
            </w:r>
            <w:r w:rsidR="00667129" w:rsidRPr="00E85FE4">
              <w:rPr>
                <w:b/>
                <w:color w:val="1F497D"/>
                <w:sz w:val="18"/>
                <w:szCs w:val="18"/>
                <w:lang w:val="kk-KZ"/>
              </w:rPr>
              <w:br/>
              <w:t>РЕСПУБЛИКИ КАЗАХСТАН»</w:t>
            </w:r>
          </w:p>
          <w:p w:rsidR="00667129" w:rsidRPr="00E85FE4" w:rsidRDefault="00667129" w:rsidP="00BA53CC">
            <w:pPr>
              <w:pStyle w:val="a3"/>
              <w:jc w:val="center"/>
              <w:rPr>
                <w:sz w:val="18"/>
                <w:szCs w:val="18"/>
                <w:lang w:val="kk-KZ"/>
              </w:rPr>
            </w:pPr>
          </w:p>
        </w:tc>
      </w:tr>
      <w:tr w:rsidR="00667129" w:rsidRPr="008C608A" w:rsidTr="00BA53CC">
        <w:tc>
          <w:tcPr>
            <w:tcW w:w="3652" w:type="dxa"/>
          </w:tcPr>
          <w:p w:rsidR="00667129" w:rsidRPr="006707CC" w:rsidRDefault="00667129" w:rsidP="00BA53CC">
            <w:pPr>
              <w:pStyle w:val="a3"/>
              <w:jc w:val="center"/>
              <w:rPr>
                <w:color w:val="1F497D" w:themeColor="text2"/>
                <w:sz w:val="16"/>
                <w:szCs w:val="16"/>
                <w:lang w:val="kk-KZ"/>
              </w:rPr>
            </w:pPr>
            <w:r>
              <w:rPr>
                <w:color w:val="1F497D" w:themeColor="text2"/>
                <w:sz w:val="16"/>
                <w:szCs w:val="16"/>
                <w:lang w:val="kk-KZ"/>
              </w:rPr>
              <w:t xml:space="preserve">071400, Семей </w:t>
            </w:r>
            <w:r w:rsidRPr="006707CC">
              <w:rPr>
                <w:color w:val="1F497D" w:themeColor="text2"/>
                <w:sz w:val="16"/>
                <w:szCs w:val="16"/>
                <w:lang w:val="kk-KZ"/>
              </w:rPr>
              <w:t>қаласы</w:t>
            </w:r>
            <w:r>
              <w:rPr>
                <w:color w:val="1F497D" w:themeColor="text2"/>
                <w:sz w:val="16"/>
                <w:szCs w:val="16"/>
                <w:lang w:val="kk-KZ"/>
              </w:rPr>
              <w:t>, Бауыржан Момышұлы көшесі, 19А үйі қаб.тел: 8(722)252-32-78</w:t>
            </w:r>
            <w:r w:rsidRPr="006707CC">
              <w:rPr>
                <w:color w:val="1F497D" w:themeColor="text2"/>
                <w:sz w:val="16"/>
                <w:szCs w:val="16"/>
                <w:lang w:val="kk-KZ"/>
              </w:rPr>
              <w:t xml:space="preserve">,                             </w:t>
            </w:r>
          </w:p>
          <w:p w:rsidR="00667129" w:rsidRPr="006707CC" w:rsidRDefault="00667129" w:rsidP="00BA53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</w:pPr>
            <w:r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>кеңсе (факс): 8(7222) 52-32- 78</w:t>
            </w:r>
          </w:p>
          <w:p w:rsidR="00667129" w:rsidRPr="006707CC" w:rsidRDefault="00667129" w:rsidP="00BA53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F497D" w:themeColor="text2"/>
                <w:lang w:val="kk-KZ"/>
              </w:rPr>
            </w:pPr>
            <w:r w:rsidRPr="00E124B4"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>abaiobl-ecodep</w:t>
            </w:r>
            <w:r w:rsidRPr="006707CC"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>@ecogeo.gov.kz</w:t>
            </w:r>
          </w:p>
          <w:p w:rsidR="00667129" w:rsidRPr="003322D6" w:rsidRDefault="00667129" w:rsidP="00BA53CC">
            <w:pPr>
              <w:pStyle w:val="a3"/>
              <w:jc w:val="center"/>
              <w:rPr>
                <w:color w:val="1F497D" w:themeColor="text2"/>
                <w:sz w:val="16"/>
                <w:szCs w:val="16"/>
                <w:lang w:val="kk-KZ"/>
              </w:rPr>
            </w:pPr>
          </w:p>
        </w:tc>
        <w:tc>
          <w:tcPr>
            <w:tcW w:w="2016" w:type="dxa"/>
          </w:tcPr>
          <w:p w:rsidR="00667129" w:rsidRPr="003322D6" w:rsidRDefault="00667129" w:rsidP="00BA53CC">
            <w:pPr>
              <w:pStyle w:val="a3"/>
              <w:jc w:val="center"/>
              <w:rPr>
                <w:b/>
                <w:noProof/>
                <w:color w:val="1F497D" w:themeColor="text2"/>
                <w:sz w:val="16"/>
                <w:szCs w:val="16"/>
                <w:lang w:val="kk-KZ"/>
              </w:rPr>
            </w:pPr>
          </w:p>
        </w:tc>
        <w:tc>
          <w:tcPr>
            <w:tcW w:w="3512" w:type="dxa"/>
          </w:tcPr>
          <w:p w:rsidR="00667129" w:rsidRPr="006707CC" w:rsidRDefault="00667129" w:rsidP="00BA53CC">
            <w:pPr>
              <w:pStyle w:val="a3"/>
              <w:jc w:val="center"/>
              <w:rPr>
                <w:color w:val="1F497D" w:themeColor="text2"/>
                <w:sz w:val="16"/>
                <w:szCs w:val="16"/>
              </w:rPr>
            </w:pPr>
            <w:r>
              <w:rPr>
                <w:color w:val="1F497D" w:themeColor="text2"/>
                <w:sz w:val="16"/>
                <w:szCs w:val="16"/>
                <w:lang w:val="kk-KZ"/>
              </w:rPr>
              <w:t>0</w:t>
            </w:r>
            <w:r w:rsidRPr="00E124B4">
              <w:rPr>
                <w:color w:val="1F497D" w:themeColor="text2"/>
                <w:sz w:val="16"/>
                <w:szCs w:val="16"/>
              </w:rPr>
              <w:t>71400</w:t>
            </w:r>
            <w:r w:rsidRPr="006707CC">
              <w:rPr>
                <w:color w:val="1F497D" w:themeColor="text2"/>
                <w:sz w:val="16"/>
                <w:szCs w:val="16"/>
                <w:lang w:val="kk-KZ"/>
              </w:rPr>
              <w:t xml:space="preserve">, </w:t>
            </w:r>
            <w:r w:rsidRPr="006707CC">
              <w:rPr>
                <w:color w:val="1F497D" w:themeColor="text2"/>
                <w:sz w:val="16"/>
                <w:szCs w:val="16"/>
              </w:rPr>
              <w:t xml:space="preserve">город </w:t>
            </w:r>
            <w:r>
              <w:rPr>
                <w:color w:val="1F497D" w:themeColor="text2"/>
                <w:sz w:val="16"/>
                <w:szCs w:val="16"/>
                <w:lang w:val="kk-KZ"/>
              </w:rPr>
              <w:t>Семей, улица Бауыржан Момышулы, дом 19А</w:t>
            </w:r>
          </w:p>
          <w:p w:rsidR="00667129" w:rsidRPr="006707CC" w:rsidRDefault="00667129" w:rsidP="00BA53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F497D" w:themeColor="text2"/>
                <w:lang w:val="kk-KZ"/>
              </w:rPr>
            </w:pPr>
            <w:r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>пр.тел: 8(722) 252-32</w:t>
            </w:r>
            <w:r w:rsidRPr="006707CC"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>-78,                                         канцелярия(факс</w:t>
            </w:r>
            <w:r w:rsidRPr="006707CC">
              <w:rPr>
                <w:rFonts w:ascii="Times New Roman" w:hAnsi="Times New Roman" w:cs="Times New Roman"/>
                <w:color w:val="1F497D" w:themeColor="text2"/>
                <w:sz w:val="16"/>
                <w:szCs w:val="16"/>
              </w:rPr>
              <w:t>)</w:t>
            </w:r>
            <w:r w:rsidRPr="006707CC"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 xml:space="preserve">: </w:t>
            </w:r>
            <w:r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>8(722) 252-32</w:t>
            </w:r>
            <w:r w:rsidRPr="006707CC"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 xml:space="preserve">-78,                                                 </w:t>
            </w:r>
            <w:r w:rsidRPr="00E124B4"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>abaiobl-ecodep</w:t>
            </w:r>
            <w:r w:rsidRPr="006707CC">
              <w:rPr>
                <w:rFonts w:ascii="Times New Roman" w:hAnsi="Times New Roman" w:cs="Times New Roman"/>
                <w:color w:val="1F497D" w:themeColor="text2"/>
                <w:sz w:val="16"/>
                <w:szCs w:val="16"/>
                <w:lang w:val="kk-KZ"/>
              </w:rPr>
              <w:t xml:space="preserve"> @ecogeo.gov.kz</w:t>
            </w:r>
          </w:p>
          <w:p w:rsidR="00667129" w:rsidRPr="008C608A" w:rsidRDefault="00667129" w:rsidP="00BA53CC">
            <w:pPr>
              <w:pStyle w:val="a3"/>
              <w:jc w:val="center"/>
              <w:rPr>
                <w:color w:val="1F497D" w:themeColor="text2"/>
                <w:sz w:val="16"/>
                <w:szCs w:val="16"/>
                <w:lang w:val="kk-KZ"/>
              </w:rPr>
            </w:pPr>
          </w:p>
        </w:tc>
      </w:tr>
      <w:tr w:rsidR="00667129" w:rsidRPr="00517B64" w:rsidTr="00BA53CC">
        <w:tc>
          <w:tcPr>
            <w:tcW w:w="3652" w:type="dxa"/>
          </w:tcPr>
          <w:p w:rsidR="00667129" w:rsidRPr="00517B64" w:rsidRDefault="00667129" w:rsidP="00BA53CC">
            <w:pPr>
              <w:pStyle w:val="a3"/>
              <w:rPr>
                <w:color w:val="1F497D"/>
                <w:sz w:val="16"/>
                <w:szCs w:val="16"/>
                <w:lang w:val="kk-KZ"/>
              </w:rPr>
            </w:pPr>
            <w:r w:rsidRPr="00517B64">
              <w:rPr>
                <w:color w:val="1F497D"/>
                <w:sz w:val="16"/>
                <w:szCs w:val="16"/>
                <w:lang w:val="kk-KZ"/>
              </w:rPr>
              <w:t>______</w:t>
            </w:r>
            <w:r>
              <w:rPr>
                <w:color w:val="1F497D"/>
                <w:sz w:val="16"/>
                <w:szCs w:val="16"/>
              </w:rPr>
              <w:t>____</w:t>
            </w:r>
            <w:r w:rsidRPr="00517B64">
              <w:rPr>
                <w:color w:val="1F497D"/>
                <w:sz w:val="16"/>
                <w:szCs w:val="16"/>
                <w:lang w:val="kk-KZ"/>
              </w:rPr>
              <w:t>______№_________________________</w:t>
            </w:r>
          </w:p>
          <w:p w:rsidR="00667129" w:rsidRPr="00517B64" w:rsidRDefault="00667129" w:rsidP="00BA53CC">
            <w:pPr>
              <w:pStyle w:val="a3"/>
              <w:jc w:val="center"/>
              <w:rPr>
                <w:color w:val="1F497D"/>
                <w:sz w:val="16"/>
                <w:szCs w:val="16"/>
                <w:lang w:val="kk-KZ"/>
              </w:rPr>
            </w:pPr>
          </w:p>
        </w:tc>
        <w:tc>
          <w:tcPr>
            <w:tcW w:w="2016" w:type="dxa"/>
          </w:tcPr>
          <w:p w:rsidR="00667129" w:rsidRPr="00ED09D7" w:rsidRDefault="00667129" w:rsidP="00BA53CC">
            <w:pPr>
              <w:pStyle w:val="a3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512" w:type="dxa"/>
          </w:tcPr>
          <w:p w:rsidR="00667129" w:rsidRPr="00517B64" w:rsidRDefault="00667129" w:rsidP="00BA53CC">
            <w:pPr>
              <w:pStyle w:val="a3"/>
              <w:jc w:val="center"/>
              <w:rPr>
                <w:sz w:val="16"/>
                <w:szCs w:val="16"/>
                <w:lang w:val="kk-KZ"/>
              </w:rPr>
            </w:pPr>
          </w:p>
        </w:tc>
      </w:tr>
    </w:tbl>
    <w:p w:rsidR="00667129" w:rsidRDefault="00667129" w:rsidP="00667129">
      <w:pPr>
        <w:spacing w:after="0"/>
        <w:ind w:left="5670" w:hanging="283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</w:pPr>
    </w:p>
    <w:p w:rsidR="00667129" w:rsidRPr="00704401" w:rsidRDefault="00761D87" w:rsidP="00761D87">
      <w:pPr>
        <w:spacing w:after="0"/>
        <w:ind w:left="5245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</w:t>
      </w:r>
      <w:r w:rsidR="00667129" w:rsidRPr="00704401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>Абай облысы бойынша</w:t>
      </w:r>
    </w:p>
    <w:p w:rsidR="00667129" w:rsidRPr="00704401" w:rsidRDefault="00667129" w:rsidP="00667129">
      <w:pPr>
        <w:spacing w:after="0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 w:rsidRPr="00704401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                                                                          Табиғи ресурстар және </w:t>
      </w:r>
    </w:p>
    <w:p w:rsidR="00667129" w:rsidRPr="00704401" w:rsidRDefault="00667129" w:rsidP="00667129">
      <w:pPr>
        <w:spacing w:after="0"/>
        <w:ind w:left="4248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 w:rsidRPr="00704401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              табиғат пайдалануды реттеу                            </w:t>
      </w:r>
    </w:p>
    <w:p w:rsidR="00667129" w:rsidRDefault="00667129" w:rsidP="004209AB">
      <w:pPr>
        <w:spacing w:after="0"/>
        <w:ind w:left="4248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 w:rsidRPr="00704401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               басқармасы</w:t>
      </w:r>
      <w:r w:rsidR="004209AB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 </w:t>
      </w:r>
    </w:p>
    <w:p w:rsidR="00667129" w:rsidRPr="00BE0AD0" w:rsidRDefault="00667129" w:rsidP="00667129">
      <w:pPr>
        <w:spacing w:after="0"/>
        <w:ind w:left="4248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</w:pPr>
    </w:p>
    <w:p w:rsidR="00667129" w:rsidRPr="00562DA7" w:rsidRDefault="00562DA7" w:rsidP="00827D60">
      <w:pPr>
        <w:pStyle w:val="Default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         </w:t>
      </w:r>
      <w:r w:rsidR="00667129" w:rsidRPr="00562DA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Абай облысының экология департаменті Қазақстан Республикасының 2021 жылғы 2 қаңтардағы № 400-VI ҚРЗ </w:t>
      </w:r>
      <w:r w:rsidR="00F345DC" w:rsidRPr="00562DA7">
        <w:rPr>
          <w:rFonts w:ascii="Times New Roman" w:eastAsia="Times New Roman" w:hAnsi="Times New Roman" w:cs="Times New Roman"/>
          <w:sz w:val="28"/>
          <w:szCs w:val="28"/>
          <w:lang w:val="kk-KZ"/>
        </w:rPr>
        <w:t>(2023ж-дың 05.07. № 17-VIII өзгерістерімен)</w:t>
      </w:r>
      <w:r w:rsidR="00667129" w:rsidRPr="00562DA7">
        <w:rPr>
          <w:rFonts w:ascii="Times New Roman" w:eastAsia="Times New Roman" w:hAnsi="Times New Roman" w:cs="Times New Roman"/>
          <w:sz w:val="28"/>
          <w:szCs w:val="28"/>
          <w:lang w:val="kk-KZ"/>
        </w:rPr>
        <w:t>Экологиялық кодексінің 68-бабының талаптарын орындау үшін, сондай-ақ «Қоршаған ортаны қорғау саласындағы  мемлекеттік көрсетілген  қызметтер  қағидаларын бекіту туралы» Қазақстан Республикасы Экология, геология және табиғи ресурстар министрінің 2020 жылғы 2 маусымдағы № 130 (</w:t>
      </w:r>
      <w:r w:rsidR="00F345DC" w:rsidRPr="00562DA7">
        <w:rPr>
          <w:rFonts w:ascii="Times New Roman" w:eastAsia="Times New Roman" w:hAnsi="Times New Roman" w:cs="Times New Roman"/>
          <w:sz w:val="28"/>
          <w:szCs w:val="28"/>
          <w:lang w:val="kk-KZ"/>
        </w:rPr>
        <w:t>2023ж-дың 15.11. № 323 өзгерістерімен</w:t>
      </w:r>
      <w:r w:rsidR="00667129" w:rsidRPr="00562DA7">
        <w:rPr>
          <w:rFonts w:ascii="Times New Roman" w:eastAsia="Times New Roman" w:hAnsi="Times New Roman" w:cs="Times New Roman"/>
          <w:sz w:val="28"/>
          <w:szCs w:val="28"/>
          <w:lang w:val="kk-KZ"/>
        </w:rPr>
        <w:t>) бұйрығының «Қоршаған ортаға әсерді бағалаудың қамту саласын айқындау туралы және (немесе) көзделіп отырған қызметтің әсер ету скринингін айқындау туралы қорытынды беру» мемлекеттік қызмет көрсету қағидаларының 6-тармағын басшылыққа ала</w:t>
      </w:r>
      <w:r w:rsidR="00652E67" w:rsidRPr="00562DA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отырып, Сіздің мекенжайыңызға </w:t>
      </w:r>
      <w:r w:rsidR="00827D60">
        <w:rPr>
          <w:rFonts w:ascii="Times New Roman" w:eastAsia="Times New Roman" w:hAnsi="Times New Roman" w:cs="Times New Roman"/>
          <w:sz w:val="28"/>
          <w:szCs w:val="28"/>
          <w:lang w:val="kk-KZ"/>
        </w:rPr>
        <w:t>25</w:t>
      </w:r>
      <w:r w:rsidR="001F34DA" w:rsidRPr="00562DA7">
        <w:rPr>
          <w:rFonts w:ascii="Times New Roman" w:eastAsia="Times New Roman" w:hAnsi="Times New Roman" w:cs="Times New Roman"/>
          <w:sz w:val="28"/>
          <w:szCs w:val="28"/>
          <w:lang w:val="kk-KZ"/>
        </w:rPr>
        <w:t>.0</w:t>
      </w:r>
      <w:r w:rsidR="00770B66">
        <w:rPr>
          <w:rFonts w:ascii="Times New Roman" w:eastAsia="Times New Roman" w:hAnsi="Times New Roman" w:cs="Times New Roman"/>
          <w:sz w:val="28"/>
          <w:szCs w:val="28"/>
          <w:lang w:val="kk-KZ"/>
        </w:rPr>
        <w:t>6</w:t>
      </w:r>
      <w:r w:rsidR="001F34DA" w:rsidRPr="00562DA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.2024 жылғы № </w:t>
      </w:r>
      <w:r w:rsidR="00827D60" w:rsidRPr="00827D60">
        <w:rPr>
          <w:rFonts w:ascii="Times New Roman" w:hAnsi="Times New Roman" w:cs="Times New Roman"/>
          <w:sz w:val="28"/>
          <w:szCs w:val="28"/>
          <w:lang w:val="kk-KZ"/>
        </w:rPr>
        <w:t xml:space="preserve"> KZ15VWF00181763</w:t>
      </w:r>
      <w:r w:rsidR="00827D60" w:rsidRPr="00827D60">
        <w:rPr>
          <w:sz w:val="23"/>
          <w:szCs w:val="23"/>
          <w:lang w:val="kk-KZ"/>
        </w:rPr>
        <w:t xml:space="preserve"> </w:t>
      </w:r>
      <w:r w:rsidRPr="005E183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61D87" w:rsidRPr="00562DA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62DA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F432D" w:rsidRPr="001F432D">
        <w:rPr>
          <w:rFonts w:ascii="Times New Roman" w:hAnsi="Times New Roman" w:cs="Times New Roman"/>
          <w:b/>
          <w:bCs/>
          <w:sz w:val="28"/>
          <w:szCs w:val="28"/>
          <w:lang w:val="kk-KZ"/>
        </w:rPr>
        <w:t>«</w:t>
      </w:r>
      <w:r w:rsidR="00827D60" w:rsidRPr="00827D60">
        <w:rPr>
          <w:rFonts w:ascii="Times New Roman" w:hAnsi="Times New Roman" w:cs="Times New Roman"/>
          <w:b/>
          <w:bCs/>
          <w:sz w:val="28"/>
          <w:szCs w:val="28"/>
          <w:lang w:val="kk-KZ"/>
        </w:rPr>
        <w:t>Алел</w:t>
      </w:r>
      <w:r w:rsidR="00827D60">
        <w:rPr>
          <w:rFonts w:ascii="Times New Roman" w:hAnsi="Times New Roman" w:cs="Times New Roman"/>
          <w:b/>
          <w:bCs/>
          <w:sz w:val="28"/>
          <w:szCs w:val="28"/>
          <w:lang w:val="kk-KZ"/>
        </w:rPr>
        <w:t>»</w:t>
      </w:r>
      <w:r w:rsidR="00827D60" w:rsidRPr="00827D60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қаржы-инвестициялық корпорациясы</w:t>
      </w:r>
      <w:r w:rsidR="00827D60">
        <w:rPr>
          <w:rFonts w:ascii="Times New Roman" w:hAnsi="Times New Roman" w:cs="Times New Roman"/>
          <w:b/>
          <w:bCs/>
          <w:sz w:val="28"/>
          <w:szCs w:val="28"/>
          <w:lang w:val="kk-KZ"/>
        </w:rPr>
        <w:t>»</w:t>
      </w:r>
      <w:r w:rsidR="00827D60" w:rsidRPr="00827D60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АҚ</w:t>
      </w:r>
      <w:r w:rsidR="00827D60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«</w:t>
      </w:r>
      <w:r w:rsidR="00827D60" w:rsidRPr="00827D60">
        <w:rPr>
          <w:rFonts w:ascii="Times New Roman" w:hAnsi="Times New Roman" w:cs="Times New Roman"/>
          <w:sz w:val="28"/>
          <w:szCs w:val="28"/>
          <w:lang w:val="kk-KZ"/>
        </w:rPr>
        <w:t>Суздал қайта өңдеу кешенінің циандау құйрықтарының 4-кезегінің қоршау дамбасын ұлғайту</w:t>
      </w:r>
      <w:r w:rsidRPr="00562DA7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="00667129" w:rsidRPr="00562DA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белгіленіп отырған қызмет туралы </w:t>
      </w:r>
      <w:r w:rsidR="00652E67" w:rsidRPr="00562DA7">
        <w:rPr>
          <w:rFonts w:ascii="Times New Roman" w:eastAsia="Times New Roman" w:hAnsi="Times New Roman" w:cs="Times New Roman"/>
          <w:sz w:val="28"/>
          <w:szCs w:val="28"/>
          <w:lang w:val="kk-KZ"/>
        </w:rPr>
        <w:t>өтініш бойынша жиынтық кесте түрінде ресімделген ескертулер мен ұсыныстар хаттамасының көшірмелерін</w:t>
      </w:r>
      <w:r w:rsidR="00A3654A" w:rsidRPr="00562DA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және қоршаған ортаға әсерді бағалауды және (немесе) көзделіп отырған қызметтің әсерлерін скринингті қамту аясын айқындау туралы қорытындысың</w:t>
      </w:r>
      <w:r w:rsidR="00761D87" w:rsidRPr="00562DA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A3654A" w:rsidRPr="00562DA7">
        <w:rPr>
          <w:rFonts w:ascii="Times New Roman" w:eastAsia="Times New Roman" w:hAnsi="Times New Roman" w:cs="Times New Roman"/>
          <w:sz w:val="28"/>
          <w:szCs w:val="28"/>
          <w:lang w:val="kk-KZ"/>
        </w:rPr>
        <w:t>ресми интернет-ресурста орналастыру үшін</w:t>
      </w:r>
      <w:r w:rsidR="00761D87" w:rsidRPr="00562DA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652E67" w:rsidRPr="00562DA7">
        <w:rPr>
          <w:rFonts w:ascii="Times New Roman" w:eastAsia="Times New Roman" w:hAnsi="Times New Roman" w:cs="Times New Roman"/>
          <w:sz w:val="28"/>
          <w:szCs w:val="28"/>
          <w:lang w:val="kk-KZ"/>
        </w:rPr>
        <w:t>жібереді.</w:t>
      </w:r>
    </w:p>
    <w:p w:rsidR="005E1835" w:rsidRDefault="005E1835" w:rsidP="005E18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 </w:t>
      </w:r>
    </w:p>
    <w:p w:rsidR="00667129" w:rsidRPr="005E1835" w:rsidRDefault="005E1835" w:rsidP="005E18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Қосымша: Жиынтық кесте, </w:t>
      </w:r>
      <w:r w:rsidRPr="005E1835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Қорытынды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. </w:t>
      </w:r>
    </w:p>
    <w:p w:rsidR="001F34DA" w:rsidRPr="00BE0AD0" w:rsidRDefault="001F34DA" w:rsidP="006671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</w:pPr>
    </w:p>
    <w:p w:rsidR="00667129" w:rsidRPr="00770B66" w:rsidRDefault="00667129" w:rsidP="00667129">
      <w:pPr>
        <w:spacing w:after="0"/>
        <w:ind w:firstLine="708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</w:pPr>
      <w:r w:rsidRPr="004209AB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 xml:space="preserve">Департамент басшысы </w:t>
      </w:r>
      <w:r w:rsidR="00770B66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 xml:space="preserve">                         </w:t>
      </w:r>
      <w:r w:rsidR="00827D60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 xml:space="preserve">    </w:t>
      </w:r>
      <w:r w:rsidR="00770B66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 xml:space="preserve">                     С</w:t>
      </w:r>
      <w:r w:rsidRPr="00BE0AD0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.</w:t>
      </w:r>
      <w:r w:rsidR="00525CA4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</w:t>
      </w:r>
      <w:r w:rsidR="00770B66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>Сарбасов</w:t>
      </w:r>
    </w:p>
    <w:p w:rsidR="00667129" w:rsidRDefault="00667129" w:rsidP="0066712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0"/>
          <w:lang w:val="kk-KZ"/>
        </w:rPr>
      </w:pPr>
    </w:p>
    <w:p w:rsidR="00562DA7" w:rsidRDefault="00827D60" w:rsidP="0066712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0"/>
          <w:lang w:val="kk-K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val="kk-KZ"/>
        </w:rPr>
        <w:t xml:space="preserve"> </w:t>
      </w:r>
    </w:p>
    <w:p w:rsidR="00827D60" w:rsidRDefault="00827D60" w:rsidP="0066712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0"/>
          <w:lang w:val="kk-KZ"/>
        </w:rPr>
      </w:pPr>
    </w:p>
    <w:p w:rsidR="00827D60" w:rsidRPr="00562DA7" w:rsidRDefault="00827D60" w:rsidP="0066712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0"/>
          <w:lang w:val="kk-KZ"/>
        </w:rPr>
      </w:pPr>
    </w:p>
    <w:p w:rsidR="00667129" w:rsidRPr="004A75E3" w:rsidRDefault="00667129" w:rsidP="00667129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Орын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.</w:t>
      </w:r>
      <w:r w:rsidR="00761D87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/>
        </w:rPr>
        <w:t xml:space="preserve"> Ахметов Р</w:t>
      </w:r>
      <w:r w:rsidRPr="004A75E3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.</w:t>
      </w:r>
      <w:r w:rsidR="00761D87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/>
        </w:rPr>
        <w:t>М</w:t>
      </w:r>
      <w:r w:rsidRPr="004A75E3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.</w:t>
      </w:r>
    </w:p>
    <w:p w:rsidR="00667129" w:rsidRDefault="00667129" w:rsidP="00667129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/>
        </w:rPr>
      </w:pPr>
      <w:r w:rsidRPr="004A75E3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тел. 8-(7222)52-</w:t>
      </w:r>
      <w:r w:rsidR="00652E67" w:rsidRPr="002872F9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19-03</w:t>
      </w:r>
    </w:p>
    <w:p w:rsidR="00562DA7" w:rsidRDefault="00562DA7" w:rsidP="00667129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/>
        </w:rPr>
      </w:pPr>
    </w:p>
    <w:p w:rsidR="00562DA7" w:rsidRDefault="00562DA7" w:rsidP="00667129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/>
        </w:rPr>
      </w:pPr>
    </w:p>
    <w:p w:rsidR="00562DA7" w:rsidRDefault="00562DA7" w:rsidP="00667129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/>
        </w:rPr>
      </w:pPr>
    </w:p>
    <w:p w:rsidR="00562DA7" w:rsidRPr="00562DA7" w:rsidRDefault="00562DA7" w:rsidP="0066712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val="kk-KZ"/>
        </w:rPr>
      </w:pPr>
    </w:p>
    <w:p w:rsidR="00667129" w:rsidRPr="00704401" w:rsidRDefault="00667129" w:rsidP="00761D87">
      <w:pPr>
        <w:tabs>
          <w:tab w:val="left" w:pos="7275"/>
        </w:tabs>
        <w:spacing w:after="0" w:line="240" w:lineRule="auto"/>
        <w:ind w:left="5387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 w:rsidRPr="00704401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 xml:space="preserve">Управления природных ресурсов и регулирования природопользования </w:t>
      </w:r>
    </w:p>
    <w:p w:rsidR="00667129" w:rsidRPr="00704401" w:rsidRDefault="00667129" w:rsidP="00761D87">
      <w:pPr>
        <w:tabs>
          <w:tab w:val="left" w:pos="7275"/>
        </w:tabs>
        <w:spacing w:after="0" w:line="240" w:lineRule="auto"/>
        <w:ind w:left="5387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  <w:r w:rsidRPr="00704401"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  <w:t>области Абай</w:t>
      </w:r>
    </w:p>
    <w:p w:rsidR="00667129" w:rsidRPr="00BE0AD0" w:rsidRDefault="00667129" w:rsidP="00667129">
      <w:pPr>
        <w:spacing w:after="0" w:line="240" w:lineRule="auto"/>
        <w:ind w:firstLine="382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</w:p>
    <w:p w:rsidR="00667129" w:rsidRPr="00BE0AD0" w:rsidRDefault="00667129" w:rsidP="00667129">
      <w:pPr>
        <w:spacing w:after="0" w:line="240" w:lineRule="auto"/>
        <w:ind w:firstLine="382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</w:p>
    <w:p w:rsidR="00667129" w:rsidRPr="00827D60" w:rsidRDefault="00525CA4" w:rsidP="00827D60">
      <w:pPr>
        <w:pStyle w:val="Defaul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D60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proofErr w:type="gramStart"/>
      <w:r w:rsidR="00667129" w:rsidRPr="00827D60">
        <w:rPr>
          <w:rFonts w:ascii="Times New Roman" w:eastAsia="Times New Roman" w:hAnsi="Times New Roman" w:cs="Times New Roman"/>
          <w:sz w:val="28"/>
          <w:szCs w:val="28"/>
        </w:rPr>
        <w:t>Департамент экологии по области Абай во исполнение требований ст.68 Экологического кодекса РК от 2 января 2021 года № 400-VI ЗРК</w:t>
      </w:r>
      <w:r w:rsidR="00761D87" w:rsidRPr="00827D6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F345DC" w:rsidRPr="00827D60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F345DC" w:rsidRPr="00827D60">
        <w:rPr>
          <w:rFonts w:ascii="Times New Roman" w:eastAsia="Times New Roman" w:hAnsi="Times New Roman" w:cs="Times New Roman"/>
          <w:sz w:val="28"/>
          <w:szCs w:val="28"/>
        </w:rPr>
        <w:t xml:space="preserve">с изменениями 05.07.2023г. № 17-VIII), </w:t>
      </w:r>
      <w:r w:rsidR="00667129" w:rsidRPr="00827D60">
        <w:rPr>
          <w:rFonts w:ascii="Times New Roman" w:eastAsia="Times New Roman" w:hAnsi="Times New Roman" w:cs="Times New Roman"/>
          <w:sz w:val="28"/>
          <w:szCs w:val="28"/>
        </w:rPr>
        <w:t>а также руководствуясь требованиями</w:t>
      </w:r>
      <w:r w:rsidR="00761D87" w:rsidRPr="00827D6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667129" w:rsidRPr="00827D60">
        <w:rPr>
          <w:rFonts w:ascii="Times New Roman" w:eastAsia="Times New Roman" w:hAnsi="Times New Roman" w:cs="Times New Roman"/>
          <w:sz w:val="28"/>
          <w:szCs w:val="28"/>
        </w:rPr>
        <w:t>п.6 Правил оказания государственной услуги «Выдача заключения об определении сферы охвата оценки воздействия на окружающую среду и (или) скрининга воздействий намечаемой деятельности» приказа Министра экологии, геологии и природных ресурсов Республики</w:t>
      </w:r>
      <w:proofErr w:type="gramEnd"/>
      <w:r w:rsidR="00667129" w:rsidRPr="00827D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67129" w:rsidRPr="00827D60">
        <w:rPr>
          <w:rFonts w:ascii="Times New Roman" w:eastAsia="Times New Roman" w:hAnsi="Times New Roman" w:cs="Times New Roman"/>
          <w:sz w:val="28"/>
          <w:szCs w:val="28"/>
        </w:rPr>
        <w:t xml:space="preserve">Казахстан от 2  июня  2020  года  №  130 «Об утверждении Правил оказания государственных услуг в области охраны окружающей среды» (с изменениями </w:t>
      </w:r>
      <w:r w:rsidR="00F345DC" w:rsidRPr="00827D60">
        <w:rPr>
          <w:rFonts w:ascii="Times New Roman" w:eastAsia="Times New Roman" w:hAnsi="Times New Roman" w:cs="Times New Roman"/>
          <w:sz w:val="28"/>
          <w:szCs w:val="28"/>
        </w:rPr>
        <w:t>15.11.2023г. № 323</w:t>
      </w:r>
      <w:r w:rsidR="00667129" w:rsidRPr="00827D60">
        <w:rPr>
          <w:rFonts w:ascii="Times New Roman" w:eastAsia="Times New Roman" w:hAnsi="Times New Roman" w:cs="Times New Roman"/>
          <w:sz w:val="28"/>
          <w:szCs w:val="28"/>
        </w:rPr>
        <w:t xml:space="preserve">) направляет в Ваш адрес </w:t>
      </w:r>
      <w:r w:rsidR="00652E67" w:rsidRPr="00827D60">
        <w:rPr>
          <w:rFonts w:ascii="Times New Roman" w:eastAsia="Times New Roman" w:hAnsi="Times New Roman" w:cs="Times New Roman"/>
          <w:sz w:val="28"/>
          <w:szCs w:val="28"/>
        </w:rPr>
        <w:t xml:space="preserve">копию протокола замечаний и предложений, оформленного в виде сводной таблицы </w:t>
      </w:r>
      <w:r w:rsidR="00652E67" w:rsidRPr="00827D6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по </w:t>
      </w:r>
      <w:proofErr w:type="spellStart"/>
      <w:r w:rsidR="00667129" w:rsidRPr="00827D60">
        <w:rPr>
          <w:rFonts w:ascii="Times New Roman" w:eastAsia="Times New Roman" w:hAnsi="Times New Roman" w:cs="Times New Roman"/>
          <w:sz w:val="28"/>
          <w:szCs w:val="28"/>
        </w:rPr>
        <w:t>заявлени</w:t>
      </w:r>
      <w:proofErr w:type="spellEnd"/>
      <w:r w:rsidR="002872F9" w:rsidRPr="00827D60">
        <w:rPr>
          <w:rFonts w:ascii="Times New Roman" w:eastAsia="Times New Roman" w:hAnsi="Times New Roman" w:cs="Times New Roman"/>
          <w:sz w:val="28"/>
          <w:szCs w:val="28"/>
          <w:lang w:val="kk-KZ"/>
        </w:rPr>
        <w:t>ю</w:t>
      </w:r>
      <w:r w:rsidR="00667129" w:rsidRPr="00827D60">
        <w:rPr>
          <w:rFonts w:ascii="Times New Roman" w:eastAsia="Times New Roman" w:hAnsi="Times New Roman" w:cs="Times New Roman"/>
          <w:sz w:val="28"/>
          <w:szCs w:val="28"/>
        </w:rPr>
        <w:t xml:space="preserve"> о намечаемой деятельности</w:t>
      </w:r>
      <w:r w:rsidR="00761D87" w:rsidRPr="00827D6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DC3445" w:rsidRPr="00827D60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1F34DA" w:rsidRPr="00827D60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827D60" w:rsidRPr="00827D60">
        <w:rPr>
          <w:rFonts w:ascii="Times New Roman" w:hAnsi="Times New Roman" w:cs="Times New Roman"/>
          <w:sz w:val="28"/>
          <w:szCs w:val="28"/>
        </w:rPr>
        <w:t xml:space="preserve">KZ15VWF00181763 </w:t>
      </w:r>
      <w:r w:rsidR="00770B66" w:rsidRPr="00827D60">
        <w:rPr>
          <w:rFonts w:ascii="Times New Roman" w:hAnsi="Times New Roman" w:cs="Times New Roman"/>
          <w:sz w:val="28"/>
          <w:szCs w:val="28"/>
        </w:rPr>
        <w:t xml:space="preserve"> </w:t>
      </w:r>
      <w:r w:rsidR="00761D87" w:rsidRPr="00827D60">
        <w:rPr>
          <w:rFonts w:ascii="Times New Roman" w:hAnsi="Times New Roman" w:cs="Times New Roman"/>
          <w:sz w:val="28"/>
          <w:szCs w:val="28"/>
        </w:rPr>
        <w:t xml:space="preserve"> </w:t>
      </w:r>
      <w:r w:rsidR="001A0AD5" w:rsidRPr="00827D60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827D60" w:rsidRPr="00827D60">
        <w:rPr>
          <w:rFonts w:ascii="Times New Roman" w:eastAsia="Times New Roman" w:hAnsi="Times New Roman" w:cs="Times New Roman"/>
          <w:sz w:val="28"/>
          <w:szCs w:val="28"/>
          <w:lang w:val="kk-KZ"/>
        </w:rPr>
        <w:t>25</w:t>
      </w:r>
      <w:r w:rsidR="001A0AD5" w:rsidRPr="00827D60">
        <w:rPr>
          <w:rFonts w:ascii="Times New Roman" w:eastAsia="Times New Roman" w:hAnsi="Times New Roman" w:cs="Times New Roman"/>
          <w:sz w:val="28"/>
          <w:szCs w:val="28"/>
        </w:rPr>
        <w:t>.0</w:t>
      </w:r>
      <w:r w:rsidR="00770B66" w:rsidRPr="00827D60">
        <w:rPr>
          <w:rFonts w:ascii="Times New Roman" w:eastAsia="Times New Roman" w:hAnsi="Times New Roman" w:cs="Times New Roman"/>
          <w:sz w:val="28"/>
          <w:szCs w:val="28"/>
          <w:lang w:val="kk-KZ"/>
        </w:rPr>
        <w:t>6</w:t>
      </w:r>
      <w:r w:rsidR="001A0AD5" w:rsidRPr="00827D60">
        <w:rPr>
          <w:rFonts w:ascii="Times New Roman" w:eastAsia="Times New Roman" w:hAnsi="Times New Roman" w:cs="Times New Roman"/>
          <w:sz w:val="28"/>
          <w:szCs w:val="28"/>
        </w:rPr>
        <w:t>.2024 г</w:t>
      </w:r>
      <w:r w:rsidR="00562DA7" w:rsidRPr="00827D6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827D60" w:rsidRPr="00827D60">
        <w:rPr>
          <w:rFonts w:ascii="Times New Roman" w:hAnsi="Times New Roman" w:cs="Times New Roman"/>
          <w:sz w:val="28"/>
          <w:szCs w:val="28"/>
        </w:rPr>
        <w:t xml:space="preserve"> </w:t>
      </w:r>
      <w:r w:rsidR="00827D60" w:rsidRPr="00C35D0F">
        <w:rPr>
          <w:rFonts w:ascii="Times New Roman" w:hAnsi="Times New Roman" w:cs="Times New Roman"/>
          <w:b/>
          <w:sz w:val="28"/>
          <w:szCs w:val="28"/>
        </w:rPr>
        <w:t xml:space="preserve">АО </w:t>
      </w:r>
      <w:r w:rsidR="00827D60" w:rsidRPr="00C35D0F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827D60" w:rsidRPr="00C35D0F">
        <w:rPr>
          <w:rFonts w:ascii="Times New Roman" w:hAnsi="Times New Roman" w:cs="Times New Roman"/>
          <w:b/>
          <w:sz w:val="28"/>
          <w:szCs w:val="28"/>
        </w:rPr>
        <w:t xml:space="preserve">Финансово-инвестиционная корпорация </w:t>
      </w:r>
      <w:r w:rsidR="00827D60" w:rsidRPr="00C35D0F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827D60" w:rsidRPr="00C35D0F">
        <w:rPr>
          <w:rFonts w:ascii="Times New Roman" w:hAnsi="Times New Roman" w:cs="Times New Roman"/>
          <w:b/>
          <w:sz w:val="28"/>
          <w:szCs w:val="28"/>
        </w:rPr>
        <w:t>Алел</w:t>
      </w:r>
      <w:r w:rsidR="00827D60" w:rsidRPr="00C35D0F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827D60" w:rsidRPr="00827D60">
        <w:rPr>
          <w:rFonts w:ascii="Times New Roman" w:hAnsi="Times New Roman" w:cs="Times New Roman"/>
          <w:sz w:val="28"/>
          <w:szCs w:val="28"/>
        </w:rPr>
        <w:t xml:space="preserve"> «Наращивание ограждающей дамбы секции 4 очереди хвостов цианирования Суздальского</w:t>
      </w:r>
      <w:proofErr w:type="gramEnd"/>
      <w:r w:rsidR="00827D60" w:rsidRPr="00827D60">
        <w:rPr>
          <w:rFonts w:ascii="Times New Roman" w:hAnsi="Times New Roman" w:cs="Times New Roman"/>
          <w:sz w:val="28"/>
          <w:szCs w:val="28"/>
        </w:rPr>
        <w:t xml:space="preserve"> перерабатывающего комплекса»</w:t>
      </w:r>
      <w:r w:rsidR="001A0AD5" w:rsidRPr="00827D60">
        <w:rPr>
          <w:rFonts w:ascii="Times New Roman" w:eastAsia="Times New Roman" w:hAnsi="Times New Roman" w:cs="Times New Roman"/>
          <w:sz w:val="28"/>
          <w:szCs w:val="28"/>
        </w:rPr>
        <w:t>,</w:t>
      </w:r>
      <w:r w:rsidR="00761D87" w:rsidRPr="00827D6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A12D5F" w:rsidRPr="00827D60">
        <w:rPr>
          <w:rFonts w:ascii="Times New Roman" w:eastAsia="Times New Roman" w:hAnsi="Times New Roman" w:cs="Times New Roman"/>
          <w:sz w:val="28"/>
          <w:szCs w:val="28"/>
        </w:rPr>
        <w:t>а также заключение об определении сферы охвата оценки воздействия на окружающую среду и (или) скрининга воздействий намечаемой деятельности</w:t>
      </w:r>
      <w:r w:rsidR="00761D87" w:rsidRPr="00827D6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CE21C9" w:rsidRPr="00827D60">
        <w:rPr>
          <w:rFonts w:ascii="Times New Roman" w:eastAsia="Times New Roman" w:hAnsi="Times New Roman" w:cs="Times New Roman"/>
          <w:sz w:val="28"/>
          <w:szCs w:val="28"/>
        </w:rPr>
        <w:t xml:space="preserve">для размещения </w:t>
      </w:r>
      <w:r w:rsidR="00CE21C9" w:rsidRPr="00827D60">
        <w:rPr>
          <w:rFonts w:ascii="Times New Roman" w:eastAsia="Times New Roman" w:hAnsi="Times New Roman" w:cs="Times New Roman"/>
          <w:sz w:val="28"/>
          <w:szCs w:val="28"/>
          <w:lang w:val="kk-KZ"/>
        </w:rPr>
        <w:t>их</w:t>
      </w:r>
      <w:r w:rsidR="00667129" w:rsidRPr="00827D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67129" w:rsidRPr="00827D60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="00667129" w:rsidRPr="00827D60">
        <w:rPr>
          <w:rFonts w:ascii="Times New Roman" w:eastAsia="Times New Roman" w:hAnsi="Times New Roman" w:cs="Times New Roman"/>
          <w:sz w:val="28"/>
          <w:szCs w:val="28"/>
        </w:rPr>
        <w:t xml:space="preserve"> официальном </w:t>
      </w:r>
      <w:proofErr w:type="spellStart"/>
      <w:r w:rsidR="00667129" w:rsidRPr="00827D60">
        <w:rPr>
          <w:rFonts w:ascii="Times New Roman" w:eastAsia="Times New Roman" w:hAnsi="Times New Roman" w:cs="Times New Roman"/>
          <w:sz w:val="28"/>
          <w:szCs w:val="28"/>
        </w:rPr>
        <w:t>интернет-ресурсе</w:t>
      </w:r>
      <w:proofErr w:type="spellEnd"/>
      <w:r w:rsidR="00667129" w:rsidRPr="00827D6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E1835" w:rsidRDefault="005E1835" w:rsidP="005E1835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</w:pPr>
    </w:p>
    <w:p w:rsidR="00667129" w:rsidRDefault="005E1835" w:rsidP="005E1835">
      <w:pPr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E1835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Приложение: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С</w:t>
      </w:r>
      <w:r w:rsidRPr="00525CA4">
        <w:rPr>
          <w:rFonts w:ascii="Times New Roman" w:eastAsia="Times New Roman" w:hAnsi="Times New Roman" w:cs="Times New Roman"/>
          <w:sz w:val="28"/>
          <w:szCs w:val="28"/>
        </w:rPr>
        <w:t>водной таблицы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, З</w:t>
      </w:r>
      <w:proofErr w:type="spellStart"/>
      <w:r w:rsidRPr="00525CA4">
        <w:rPr>
          <w:rFonts w:ascii="Times New Roman" w:eastAsia="Times New Roman" w:hAnsi="Times New Roman" w:cs="Times New Roman"/>
          <w:sz w:val="28"/>
          <w:szCs w:val="28"/>
        </w:rPr>
        <w:t>аключение</w:t>
      </w:r>
      <w:proofErr w:type="spellEnd"/>
    </w:p>
    <w:p w:rsidR="005E1835" w:rsidRPr="005E1835" w:rsidRDefault="005E1835" w:rsidP="005E1835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</w:pPr>
    </w:p>
    <w:p w:rsidR="001F34DA" w:rsidRDefault="001F34DA" w:rsidP="00667129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</w:pPr>
      <w:bookmarkStart w:id="0" w:name="_GoBack"/>
      <w:bookmarkEnd w:id="0"/>
    </w:p>
    <w:p w:rsidR="00667129" w:rsidRPr="00BE0AD0" w:rsidRDefault="00525CA4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Руководителя</w:t>
      </w:r>
      <w:r w:rsidR="00667129" w:rsidRPr="00BE0AD0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департамента</w:t>
      </w:r>
      <w:r w:rsidR="00667129" w:rsidRPr="00BE0AD0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ab/>
      </w:r>
      <w:r w:rsidR="00770B66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 xml:space="preserve">       </w:t>
      </w:r>
      <w:r w:rsidR="00761D87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 xml:space="preserve">    </w:t>
      </w:r>
      <w:r w:rsidR="00667129" w:rsidRPr="00BE0AD0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ab/>
      </w:r>
      <w:r w:rsidR="00770B66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 xml:space="preserve">   </w:t>
      </w:r>
      <w:r w:rsidR="00667129" w:rsidRPr="00BE0AD0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</w:t>
      </w:r>
      <w:r w:rsidR="00761D87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 xml:space="preserve">             </w:t>
      </w:r>
      <w:r w:rsidR="00770B66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>С</w:t>
      </w:r>
      <w:r w:rsidR="00770B66" w:rsidRPr="00BE0AD0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.</w:t>
      </w:r>
      <w:r w:rsidR="00770B66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</w:t>
      </w:r>
      <w:r w:rsidR="00770B66"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kk-KZ"/>
        </w:rPr>
        <w:t>Сарбасов</w:t>
      </w:r>
    </w:p>
    <w:p w:rsidR="00667129" w:rsidRPr="00BE0AD0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667129" w:rsidRPr="00BE0AD0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667129" w:rsidRPr="00BE0AD0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667129" w:rsidRPr="00BE0AD0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667129" w:rsidRPr="00BE0AD0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667129" w:rsidRPr="00BE0AD0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667129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/>
        </w:rPr>
      </w:pPr>
    </w:p>
    <w:p w:rsidR="00667129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/>
        </w:rPr>
      </w:pPr>
    </w:p>
    <w:p w:rsidR="00667129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/>
        </w:rPr>
      </w:pPr>
    </w:p>
    <w:p w:rsidR="00667129" w:rsidRPr="00BE0AD0" w:rsidRDefault="00667129" w:rsidP="0066712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</w:p>
    <w:p w:rsidR="00667129" w:rsidRPr="004A75E3" w:rsidRDefault="00667129" w:rsidP="00667129">
      <w:pPr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E0AD0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Исп. </w:t>
      </w:r>
      <w:r w:rsidRPr="004A75E3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А</w:t>
      </w:r>
      <w:r w:rsidR="00761D87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/>
        </w:rPr>
        <w:t>хметов Р</w:t>
      </w:r>
      <w:r w:rsidRPr="004A75E3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.</w:t>
      </w:r>
      <w:r w:rsidR="00761D87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/>
        </w:rPr>
        <w:t>М</w:t>
      </w:r>
      <w:r w:rsidRPr="004A75E3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.</w:t>
      </w:r>
    </w:p>
    <w:p w:rsidR="005C26AA" w:rsidRDefault="00667129" w:rsidP="004D4B80">
      <w:pPr>
        <w:spacing w:after="0"/>
        <w:jc w:val="both"/>
      </w:pPr>
      <w:r w:rsidRPr="004A75E3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тел. 8-(7222)52-</w:t>
      </w:r>
      <w:r w:rsidR="00652E67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kk-KZ"/>
        </w:rPr>
        <w:t>19-03</w:t>
      </w:r>
    </w:p>
    <w:sectPr w:rsidR="005C26AA" w:rsidSect="00562DA7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53B1"/>
    <w:rsid w:val="00167FF4"/>
    <w:rsid w:val="001A0AD5"/>
    <w:rsid w:val="001F34DA"/>
    <w:rsid w:val="001F432D"/>
    <w:rsid w:val="00216403"/>
    <w:rsid w:val="002166FF"/>
    <w:rsid w:val="002666FF"/>
    <w:rsid w:val="002872F9"/>
    <w:rsid w:val="00403AD2"/>
    <w:rsid w:val="004209AB"/>
    <w:rsid w:val="0046330D"/>
    <w:rsid w:val="004952CA"/>
    <w:rsid w:val="004D4B80"/>
    <w:rsid w:val="00525CA4"/>
    <w:rsid w:val="0054424D"/>
    <w:rsid w:val="00562DA7"/>
    <w:rsid w:val="005C26AA"/>
    <w:rsid w:val="005E1835"/>
    <w:rsid w:val="00652E67"/>
    <w:rsid w:val="00667129"/>
    <w:rsid w:val="00761D87"/>
    <w:rsid w:val="00770B66"/>
    <w:rsid w:val="00786BAE"/>
    <w:rsid w:val="00827D60"/>
    <w:rsid w:val="00881C1D"/>
    <w:rsid w:val="00A12D5F"/>
    <w:rsid w:val="00A3654A"/>
    <w:rsid w:val="00A753B1"/>
    <w:rsid w:val="00B952DD"/>
    <w:rsid w:val="00C35D0F"/>
    <w:rsid w:val="00CB1BA3"/>
    <w:rsid w:val="00CE21C9"/>
    <w:rsid w:val="00DC3445"/>
    <w:rsid w:val="00E37418"/>
    <w:rsid w:val="00F023ED"/>
    <w:rsid w:val="00F345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12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6712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66712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67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12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761D87"/>
    <w:pPr>
      <w:autoSpaceDE w:val="0"/>
      <w:autoSpaceDN w:val="0"/>
      <w:adjustRightInd w:val="0"/>
      <w:spacing w:after="0" w:line="240" w:lineRule="auto"/>
    </w:pPr>
    <w:rPr>
      <w:rFonts w:ascii="Times New Roman PSMT" w:hAnsi="Times New Roman PSMT" w:cs="Times New Roman PSMT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8</cp:lastModifiedBy>
  <cp:revision>19</cp:revision>
  <dcterms:created xsi:type="dcterms:W3CDTF">2023-12-28T04:56:00Z</dcterms:created>
  <dcterms:modified xsi:type="dcterms:W3CDTF">2024-06-25T10:05:00Z</dcterms:modified>
</cp:coreProperties>
</file>