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0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4118"/>
        <w:gridCol w:w="1836"/>
        <w:gridCol w:w="4246"/>
      </w:tblGrid>
      <w:tr w:rsidR="00243D06" w14:paraId="18770795" w14:textId="77777777" w:rsidTr="00D021B5">
        <w:trPr>
          <w:trHeight w:val="1310"/>
        </w:trPr>
        <w:tc>
          <w:tcPr>
            <w:tcW w:w="4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902"/>
            </w:tblGrid>
            <w:tr w:rsidR="004C0D55" w14:paraId="1210EF0A" w14:textId="77777777" w:rsidTr="004C0D5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902" w:type="dxa"/>
                  <w:shd w:val="clear" w:color="auto" w:fill="auto"/>
                </w:tcPr>
                <w:p w14:paraId="09FD83B2" w14:textId="77777777" w:rsidR="004C0D55" w:rsidRDefault="004C0D55" w:rsidP="00D021B5">
                  <w:pPr>
                    <w:pStyle w:val="a6"/>
                    <w:jc w:val="center"/>
                    <w:rPr>
                      <w:rFonts w:ascii="Times New Roman" w:hAnsi="Times New Roman" w:cs="Times New Roman"/>
                      <w:color w:val="0C0000"/>
                      <w:sz w:val="24"/>
                    </w:rPr>
                  </w:pP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color w:val="0C0000"/>
                      <w:sz w:val="24"/>
                    </w:rPr>
                    <w:t>04.06.2024-ғы № 02-12/1125 шығыс хаты</w:t>
                  </w:r>
                </w:p>
                <w:p w14:paraId="486627C8" w14:textId="5DB1EFF2" w:rsidR="004C0D55" w:rsidRPr="004C0D55" w:rsidRDefault="004C0D55" w:rsidP="00D021B5">
                  <w:pPr>
                    <w:pStyle w:val="a6"/>
                    <w:jc w:val="center"/>
                    <w:rPr>
                      <w:rFonts w:ascii="Times New Roman" w:hAnsi="Times New Roman" w:cs="Times New Roman"/>
                      <w:color w:val="0C0000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color w:val="0C0000"/>
                      <w:sz w:val="24"/>
                    </w:rPr>
                    <w:t>05.06.2024-ғы № 606 кіріс хаты</w:t>
                  </w:r>
                </w:p>
              </w:tc>
            </w:tr>
          </w:tbl>
          <w:p w14:paraId="5030CE70" w14:textId="77777777" w:rsidR="00243D06" w:rsidRPr="00757BC2" w:rsidRDefault="00243D06" w:rsidP="00D021B5">
            <w:pPr>
              <w:pStyle w:val="a6"/>
              <w:jc w:val="center"/>
              <w:rPr>
                <w:rFonts w:ascii="Times New Roman" w:hAnsi="Times New Roman"/>
                <w:b/>
              </w:rPr>
            </w:pPr>
          </w:p>
          <w:p w14:paraId="7B6C7633" w14:textId="77777777" w:rsidR="00243D06" w:rsidRPr="00757BC2" w:rsidRDefault="00243D06" w:rsidP="00D021B5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757BC2">
              <w:rPr>
                <w:rFonts w:ascii="Times New Roman" w:hAnsi="Times New Roman"/>
                <w:b/>
              </w:rPr>
              <w:t>«ҚОСТАНАЙ  ОБЛЫСЫ ӘКІМДІГІНІҢ</w:t>
            </w:r>
          </w:p>
          <w:p w14:paraId="0AFF88BA" w14:textId="77777777" w:rsidR="00243D06" w:rsidRPr="00757BC2" w:rsidRDefault="00243D06" w:rsidP="00D021B5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757BC2">
              <w:rPr>
                <w:rFonts w:ascii="Times New Roman" w:hAnsi="Times New Roman"/>
                <w:b/>
              </w:rPr>
              <w:t>ЭНЕРГЕТИКА ЖӘНЕ ТҰРҒЫН ҮЙ-КОММУНАЛДЫҚ ШАРУАШЫЛЫҚ БАСҚАРМАСЫ»</w:t>
            </w:r>
          </w:p>
          <w:p w14:paraId="082D0757" w14:textId="77777777" w:rsidR="00243D06" w:rsidRPr="00757BC2" w:rsidRDefault="00243D06" w:rsidP="00D021B5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757BC2">
              <w:rPr>
                <w:rFonts w:ascii="Times New Roman" w:hAnsi="Times New Roman"/>
                <w:b/>
              </w:rPr>
              <w:t>МЕМЛЕКЕТТІК МЕКЕМЕСІ</w:t>
            </w:r>
          </w:p>
          <w:p w14:paraId="427F37D2" w14:textId="77777777" w:rsidR="00243D06" w:rsidRPr="00757BC2" w:rsidRDefault="00243D06" w:rsidP="00D021B5">
            <w:pPr>
              <w:spacing w:line="21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8D5B5E" w14:textId="77777777" w:rsidR="00243D06" w:rsidRPr="00757BC2" w:rsidRDefault="00243D06" w:rsidP="00C644DA">
            <w:pPr>
              <w:ind w:left="-81" w:right="603"/>
              <w:jc w:val="right"/>
              <w:rPr>
                <w:b/>
                <w:lang w:val="kk-KZ"/>
              </w:rPr>
            </w:pPr>
            <w:r>
              <w:rPr>
                <w:b/>
                <w:noProof/>
              </w:rPr>
              <w:drawing>
                <wp:inline distT="0" distB="0" distL="0" distR="0" wp14:anchorId="7D2BFC92" wp14:editId="1B856D78">
                  <wp:extent cx="1069975" cy="1052195"/>
                  <wp:effectExtent l="19050" t="0" r="0" b="0"/>
                  <wp:docPr id="8" name="Рисунок 2" descr="http://www.akorda.kz/upload/media/files/c7a888ef1b4daeca68627d9e8e9650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www.akorda.kz/upload/media/files/c7a888ef1b4daeca68627d9e8e9650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1052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F6E417" w14:textId="77777777" w:rsidR="00243D06" w:rsidRPr="00757BC2" w:rsidRDefault="00243D06" w:rsidP="00D021B5">
            <w:pPr>
              <w:pStyle w:val="a6"/>
              <w:jc w:val="center"/>
              <w:rPr>
                <w:rFonts w:ascii="Times New Roman" w:hAnsi="Times New Roman"/>
                <w:b/>
                <w:lang w:eastAsia="ko-KR"/>
              </w:rPr>
            </w:pPr>
          </w:p>
          <w:p w14:paraId="2C991003" w14:textId="77777777" w:rsidR="00243D06" w:rsidRPr="00757BC2" w:rsidRDefault="00243D06" w:rsidP="00D021B5">
            <w:pPr>
              <w:pStyle w:val="a6"/>
              <w:jc w:val="center"/>
              <w:rPr>
                <w:rFonts w:ascii="Times New Roman" w:hAnsi="Times New Roman"/>
                <w:b/>
                <w:lang w:eastAsia="ko-KR"/>
              </w:rPr>
            </w:pPr>
            <w:r w:rsidRPr="00757BC2">
              <w:rPr>
                <w:rFonts w:ascii="Times New Roman" w:hAnsi="Times New Roman"/>
                <w:b/>
                <w:lang w:eastAsia="ko-KR"/>
              </w:rPr>
              <w:t>ГОСУДАРСТВЕННОЕ  УЧРЕЖДЕНИЕ</w:t>
            </w:r>
          </w:p>
          <w:p w14:paraId="07080BC6" w14:textId="77777777" w:rsidR="00243D06" w:rsidRPr="00757BC2" w:rsidRDefault="00243D06" w:rsidP="00D021B5">
            <w:pPr>
              <w:pStyle w:val="a6"/>
              <w:jc w:val="center"/>
              <w:rPr>
                <w:rFonts w:ascii="Times New Roman" w:hAnsi="Times New Roman"/>
                <w:b/>
                <w:lang w:eastAsia="ko-KR"/>
              </w:rPr>
            </w:pPr>
            <w:r w:rsidRPr="00757BC2">
              <w:rPr>
                <w:rFonts w:ascii="Times New Roman" w:hAnsi="Times New Roman"/>
                <w:b/>
                <w:lang w:eastAsia="ko-KR"/>
              </w:rPr>
              <w:t>«УПРАВЛЕНИЕ ЭНЕРГЕТИКИ</w:t>
            </w:r>
          </w:p>
          <w:p w14:paraId="5AB865BF" w14:textId="77777777" w:rsidR="00243D06" w:rsidRPr="00757BC2" w:rsidRDefault="00243D06" w:rsidP="00D021B5">
            <w:pPr>
              <w:pStyle w:val="a6"/>
              <w:jc w:val="center"/>
              <w:rPr>
                <w:rFonts w:ascii="Times New Roman" w:hAnsi="Times New Roman"/>
                <w:b/>
                <w:lang w:eastAsia="ko-KR"/>
              </w:rPr>
            </w:pPr>
            <w:r w:rsidRPr="00757BC2">
              <w:rPr>
                <w:rFonts w:ascii="Times New Roman" w:hAnsi="Times New Roman"/>
                <w:b/>
                <w:lang w:eastAsia="ko-KR"/>
              </w:rPr>
              <w:t>И    ЖИЛИЩНО-КОММУНАЛЬНОГО            ХОЗЯЙСТВА АКИМАТА</w:t>
            </w:r>
          </w:p>
          <w:p w14:paraId="6F2440C7" w14:textId="77777777" w:rsidR="00243D06" w:rsidRPr="00757BC2" w:rsidRDefault="00243D06" w:rsidP="00D021B5">
            <w:pPr>
              <w:pStyle w:val="a6"/>
              <w:jc w:val="center"/>
              <w:rPr>
                <w:rFonts w:ascii="Times New Roman" w:hAnsi="Times New Roman"/>
                <w:lang w:eastAsia="ko-KR"/>
              </w:rPr>
            </w:pPr>
            <w:r w:rsidRPr="00757BC2">
              <w:rPr>
                <w:rFonts w:ascii="Times New Roman" w:hAnsi="Times New Roman"/>
                <w:b/>
                <w:lang w:eastAsia="ko-KR"/>
              </w:rPr>
              <w:t>КОСТАНАЙСКОЙ ОБЛАСТИ»</w:t>
            </w:r>
          </w:p>
          <w:p w14:paraId="5CD5FDD0" w14:textId="77777777" w:rsidR="00243D06" w:rsidRPr="00757BC2" w:rsidRDefault="00243D06" w:rsidP="00D021B5">
            <w:pPr>
              <w:spacing w:line="264" w:lineRule="auto"/>
              <w:jc w:val="center"/>
              <w:rPr>
                <w:b/>
              </w:rPr>
            </w:pPr>
          </w:p>
        </w:tc>
      </w:tr>
      <w:tr w:rsidR="00243D06" w:rsidRPr="0070320C" w14:paraId="1DE8F795" w14:textId="77777777" w:rsidTr="00D021B5">
        <w:trPr>
          <w:trHeight w:val="721"/>
        </w:trPr>
        <w:tc>
          <w:tcPr>
            <w:tcW w:w="4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6A8BA3" w14:textId="77777777" w:rsidR="00243D06" w:rsidRPr="00757BC2" w:rsidRDefault="00243D06" w:rsidP="00D021B5">
            <w:pPr>
              <w:pStyle w:val="a6"/>
              <w:jc w:val="center"/>
              <w:rPr>
                <w:rFonts w:ascii="Times New Roman" w:hAnsi="Times New Roman"/>
                <w:lang w:val="kk-KZ"/>
              </w:rPr>
            </w:pPr>
          </w:p>
          <w:p w14:paraId="777BC201" w14:textId="77777777" w:rsidR="00243D06" w:rsidRPr="0057031E" w:rsidRDefault="00243D06" w:rsidP="00D021B5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57031E">
              <w:rPr>
                <w:rFonts w:ascii="Times New Roman" w:hAnsi="Times New Roman"/>
                <w:sz w:val="18"/>
                <w:szCs w:val="18"/>
                <w:lang w:val="kk-KZ"/>
              </w:rPr>
              <w:t>110000, Қостанай қаласы,</w:t>
            </w:r>
            <w:r w:rsidRPr="0057031E">
              <w:rPr>
                <w:rFonts w:ascii="Times New Roman" w:hAnsi="Times New Roman"/>
                <w:sz w:val="18"/>
                <w:szCs w:val="18"/>
                <w:lang w:val="kk-KZ" w:eastAsia="ko-KR"/>
              </w:rPr>
              <w:t xml:space="preserve"> </w:t>
            </w:r>
            <w:r>
              <w:rPr>
                <w:rFonts w:ascii="Times New Roman" w:hAnsi="Times New Roman"/>
                <w:sz w:val="18"/>
                <w:lang w:val="kk-KZ"/>
              </w:rPr>
              <w:t>Тәуелсіздік</w:t>
            </w:r>
            <w:r w:rsidRPr="00443340">
              <w:rPr>
                <w:rFonts w:ascii="Times New Roman" w:hAnsi="Times New Roman"/>
                <w:sz w:val="18"/>
                <w:lang w:val="kk-KZ"/>
              </w:rPr>
              <w:t>,</w:t>
            </w:r>
            <w:r>
              <w:rPr>
                <w:rFonts w:ascii="Times New Roman" w:hAnsi="Times New Roman"/>
                <w:sz w:val="18"/>
                <w:lang w:val="kk-KZ"/>
              </w:rPr>
              <w:t xml:space="preserve"> </w:t>
            </w:r>
            <w:r w:rsidRPr="0057031E">
              <w:rPr>
                <w:rFonts w:ascii="Times New Roman" w:hAnsi="Times New Roman"/>
                <w:sz w:val="18"/>
                <w:szCs w:val="18"/>
                <w:lang w:val="kk-KZ" w:eastAsia="ko-KR"/>
              </w:rPr>
              <w:t>көшесі</w:t>
            </w:r>
            <w:r w:rsidRPr="0057031E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85</w:t>
            </w:r>
            <w:r w:rsidRPr="0057031E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үй тел. факс:   (7142) 54-26-60</w:t>
            </w:r>
          </w:p>
          <w:p w14:paraId="61CE9FBD" w14:textId="77777777" w:rsidR="00243D06" w:rsidRPr="0057031E" w:rsidRDefault="00243D06" w:rsidP="00D021B5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57031E">
              <w:rPr>
                <w:rFonts w:ascii="Times New Roman" w:hAnsi="Times New Roman"/>
                <w:sz w:val="18"/>
                <w:szCs w:val="18"/>
                <w:lang w:val="kk-KZ"/>
              </w:rPr>
              <w:t>e-mail:</w:t>
            </w:r>
            <w:hyperlink r:id="rId9" w:history="1">
              <w:r w:rsidRPr="0057031E">
                <w:rPr>
                  <w:rStyle w:val="a7"/>
                  <w:rFonts w:ascii="Times New Roman" w:hAnsi="Times New Roman"/>
                  <w:sz w:val="18"/>
                  <w:szCs w:val="18"/>
                  <w:lang w:val="kk-KZ"/>
                </w:rPr>
                <w:t>Energy@kostanay.gov.kz</w:t>
              </w:r>
            </w:hyperlink>
          </w:p>
          <w:p w14:paraId="4ED30DC5" w14:textId="77777777" w:rsidR="00243D06" w:rsidRPr="00757BC2" w:rsidRDefault="00243D06" w:rsidP="00D021B5">
            <w:pPr>
              <w:pStyle w:val="a6"/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C41EED" w14:textId="77777777" w:rsidR="00243D06" w:rsidRPr="00757BC2" w:rsidRDefault="00243D06" w:rsidP="00D021B5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2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E33434" w14:textId="77777777" w:rsidR="00243D06" w:rsidRPr="00757BC2" w:rsidRDefault="00243D06" w:rsidP="00D021B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14:paraId="46567B05" w14:textId="77777777" w:rsidR="00243D06" w:rsidRPr="00443340" w:rsidRDefault="00243D06" w:rsidP="00D021B5">
            <w:pPr>
              <w:pStyle w:val="a6"/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757BC2">
              <w:rPr>
                <w:rFonts w:ascii="Times New Roman" w:hAnsi="Times New Roman"/>
                <w:sz w:val="17"/>
                <w:szCs w:val="17"/>
              </w:rPr>
              <w:t xml:space="preserve">110000, город Костанай, </w:t>
            </w:r>
            <w:r w:rsidRPr="00757BC2">
              <w:rPr>
                <w:rFonts w:ascii="Times New Roman" w:hAnsi="Times New Roman"/>
                <w:sz w:val="18"/>
              </w:rPr>
              <w:t>ул.</w:t>
            </w:r>
            <w:r w:rsidRPr="00757BC2">
              <w:rPr>
                <w:rFonts w:ascii="Times New Roman" w:hAnsi="Times New Roman"/>
                <w:sz w:val="18"/>
                <w:lang w:eastAsia="ko-KR"/>
              </w:rPr>
              <w:t xml:space="preserve"> </w:t>
            </w:r>
            <w:r>
              <w:rPr>
                <w:rFonts w:ascii="Times New Roman" w:hAnsi="Times New Roman"/>
                <w:sz w:val="18"/>
                <w:lang w:val="kk-KZ"/>
              </w:rPr>
              <w:t>Тәуелсіздік</w:t>
            </w:r>
            <w:r w:rsidRPr="00757BC2">
              <w:rPr>
                <w:rFonts w:ascii="Times New Roman" w:hAnsi="Times New Roman"/>
                <w:sz w:val="18"/>
              </w:rPr>
              <w:t xml:space="preserve">, </w:t>
            </w:r>
            <w:r>
              <w:rPr>
                <w:rFonts w:ascii="Times New Roman" w:hAnsi="Times New Roman"/>
                <w:sz w:val="18"/>
                <w:lang w:val="kk-KZ"/>
              </w:rPr>
              <w:t>85</w:t>
            </w:r>
          </w:p>
          <w:p w14:paraId="7EBA3745" w14:textId="77777777" w:rsidR="00243D06" w:rsidRPr="00757BC2" w:rsidRDefault="00243D06" w:rsidP="00D021B5">
            <w:pPr>
              <w:pStyle w:val="a6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57BC2">
              <w:rPr>
                <w:rFonts w:ascii="Times New Roman" w:hAnsi="Times New Roman"/>
                <w:sz w:val="17"/>
                <w:szCs w:val="17"/>
              </w:rPr>
              <w:t>тел., факс:  (7142) 54-26-60</w:t>
            </w:r>
          </w:p>
          <w:p w14:paraId="48E744B5" w14:textId="77777777" w:rsidR="00243D06" w:rsidRPr="00757BC2" w:rsidRDefault="00243D06" w:rsidP="00D021B5">
            <w:pPr>
              <w:pStyle w:val="a6"/>
              <w:jc w:val="center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757BC2">
              <w:rPr>
                <w:rFonts w:ascii="Times New Roman" w:hAnsi="Times New Roman"/>
                <w:sz w:val="17"/>
                <w:szCs w:val="17"/>
                <w:lang w:val="en-US"/>
              </w:rPr>
              <w:t>e</w:t>
            </w:r>
            <w:r w:rsidRPr="00B72680">
              <w:rPr>
                <w:rFonts w:ascii="Times New Roman" w:hAnsi="Times New Roman"/>
                <w:sz w:val="17"/>
                <w:szCs w:val="17"/>
                <w:lang w:val="en-US"/>
              </w:rPr>
              <w:t>-</w:t>
            </w:r>
            <w:r w:rsidRPr="00757BC2">
              <w:rPr>
                <w:rFonts w:ascii="Times New Roman" w:hAnsi="Times New Roman"/>
                <w:sz w:val="17"/>
                <w:szCs w:val="17"/>
                <w:lang w:val="en-US"/>
              </w:rPr>
              <w:t>mail</w:t>
            </w:r>
            <w:r w:rsidRPr="00B72680">
              <w:rPr>
                <w:rFonts w:ascii="Times New Roman" w:hAnsi="Times New Roman"/>
                <w:sz w:val="17"/>
                <w:szCs w:val="17"/>
                <w:lang w:val="en-US"/>
              </w:rPr>
              <w:t xml:space="preserve">: </w:t>
            </w:r>
            <w:hyperlink r:id="rId10" w:history="1">
              <w:r w:rsidRPr="00757BC2">
                <w:rPr>
                  <w:rStyle w:val="a7"/>
                  <w:rFonts w:ascii="Times New Roman" w:hAnsi="Times New Roman"/>
                  <w:sz w:val="17"/>
                  <w:szCs w:val="17"/>
                  <w:lang w:val="en-US"/>
                </w:rPr>
                <w:t>Energy</w:t>
              </w:r>
              <w:r w:rsidRPr="00B72680">
                <w:rPr>
                  <w:rStyle w:val="a7"/>
                  <w:rFonts w:ascii="Times New Roman" w:hAnsi="Times New Roman"/>
                  <w:sz w:val="17"/>
                  <w:szCs w:val="17"/>
                  <w:lang w:val="en-US"/>
                </w:rPr>
                <w:t>@</w:t>
              </w:r>
              <w:r w:rsidRPr="00470DA4">
                <w:rPr>
                  <w:rStyle w:val="a7"/>
                  <w:rFonts w:ascii="Times New Roman" w:hAnsi="Times New Roman"/>
                  <w:sz w:val="17"/>
                  <w:szCs w:val="17"/>
                  <w:lang w:val="en-US"/>
                </w:rPr>
                <w:t>kostanay</w:t>
              </w:r>
              <w:r w:rsidRPr="00B72680">
                <w:rPr>
                  <w:rStyle w:val="a7"/>
                  <w:rFonts w:ascii="Times New Roman" w:hAnsi="Times New Roman"/>
                  <w:sz w:val="17"/>
                  <w:szCs w:val="17"/>
                  <w:lang w:val="en-US"/>
                </w:rPr>
                <w:t>.</w:t>
              </w:r>
              <w:r w:rsidRPr="00757BC2">
                <w:rPr>
                  <w:rStyle w:val="a7"/>
                  <w:rFonts w:ascii="Times New Roman" w:hAnsi="Times New Roman"/>
                  <w:sz w:val="17"/>
                  <w:szCs w:val="17"/>
                  <w:lang w:val="en-US"/>
                </w:rPr>
                <w:t>gov</w:t>
              </w:r>
              <w:r w:rsidRPr="00B72680">
                <w:rPr>
                  <w:rStyle w:val="a7"/>
                  <w:rFonts w:ascii="Times New Roman" w:hAnsi="Times New Roman"/>
                  <w:sz w:val="17"/>
                  <w:szCs w:val="17"/>
                  <w:lang w:val="en-US"/>
                </w:rPr>
                <w:t>.</w:t>
              </w:r>
              <w:r w:rsidRPr="00470DA4">
                <w:rPr>
                  <w:rStyle w:val="a7"/>
                  <w:rFonts w:ascii="Times New Roman" w:hAnsi="Times New Roman"/>
                  <w:sz w:val="17"/>
                  <w:szCs w:val="17"/>
                  <w:lang w:val="en-US"/>
                </w:rPr>
                <w:t>kz</w:t>
              </w:r>
            </w:hyperlink>
          </w:p>
          <w:p w14:paraId="6B43AA4B" w14:textId="77777777" w:rsidR="00243D06" w:rsidRPr="00B72680" w:rsidRDefault="00243D06" w:rsidP="00D021B5">
            <w:pPr>
              <w:pStyle w:val="a6"/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</w:p>
        </w:tc>
      </w:tr>
    </w:tbl>
    <w:p w14:paraId="0D6EDE2F" w14:textId="77777777" w:rsidR="00243D06" w:rsidRPr="00B72680" w:rsidRDefault="00243D06" w:rsidP="00243D06">
      <w:pPr>
        <w:rPr>
          <w:lang w:val="en-US"/>
        </w:rPr>
      </w:pPr>
    </w:p>
    <w:p w14:paraId="714E5663" w14:textId="6E00A633" w:rsidR="00243D06" w:rsidRDefault="00243D06" w:rsidP="00243D06">
      <w:r>
        <w:t>__________№</w:t>
      </w:r>
      <w:r w:rsidR="00C90B4C">
        <w:t xml:space="preserve"> </w:t>
      </w:r>
      <w:r w:rsidR="007D5232">
        <w:t>____________</w:t>
      </w:r>
    </w:p>
    <w:p w14:paraId="6554FF56" w14:textId="77777777" w:rsidR="00243D06" w:rsidRDefault="00243D06" w:rsidP="00243D06"/>
    <w:p w14:paraId="5C9BD5E4" w14:textId="77777777" w:rsidR="00AD0626" w:rsidRPr="00094C42" w:rsidRDefault="00AD0626" w:rsidP="00094C42">
      <w:pPr>
        <w:tabs>
          <w:tab w:val="left" w:pos="3766"/>
        </w:tabs>
        <w:rPr>
          <w:b/>
          <w:sz w:val="28"/>
          <w:szCs w:val="28"/>
          <w:lang w:val="kk-KZ"/>
        </w:rPr>
      </w:pPr>
    </w:p>
    <w:p w14:paraId="2997F4F1" w14:textId="496DF02B" w:rsidR="00A86AC8" w:rsidRPr="00C90B4C" w:rsidRDefault="005A6D77" w:rsidP="00A86AC8">
      <w:pPr>
        <w:pStyle w:val="2"/>
        <w:shd w:val="clear" w:color="auto" w:fill="FFFFFF"/>
        <w:spacing w:before="0" w:beforeAutospacing="0" w:after="0" w:afterAutospacing="0" w:line="276" w:lineRule="auto"/>
        <w:ind w:left="567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ГУ «</w:t>
      </w:r>
      <w:r w:rsidR="00442947">
        <w:rPr>
          <w:color w:val="333333"/>
          <w:sz w:val="28"/>
          <w:szCs w:val="28"/>
          <w:lang w:val="kk-KZ"/>
        </w:rPr>
        <w:t>Аппарат Костанайского областного маслихата</w:t>
      </w:r>
      <w:r>
        <w:rPr>
          <w:color w:val="333333"/>
          <w:sz w:val="28"/>
          <w:szCs w:val="28"/>
        </w:rPr>
        <w:t>»</w:t>
      </w:r>
    </w:p>
    <w:p w14:paraId="51EB78D9" w14:textId="67C773FF" w:rsidR="00F50B02" w:rsidRDefault="00F50B02" w:rsidP="00C5557A">
      <w:pPr>
        <w:tabs>
          <w:tab w:val="left" w:pos="3766"/>
        </w:tabs>
        <w:spacing w:line="276" w:lineRule="auto"/>
        <w:ind w:left="6663"/>
        <w:rPr>
          <w:b/>
          <w:i/>
          <w:sz w:val="28"/>
          <w:szCs w:val="28"/>
        </w:rPr>
      </w:pPr>
    </w:p>
    <w:p w14:paraId="2DF1D272" w14:textId="77777777" w:rsidR="0070320C" w:rsidRPr="00E23898" w:rsidRDefault="0070320C" w:rsidP="0070320C">
      <w:pPr>
        <w:tabs>
          <w:tab w:val="left" w:pos="3766"/>
        </w:tabs>
        <w:spacing w:line="276" w:lineRule="auto"/>
        <w:rPr>
          <w:b/>
          <w:i/>
          <w:sz w:val="28"/>
          <w:szCs w:val="28"/>
        </w:rPr>
      </w:pPr>
    </w:p>
    <w:p w14:paraId="1ED008E4" w14:textId="787699FC" w:rsidR="0070320C" w:rsidRPr="006E6A19" w:rsidRDefault="0070320C" w:rsidP="0070320C">
      <w:pPr>
        <w:ind w:firstLine="709"/>
        <w:jc w:val="both"/>
        <w:rPr>
          <w:i/>
        </w:rPr>
      </w:pPr>
      <w:r w:rsidRPr="006E6A19">
        <w:rPr>
          <w:i/>
        </w:rPr>
        <w:t>На №</w:t>
      </w:r>
      <w:r>
        <w:rPr>
          <w:i/>
        </w:rPr>
        <w:t>210 от 06 мая 2024год</w:t>
      </w:r>
    </w:p>
    <w:p w14:paraId="48104E64" w14:textId="77777777" w:rsidR="0070320C" w:rsidRDefault="0070320C" w:rsidP="0070320C">
      <w:pPr>
        <w:ind w:firstLine="708"/>
        <w:jc w:val="both"/>
        <w:rPr>
          <w:i/>
          <w:sz w:val="17"/>
          <w:szCs w:val="17"/>
        </w:rPr>
      </w:pPr>
    </w:p>
    <w:p w14:paraId="349C2A98" w14:textId="77777777" w:rsidR="0070320C" w:rsidRDefault="0070320C" w:rsidP="0070320C">
      <w:pPr>
        <w:ind w:firstLine="708"/>
        <w:jc w:val="both"/>
        <w:rPr>
          <w:i/>
          <w:sz w:val="17"/>
          <w:szCs w:val="17"/>
        </w:rPr>
      </w:pPr>
    </w:p>
    <w:p w14:paraId="5F3501F4" w14:textId="24F5191B" w:rsidR="007E5ECE" w:rsidRDefault="008F1525" w:rsidP="00A86AC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lang w:val="kk-KZ" w:eastAsia="en-US"/>
        </w:rPr>
        <w:t xml:space="preserve">На Ваш депутатский запрос депутата Костанайского областного маслихата Скородиевского И.И. №39 от 06.05.2024г. </w:t>
      </w:r>
      <w:r w:rsidRPr="00654047">
        <w:rPr>
          <w:sz w:val="28"/>
          <w:szCs w:val="28"/>
        </w:rPr>
        <w:t>ГУ</w:t>
      </w:r>
      <w:r w:rsidRPr="00654047">
        <w:rPr>
          <w:sz w:val="28"/>
          <w:szCs w:val="28"/>
          <w:lang w:val="kk-KZ"/>
        </w:rPr>
        <w:t xml:space="preserve"> </w:t>
      </w:r>
      <w:r w:rsidRPr="00654047">
        <w:rPr>
          <w:sz w:val="28"/>
          <w:szCs w:val="28"/>
        </w:rPr>
        <w:t xml:space="preserve">«Управление энергетики и жилищно-коммунального хозяйства акимата Костанайской области» </w:t>
      </w:r>
      <w:r>
        <w:rPr>
          <w:sz w:val="28"/>
          <w:szCs w:val="28"/>
        </w:rPr>
        <w:t>информирует:</w:t>
      </w:r>
    </w:p>
    <w:p w14:paraId="073465AB" w14:textId="05538405" w:rsidR="00EB0CE2" w:rsidRDefault="008F1525" w:rsidP="00EB0CE2">
      <w:pPr>
        <w:widowControl w:val="0"/>
        <w:pBdr>
          <w:bottom w:val="single" w:sz="4" w:space="31" w:color="FFFFFF"/>
        </w:pBdr>
        <w:shd w:val="clear" w:color="auto" w:fill="FFFFFF" w:themeFill="background1"/>
        <w:tabs>
          <w:tab w:val="left" w:pos="-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Плановая протяженность сетей теплоснабжения , </w:t>
      </w:r>
      <w:r w:rsidR="007A4B8B">
        <w:rPr>
          <w:sz w:val="28"/>
          <w:szCs w:val="28"/>
        </w:rPr>
        <w:t>предусмотренная</w:t>
      </w:r>
      <w:r>
        <w:rPr>
          <w:sz w:val="28"/>
          <w:szCs w:val="28"/>
        </w:rPr>
        <w:t xml:space="preserve"> для капитального ремонта и реконструкции в 2024 году составляет</w:t>
      </w:r>
      <w:r w:rsidR="00EB0CE2">
        <w:rPr>
          <w:sz w:val="28"/>
          <w:szCs w:val="28"/>
        </w:rPr>
        <w:t>:</w:t>
      </w:r>
    </w:p>
    <w:p w14:paraId="627111ED" w14:textId="77777777" w:rsidR="000A5BE1" w:rsidRPr="000A5BE1" w:rsidRDefault="008F1525" w:rsidP="000A5BE1">
      <w:pPr>
        <w:widowControl w:val="0"/>
        <w:pBdr>
          <w:bottom w:val="single" w:sz="4" w:space="31" w:color="FFFFFF"/>
        </w:pBdr>
        <w:shd w:val="clear" w:color="auto" w:fill="FFFFFF" w:themeFill="background1"/>
        <w:tabs>
          <w:tab w:val="left" w:pos="-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kk-KZ"/>
        </w:rPr>
      </w:pPr>
      <w:r w:rsidRPr="000A5BE1">
        <w:rPr>
          <w:sz w:val="28"/>
          <w:szCs w:val="28"/>
        </w:rPr>
        <w:t xml:space="preserve"> </w:t>
      </w:r>
      <w:r w:rsidR="000A5BE1" w:rsidRPr="000A5BE1">
        <w:rPr>
          <w:b/>
          <w:i/>
          <w:sz w:val="28"/>
          <w:szCs w:val="28"/>
          <w:lang w:val="kk-KZ"/>
        </w:rPr>
        <w:t>По городу Костанай</w:t>
      </w:r>
      <w:r w:rsidR="000A5BE1" w:rsidRPr="000A5BE1">
        <w:rPr>
          <w:sz w:val="28"/>
          <w:szCs w:val="28"/>
          <w:lang w:val="kk-KZ"/>
        </w:rPr>
        <w:t xml:space="preserve"> ГКП «Костанайская теплоэнергетическая компания»: капитальный ремонт турбин на ТЭЦ-1, капитальный ремонт химводоочистки ТЭЦ-2, капитальный ремонт водоводяного аппарата ТЭЦ-2, капитальный ремонт парового котла </w:t>
      </w:r>
      <w:r w:rsidR="000A5BE1" w:rsidRPr="000A5BE1">
        <w:rPr>
          <w:sz w:val="28"/>
          <w:szCs w:val="28"/>
        </w:rPr>
        <w:t>ТЭЦ-1</w:t>
      </w:r>
      <w:r w:rsidR="000A5BE1" w:rsidRPr="000A5BE1">
        <w:rPr>
          <w:sz w:val="28"/>
          <w:szCs w:val="28"/>
          <w:lang w:val="kk-KZ"/>
        </w:rPr>
        <w:t xml:space="preserve">, капитальный ремонт водогрейного котла </w:t>
      </w:r>
      <w:r w:rsidR="000A5BE1" w:rsidRPr="000A5BE1">
        <w:rPr>
          <w:sz w:val="28"/>
          <w:szCs w:val="28"/>
        </w:rPr>
        <w:t>ТЭЦ-1</w:t>
      </w:r>
      <w:r w:rsidR="000A5BE1" w:rsidRPr="000A5BE1">
        <w:rPr>
          <w:sz w:val="28"/>
          <w:szCs w:val="28"/>
          <w:lang w:val="kk-KZ"/>
        </w:rPr>
        <w:t xml:space="preserve">, строительство линии выхода охлаждающей среды </w:t>
      </w:r>
      <w:r w:rsidR="000A5BE1" w:rsidRPr="000A5BE1">
        <w:rPr>
          <w:i/>
          <w:sz w:val="28"/>
          <w:szCs w:val="28"/>
        </w:rPr>
        <w:t>ТЭЦ-2</w:t>
      </w:r>
      <w:r w:rsidR="000A5BE1" w:rsidRPr="000A5BE1">
        <w:rPr>
          <w:sz w:val="28"/>
          <w:szCs w:val="28"/>
          <w:lang w:val="kk-KZ"/>
        </w:rPr>
        <w:t>. Реконструция тепломагистралей на участках Абая, Летунова, Матросова –  общей протяженностью 1,4 км</w:t>
      </w:r>
    </w:p>
    <w:p w14:paraId="26C9A1CB" w14:textId="77777777" w:rsidR="000A5BE1" w:rsidRPr="000A5BE1" w:rsidRDefault="000A5BE1" w:rsidP="000A5BE1">
      <w:pPr>
        <w:widowControl w:val="0"/>
        <w:pBdr>
          <w:bottom w:val="single" w:sz="4" w:space="31" w:color="FFFFFF"/>
        </w:pBdr>
        <w:shd w:val="clear" w:color="auto" w:fill="FFFFFF" w:themeFill="background1"/>
        <w:tabs>
          <w:tab w:val="left" w:pos="-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val="kk-KZ"/>
        </w:rPr>
      </w:pPr>
      <w:r w:rsidRPr="000A5BE1">
        <w:rPr>
          <w:b/>
          <w:i/>
          <w:sz w:val="28"/>
          <w:szCs w:val="28"/>
          <w:lang w:val="kk-KZ"/>
        </w:rPr>
        <w:t>По городу Рудный</w:t>
      </w:r>
      <w:r w:rsidRPr="000A5BE1">
        <w:rPr>
          <w:sz w:val="28"/>
          <w:szCs w:val="28"/>
          <w:lang w:val="kk-KZ"/>
        </w:rPr>
        <w:t xml:space="preserve"> АО «Рудненские тепловые сети»: реконструкция тепловых сетей (квартальных и магистральных) г. Рудный и пос. Горняцкий, общей протяженностью 2,744 км, </w:t>
      </w:r>
      <w:r w:rsidRPr="000A5BE1">
        <w:rPr>
          <w:sz w:val="28"/>
          <w:szCs w:val="28"/>
        </w:rPr>
        <w:t xml:space="preserve">установка 28 приборов учета расхода тепловой энергии в пос. Горняцкий. 2 участок. Пусковой комплекс №3 ТЭЦ. </w:t>
      </w:r>
    </w:p>
    <w:p w14:paraId="5099FBF7" w14:textId="530140FE" w:rsidR="000A5BE1" w:rsidRPr="000A5BE1" w:rsidRDefault="000A5BE1" w:rsidP="000A5BE1">
      <w:pPr>
        <w:widowControl w:val="0"/>
        <w:pBdr>
          <w:bottom w:val="single" w:sz="4" w:space="31" w:color="FFFFFF"/>
        </w:pBdr>
        <w:shd w:val="clear" w:color="auto" w:fill="FFFFFF" w:themeFill="background1"/>
        <w:tabs>
          <w:tab w:val="left" w:pos="-1843"/>
        </w:tabs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  <w:lang w:val="kk-KZ"/>
        </w:rPr>
      </w:pPr>
      <w:r w:rsidRPr="000A5BE1">
        <w:rPr>
          <w:b/>
          <w:i/>
          <w:sz w:val="28"/>
          <w:szCs w:val="28"/>
          <w:lang w:val="kk-KZ"/>
        </w:rPr>
        <w:t xml:space="preserve">По городу Лисаковск </w:t>
      </w:r>
      <w:r w:rsidRPr="000A5BE1">
        <w:rPr>
          <w:sz w:val="28"/>
          <w:szCs w:val="28"/>
        </w:rPr>
        <w:t>капитальный ремонт тепловой сети 5 мкр от К-2 до К-3 к дому №5 (0,268км),</w:t>
      </w:r>
      <w:r w:rsidR="00624599">
        <w:rPr>
          <w:sz w:val="28"/>
          <w:szCs w:val="28"/>
        </w:rPr>
        <w:t xml:space="preserve"> </w:t>
      </w:r>
      <w:r w:rsidRPr="000A5BE1">
        <w:rPr>
          <w:sz w:val="28"/>
          <w:szCs w:val="28"/>
        </w:rPr>
        <w:t xml:space="preserve">капитальный ремонт тепловой сети по ул. Мира  от ТК-19 до К-1 (0,08 км), капитальный ремонт коллектора  сырой воды, капитальный ремонт питательной линии паровых котлов, замена запорной арматуры на НПК -1,2; на натриевых фильтрах№1,2,3;  </w:t>
      </w:r>
      <w:r w:rsidRPr="000A5BE1">
        <w:rPr>
          <w:sz w:val="28"/>
          <w:szCs w:val="28"/>
          <w:lang w:val="kk-KZ"/>
        </w:rPr>
        <w:t xml:space="preserve">трубы </w:t>
      </w:r>
      <w:r w:rsidRPr="000A5BE1">
        <w:rPr>
          <w:sz w:val="28"/>
          <w:szCs w:val="28"/>
        </w:rPr>
        <w:t>вакуумных деаэраторов  №1,2 d=200.</w:t>
      </w:r>
    </w:p>
    <w:p w14:paraId="3E640022" w14:textId="77777777" w:rsidR="000A5BE1" w:rsidRPr="000A5BE1" w:rsidRDefault="000A5BE1" w:rsidP="000A5BE1">
      <w:pPr>
        <w:widowControl w:val="0"/>
        <w:pBdr>
          <w:bottom w:val="single" w:sz="4" w:space="31" w:color="FFFFFF"/>
        </w:pBdr>
        <w:shd w:val="clear" w:color="auto" w:fill="FFFFFF" w:themeFill="background1"/>
        <w:tabs>
          <w:tab w:val="left" w:pos="-1843"/>
        </w:tabs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 w:rsidRPr="000A5BE1">
        <w:rPr>
          <w:b/>
          <w:i/>
          <w:sz w:val="28"/>
          <w:szCs w:val="28"/>
        </w:rPr>
        <w:lastRenderedPageBreak/>
        <w:t xml:space="preserve">По городу Аркалык </w:t>
      </w:r>
    </w:p>
    <w:p w14:paraId="1D65E42E" w14:textId="77777777" w:rsidR="000A5BE1" w:rsidRPr="000A5BE1" w:rsidRDefault="000A5BE1" w:rsidP="000A5BE1">
      <w:pPr>
        <w:widowControl w:val="0"/>
        <w:pBdr>
          <w:bottom w:val="single" w:sz="4" w:space="31" w:color="FFFFFF"/>
        </w:pBdr>
        <w:shd w:val="clear" w:color="auto" w:fill="FFFFFF" w:themeFill="background1"/>
        <w:tabs>
          <w:tab w:val="left" w:pos="-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5BE1">
        <w:rPr>
          <w:b/>
          <w:sz w:val="28"/>
          <w:szCs w:val="28"/>
        </w:rPr>
        <w:t>«</w:t>
      </w:r>
      <w:r w:rsidRPr="000A5BE1">
        <w:rPr>
          <w:sz w:val="28"/>
          <w:szCs w:val="28"/>
        </w:rPr>
        <w:t xml:space="preserve">Реконструкция тепловых сетей г. Аркалыка»- 2 очередь, общая протяженность 10.1 км.  </w:t>
      </w:r>
    </w:p>
    <w:p w14:paraId="68EF8BA8" w14:textId="77777777" w:rsidR="000A5BE1" w:rsidRPr="000A5BE1" w:rsidRDefault="000A5BE1" w:rsidP="000A5BE1">
      <w:pPr>
        <w:widowControl w:val="0"/>
        <w:pBdr>
          <w:bottom w:val="single" w:sz="4" w:space="31" w:color="FFFFFF"/>
        </w:pBdr>
        <w:shd w:val="clear" w:color="auto" w:fill="FFFFFF" w:themeFill="background1"/>
        <w:tabs>
          <w:tab w:val="left" w:pos="-1843"/>
        </w:tabs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 w:rsidRPr="000A5BE1">
        <w:rPr>
          <w:b/>
          <w:i/>
          <w:sz w:val="28"/>
          <w:szCs w:val="28"/>
        </w:rPr>
        <w:t xml:space="preserve">По городу Житикара </w:t>
      </w:r>
    </w:p>
    <w:p w14:paraId="48CD88CB" w14:textId="77777777" w:rsidR="000A5BE1" w:rsidRDefault="000A5BE1" w:rsidP="000A5BE1">
      <w:pPr>
        <w:widowControl w:val="0"/>
        <w:pBdr>
          <w:bottom w:val="single" w:sz="4" w:space="31" w:color="FFFFFF"/>
        </w:pBdr>
        <w:shd w:val="clear" w:color="auto" w:fill="FFFFFF" w:themeFill="background1"/>
        <w:tabs>
          <w:tab w:val="left" w:pos="-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5BE1">
        <w:rPr>
          <w:sz w:val="28"/>
          <w:szCs w:val="28"/>
        </w:rPr>
        <w:t>Ремонт водогрейного котла ПТВМ №5, разработка ПСД для капитального ремонта водогрейного котла ПТВМ №6, реконструкция теплотрассы  общей протяженностью 1 км.</w:t>
      </w:r>
    </w:p>
    <w:p w14:paraId="1BECF728" w14:textId="5E279E4E" w:rsidR="00741AA1" w:rsidRDefault="00424480" w:rsidP="00741AA1">
      <w:pPr>
        <w:widowControl w:val="0"/>
        <w:pBdr>
          <w:bottom w:val="single" w:sz="4" w:space="31" w:color="FFFFFF"/>
        </w:pBdr>
        <w:shd w:val="clear" w:color="auto" w:fill="FFFFFF" w:themeFill="background1"/>
        <w:tabs>
          <w:tab w:val="left" w:pos="-184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Ремонтные работы</w:t>
      </w:r>
      <w:r w:rsidR="002E7089">
        <w:rPr>
          <w:rFonts w:eastAsia="Calibri"/>
          <w:sz w:val="28"/>
          <w:szCs w:val="28"/>
        </w:rPr>
        <w:t xml:space="preserve"> и реконструкция сетей теплоснабжения</w:t>
      </w:r>
      <w:r>
        <w:rPr>
          <w:rFonts w:eastAsia="Calibri"/>
          <w:sz w:val="28"/>
          <w:szCs w:val="28"/>
        </w:rPr>
        <w:t xml:space="preserve"> проходят</w:t>
      </w:r>
      <w:r w:rsidR="002E7089">
        <w:rPr>
          <w:rFonts w:eastAsia="Calibri"/>
          <w:sz w:val="28"/>
          <w:szCs w:val="28"/>
        </w:rPr>
        <w:t>,</w:t>
      </w:r>
      <w:r w:rsidR="009F25D3" w:rsidRPr="009F25D3">
        <w:rPr>
          <w:rFonts w:eastAsia="Calibri"/>
          <w:sz w:val="28"/>
          <w:szCs w:val="28"/>
        </w:rPr>
        <w:t xml:space="preserve">  согласно ремонтных графиков предприятий</w:t>
      </w:r>
      <w:r w:rsidR="002E7089">
        <w:rPr>
          <w:rFonts w:eastAsia="Calibri"/>
          <w:sz w:val="28"/>
          <w:szCs w:val="28"/>
        </w:rPr>
        <w:t>,</w:t>
      </w:r>
      <w:r w:rsidR="00555AC7">
        <w:rPr>
          <w:rFonts w:eastAsia="Calibri"/>
          <w:sz w:val="28"/>
          <w:szCs w:val="28"/>
        </w:rPr>
        <w:t xml:space="preserve"> </w:t>
      </w:r>
      <w:r w:rsidR="009F25D3" w:rsidRPr="009F25D3">
        <w:rPr>
          <w:rFonts w:eastAsia="Calibri"/>
          <w:sz w:val="28"/>
          <w:szCs w:val="28"/>
        </w:rPr>
        <w:t xml:space="preserve">завершение ремонтных работ намечено на </w:t>
      </w:r>
      <w:r w:rsidR="00741AA1">
        <w:rPr>
          <w:rFonts w:eastAsia="Calibri"/>
          <w:sz w:val="28"/>
          <w:szCs w:val="28"/>
        </w:rPr>
        <w:t xml:space="preserve"> 15 сентября 2024 года.</w:t>
      </w:r>
    </w:p>
    <w:p w14:paraId="7DEA18A4" w14:textId="2632733B" w:rsidR="002E7089" w:rsidRDefault="002E7089" w:rsidP="00741AA1">
      <w:pPr>
        <w:widowControl w:val="0"/>
        <w:pBdr>
          <w:bottom w:val="single" w:sz="4" w:space="31" w:color="FFFFFF"/>
        </w:pBdr>
        <w:shd w:val="clear" w:color="auto" w:fill="FFFFFF" w:themeFill="background1"/>
        <w:tabs>
          <w:tab w:val="left" w:pos="-184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 данном прохождении ремонтных работ источников теплоснабжения области рисков не наблюдается.</w:t>
      </w:r>
    </w:p>
    <w:p w14:paraId="7D335131" w14:textId="77777777" w:rsidR="003668C1" w:rsidRDefault="003668C1" w:rsidP="00741AA1">
      <w:pPr>
        <w:widowControl w:val="0"/>
        <w:pBdr>
          <w:bottom w:val="single" w:sz="4" w:space="31" w:color="FFFFFF"/>
        </w:pBdr>
        <w:shd w:val="clear" w:color="auto" w:fill="FFFFFF" w:themeFill="background1"/>
        <w:tabs>
          <w:tab w:val="left" w:pos="-184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644D021D" w14:textId="77777777" w:rsidR="00741AA1" w:rsidRDefault="00741AA1" w:rsidP="00741AA1">
      <w:pPr>
        <w:widowControl w:val="0"/>
        <w:pBdr>
          <w:bottom w:val="single" w:sz="4" w:space="31" w:color="FFFFFF"/>
        </w:pBdr>
        <w:shd w:val="clear" w:color="auto" w:fill="FFFFFF" w:themeFill="background1"/>
        <w:tabs>
          <w:tab w:val="left" w:pos="-184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7957088B" w14:textId="77777777" w:rsidR="00741AA1" w:rsidRDefault="00741AA1" w:rsidP="00741AA1">
      <w:pPr>
        <w:widowControl w:val="0"/>
        <w:pBdr>
          <w:bottom w:val="single" w:sz="4" w:space="31" w:color="FFFFFF"/>
        </w:pBdr>
        <w:shd w:val="clear" w:color="auto" w:fill="FFFFFF" w:themeFill="background1"/>
        <w:tabs>
          <w:tab w:val="left" w:pos="-184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1C45DF7C" w14:textId="6CD28BE0" w:rsidR="00986A0F" w:rsidRPr="00741AA1" w:rsidRDefault="00BF61B9" w:rsidP="00741AA1">
      <w:pPr>
        <w:widowControl w:val="0"/>
        <w:pBdr>
          <w:bottom w:val="single" w:sz="4" w:space="31" w:color="FFFFFF"/>
        </w:pBdr>
        <w:shd w:val="clear" w:color="auto" w:fill="FFFFFF" w:themeFill="background1"/>
        <w:tabs>
          <w:tab w:val="left" w:pos="-184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t>И.о.руководителя</w:t>
      </w:r>
      <w:r w:rsidR="005A6D77">
        <w:rPr>
          <w:b/>
          <w:sz w:val="28"/>
          <w:szCs w:val="28"/>
        </w:rPr>
        <w:t xml:space="preserve">                 </w:t>
      </w:r>
      <w:r w:rsidR="008B665F">
        <w:rPr>
          <w:b/>
          <w:sz w:val="28"/>
          <w:szCs w:val="28"/>
        </w:rPr>
        <w:tab/>
      </w:r>
      <w:r w:rsidR="008B665F">
        <w:rPr>
          <w:b/>
          <w:sz w:val="28"/>
          <w:szCs w:val="28"/>
        </w:rPr>
        <w:tab/>
      </w:r>
      <w:r w:rsidR="008B665F">
        <w:rPr>
          <w:b/>
          <w:sz w:val="28"/>
          <w:szCs w:val="28"/>
        </w:rPr>
        <w:tab/>
      </w:r>
      <w:r w:rsidR="005A6D77">
        <w:rPr>
          <w:b/>
          <w:sz w:val="28"/>
          <w:szCs w:val="28"/>
        </w:rPr>
        <w:t xml:space="preserve">                     </w:t>
      </w:r>
      <w:r w:rsidR="008F1525">
        <w:rPr>
          <w:b/>
          <w:sz w:val="28"/>
          <w:szCs w:val="28"/>
        </w:rPr>
        <w:t>К.Шильдибаев</w:t>
      </w:r>
      <w:r w:rsidR="000D68C4">
        <w:rPr>
          <w:b/>
          <w:sz w:val="28"/>
          <w:szCs w:val="28"/>
        </w:rPr>
        <w:t xml:space="preserve"> </w:t>
      </w:r>
    </w:p>
    <w:p w14:paraId="5101ED82" w14:textId="77777777" w:rsidR="008B665F" w:rsidRDefault="008B665F" w:rsidP="00986A0F">
      <w:pPr>
        <w:jc w:val="both"/>
        <w:rPr>
          <w:b/>
          <w:sz w:val="28"/>
          <w:szCs w:val="28"/>
          <w:lang w:val="kk-KZ"/>
        </w:rPr>
      </w:pPr>
    </w:p>
    <w:p w14:paraId="2F4303B2" w14:textId="38F19ABB" w:rsidR="00AD0626" w:rsidRDefault="00AD0626" w:rsidP="00BB7650">
      <w:pPr>
        <w:jc w:val="both"/>
        <w:rPr>
          <w:i/>
          <w:iCs/>
        </w:rPr>
      </w:pPr>
    </w:p>
    <w:p w14:paraId="2F62909E" w14:textId="77777777" w:rsidR="00C5557A" w:rsidRDefault="00C5557A" w:rsidP="00BB7650">
      <w:pPr>
        <w:jc w:val="both"/>
        <w:rPr>
          <w:i/>
          <w:iCs/>
        </w:rPr>
      </w:pPr>
    </w:p>
    <w:p w14:paraId="7352BD9C" w14:textId="77777777" w:rsidR="00C5557A" w:rsidRDefault="00C5557A" w:rsidP="00BB7650">
      <w:pPr>
        <w:jc w:val="both"/>
        <w:rPr>
          <w:i/>
          <w:iCs/>
        </w:rPr>
      </w:pPr>
    </w:p>
    <w:p w14:paraId="4840FD10" w14:textId="77777777" w:rsidR="00C5557A" w:rsidRDefault="00C5557A" w:rsidP="00BB7650">
      <w:pPr>
        <w:jc w:val="both"/>
        <w:rPr>
          <w:i/>
          <w:iCs/>
        </w:rPr>
      </w:pPr>
    </w:p>
    <w:p w14:paraId="7F8FC56F" w14:textId="77777777" w:rsidR="00C5557A" w:rsidRDefault="00C5557A" w:rsidP="00BB7650">
      <w:pPr>
        <w:jc w:val="both"/>
        <w:rPr>
          <w:i/>
          <w:iCs/>
        </w:rPr>
      </w:pPr>
    </w:p>
    <w:p w14:paraId="324501F5" w14:textId="77777777" w:rsidR="007D5232" w:rsidRDefault="007D5232" w:rsidP="00BB7650">
      <w:pPr>
        <w:jc w:val="both"/>
        <w:rPr>
          <w:i/>
          <w:iCs/>
        </w:rPr>
      </w:pPr>
    </w:p>
    <w:p w14:paraId="49964103" w14:textId="77777777" w:rsidR="00C5557A" w:rsidRDefault="00C5557A" w:rsidP="00BB7650">
      <w:pPr>
        <w:jc w:val="both"/>
        <w:rPr>
          <w:i/>
          <w:iCs/>
        </w:rPr>
      </w:pPr>
    </w:p>
    <w:p w14:paraId="2448FC83" w14:textId="77777777" w:rsidR="00C5557A" w:rsidRDefault="00C5557A" w:rsidP="00BB7650">
      <w:pPr>
        <w:jc w:val="both"/>
        <w:rPr>
          <w:i/>
          <w:iCs/>
        </w:rPr>
      </w:pPr>
    </w:p>
    <w:p w14:paraId="27C9D452" w14:textId="61697420" w:rsidR="00AD0626" w:rsidRPr="005A6D77" w:rsidRDefault="00AD0626" w:rsidP="00986A0F">
      <w:pPr>
        <w:ind w:left="708"/>
        <w:jc w:val="both"/>
        <w:rPr>
          <w:i/>
          <w:iCs/>
        </w:rPr>
      </w:pPr>
    </w:p>
    <w:p w14:paraId="238709E9" w14:textId="77777777" w:rsidR="00647DFC" w:rsidRPr="005A6D77" w:rsidRDefault="00647DFC" w:rsidP="00986A0F">
      <w:pPr>
        <w:ind w:left="708"/>
        <w:jc w:val="both"/>
        <w:rPr>
          <w:i/>
          <w:iCs/>
        </w:rPr>
      </w:pPr>
    </w:p>
    <w:p w14:paraId="2598E9D6" w14:textId="764F7408" w:rsidR="00AD0626" w:rsidRDefault="00AD0626" w:rsidP="00986A0F">
      <w:pPr>
        <w:ind w:left="708"/>
        <w:jc w:val="both"/>
        <w:rPr>
          <w:i/>
          <w:iCs/>
        </w:rPr>
      </w:pPr>
    </w:p>
    <w:p w14:paraId="3092F7CC" w14:textId="77777777" w:rsidR="00AD0626" w:rsidRDefault="00AD0626" w:rsidP="00986A0F">
      <w:pPr>
        <w:ind w:left="708"/>
        <w:jc w:val="both"/>
        <w:rPr>
          <w:i/>
          <w:iCs/>
        </w:rPr>
      </w:pPr>
    </w:p>
    <w:p w14:paraId="730E8608" w14:textId="004A11BB" w:rsidR="007711D6" w:rsidRPr="00094C42" w:rsidRDefault="007711D6" w:rsidP="007711D6">
      <w:pPr>
        <w:ind w:left="708"/>
        <w:rPr>
          <w:i/>
          <w:sz w:val="22"/>
          <w:lang w:val="kk-KZ"/>
        </w:rPr>
      </w:pPr>
      <w:r w:rsidRPr="00332491">
        <w:rPr>
          <w:i/>
          <w:sz w:val="22"/>
        </w:rPr>
        <w:t>Исп.:</w:t>
      </w:r>
      <w:r w:rsidR="000D68C4">
        <w:rPr>
          <w:i/>
          <w:sz w:val="22"/>
        </w:rPr>
        <w:t xml:space="preserve"> </w:t>
      </w:r>
      <w:r w:rsidR="00094C42">
        <w:rPr>
          <w:i/>
          <w:sz w:val="22"/>
          <w:lang w:val="kk-KZ"/>
        </w:rPr>
        <w:t>Жургенова С.</w:t>
      </w:r>
    </w:p>
    <w:p w14:paraId="265DF27A" w14:textId="629905F9" w:rsidR="00610808" w:rsidRPr="005A6D77" w:rsidRDefault="007711D6" w:rsidP="00647DFC">
      <w:pPr>
        <w:ind w:left="708"/>
        <w:rPr>
          <w:i/>
          <w:sz w:val="22"/>
        </w:rPr>
      </w:pPr>
      <w:r w:rsidRPr="00332491">
        <w:rPr>
          <w:i/>
          <w:sz w:val="22"/>
        </w:rPr>
        <w:t>Тел.: 8 (7142) 53-20-90</w:t>
      </w:r>
    </w:p>
    <w:sectPr w:rsidR="00610808" w:rsidRPr="005A6D77" w:rsidSect="00C5557A">
      <w:headerReference w:type="default" r:id="rId11"/>
      <w:headerReference w:type="first" r:id="rId12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6B825D" w14:textId="77777777" w:rsidR="00365098" w:rsidRDefault="00365098" w:rsidP="008A3B7A">
      <w:r>
        <w:separator/>
      </w:r>
    </w:p>
  </w:endnote>
  <w:endnote w:type="continuationSeparator" w:id="0">
    <w:p w14:paraId="271FA79A" w14:textId="77777777" w:rsidR="00365098" w:rsidRDefault="00365098" w:rsidP="008A3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97EE03" w14:textId="77777777" w:rsidR="00365098" w:rsidRDefault="00365098" w:rsidP="008A3B7A">
      <w:r>
        <w:separator/>
      </w:r>
    </w:p>
  </w:footnote>
  <w:footnote w:type="continuationSeparator" w:id="0">
    <w:p w14:paraId="28BFF0F6" w14:textId="77777777" w:rsidR="00365098" w:rsidRDefault="00365098" w:rsidP="008A3B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2010186"/>
      <w:docPartObj>
        <w:docPartGallery w:val="Page Numbers (Top of Page)"/>
        <w:docPartUnique/>
      </w:docPartObj>
    </w:sdtPr>
    <w:sdtEndPr/>
    <w:sdtContent>
      <w:p w14:paraId="419162A5" w14:textId="7868773E" w:rsidR="00C5557A" w:rsidRDefault="00C5557A">
        <w:pPr>
          <w:pStyle w:val="aa"/>
          <w:jc w:val="center"/>
        </w:pPr>
        <w:r w:rsidRPr="00C5557A">
          <w:rPr>
            <w:sz w:val="28"/>
          </w:rPr>
          <w:fldChar w:fldCharType="begin"/>
        </w:r>
        <w:r w:rsidRPr="00C5557A">
          <w:rPr>
            <w:sz w:val="28"/>
          </w:rPr>
          <w:instrText>PAGE   \* MERGEFORMAT</w:instrText>
        </w:r>
        <w:r w:rsidRPr="00C5557A">
          <w:rPr>
            <w:sz w:val="28"/>
          </w:rPr>
          <w:fldChar w:fldCharType="separate"/>
        </w:r>
        <w:r w:rsidR="004C0D55">
          <w:rPr>
            <w:noProof/>
            <w:sz w:val="28"/>
          </w:rPr>
          <w:t>2</w:t>
        </w:r>
        <w:r w:rsidRPr="00C5557A">
          <w:rPr>
            <w:sz w:val="28"/>
          </w:rPr>
          <w:fldChar w:fldCharType="end"/>
        </w:r>
      </w:p>
    </w:sdtContent>
  </w:sdt>
  <w:p w14:paraId="62D1E640" w14:textId="77777777" w:rsidR="00C5557A" w:rsidRDefault="00C5557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B7C675" w14:textId="13FE9BCF" w:rsidR="004C0D55" w:rsidRDefault="004C0D55">
    <w:pPr>
      <w:pStyle w:val="a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AC1C35" wp14:editId="281CA66A">
              <wp:simplePos x="0" y="0"/>
              <wp:positionH relativeFrom="column">
                <wp:posOffset>6278880</wp:posOffset>
              </wp:positionH>
              <wp:positionV relativeFrom="paragraph">
                <wp:posOffset>618998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23B10A" w14:textId="1CC5F6F4" w:rsidR="004C0D55" w:rsidRPr="004C0D55" w:rsidRDefault="004C0D55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05.06.2024 ЭҚАБЖ МО (7.23.0 нұсқасы)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AC1C35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94.4pt;margin-top:48.7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" filled="f" stroked="f" strokeweight=".5pt">
              <v:fill o:detectmouseclick="t"/>
              <v:textbox style="layout-flow:vertical;mso-layout-flow-alt:bottom-to-top">
                <w:txbxContent>
                  <w:p w14:paraId="7923B10A" w14:textId="1CC5F6F4" w:rsidR="004C0D55" w:rsidRPr="004C0D55" w:rsidRDefault="004C0D55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05.06.2024 ЭҚАБЖ МО (7.23.0 нұсқасы)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F01802"/>
    <w:multiLevelType w:val="hybridMultilevel"/>
    <w:tmpl w:val="A3F6999C"/>
    <w:lvl w:ilvl="0" w:tplc="8068B578">
      <w:start w:val="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5r4lIEaieQSG2wduGfGCMxST2cmZdgSaUaQMEpKrDZbFxzx1iPkEZsXI8zGDmVygsszVHPjECF5A4T8gw4V0Nw==" w:salt="fcVPxDB0gv8hOmbM8h454Q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D06"/>
    <w:rsid w:val="00023AA8"/>
    <w:rsid w:val="0006134C"/>
    <w:rsid w:val="00094C42"/>
    <w:rsid w:val="000A5BE1"/>
    <w:rsid w:val="000C18C8"/>
    <w:rsid w:val="000C492D"/>
    <w:rsid w:val="000D68C4"/>
    <w:rsid w:val="00164CA8"/>
    <w:rsid w:val="001957BA"/>
    <w:rsid w:val="001F5690"/>
    <w:rsid w:val="00243D06"/>
    <w:rsid w:val="002523C3"/>
    <w:rsid w:val="00252DEC"/>
    <w:rsid w:val="00293F70"/>
    <w:rsid w:val="002B08F1"/>
    <w:rsid w:val="002E7089"/>
    <w:rsid w:val="00353667"/>
    <w:rsid w:val="00365098"/>
    <w:rsid w:val="003668C1"/>
    <w:rsid w:val="003A4561"/>
    <w:rsid w:val="003A60BA"/>
    <w:rsid w:val="003A7FBC"/>
    <w:rsid w:val="003C5952"/>
    <w:rsid w:val="003D627A"/>
    <w:rsid w:val="003E5724"/>
    <w:rsid w:val="00411E35"/>
    <w:rsid w:val="00424480"/>
    <w:rsid w:val="00442947"/>
    <w:rsid w:val="004A1492"/>
    <w:rsid w:val="004B28FD"/>
    <w:rsid w:val="004C0D55"/>
    <w:rsid w:val="004F4291"/>
    <w:rsid w:val="0053776D"/>
    <w:rsid w:val="00555AC7"/>
    <w:rsid w:val="00573BB6"/>
    <w:rsid w:val="005A6D77"/>
    <w:rsid w:val="005B586E"/>
    <w:rsid w:val="005D05FD"/>
    <w:rsid w:val="00610808"/>
    <w:rsid w:val="00624599"/>
    <w:rsid w:val="00647DFC"/>
    <w:rsid w:val="006737E4"/>
    <w:rsid w:val="006A4F02"/>
    <w:rsid w:val="006F2D7C"/>
    <w:rsid w:val="0070320C"/>
    <w:rsid w:val="00707620"/>
    <w:rsid w:val="00741AA1"/>
    <w:rsid w:val="007711D6"/>
    <w:rsid w:val="0077443C"/>
    <w:rsid w:val="007912BD"/>
    <w:rsid w:val="007928F9"/>
    <w:rsid w:val="007A4B8B"/>
    <w:rsid w:val="007D5232"/>
    <w:rsid w:val="007E5ECE"/>
    <w:rsid w:val="007E6C1B"/>
    <w:rsid w:val="00820299"/>
    <w:rsid w:val="00851207"/>
    <w:rsid w:val="00895FA2"/>
    <w:rsid w:val="008A3B7A"/>
    <w:rsid w:val="008B665F"/>
    <w:rsid w:val="008D220A"/>
    <w:rsid w:val="008F1525"/>
    <w:rsid w:val="00900A9D"/>
    <w:rsid w:val="0091469F"/>
    <w:rsid w:val="00953BB7"/>
    <w:rsid w:val="0096450A"/>
    <w:rsid w:val="009675C1"/>
    <w:rsid w:val="009707CD"/>
    <w:rsid w:val="009851A4"/>
    <w:rsid w:val="00986A0F"/>
    <w:rsid w:val="009A1027"/>
    <w:rsid w:val="009C1B45"/>
    <w:rsid w:val="009E7672"/>
    <w:rsid w:val="009F25D3"/>
    <w:rsid w:val="009F4479"/>
    <w:rsid w:val="009F6D27"/>
    <w:rsid w:val="00A21F58"/>
    <w:rsid w:val="00A6206E"/>
    <w:rsid w:val="00A86AC8"/>
    <w:rsid w:val="00AD0626"/>
    <w:rsid w:val="00B52FF6"/>
    <w:rsid w:val="00B72680"/>
    <w:rsid w:val="00BB7650"/>
    <w:rsid w:val="00BC5BB6"/>
    <w:rsid w:val="00BF61B9"/>
    <w:rsid w:val="00C5476E"/>
    <w:rsid w:val="00C5557A"/>
    <w:rsid w:val="00C56050"/>
    <w:rsid w:val="00C644DA"/>
    <w:rsid w:val="00C74D87"/>
    <w:rsid w:val="00C90B4C"/>
    <w:rsid w:val="00CA34E2"/>
    <w:rsid w:val="00D65152"/>
    <w:rsid w:val="00D83DE4"/>
    <w:rsid w:val="00DB0BB1"/>
    <w:rsid w:val="00E11F61"/>
    <w:rsid w:val="00E23898"/>
    <w:rsid w:val="00EB0CE2"/>
    <w:rsid w:val="00ED0D56"/>
    <w:rsid w:val="00EE0A62"/>
    <w:rsid w:val="00F3677D"/>
    <w:rsid w:val="00F50B02"/>
    <w:rsid w:val="00F738ED"/>
    <w:rsid w:val="00F81095"/>
    <w:rsid w:val="00FA5641"/>
    <w:rsid w:val="00FA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5915F7"/>
  <w15:docId w15:val="{F6745E05-EC6D-49AE-AF7A-880F89819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D06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BB765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243D0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5">
    <w:name w:val="Без интервала Знак"/>
    <w:aliases w:val="No Spacing Знак,мелкий Знак,мой рабочий Знак,Обя Знак,норма Знак,Айгерим Знак,свой Знак,No Spacing1 Знак,Без интервала1 Знак,14 TNR Знак,Без интервала11 Знак,МОЙ СТИЛЬ Знак,Без интервала2 Знак,Без интеБез интервала Знак,Елжан Знак"/>
    <w:link w:val="a6"/>
    <w:uiPriority w:val="99"/>
    <w:locked/>
    <w:rsid w:val="00243D06"/>
    <w:rPr>
      <w:rFonts w:ascii="Calibri" w:eastAsia="Calibri" w:hAnsi="Calibri"/>
      <w:lang w:eastAsia="ru-RU"/>
    </w:rPr>
  </w:style>
  <w:style w:type="paragraph" w:styleId="a6">
    <w:name w:val="No Spacing"/>
    <w:aliases w:val="No Spacing,мелкий,мой рабочий,Обя,норма,Айгерим,свой,No Spacing1,Без интервала1,14 TNR,Без интервала11,МОЙ СТИЛЬ,Без интервала2,Без интеБез интервала,Елжан,без интервала"/>
    <w:link w:val="a5"/>
    <w:uiPriority w:val="1"/>
    <w:qFormat/>
    <w:rsid w:val="00243D06"/>
    <w:pPr>
      <w:ind w:firstLine="0"/>
      <w:jc w:val="left"/>
    </w:pPr>
    <w:rPr>
      <w:rFonts w:ascii="Calibri" w:eastAsia="Calibri" w:hAnsi="Calibri"/>
      <w:lang w:eastAsia="ru-RU"/>
    </w:rPr>
  </w:style>
  <w:style w:type="character" w:styleId="a7">
    <w:name w:val="Hyperlink"/>
    <w:rsid w:val="00243D0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43D0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3D0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Абзац списка Знак"/>
    <w:basedOn w:val="a0"/>
    <w:link w:val="a3"/>
    <w:rsid w:val="00986A0F"/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8A3B7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A3B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A3B7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A3B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nhideWhenUsed/>
    <w:rsid w:val="008B665F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Знак"/>
    <w:basedOn w:val="a0"/>
    <w:link w:val="ae"/>
    <w:rsid w:val="008B665F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AD0626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BB76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1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nergy@kostanay.gov.k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ergy@kostanay.gov.k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5FAE2-9738-449A-A416-3C80B0CF1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2</Pages>
  <Words>422</Words>
  <Characters>2409</Characters>
  <Application>Microsoft Office Word</Application>
  <DocSecurity>8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Работник</dc:creator>
  <cp:keywords/>
  <dc:description/>
  <cp:lastModifiedBy>Приемная</cp:lastModifiedBy>
  <cp:revision>69</cp:revision>
  <cp:lastPrinted>2024-06-04T04:58:00Z</cp:lastPrinted>
  <dcterms:created xsi:type="dcterms:W3CDTF">2022-08-23T11:38:00Z</dcterms:created>
  <dcterms:modified xsi:type="dcterms:W3CDTF">2024-06-05T12:40:00Z</dcterms:modified>
</cp:coreProperties>
</file>