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1E" w:rsidRDefault="00EC6943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>Орал</w:t>
      </w:r>
      <w:r w:rsidR="00892E1E">
        <w:rPr>
          <w:color w:val="3399FF"/>
          <w:lang w:val="kk-KZ"/>
        </w:rPr>
        <w:t xml:space="preserve"> қ</w:t>
      </w:r>
      <w:r w:rsidR="00892E1E">
        <w:rPr>
          <w:color w:val="3399FF"/>
        </w:rPr>
        <w:t>аласы</w:t>
      </w:r>
      <w:r w:rsidR="00892E1E">
        <w:rPr>
          <w:color w:val="3399FF"/>
          <w:lang w:val="kk-KZ"/>
        </w:rPr>
        <w:t xml:space="preserve">                                      город </w:t>
      </w:r>
      <w:r>
        <w:rPr>
          <w:color w:val="3399FF"/>
          <w:lang w:val="kk-KZ"/>
        </w:rPr>
        <w:t>Уральск</w:t>
      </w:r>
    </w:p>
    <w:p w:rsidR="00EE69B8" w:rsidRDefault="00EE69B8" w:rsidP="00934587">
      <w:pPr>
        <w:rPr>
          <w:color w:val="3399FF"/>
          <w:lang w:val="kk-KZ"/>
        </w:rPr>
      </w:pPr>
    </w:p>
    <w:p w:rsidR="00A553E6" w:rsidRDefault="00A553E6" w:rsidP="00A553E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Жоба</w:t>
      </w:r>
    </w:p>
    <w:p w:rsidR="00A553E6" w:rsidRDefault="00A553E6" w:rsidP="008B72AB">
      <w:pPr>
        <w:jc w:val="center"/>
        <w:rPr>
          <w:b/>
          <w:sz w:val="28"/>
          <w:szCs w:val="28"/>
          <w:lang w:val="kk-KZ"/>
        </w:rPr>
      </w:pPr>
    </w:p>
    <w:p w:rsidR="00365B66" w:rsidRDefault="00365B66" w:rsidP="00365B66">
      <w:pPr>
        <w:jc w:val="center"/>
        <w:rPr>
          <w:b/>
          <w:sz w:val="28"/>
          <w:szCs w:val="28"/>
          <w:lang w:val="kk-KZ"/>
        </w:rPr>
      </w:pPr>
      <w:r w:rsidRPr="00B464AB">
        <w:rPr>
          <w:b/>
          <w:sz w:val="28"/>
          <w:szCs w:val="28"/>
          <w:lang w:val="kk-KZ"/>
        </w:rPr>
        <w:t>Батыс Қазақстан облыстық мәслихатының 20</w:t>
      </w:r>
      <w:r>
        <w:rPr>
          <w:b/>
          <w:sz w:val="28"/>
          <w:szCs w:val="28"/>
          <w:lang w:val="kk-KZ"/>
        </w:rPr>
        <w:t>23</w:t>
      </w:r>
      <w:r w:rsidRPr="00B464AB">
        <w:rPr>
          <w:b/>
          <w:sz w:val="28"/>
          <w:szCs w:val="28"/>
          <w:lang w:val="kk-KZ"/>
        </w:rPr>
        <w:t xml:space="preserve"> жылғы 1</w:t>
      </w:r>
      <w:r>
        <w:rPr>
          <w:b/>
          <w:sz w:val="28"/>
          <w:szCs w:val="28"/>
          <w:lang w:val="kk-KZ"/>
        </w:rPr>
        <w:t>4</w:t>
      </w:r>
      <w:r w:rsidRPr="00B464AB">
        <w:rPr>
          <w:b/>
          <w:sz w:val="28"/>
          <w:szCs w:val="28"/>
          <w:lang w:val="kk-KZ"/>
        </w:rPr>
        <w:t xml:space="preserve"> желтоқсандағы №</w:t>
      </w:r>
      <w:r>
        <w:rPr>
          <w:b/>
          <w:sz w:val="28"/>
          <w:szCs w:val="28"/>
          <w:lang w:val="kk-KZ"/>
        </w:rPr>
        <w:t xml:space="preserve"> 8-1</w:t>
      </w:r>
      <w:r w:rsidRPr="00B464AB">
        <w:rPr>
          <w:b/>
          <w:sz w:val="28"/>
          <w:szCs w:val="28"/>
          <w:lang w:val="kk-KZ"/>
        </w:rPr>
        <w:t xml:space="preserve"> «202</w:t>
      </w:r>
      <w:r>
        <w:rPr>
          <w:b/>
          <w:sz w:val="28"/>
          <w:szCs w:val="28"/>
          <w:lang w:val="kk-KZ"/>
        </w:rPr>
        <w:t>4</w:t>
      </w:r>
      <w:r w:rsidRPr="00B464AB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6</w:t>
      </w:r>
      <w:r w:rsidRPr="00B464AB">
        <w:rPr>
          <w:b/>
          <w:sz w:val="28"/>
          <w:szCs w:val="28"/>
          <w:lang w:val="kk-KZ"/>
        </w:rPr>
        <w:t xml:space="preserve"> жылдарға арналған облыстық бюджет туралы» шешіміне өзгерістер енгізу туралы</w:t>
      </w:r>
    </w:p>
    <w:p w:rsidR="00365B66" w:rsidRPr="00605E32" w:rsidRDefault="00365B66" w:rsidP="00365B66">
      <w:pPr>
        <w:jc w:val="center"/>
        <w:rPr>
          <w:b/>
          <w:sz w:val="28"/>
          <w:szCs w:val="28"/>
          <w:lang w:val="kk-KZ"/>
        </w:rPr>
      </w:pPr>
    </w:p>
    <w:p w:rsidR="00365B66" w:rsidRDefault="00365B66" w:rsidP="00365B66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Батыс Қазақстан облыстық мәслихаты </w:t>
      </w:r>
      <w:r>
        <w:rPr>
          <w:b/>
          <w:sz w:val="28"/>
          <w:szCs w:val="28"/>
          <w:lang w:val="kk-KZ"/>
        </w:rPr>
        <w:t>ШЕШТІ:</w:t>
      </w:r>
    </w:p>
    <w:p w:rsidR="00365B66" w:rsidRPr="00B6302C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6E11FF">
        <w:rPr>
          <w:sz w:val="28"/>
          <w:szCs w:val="28"/>
          <w:lang w:val="kk-KZ"/>
        </w:rPr>
        <w:t>1. Батыс Қазақстан облыстық мәслихатының «202</w:t>
      </w:r>
      <w:r>
        <w:rPr>
          <w:sz w:val="28"/>
          <w:szCs w:val="28"/>
          <w:lang w:val="kk-KZ"/>
        </w:rPr>
        <w:t>4</w:t>
      </w:r>
      <w:r w:rsidRPr="006E11FF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6</w:t>
      </w:r>
      <w:r w:rsidRPr="006E11FF">
        <w:rPr>
          <w:sz w:val="28"/>
          <w:szCs w:val="28"/>
          <w:lang w:val="kk-KZ"/>
        </w:rPr>
        <w:t xml:space="preserve"> жылдарға </w:t>
      </w:r>
      <w:r w:rsidRPr="00B6302C">
        <w:rPr>
          <w:sz w:val="28"/>
          <w:szCs w:val="28"/>
          <w:lang w:val="kk-KZ"/>
        </w:rPr>
        <w:t>арналған облыстық бюджет туралы» 202</w:t>
      </w:r>
      <w:r>
        <w:rPr>
          <w:sz w:val="28"/>
          <w:szCs w:val="28"/>
          <w:lang w:val="kk-KZ"/>
        </w:rPr>
        <w:t>3</w:t>
      </w:r>
      <w:r w:rsidRPr="00B6302C">
        <w:rPr>
          <w:sz w:val="28"/>
          <w:szCs w:val="28"/>
          <w:lang w:val="kk-KZ"/>
        </w:rPr>
        <w:t xml:space="preserve"> жылғы 1</w:t>
      </w:r>
      <w:r>
        <w:rPr>
          <w:sz w:val="28"/>
          <w:szCs w:val="28"/>
          <w:lang w:val="kk-KZ"/>
        </w:rPr>
        <w:t>4</w:t>
      </w:r>
      <w:r w:rsidRPr="00B6302C">
        <w:rPr>
          <w:sz w:val="28"/>
          <w:szCs w:val="28"/>
          <w:lang w:val="kk-KZ"/>
        </w:rPr>
        <w:t xml:space="preserve"> желтоқсандағы № </w:t>
      </w:r>
      <w:r>
        <w:rPr>
          <w:sz w:val="28"/>
          <w:szCs w:val="28"/>
          <w:lang w:val="kk-KZ"/>
        </w:rPr>
        <w:t>8</w:t>
      </w:r>
      <w:r w:rsidRPr="00B6302C">
        <w:rPr>
          <w:sz w:val="28"/>
          <w:szCs w:val="28"/>
          <w:lang w:val="kk-KZ"/>
        </w:rPr>
        <w:t xml:space="preserve">-1 (Нормативтік құқықтық актілерді мемлекеттік тіркеу тізілімінде </w:t>
      </w:r>
      <w:r w:rsidRPr="00B6302C">
        <w:rPr>
          <w:sz w:val="28"/>
          <w:szCs w:val="28"/>
          <w:lang w:val="kk-KZ"/>
        </w:rPr>
        <w:br/>
        <w:t xml:space="preserve">№ </w:t>
      </w:r>
      <w:r>
        <w:rPr>
          <w:sz w:val="28"/>
          <w:szCs w:val="28"/>
          <w:lang w:val="kk-KZ"/>
        </w:rPr>
        <w:t>190 163</w:t>
      </w:r>
      <w:r w:rsidRPr="00B6302C">
        <w:rPr>
          <w:sz w:val="28"/>
          <w:szCs w:val="28"/>
          <w:lang w:val="kk-KZ"/>
        </w:rPr>
        <w:t xml:space="preserve"> болып тіркелген) шешіміне мынадай өзгерістер енгізілсін:</w:t>
      </w:r>
    </w:p>
    <w:p w:rsidR="00365B66" w:rsidRPr="00B6302C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>көрсетілген шешімнің 1-тармағы жаңа редакцияда жазылсын:</w:t>
      </w:r>
    </w:p>
    <w:p w:rsidR="00365B66" w:rsidRPr="001F3CCB" w:rsidRDefault="00365B66" w:rsidP="00365B6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1F3CCB">
        <w:rPr>
          <w:sz w:val="28"/>
          <w:szCs w:val="28"/>
          <w:lang w:val="kk-KZ"/>
        </w:rPr>
        <w:t>1. 202</w:t>
      </w:r>
      <w:r>
        <w:rPr>
          <w:sz w:val="28"/>
          <w:szCs w:val="28"/>
          <w:lang w:val="kk-KZ"/>
        </w:rPr>
        <w:t>4</w:t>
      </w:r>
      <w:r w:rsidRPr="001F3CCB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6</w:t>
      </w:r>
      <w:r w:rsidRPr="001F3CCB">
        <w:rPr>
          <w:sz w:val="28"/>
          <w:szCs w:val="28"/>
          <w:lang w:val="kk-KZ"/>
        </w:rPr>
        <w:t xml:space="preserve"> жылдарға</w:t>
      </w:r>
      <w:r>
        <w:rPr>
          <w:sz w:val="28"/>
          <w:szCs w:val="28"/>
          <w:lang w:val="kk-KZ"/>
        </w:rPr>
        <w:t xml:space="preserve"> </w:t>
      </w:r>
      <w:r w:rsidRPr="001F3CCB">
        <w:rPr>
          <w:sz w:val="28"/>
          <w:szCs w:val="28"/>
          <w:lang w:val="kk-KZ"/>
        </w:rPr>
        <w:t>арналған облыстық бюджет 1, 2 және 3 қосымшаларға сәйкес, соның ішінде 202</w:t>
      </w:r>
      <w:r>
        <w:rPr>
          <w:sz w:val="28"/>
          <w:szCs w:val="28"/>
          <w:lang w:val="kk-KZ"/>
        </w:rPr>
        <w:t>4</w:t>
      </w:r>
      <w:r w:rsidRPr="001F3CCB">
        <w:rPr>
          <w:sz w:val="28"/>
          <w:szCs w:val="28"/>
          <w:lang w:val="kk-KZ"/>
        </w:rPr>
        <w:t xml:space="preserve"> жылға келесі көлемдерде бекітілсін:</w:t>
      </w:r>
    </w:p>
    <w:p w:rsidR="00365B66" w:rsidRPr="007D2FE0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1) кірістер </w:t>
      </w:r>
      <w:r w:rsidRPr="007D2FE0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412 498 047</w:t>
      </w:r>
      <w:r w:rsidRPr="007D2FE0">
        <w:rPr>
          <w:sz w:val="28"/>
          <w:szCs w:val="28"/>
          <w:lang w:val="kk-KZ"/>
        </w:rPr>
        <w:t xml:space="preserve"> мың теңге:  </w:t>
      </w:r>
    </w:p>
    <w:p w:rsidR="00365B66" w:rsidRPr="007D2FE0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салықтық түсімдер </w:t>
      </w:r>
      <w:r w:rsidRPr="007D2FE0">
        <w:rPr>
          <w:sz w:val="28"/>
          <w:lang w:val="kk-KZ"/>
        </w:rPr>
        <w:t xml:space="preserve">– </w:t>
      </w:r>
      <w:r>
        <w:rPr>
          <w:sz w:val="28"/>
          <w:lang w:val="kk-KZ"/>
        </w:rPr>
        <w:t xml:space="preserve">100 422 155 </w:t>
      </w:r>
      <w:r w:rsidRPr="007D2FE0">
        <w:rPr>
          <w:sz w:val="28"/>
          <w:szCs w:val="28"/>
          <w:lang w:val="kk-KZ"/>
        </w:rPr>
        <w:t>мың теңге;</w:t>
      </w:r>
    </w:p>
    <w:p w:rsidR="00365B66" w:rsidRPr="007D2FE0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салықтық емес түсімдер </w:t>
      </w:r>
      <w:r w:rsidRPr="007D2FE0">
        <w:rPr>
          <w:sz w:val="28"/>
          <w:lang w:val="kk-KZ"/>
        </w:rPr>
        <w:t xml:space="preserve">– </w:t>
      </w:r>
      <w:r>
        <w:rPr>
          <w:sz w:val="28"/>
          <w:lang w:val="kk-KZ"/>
        </w:rPr>
        <w:t xml:space="preserve">1 231 063 </w:t>
      </w:r>
      <w:r w:rsidRPr="007D2FE0">
        <w:rPr>
          <w:sz w:val="28"/>
          <w:szCs w:val="28"/>
          <w:lang w:val="kk-KZ"/>
        </w:rPr>
        <w:t>мың теңге;</w:t>
      </w:r>
    </w:p>
    <w:p w:rsidR="00365B66" w:rsidRPr="007D2FE0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негізгі капиталды сатудан түсетін түсімдер – </w:t>
      </w:r>
      <w:r>
        <w:rPr>
          <w:sz w:val="28"/>
          <w:szCs w:val="28"/>
          <w:lang w:val="kk-KZ"/>
        </w:rPr>
        <w:t>2</w:t>
      </w:r>
      <w:r w:rsidRPr="007D2FE0">
        <w:rPr>
          <w:sz w:val="28"/>
          <w:szCs w:val="28"/>
          <w:lang w:val="kk-KZ"/>
        </w:rPr>
        <w:t xml:space="preserve"> мың теңге; </w:t>
      </w:r>
    </w:p>
    <w:p w:rsidR="00365B66" w:rsidRPr="007D2FE0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трансферттер түсімдері – </w:t>
      </w:r>
      <w:r>
        <w:rPr>
          <w:sz w:val="28"/>
          <w:szCs w:val="28"/>
          <w:lang w:val="kk-KZ"/>
        </w:rPr>
        <w:t>310 844 827</w:t>
      </w:r>
      <w:r w:rsidRPr="007D2FE0">
        <w:rPr>
          <w:sz w:val="28"/>
          <w:szCs w:val="28"/>
          <w:lang w:val="kk-KZ"/>
        </w:rPr>
        <w:t xml:space="preserve"> мың теңге;</w:t>
      </w:r>
    </w:p>
    <w:p w:rsidR="00365B66" w:rsidRPr="007D2FE0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2) шығындар </w:t>
      </w:r>
      <w:r w:rsidRPr="007D2FE0">
        <w:rPr>
          <w:sz w:val="28"/>
          <w:lang w:val="kk-KZ"/>
        </w:rPr>
        <w:t xml:space="preserve">– </w:t>
      </w:r>
      <w:r>
        <w:rPr>
          <w:sz w:val="28"/>
          <w:lang w:val="kk-KZ"/>
        </w:rPr>
        <w:t xml:space="preserve">427 248 513 </w:t>
      </w:r>
      <w:r w:rsidRPr="007D2FE0">
        <w:rPr>
          <w:sz w:val="28"/>
          <w:szCs w:val="28"/>
          <w:lang w:val="kk-KZ"/>
        </w:rPr>
        <w:t xml:space="preserve">мың теңге; </w:t>
      </w:r>
    </w:p>
    <w:p w:rsidR="00365B66" w:rsidRPr="007D2FE0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3) таза бюджеттік кредиттеу – </w:t>
      </w:r>
      <w:r>
        <w:rPr>
          <w:sz w:val="28"/>
          <w:szCs w:val="28"/>
          <w:lang w:val="kk-KZ"/>
        </w:rPr>
        <w:t xml:space="preserve">35 691 071 </w:t>
      </w:r>
      <w:r w:rsidRPr="007D2FE0">
        <w:rPr>
          <w:sz w:val="28"/>
          <w:szCs w:val="28"/>
          <w:lang w:val="kk-KZ"/>
        </w:rPr>
        <w:t>мың теңге:</w:t>
      </w:r>
    </w:p>
    <w:p w:rsidR="00365B66" w:rsidRPr="007D2FE0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бюджеттік кредиттер – </w:t>
      </w:r>
      <w:r>
        <w:rPr>
          <w:sz w:val="28"/>
          <w:szCs w:val="28"/>
          <w:lang w:val="kk-KZ"/>
        </w:rPr>
        <w:t xml:space="preserve">46 867 491 </w:t>
      </w:r>
      <w:r w:rsidRPr="007D2FE0">
        <w:rPr>
          <w:sz w:val="28"/>
          <w:szCs w:val="28"/>
          <w:lang w:val="kk-KZ"/>
        </w:rPr>
        <w:t>мың теңге;</w:t>
      </w:r>
    </w:p>
    <w:p w:rsidR="00365B66" w:rsidRPr="005E4A74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>бюджеттік кредиттерді өтеу –</w:t>
      </w:r>
      <w:r>
        <w:rPr>
          <w:sz w:val="28"/>
          <w:szCs w:val="28"/>
          <w:lang w:val="kk-KZ"/>
        </w:rPr>
        <w:t xml:space="preserve">11 176 420 </w:t>
      </w:r>
      <w:r w:rsidRPr="005E4A74">
        <w:rPr>
          <w:sz w:val="28"/>
          <w:szCs w:val="28"/>
          <w:lang w:val="kk-KZ"/>
        </w:rPr>
        <w:t>мың теңге;</w:t>
      </w:r>
    </w:p>
    <w:p w:rsidR="00365B66" w:rsidRPr="005E4A74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4) қаржы активтерімен операциялар бойынша сальдо – </w:t>
      </w:r>
      <w:r>
        <w:rPr>
          <w:sz w:val="28"/>
          <w:szCs w:val="28"/>
          <w:lang w:val="kk-KZ"/>
        </w:rPr>
        <w:t>1 999 290</w:t>
      </w:r>
      <w:r w:rsidRPr="005E4A7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мың </w:t>
      </w:r>
      <w:r w:rsidRPr="005E4A74">
        <w:rPr>
          <w:sz w:val="28"/>
          <w:szCs w:val="28"/>
          <w:lang w:val="kk-KZ"/>
        </w:rPr>
        <w:t xml:space="preserve">теңге: </w:t>
      </w:r>
    </w:p>
    <w:p w:rsidR="00365B66" w:rsidRPr="005E4A74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қаржы активтерін сатып алу – </w:t>
      </w:r>
      <w:r>
        <w:rPr>
          <w:sz w:val="28"/>
          <w:szCs w:val="28"/>
          <w:lang w:val="kk-KZ"/>
        </w:rPr>
        <w:t>1 999 290</w:t>
      </w:r>
      <w:r w:rsidRPr="005E4A7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мың </w:t>
      </w:r>
      <w:r w:rsidRPr="005E4A74">
        <w:rPr>
          <w:sz w:val="28"/>
          <w:szCs w:val="28"/>
          <w:lang w:val="kk-KZ"/>
        </w:rPr>
        <w:t>теңге;</w:t>
      </w:r>
    </w:p>
    <w:p w:rsidR="00365B66" w:rsidRPr="005E4A74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>мемлекеттің қаржы активтерін сатудан түсетін түсімдер – 0 теңге;</w:t>
      </w:r>
    </w:p>
    <w:p w:rsidR="00365B66" w:rsidRPr="007A6619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5) бюджет тапшылығы (профициті) </w:t>
      </w:r>
      <w:r w:rsidRPr="007A6619">
        <w:rPr>
          <w:sz w:val="28"/>
          <w:szCs w:val="28"/>
          <w:lang w:val="kk-KZ"/>
        </w:rPr>
        <w:t xml:space="preserve">– - </w:t>
      </w:r>
      <w:r>
        <w:rPr>
          <w:sz w:val="28"/>
          <w:szCs w:val="28"/>
          <w:lang w:val="kk-KZ"/>
        </w:rPr>
        <w:t xml:space="preserve">52 440 827 </w:t>
      </w:r>
      <w:r w:rsidRPr="007A6619">
        <w:rPr>
          <w:sz w:val="28"/>
          <w:szCs w:val="28"/>
          <w:lang w:val="kk-KZ"/>
        </w:rPr>
        <w:t>мың теңге:</w:t>
      </w:r>
    </w:p>
    <w:p w:rsidR="00365B66" w:rsidRPr="007A6619" w:rsidRDefault="00365B66" w:rsidP="00365B66">
      <w:pPr>
        <w:ind w:firstLine="710"/>
        <w:jc w:val="both"/>
        <w:rPr>
          <w:sz w:val="28"/>
          <w:szCs w:val="28"/>
          <w:lang w:val="kk-KZ"/>
        </w:rPr>
      </w:pPr>
      <w:r w:rsidRPr="007A6619">
        <w:rPr>
          <w:sz w:val="28"/>
          <w:szCs w:val="28"/>
          <w:lang w:val="kk-KZ"/>
        </w:rPr>
        <w:t xml:space="preserve">6) бюджет тапшылығын қаржыландыру (профицитін пайдалану) – </w:t>
      </w:r>
      <w:r w:rsidRPr="007A6619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 xml:space="preserve">52 440 827 </w:t>
      </w:r>
      <w:r w:rsidRPr="007A6619">
        <w:rPr>
          <w:sz w:val="28"/>
          <w:szCs w:val="28"/>
          <w:lang w:val="kk-KZ"/>
        </w:rPr>
        <w:t>мың теңге:</w:t>
      </w:r>
    </w:p>
    <w:p w:rsidR="00365B66" w:rsidRPr="007A6619" w:rsidRDefault="00365B66" w:rsidP="00365B66">
      <w:pPr>
        <w:ind w:firstLine="708"/>
        <w:jc w:val="both"/>
        <w:rPr>
          <w:sz w:val="28"/>
          <w:szCs w:val="28"/>
          <w:lang w:val="kk-KZ"/>
        </w:rPr>
      </w:pPr>
      <w:r w:rsidRPr="007A6619">
        <w:rPr>
          <w:sz w:val="28"/>
          <w:szCs w:val="28"/>
          <w:lang w:val="kk-KZ"/>
        </w:rPr>
        <w:t xml:space="preserve">қарыздар түсімі – </w:t>
      </w:r>
      <w:r>
        <w:rPr>
          <w:sz w:val="28"/>
          <w:szCs w:val="28"/>
          <w:lang w:val="kk-KZ"/>
        </w:rPr>
        <w:t xml:space="preserve">41 428 707 </w:t>
      </w:r>
      <w:r w:rsidRPr="007A6619">
        <w:rPr>
          <w:sz w:val="28"/>
          <w:szCs w:val="28"/>
          <w:lang w:val="kk-KZ"/>
        </w:rPr>
        <w:t xml:space="preserve">мың теңге; </w:t>
      </w:r>
    </w:p>
    <w:p w:rsidR="00365B66" w:rsidRPr="005E4A74" w:rsidRDefault="00365B66" w:rsidP="00365B66">
      <w:pPr>
        <w:ind w:firstLine="708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қарыздарды өтеу – </w:t>
      </w:r>
      <w:r>
        <w:rPr>
          <w:sz w:val="28"/>
          <w:szCs w:val="28"/>
          <w:lang w:val="kk-KZ"/>
        </w:rPr>
        <w:t xml:space="preserve">9 735 128 </w:t>
      </w:r>
      <w:r w:rsidRPr="005E4A74">
        <w:rPr>
          <w:sz w:val="28"/>
          <w:szCs w:val="28"/>
          <w:lang w:val="kk-KZ"/>
        </w:rPr>
        <w:t xml:space="preserve">мың теңге; </w:t>
      </w:r>
    </w:p>
    <w:p w:rsidR="00365B66" w:rsidRDefault="00365B66" w:rsidP="00365B66">
      <w:pPr>
        <w:ind w:firstLine="708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бюджет қаражатының пайдаланылатын қалдықтары </w:t>
      </w:r>
      <w:r>
        <w:rPr>
          <w:sz w:val="28"/>
          <w:szCs w:val="28"/>
          <w:lang w:val="kk-KZ"/>
        </w:rPr>
        <w:t>– 20 747 248</w:t>
      </w:r>
      <w:r w:rsidRPr="007A6619">
        <w:rPr>
          <w:sz w:val="28"/>
          <w:szCs w:val="28"/>
          <w:lang w:val="kk-KZ"/>
        </w:rPr>
        <w:t xml:space="preserve"> мың теңге.»;</w:t>
      </w:r>
    </w:p>
    <w:p w:rsidR="00365B66" w:rsidRPr="00B6302C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5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365B66" w:rsidRPr="00E64201" w:rsidRDefault="00365B66" w:rsidP="00365B66">
      <w:pPr>
        <w:pStyle w:val="a4"/>
        <w:ind w:firstLine="708"/>
        <w:rPr>
          <w:sz w:val="28"/>
        </w:rPr>
      </w:pPr>
      <w:r w:rsidRPr="00DC4563">
        <w:rPr>
          <w:sz w:val="28"/>
        </w:rPr>
        <w:lastRenderedPageBreak/>
        <w:t>«</w:t>
      </w:r>
      <w:r w:rsidRPr="00E64201">
        <w:rPr>
          <w:sz w:val="28"/>
        </w:rPr>
        <w:t xml:space="preserve">5. 2024 жылға арналған облыстық бюджетте аудандық (облыстық маңызы бар қаланың) бюджеттерінен </w:t>
      </w:r>
      <w:r>
        <w:rPr>
          <w:sz w:val="28"/>
        </w:rPr>
        <w:t>2 891 387</w:t>
      </w:r>
      <w:r w:rsidRPr="00E64201">
        <w:rPr>
          <w:sz w:val="28"/>
        </w:rPr>
        <w:t xml:space="preserve"> мың теңге жалпы сомасында трансферттердің түсімдері ескерілсін.</w:t>
      </w:r>
    </w:p>
    <w:p w:rsidR="00365B66" w:rsidRPr="00DC4563" w:rsidRDefault="00365B66" w:rsidP="00365B66">
      <w:pPr>
        <w:pStyle w:val="a4"/>
        <w:ind w:firstLine="708"/>
        <w:rPr>
          <w:sz w:val="28"/>
        </w:rPr>
      </w:pPr>
      <w:r w:rsidRPr="00E64201">
        <w:rPr>
          <w:sz w:val="28"/>
        </w:rPr>
        <w:t>Аталған сомаларды аудандық (облыстық маңызы бар қаланың) бюджеттерінен бөлу Батыс Қазақстан облыс әкімдігінің қаулысы негізінде жүзеге асырылады.</w:t>
      </w:r>
      <w:r w:rsidRPr="00DC4563">
        <w:rPr>
          <w:sz w:val="28"/>
        </w:rPr>
        <w:t>»;</w:t>
      </w:r>
    </w:p>
    <w:p w:rsidR="00365B66" w:rsidRPr="00B6302C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6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365B66" w:rsidRPr="00DC4563" w:rsidRDefault="00365B66" w:rsidP="00365B66">
      <w:pPr>
        <w:pStyle w:val="a4"/>
        <w:ind w:firstLine="708"/>
        <w:rPr>
          <w:sz w:val="28"/>
        </w:rPr>
      </w:pPr>
      <w:r w:rsidRPr="00DC4563">
        <w:rPr>
          <w:sz w:val="28"/>
        </w:rPr>
        <w:t>«</w:t>
      </w:r>
      <w:r w:rsidRPr="00E64201">
        <w:rPr>
          <w:sz w:val="28"/>
        </w:rPr>
        <w:t xml:space="preserve">6. 2024 жылға арналған облыстық бюджетте облыстың шығаратын мемлекеттiк бағалы қағаздары шығарылымынан түсетін түсімдер </w:t>
      </w:r>
      <w:r>
        <w:rPr>
          <w:sz w:val="28"/>
        </w:rPr>
        <w:t>23 154 119</w:t>
      </w:r>
      <w:r w:rsidRPr="00E64201">
        <w:rPr>
          <w:sz w:val="28"/>
        </w:rPr>
        <w:t xml:space="preserve"> мың теңге сомасында ескерілсін.</w:t>
      </w:r>
      <w:r w:rsidRPr="00DC4563">
        <w:rPr>
          <w:sz w:val="28"/>
        </w:rPr>
        <w:t>»;</w:t>
      </w:r>
    </w:p>
    <w:p w:rsidR="00365B66" w:rsidRPr="00B6302C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10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365B66" w:rsidRPr="00B43D06" w:rsidRDefault="00365B66" w:rsidP="00365B66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 w:rsidRPr="00CC5DFD">
        <w:rPr>
          <w:sz w:val="28"/>
          <w:szCs w:val="28"/>
        </w:rPr>
        <w:t>«</w:t>
      </w:r>
      <w:r w:rsidRPr="00BC1C08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940A66">
        <w:rPr>
          <w:sz w:val="28"/>
          <w:szCs w:val="28"/>
        </w:rPr>
        <w:t>202</w:t>
      </w:r>
      <w:r w:rsidRPr="00BC1C08">
        <w:rPr>
          <w:sz w:val="28"/>
          <w:szCs w:val="28"/>
        </w:rPr>
        <w:t>4</w:t>
      </w:r>
      <w:r w:rsidRPr="00940A66">
        <w:rPr>
          <w:sz w:val="28"/>
          <w:szCs w:val="28"/>
        </w:rPr>
        <w:t xml:space="preserve"> жылға арналған облыстық бюджетте аудандық (облыстық маңызы бар қаланың) бюджеттерге облыстық бюджет қаражат есебінен бөлінетін нысаналы даму трансферттері және ағымдағы нысаналы трансферттер</w:t>
      </w:r>
      <w:r w:rsidRPr="00BC1C08">
        <w:rPr>
          <w:sz w:val="28"/>
          <w:szCs w:val="28"/>
        </w:rPr>
        <w:t xml:space="preserve"> </w:t>
      </w:r>
      <w:r>
        <w:rPr>
          <w:sz w:val="28"/>
          <w:szCs w:val="28"/>
        </w:rPr>
        <w:t>33 758 455</w:t>
      </w:r>
      <w:r w:rsidRPr="00B43D06">
        <w:rPr>
          <w:sz w:val="28"/>
          <w:szCs w:val="28"/>
        </w:rPr>
        <w:t xml:space="preserve"> мың теңге жалпы сомасында қарастырылғаны ескерілсін, соның ішінде:</w:t>
      </w:r>
    </w:p>
    <w:p w:rsidR="00365B66" w:rsidRPr="00B43D06" w:rsidRDefault="00365B66" w:rsidP="00365B66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 w:rsidRPr="00BC1C08">
        <w:rPr>
          <w:sz w:val="28"/>
          <w:szCs w:val="28"/>
        </w:rPr>
        <w:t>2</w:t>
      </w:r>
      <w:r>
        <w:rPr>
          <w:sz w:val="28"/>
          <w:szCs w:val="28"/>
        </w:rPr>
        <w:t>6 455 805</w:t>
      </w:r>
      <w:r w:rsidRPr="00B20771">
        <w:rPr>
          <w:sz w:val="28"/>
          <w:szCs w:val="28"/>
        </w:rPr>
        <w:t xml:space="preserve"> </w:t>
      </w:r>
      <w:r w:rsidRPr="00B43D06">
        <w:rPr>
          <w:sz w:val="28"/>
          <w:szCs w:val="28"/>
        </w:rPr>
        <w:t>мың теңге – ағымдағы нысаналы трансферттер;</w:t>
      </w:r>
    </w:p>
    <w:p w:rsidR="00365B66" w:rsidRPr="00B43D06" w:rsidRDefault="00365B66" w:rsidP="00365B66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7 </w:t>
      </w:r>
      <w:r>
        <w:rPr>
          <w:sz w:val="28"/>
          <w:szCs w:val="28"/>
          <w:lang w:val="ru-RU"/>
        </w:rPr>
        <w:t>302 650</w:t>
      </w:r>
      <w:r w:rsidRPr="00B43D06">
        <w:rPr>
          <w:sz w:val="28"/>
          <w:szCs w:val="28"/>
        </w:rPr>
        <w:t xml:space="preserve"> мың теңге – нысаналы даму трансферттері.</w:t>
      </w:r>
    </w:p>
    <w:p w:rsidR="00365B66" w:rsidRPr="00CC5DFD" w:rsidRDefault="00365B66" w:rsidP="00365B66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Аталған сомаларды аудандық (облыстық маңызы бар қаланың) бюджеттерге бөлу Батыс Қазақстан облыс әкімдігінің қаулысы негізінде жүзеге асырылады.</w:t>
      </w:r>
      <w:r w:rsidRPr="00CC5DFD">
        <w:rPr>
          <w:sz w:val="28"/>
          <w:szCs w:val="28"/>
        </w:rPr>
        <w:t>»;</w:t>
      </w:r>
    </w:p>
    <w:p w:rsidR="00365B66" w:rsidRPr="00B6302C" w:rsidRDefault="00365B66" w:rsidP="00365B66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13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:rsidR="00365B66" w:rsidRDefault="00365B66" w:rsidP="00365B66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2455DA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3</w:t>
      </w:r>
      <w:r w:rsidRPr="002455DA">
        <w:rPr>
          <w:sz w:val="28"/>
          <w:szCs w:val="28"/>
          <w:lang w:val="kk-KZ"/>
        </w:rPr>
        <w:t>. 202</w:t>
      </w:r>
      <w:r>
        <w:rPr>
          <w:sz w:val="28"/>
          <w:szCs w:val="28"/>
          <w:lang w:val="kk-KZ"/>
        </w:rPr>
        <w:t>4</w:t>
      </w:r>
      <w:r w:rsidRPr="002455DA">
        <w:rPr>
          <w:sz w:val="28"/>
          <w:szCs w:val="28"/>
          <w:lang w:val="kk-KZ"/>
        </w:rPr>
        <w:t xml:space="preserve"> жылға арналған облыстың жергілікті атқарушы органдарының резерві </w:t>
      </w:r>
      <w:r>
        <w:rPr>
          <w:sz w:val="28"/>
          <w:szCs w:val="28"/>
          <w:lang w:val="kk-KZ"/>
        </w:rPr>
        <w:t>5 505 000</w:t>
      </w:r>
      <w:r w:rsidRPr="002455DA">
        <w:rPr>
          <w:sz w:val="28"/>
          <w:szCs w:val="28"/>
          <w:lang w:val="kk-KZ"/>
        </w:rPr>
        <w:t xml:space="preserve"> мың теңге мөлшерінде бекітілсін.</w:t>
      </w:r>
      <w:r>
        <w:rPr>
          <w:sz w:val="28"/>
          <w:szCs w:val="28"/>
          <w:lang w:val="kk-KZ"/>
        </w:rPr>
        <w:t>»;</w:t>
      </w:r>
    </w:p>
    <w:p w:rsidR="00365B66" w:rsidRDefault="00365B66" w:rsidP="00365B66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аталған шешімнің 1-қосымшасы осы шешімнің қосымшасына сәйкес жаңа редакцияда жазылсын.</w:t>
      </w:r>
    </w:p>
    <w:p w:rsidR="00365B66" w:rsidRPr="00C55405" w:rsidRDefault="00365B66" w:rsidP="00365B66">
      <w:pPr>
        <w:tabs>
          <w:tab w:val="left" w:pos="720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  <w:t>2</w:t>
      </w:r>
      <w:r w:rsidRPr="001F3CCB">
        <w:rPr>
          <w:sz w:val="28"/>
          <w:lang w:val="kk-KZ"/>
        </w:rPr>
        <w:t xml:space="preserve">. </w:t>
      </w:r>
      <w:r w:rsidRPr="001F3CCB">
        <w:rPr>
          <w:sz w:val="28"/>
          <w:szCs w:val="28"/>
          <w:lang w:val="kk-KZ"/>
        </w:rPr>
        <w:t>Осы шешім 202</w:t>
      </w:r>
      <w:r>
        <w:rPr>
          <w:sz w:val="28"/>
          <w:szCs w:val="28"/>
          <w:lang w:val="kk-KZ"/>
        </w:rPr>
        <w:t>4</w:t>
      </w:r>
      <w:r w:rsidRPr="001F3CCB">
        <w:rPr>
          <w:sz w:val="28"/>
          <w:szCs w:val="28"/>
          <w:lang w:val="kk-KZ"/>
        </w:rPr>
        <w:t xml:space="preserve"> жылдың 1 қаңтарынан бастап қолданысқа енгізіледі</w:t>
      </w:r>
      <w:r w:rsidRPr="001F3CCB">
        <w:rPr>
          <w:sz w:val="28"/>
          <w:lang w:val="kk-KZ"/>
        </w:rPr>
        <w:t>.</w:t>
      </w:r>
    </w:p>
    <w:p w:rsidR="00365B66" w:rsidRDefault="00365B66" w:rsidP="00365B66">
      <w:pPr>
        <w:rPr>
          <w:color w:val="3399FF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65B66" w:rsidTr="00711A84">
        <w:tc>
          <w:tcPr>
            <w:tcW w:w="3652" w:type="dxa"/>
            <w:hideMark/>
          </w:tcPr>
          <w:p w:rsidR="00365B66" w:rsidRPr="00A553E6" w:rsidRDefault="00365B66" w:rsidP="00711A84">
            <w:pPr>
              <w:rPr>
                <w:b/>
                <w:sz w:val="28"/>
                <w:lang w:val="kk-KZ"/>
              </w:rPr>
            </w:pPr>
          </w:p>
          <w:p w:rsidR="00365B66" w:rsidRDefault="00365B66" w:rsidP="00711A84">
            <w:pPr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Облыстық м</w:t>
            </w:r>
            <w:r>
              <w:rPr>
                <w:b/>
                <w:sz w:val="28"/>
              </w:rPr>
              <w:t>әслихат</w:t>
            </w:r>
            <w:r>
              <w:rPr>
                <w:b/>
                <w:sz w:val="28"/>
                <w:lang w:val="kk-KZ"/>
              </w:rPr>
              <w:t>тың</w:t>
            </w:r>
          </w:p>
          <w:p w:rsidR="00365B66" w:rsidRPr="000234C3" w:rsidRDefault="00365B66" w:rsidP="00711A84">
            <w:pPr>
              <w:rPr>
                <w:lang w:val="kk-KZ"/>
              </w:rPr>
            </w:pPr>
            <w:r>
              <w:rPr>
                <w:b/>
                <w:sz w:val="28"/>
                <w:lang w:val="kk-KZ"/>
              </w:rPr>
              <w:t>төрағасы</w:t>
            </w:r>
          </w:p>
        </w:tc>
        <w:tc>
          <w:tcPr>
            <w:tcW w:w="2126" w:type="dxa"/>
          </w:tcPr>
          <w:p w:rsidR="00365B66" w:rsidRDefault="00365B66" w:rsidP="00711A84"/>
        </w:tc>
        <w:tc>
          <w:tcPr>
            <w:tcW w:w="3152" w:type="dxa"/>
            <w:hideMark/>
          </w:tcPr>
          <w:p w:rsidR="00365B66" w:rsidRPr="0007679F" w:rsidRDefault="00365B66" w:rsidP="00711A84">
            <w:pPr>
              <w:rPr>
                <w:b/>
                <w:sz w:val="28"/>
                <w:lang w:val="kk-KZ"/>
              </w:rPr>
            </w:pPr>
          </w:p>
          <w:p w:rsidR="00365B66" w:rsidRPr="0007679F" w:rsidRDefault="00365B66" w:rsidP="00711A84">
            <w:pPr>
              <w:rPr>
                <w:b/>
                <w:sz w:val="28"/>
                <w:lang w:val="kk-KZ"/>
              </w:rPr>
            </w:pPr>
          </w:p>
          <w:p w:rsidR="00365B66" w:rsidRPr="0007679F" w:rsidRDefault="00365B66" w:rsidP="00711A84">
            <w:pPr>
              <w:rPr>
                <w:b/>
                <w:sz w:val="28"/>
                <w:lang w:val="kk-KZ"/>
              </w:rPr>
            </w:pPr>
            <w:r w:rsidRPr="0007679F">
              <w:rPr>
                <w:b/>
                <w:sz w:val="28"/>
                <w:lang w:val="kk-KZ"/>
              </w:rPr>
              <w:t>М.Мұқаев</w:t>
            </w:r>
          </w:p>
        </w:tc>
      </w:tr>
    </w:tbl>
    <w:p w:rsidR="00365B66" w:rsidRPr="008858D2" w:rsidRDefault="00365B66" w:rsidP="00365B66">
      <w:pPr>
        <w:overflowPunct/>
        <w:autoSpaceDE/>
        <w:autoSpaceDN/>
        <w:adjustRightInd/>
        <w:rPr>
          <w:lang w:val="kk-KZ"/>
        </w:rPr>
      </w:pPr>
    </w:p>
    <w:p w:rsidR="00365B66" w:rsidRDefault="00365B66" w:rsidP="00365B66"/>
    <w:p w:rsidR="007942F1" w:rsidRDefault="007942F1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p w:rsidR="00365B66" w:rsidRDefault="00365B66">
      <w:pPr>
        <w:rPr>
          <w:lang w:val="kk-KZ"/>
        </w:rPr>
      </w:pPr>
    </w:p>
    <w:tbl>
      <w:tblPr>
        <w:tblStyle w:val="a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</w:tblGrid>
      <w:tr w:rsidR="00365B66" w:rsidRPr="00D14478" w:rsidTr="00711A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5B66" w:rsidRDefault="00365B66" w:rsidP="00711A84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lastRenderedPageBreak/>
              <w:t>202</w:t>
            </w:r>
            <w:r>
              <w:rPr>
                <w:lang w:val="kk-KZ"/>
              </w:rPr>
              <w:t>4</w:t>
            </w:r>
            <w:r w:rsidRPr="00496797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>сәуірдегі</w:t>
            </w:r>
          </w:p>
          <w:p w:rsidR="00365B66" w:rsidRDefault="00365B66" w:rsidP="00711A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96797">
              <w:rPr>
                <w:lang w:val="kk-KZ"/>
              </w:rPr>
              <w:t>Батыс Қазақстан облыстық мәслихаты</w:t>
            </w:r>
            <w:r>
              <w:rPr>
                <w:lang w:val="kk-KZ"/>
              </w:rPr>
              <w:t>ның №</w:t>
            </w:r>
            <w:r w:rsidRPr="00D14478">
              <w:rPr>
                <w:lang w:val="kk-KZ"/>
              </w:rPr>
              <w:t>__</w:t>
            </w:r>
            <w:r>
              <w:rPr>
                <w:lang w:val="kk-KZ"/>
              </w:rPr>
              <w:t xml:space="preserve">  </w:t>
            </w:r>
          </w:p>
          <w:p w:rsidR="00365B66" w:rsidRPr="00D14478" w:rsidRDefault="00365B66" w:rsidP="00711A84">
            <w:pPr>
              <w:ind w:left="25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шешіміне </w:t>
            </w:r>
            <w:r w:rsidRPr="00496797">
              <w:rPr>
                <w:lang w:val="kk-KZ"/>
              </w:rPr>
              <w:t>қосымша</w:t>
            </w:r>
          </w:p>
        </w:tc>
      </w:tr>
      <w:tr w:rsidR="00365B66" w:rsidRPr="00344ED1" w:rsidTr="00711A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65B66" w:rsidRDefault="00365B66" w:rsidP="00711A84">
            <w:pPr>
              <w:jc w:val="center"/>
              <w:rPr>
                <w:lang w:val="kk-KZ"/>
              </w:rPr>
            </w:pPr>
          </w:p>
          <w:p w:rsidR="00365B66" w:rsidRPr="00496797" w:rsidRDefault="00365B66" w:rsidP="00711A84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202</w:t>
            </w:r>
            <w:r>
              <w:rPr>
                <w:lang w:val="kk-KZ"/>
              </w:rPr>
              <w:t>3</w:t>
            </w:r>
            <w:r w:rsidRPr="00496797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 xml:space="preserve">14 </w:t>
            </w:r>
            <w:r w:rsidRPr="00496797">
              <w:rPr>
                <w:lang w:val="kk-KZ"/>
              </w:rPr>
              <w:t>желтоқсандағы</w:t>
            </w:r>
          </w:p>
          <w:p w:rsidR="00365B66" w:rsidRDefault="00365B66" w:rsidP="00711A84">
            <w:pPr>
              <w:jc w:val="center"/>
              <w:rPr>
                <w:lang w:val="kk-KZ"/>
              </w:rPr>
            </w:pPr>
            <w:r w:rsidRPr="00496797">
              <w:rPr>
                <w:lang w:val="kk-KZ"/>
              </w:rPr>
              <w:t>Батыс Қазақстан облыстық мәслихатының</w:t>
            </w:r>
            <w:r>
              <w:rPr>
                <w:lang w:val="kk-KZ"/>
              </w:rPr>
              <w:t xml:space="preserve"> №8-1  </w:t>
            </w:r>
            <w:r w:rsidRPr="00496797">
              <w:rPr>
                <w:lang w:val="kk-KZ"/>
              </w:rPr>
              <w:t>шешіміне</w:t>
            </w:r>
          </w:p>
          <w:p w:rsidR="00365B66" w:rsidRDefault="00365B66" w:rsidP="00711A84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496797">
              <w:rPr>
                <w:lang w:val="kk-KZ"/>
              </w:rPr>
              <w:t>1-қосымша</w:t>
            </w:r>
          </w:p>
          <w:p w:rsidR="00365B66" w:rsidRDefault="00365B66" w:rsidP="00711A84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365B66" w:rsidRDefault="00365B66" w:rsidP="00365B66">
      <w:pPr>
        <w:jc w:val="center"/>
        <w:rPr>
          <w:lang w:val="kk-KZ"/>
        </w:rPr>
      </w:pPr>
      <w:r w:rsidRPr="00C312F5">
        <w:rPr>
          <w:lang w:val="kk-KZ"/>
        </w:rPr>
        <w:t>202</w:t>
      </w:r>
      <w:r>
        <w:rPr>
          <w:lang w:val="kk-KZ"/>
        </w:rPr>
        <w:t>4</w:t>
      </w:r>
      <w:r w:rsidRPr="00C312F5">
        <w:rPr>
          <w:lang w:val="kk-KZ"/>
        </w:rPr>
        <w:t xml:space="preserve"> жылға арналған облыстық бюджет</w:t>
      </w:r>
    </w:p>
    <w:p w:rsidR="00365B66" w:rsidRDefault="00365B66" w:rsidP="00365B66">
      <w:pPr>
        <w:jc w:val="center"/>
        <w:rPr>
          <w:lang w:val="kk-KZ"/>
        </w:rPr>
      </w:pPr>
    </w:p>
    <w:tbl>
      <w:tblPr>
        <w:tblW w:w="9370" w:type="dxa"/>
        <w:tblLook w:val="04A0" w:firstRow="1" w:lastRow="0" w:firstColumn="1" w:lastColumn="0" w:noHBand="0" w:noVBand="1"/>
      </w:tblPr>
      <w:tblGrid>
        <w:gridCol w:w="459"/>
        <w:gridCol w:w="459"/>
        <w:gridCol w:w="516"/>
        <w:gridCol w:w="516"/>
        <w:gridCol w:w="6120"/>
        <w:gridCol w:w="1300"/>
      </w:tblGrid>
      <w:tr w:rsidR="00365B66" w:rsidRPr="0021528B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Санаты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Default="00365B66" w:rsidP="00711A84">
            <w:pPr>
              <w:jc w:val="center"/>
            </w:pPr>
            <w:r w:rsidRPr="0021528B">
              <w:t xml:space="preserve">Сома, </w:t>
            </w:r>
          </w:p>
          <w:p w:rsidR="00365B66" w:rsidRPr="0021528B" w:rsidRDefault="00365B66" w:rsidP="00711A84">
            <w:pPr>
              <w:jc w:val="center"/>
            </w:pPr>
            <w:r w:rsidRPr="0021528B">
              <w:t>мың теңге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Кіші 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Атауы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r w:rsidRPr="0021528B">
              <w:t>1) Кірістер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412 498 047</w:t>
            </w:r>
          </w:p>
        </w:tc>
      </w:tr>
      <w:tr w:rsidR="00365B66" w:rsidRPr="0021528B" w:rsidTr="00711A84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Салықтық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100 422 155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Табыс салығы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50 303 352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Корпоративтік табыс салығы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9 916 811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Жеке табыс салығы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40 386 541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Әлеуметтiк салық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49 349 190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Әлеуметтік салық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49 349 190</w:t>
            </w:r>
          </w:p>
        </w:tc>
      </w:tr>
      <w:tr w:rsidR="00365B66" w:rsidRPr="0021528B" w:rsidTr="00711A84">
        <w:trPr>
          <w:trHeight w:val="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Тауарларға, жұмыстарға және көрсетілетін қызметтерге салынатын iшкi салықтар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769 613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Табиғи және басқа да ресурстарды пайдаланғаны үшiн түсетiн түсiмдер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769 611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Кәсiпкерлiк және кәсiби қызметтi жүргiзгенi үшiн алынатын алымдар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Салықтық емес түсiмдер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1 231 063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Мемлекеттiк меншiктен түсетiн кiрiстер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1 231 059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Мемлекеттiк кәсiпорындардың таза кiрiсi бөлiгiнiң түсiмдерi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 меншігіндегі заңды тұлғалардағы қатысу үлесіне кірістер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 меншігіндегі мүлікті жалға беруден түсетін кірістер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Мемлекеттiк бюджеттен берiлген кредиттер бойынша сыйақылар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1 231 053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Басқа да салықтық емес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Басқа да салықтық емес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Негізгі капиталды сатудан түсетін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мекемелерге бекітілген мемлекеттік мүлікті сату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мекемелерге бекітілген мемлекеттік мүлікті сату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Трансферттердің түсімдері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310 844 827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365B66" w:rsidRPr="0021528B" w:rsidRDefault="00365B66" w:rsidP="00711A84">
            <w:r w:rsidRPr="0021528B">
              <w:t>Төмен тұрған мемлекеттiк басқару органдарынан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2 891 387</w:t>
            </w:r>
          </w:p>
        </w:tc>
      </w:tr>
      <w:tr w:rsidR="00365B66" w:rsidRPr="0021528B" w:rsidTr="00711A8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Аудандық (облыстық маңызы бар қалалардың) бюджеттерден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2 891 387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Мемлекеттiк басқарудың жоғары тұрған органдарынан түсетiн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307 953 440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Республикалық бюджеттен түсетiн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307 953 440</w:t>
            </w:r>
          </w:p>
        </w:tc>
      </w:tr>
      <w:tr w:rsidR="00365B66" w:rsidRPr="0021528B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Функционалдық топ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Сома, мың теңге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Кіші функция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Бюджеттік бағдарламалардың әкімшісі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Бағдарлама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r w:rsidRPr="0021528B">
              <w:t>2) Шығындар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427 248 513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Жалпы сипаттағы мемлекеттiк көрсетілетін қызметтер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5 025 099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3 809 930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 мәслихатының аппараты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142 999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 мәслихатының қызметін қамтамасыз ету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136 999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6 000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 әкімінің аппараты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3 109 506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 әкімінің қызметін қамтамасыз ету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2 552 289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31 500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Әкімдерді сайлауды қамтамасыз ету және өткізу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525 717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тексеру комиссиясы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325 322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318 437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6 885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232 103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075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 Қазақстан халқы Ассамблеясының қызметін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232 103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Қаржылық қызмет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803 830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588 974</w:t>
            </w:r>
          </w:p>
        </w:tc>
      </w:tr>
      <w:tr w:rsidR="00365B66" w:rsidRPr="0021528B" w:rsidTr="00711A84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бюджетті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346 944</w:t>
            </w:r>
          </w:p>
        </w:tc>
      </w:tr>
      <w:tr w:rsidR="00365B66" w:rsidRPr="0021528B" w:rsidTr="00711A84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4 239</w:t>
            </w:r>
          </w:p>
        </w:tc>
      </w:tr>
      <w:tr w:rsidR="00365B66" w:rsidRPr="0021528B" w:rsidTr="00711A84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Төменгі тұрған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237 791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Облыстың мемлекеттік сатып алу және коммуналдық меншік басқармасы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214 856</w:t>
            </w:r>
          </w:p>
        </w:tc>
      </w:tr>
      <w:tr w:rsidR="00365B66" w:rsidRPr="0021528B" w:rsidTr="00711A84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199 050</w:t>
            </w:r>
          </w:p>
        </w:tc>
      </w:tr>
      <w:tr w:rsidR="00365B66" w:rsidRPr="0021528B" w:rsidTr="00711A8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13 127</w:t>
            </w:r>
          </w:p>
        </w:tc>
      </w:tr>
      <w:tr w:rsidR="00365B66" w:rsidRPr="0021528B" w:rsidTr="00711A84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2 679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Жоспарлау және статистикалық қызмет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136 500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8 347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8 347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стратегия және экономикалық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128 153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127 702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451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Жалпы сипаттағы өзге де мемлекеттiк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274 839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дін істері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274 839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198 263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Өңірде діни ахуалды зерделеу және талдау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76 576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Қорғаныс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3 106 849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Әскери мұқтаждар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248 083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жұмылдыру даярлығы және азаматтық қорғау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248 083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Жалпыға бірдей әскери міндетті атқару шеңберіндегі іс-шаралар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113 327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007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Аумақтық қорғанысты дайындау және облыстық ауқымдағы аумақтық қорғанысы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134 756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Төтенше жағдайлар жөнiндегi жұмыстарды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2 858 766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828 666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Жұмылдыру дайындығы мен төтенше жағдайлардың объектілерін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828 666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1 947 348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1 435 101</w:t>
            </w:r>
          </w:p>
        </w:tc>
      </w:tr>
      <w:tr w:rsidR="00365B66" w:rsidRPr="0021528B" w:rsidTr="00711A84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 ауқымдағы төтенше жағдайлардың алдын алу және оларды жою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512 247</w:t>
            </w:r>
          </w:p>
        </w:tc>
      </w:tr>
      <w:tr w:rsidR="00365B66" w:rsidRPr="0021528B" w:rsidTr="00711A84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жұмылдыру даярлығы және азаматтық қорғау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82 752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53 380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Облыстық ауқымдағы жұмылдыру дайындығы және жұмылдыру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8 154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21 218</w:t>
            </w:r>
          </w:p>
        </w:tc>
      </w:tr>
      <w:tr w:rsidR="00365B66" w:rsidRPr="0021528B" w:rsidTr="00711A84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Қоғамдық тәртіп, қауіпсіздік, құқықтық, сот, қылмыстық-атқару қызметі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12 481 014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Құқық қорғау қызметi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12 481 014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Облыстық бюджеттен қаржыландырылатын атқарушы ішкі істер органы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10 976 514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9 100 151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Қоғамдық тәртіпті қорғауға қатысатын азаматтарды көтермелеу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3 900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1 872 463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1 504 500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Ішкі істер органдарының объектілерін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1 504 500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Бiлiм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209 916 165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Мектепке дейiнгi тәрбие және оқыту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30 587 592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білім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30 587 592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081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Мектепке дейінгі тәрбиелеу және оқыту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23 159 752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7 427 840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Бастауыш, негізгі орта және жалпы орта бiлiм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155 521 780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білім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126 724 647</w:t>
            </w:r>
          </w:p>
        </w:tc>
      </w:tr>
      <w:tr w:rsidR="00365B66" w:rsidRPr="0021528B" w:rsidTr="00711A84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Арнайы білім беретін оқу бағдарламалары бойынша жалпы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2 125 063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Мамандандырылған білім беру ұйымдарында дарынды балаларға жалпы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3 177 372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Балалар мен жасөспірімдерге қосымша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7 459 630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бастауыш, негізгі және жалпы орта білім беру ұйымдарында жалпы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81 660 712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083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656 734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31 645 136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20 900 575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1 687 804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19 212 771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285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дене шынықтыру және спорт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7 896 558</w:t>
            </w:r>
          </w:p>
        </w:tc>
      </w:tr>
      <w:tr w:rsidR="00365B66" w:rsidRPr="0021528B" w:rsidTr="00711A8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Балалар мен жасөспірімдерге спорт бойынша қосымша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6 787 770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1 108 788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Техникалық және кәсіптік, орта білімнен кейінгі білім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13 957 901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722 726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043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722 726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білім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13 235 175</w:t>
            </w:r>
          </w:p>
        </w:tc>
      </w:tr>
      <w:tr w:rsidR="00365B66" w:rsidRPr="0021528B" w:rsidTr="00711A8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Техникалық және кәсіптік білім беру ұйымдарында мамандар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13 235 175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Мамандарды қайта даярлау және біліктіліктерін арттыру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196 788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 әкімінің аппараты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15 080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Сайлау процесіне қатысушыларды оқыту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15 080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15 784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Кадрлардың біліктілігін арттыру және оларды қайта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15 784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білім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165 924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Нәтижелі жұмыспен қамтуды және жаппай кәсіпкерлікті дамытудың 2017 – 2021 жылдарға арналған «Еңбек»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165 924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Жоғары және жоғары оқу орнынан кейін бiлiм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813 986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177 573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177 573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білім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636 413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636 413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Бiлiм беру саласындағы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8 838 118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білім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8 838 118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700 981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білім беру ұйымдарында білім беру жүйесін ақпараттандыру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89 323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1 928 087</w:t>
            </w:r>
          </w:p>
        </w:tc>
      </w:tr>
      <w:tr w:rsidR="00365B66" w:rsidRPr="0021528B" w:rsidTr="00711A84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283 193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1 023 991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56 000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Білім беру жүйесін әдістемелік және қаржылық сүйемелдеу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2 105 801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2 421 301</w:t>
            </w:r>
          </w:p>
        </w:tc>
      </w:tr>
      <w:tr w:rsidR="00365B66" w:rsidRPr="0021528B" w:rsidTr="00711A84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1 893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087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227 548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Денсаулық сақтау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13 518 801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Халықтың денсаулығын қорғау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4 141 632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1 869 948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Ана мен баланы қорғау жөніндегі көрсетілетін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154 939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Салауатты өмір салтын насихаттау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45 493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1 017 955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042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141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651 420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2 271 684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Деңсаулық сақтау объектілерін салу және реконструкциялау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2 271 684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Мамандандырылған медициналық көмек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1 667 603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1 667 603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1 667 603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Емханалар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233 148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233 148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233 148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Медициналық көмектiң басқа түрлерi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78 928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78 928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Облыстық арнайы медициналық жабдықтау базалары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78 928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Денсаулық сақтау саласындағы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7 397 490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7 397 490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246 590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183 166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377 740</w:t>
            </w:r>
          </w:p>
        </w:tc>
      </w:tr>
      <w:tr w:rsidR="00365B66" w:rsidRPr="0021528B" w:rsidTr="00711A84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Денсаулық сақтау саласындағы ақпараттық талдамалық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44 521</w:t>
            </w:r>
          </w:p>
        </w:tc>
      </w:tr>
      <w:tr w:rsidR="00365B66" w:rsidRPr="0021528B" w:rsidTr="00711A84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Медициналық және фармацевтикалық қызметкерлерді әлеуметтік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318 000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денсаулық сақтау органдарының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31 002</w:t>
            </w:r>
          </w:p>
        </w:tc>
      </w:tr>
      <w:tr w:rsidR="00365B66" w:rsidRPr="0021528B" w:rsidTr="00711A84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Медициналық денсаулық сақтау ұйымдарының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6 196 471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Әлеуметтiк көмек және әлеуметтiк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20 942 402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Әлеуметтiк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9 935 497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6 557 086</w:t>
            </w:r>
          </w:p>
        </w:tc>
      </w:tr>
      <w:tr w:rsidR="00365B66" w:rsidRPr="0021528B" w:rsidTr="00711A84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2 182 195</w:t>
            </w:r>
          </w:p>
        </w:tc>
      </w:tr>
      <w:tr w:rsidR="00365B66" w:rsidRPr="0021528B" w:rsidTr="00711A84">
        <w:trPr>
          <w:trHeight w:val="12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2 160 089</w:t>
            </w:r>
          </w:p>
        </w:tc>
      </w:tr>
      <w:tr w:rsidR="00365B66" w:rsidRPr="0021528B" w:rsidTr="00711A84">
        <w:trPr>
          <w:trHeight w:val="12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015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881 732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1 319 004</w:t>
            </w:r>
          </w:p>
        </w:tc>
      </w:tr>
      <w:tr w:rsidR="00365B66" w:rsidRPr="0021528B" w:rsidTr="00711A84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14 066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білім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616 671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368 307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092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Патронат тәрбиешілерге берілген баланы (балаларды) асырап бағу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248 364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2 761 740</w:t>
            </w:r>
          </w:p>
        </w:tc>
      </w:tr>
      <w:tr w:rsidR="00365B66" w:rsidRPr="0021528B" w:rsidTr="00711A84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Әлеуметтік қамтамасыз ету объектілерін салу және реконструкциялау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2 761 740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Әлеуметтiк көмек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6 230 149</w:t>
            </w:r>
          </w:p>
        </w:tc>
      </w:tr>
      <w:tr w:rsidR="00365B66" w:rsidRPr="0021528B" w:rsidTr="00711A84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6 230 149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Мүгедектігі бар адамдарға әлеуметтік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172 825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Жұмыспен қамту бағдарламасы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6 057 324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4 776 756</w:t>
            </w:r>
          </w:p>
        </w:tc>
      </w:tr>
      <w:tr w:rsidR="00365B66" w:rsidRPr="0021528B" w:rsidTr="00711A84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4 582 320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261 133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55 298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Біліктілік жүйесін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4 028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50 022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247 518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Төменгі тұрған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3 964 321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еңбек инспекциясы бойынша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129 114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129 114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65 322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65 322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Тұрғын үй-коммуналдық шаруашылық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7 022 933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Тұрғын үй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50 000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энергетика және тұрғын үй-коммуналдық шаруашылық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50 000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054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50 000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Коммуналдық шаруашылық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6 867 538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1 500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Коммуналдық шаруашылығын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1 500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энергетика және тұрғын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6 866 038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373 774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Елдi мекендердi газдандыру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16 990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19 190</w:t>
            </w:r>
          </w:p>
        </w:tc>
      </w:tr>
      <w:tr w:rsidR="00365B66" w:rsidRPr="0021528B" w:rsidTr="00711A84">
        <w:trPr>
          <w:trHeight w:val="8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1 303 586</w:t>
            </w:r>
          </w:p>
        </w:tc>
      </w:tr>
      <w:tr w:rsidR="00365B66" w:rsidRPr="0021528B" w:rsidTr="00711A84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Коммуналдық шаруашылығын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100 000</w:t>
            </w:r>
          </w:p>
        </w:tc>
      </w:tr>
      <w:tr w:rsidR="00365B66" w:rsidRPr="0021528B" w:rsidTr="00711A84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Төменгі тұрған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846 342</w:t>
            </w:r>
          </w:p>
        </w:tc>
      </w:tr>
      <w:tr w:rsidR="00365B66" w:rsidRPr="0021528B" w:rsidTr="00711A84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Төменгі тұрған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4 206 156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Елді-мекендерді көркейту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105 395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энергетика және тұрғын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105 395</w:t>
            </w:r>
          </w:p>
        </w:tc>
      </w:tr>
      <w:tr w:rsidR="00365B66" w:rsidRPr="0021528B" w:rsidTr="00711A84">
        <w:trPr>
          <w:trHeight w:val="10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105 395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Мәдениет, спорт, туризм және ақпараттық кеңістiк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12 135 324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Мәдениет саласындағы қызмет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4 529 621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мәдениет, тілдерді дамыту және архив ісі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4 529 621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Мәдени-демалыс жұмысын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2 150 983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Тарихи-мәдени мұраны сақтауды және оған қолжетімділікті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982 770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Театр және музыка өнерін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1 395 868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Спорт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4 129 975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дене шынықтыру және спорт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4 129 975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98 085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Облыстық деңгейде спорт жарыстарын өткізу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120 747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3 514 399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116 744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Төменгі тұрған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280 000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Ақпараттық кеңiстiк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2 220 883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Облыстың цифрлық технологиялар басқармасы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558 594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512 390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008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"Ақпараттық технологиялар орталығы" мемлекеттік мекемесінің қызметін қамтамасыз ету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46 204</w:t>
            </w:r>
          </w:p>
        </w:tc>
      </w:tr>
      <w:tr w:rsidR="00365B66" w:rsidRPr="0021528B" w:rsidTr="00711A84">
        <w:trPr>
          <w:trHeight w:val="2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мәдениет, тілдерді дамыту және архив ісі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901 749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Мемлекеттiк тiлдi және Қазақстан халқының басқа да тiлдерін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51 841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Облыстық кiтапханалардың жұмыс iстеуiн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515 190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Архив қорының сақталуын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334 718</w:t>
            </w:r>
          </w:p>
        </w:tc>
      </w:tr>
      <w:tr w:rsidR="00365B66" w:rsidRPr="0021528B" w:rsidTr="00711A84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760 540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ақпараттық саясат жүргізу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760 540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Туризм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159 851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кәсіпкерлік және индустриалдық-инновациялық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159 851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Туристік қызметті реттеу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16 594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041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Туристік қызмет объектілерін салу, реконструкциялау кезінде кәсіпкерлік субъектілері шығындарының бір бөлігін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47 041</w:t>
            </w:r>
          </w:p>
        </w:tc>
      </w:tr>
      <w:tr w:rsidR="00365B66" w:rsidRPr="0021528B" w:rsidTr="00711A84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042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бір бөлігін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11 250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044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84 966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1 094 994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мәдениет, тілдерді дамыту және архив ісі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508 634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200 720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307 914</w:t>
            </w:r>
          </w:p>
        </w:tc>
      </w:tr>
      <w:tr w:rsidR="00365B66" w:rsidRPr="0021528B" w:rsidTr="00711A84">
        <w:trPr>
          <w:trHeight w:val="3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қоғамдық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586 360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қоғамдық даму саласында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478 681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Жастар саясаты саласында іс-шараларды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62 336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45 343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Отын-энергетика кешенi және жер қойнауын пайдалану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5 800 763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Отын және энергетика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5 800 763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288 900</w:t>
            </w:r>
          </w:p>
        </w:tc>
      </w:tr>
      <w:tr w:rsidR="00365B66" w:rsidRPr="0021528B" w:rsidTr="00711A84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081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288 900</w:t>
            </w:r>
          </w:p>
        </w:tc>
      </w:tr>
      <w:tr w:rsidR="00365B66" w:rsidRPr="0021528B" w:rsidTr="00711A84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энергетика және тұрғын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5 511 863</w:t>
            </w:r>
          </w:p>
        </w:tc>
      </w:tr>
      <w:tr w:rsidR="00365B66" w:rsidRPr="0021528B" w:rsidTr="00711A8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Жылу-энергетикалық жүйені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5 511 863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47 475 919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41 222 014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ауыл шаруашылығы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37 647 496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355 485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002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Тұқым шаруашылығын дамытуды субсидиялау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284 280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3 031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Басым дақылдардың өндірісін дамытуды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495 000</w:t>
            </w:r>
          </w:p>
        </w:tc>
      </w:tr>
      <w:tr w:rsidR="00365B66" w:rsidRPr="0021528B" w:rsidTr="00711A84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189 085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37 091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555 858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045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29 526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046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12 219</w:t>
            </w:r>
          </w:p>
        </w:tc>
      </w:tr>
      <w:tr w:rsidR="00365B66" w:rsidRPr="0021528B" w:rsidTr="00711A84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047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Тыңайтқыштар (органикалықтарды қоспағанда) құнын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359 119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12 237 325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90 239</w:t>
            </w:r>
          </w:p>
        </w:tc>
      </w:tr>
      <w:tr w:rsidR="00365B66" w:rsidRPr="0021528B" w:rsidTr="00711A84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7 473 026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15 424 253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101 959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ветеринария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3 574 518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171 619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14 535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Ауру жануарларды санитариялық союды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50 764</w:t>
            </w:r>
          </w:p>
        </w:tc>
      </w:tr>
      <w:tr w:rsidR="00365B66" w:rsidRPr="0021528B" w:rsidTr="00711A84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Қаңғыбас иттер мен мысықтарды аулауды және жоюды ұйымдастыру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12 440</w:t>
            </w:r>
          </w:p>
        </w:tc>
      </w:tr>
      <w:tr w:rsidR="00365B66" w:rsidRPr="0021528B" w:rsidTr="00711A84">
        <w:trPr>
          <w:trHeight w:val="10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8 766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44 087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 шаруашылығы жануарларын сәйкестендіру жөніндегі іс-шараларды өткізу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21 996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Эпизоотияға қарсы іс-шаралар жүргізу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2 740 937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Ведомстволық бағынысты мемлекеттік мекемелер мен ұйымдардың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139 725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Уақытша сақтау пунктына ветеринариялық препараттарды тасымалдау бойынша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7 370</w:t>
            </w:r>
          </w:p>
        </w:tc>
      </w:tr>
      <w:tr w:rsidR="00365B66" w:rsidRPr="0021528B" w:rsidTr="00711A84">
        <w:trPr>
          <w:trHeight w:val="12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105 483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075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 аумағында ветеринариялық қауіпсіздікті қамтамасыз ету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256 796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Су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128 468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128 468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Су қорғау аймақтары мен су объектiлерi белдеулерiн белгiлеу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42 746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85 722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Орман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2 224 723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2 224 723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Ормандарды сақтау, қорғау, молайту және орман өсiру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2 200 719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Жануарлар дүниесін қорғау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7 245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16 759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Балық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31 895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31 895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31 895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Қоршаған ортаны қорғау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3 712 987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табиғи ресурстар және табиғат пайдалануды реттеу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3 712 987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132 557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Қоршаған ортаны қорғау бойынша іс-шаралар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971 947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Табиғатты қорғау іс-шараларын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27 080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Қоршаған ортаны қорғау объектілерін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1 452 743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975 126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Төменгі тұрған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42 824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Төменгі тұрған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110 710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 қатынастары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134 658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жер қатынастары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134 658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86 940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 қатынастарын реттеу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32 028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15 690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21 174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ветеринария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21 174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Қараусыз қалған және қаңғыбас жануарларды уақытша ұстау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6 992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Қараусыз қалған және қаңғыбас жануарларды сәйкестендіру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1 997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034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Қаңғыбас жануарларды егу және зарарсыздандыру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12 185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Өнеркәсіп, сәулет, қала құрылысы және құрылыс қызметі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19 284 275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Сәулет, қала құрылысы және құрылыс қызметі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19 284 275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құрылыс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19 203 530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331 881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29 874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Төменгі тұрған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4 092 133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Төменгі тұрған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14 749 642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мемлекеттік сәулет-құрылыс бақылауы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80 745</w:t>
            </w:r>
          </w:p>
        </w:tc>
      </w:tr>
      <w:tr w:rsidR="00365B66" w:rsidRPr="0021528B" w:rsidTr="00711A84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80 745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Көлiк және коммуникация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45 655 012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Автомобиль көлiгi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21 365 051</w:t>
            </w:r>
          </w:p>
        </w:tc>
      </w:tr>
      <w:tr w:rsidR="00365B66" w:rsidRPr="0021528B" w:rsidTr="00711A84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жолаушылар көлігі және автомобиль жолдары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21 365 051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Көлік инфрақұрылымын дамыту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11 377 243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Автомобиль жолдарының жұмыс істеуін қамтамасыз 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1 450 000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Көлiк инфрақұрылымының басым жобаларын іске асыру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8 537 808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Көлiк және коммуникациялар саласындағы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24 289 961</w:t>
            </w:r>
          </w:p>
        </w:tc>
      </w:tr>
      <w:tr w:rsidR="00365B66" w:rsidRPr="0021528B" w:rsidTr="00711A84">
        <w:trPr>
          <w:trHeight w:val="3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жолаушылар көлігі және автомобиль жолдары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24 289 961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148 938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609 084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19 190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Төменгі тұрған бюджеттерге берілетін нысаналы ағымдағы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20 407 256</w:t>
            </w:r>
          </w:p>
        </w:tc>
      </w:tr>
      <w:tr w:rsidR="00365B66" w:rsidRPr="0021528B" w:rsidTr="00711A84">
        <w:trPr>
          <w:trHeight w:val="3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Төменгі тұрған бюджеттерге берілетін нысаналы даму трансферттері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3 105 493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9 269 867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Кәсiпкерлiк қызметтi қолдау және бәсекелестікті қорғау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2 715 361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кәсіпкерлік және индустриалдық-инновациялық даму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2 715 361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Кәсіпкерлік субъектілерін қолдау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103 142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Кәсіпкерлік субъектілерінің кредиттері бойынша пайыздық мөлшерлемелерді субсидиялау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2 403 145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Кәсіпкерлік субъектілерінің кредиттерін ішінара кепілдендіру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170 074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082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Бизнес-идеяларды іске асыру үшін кәсіпкерлік субъектілеріне мемлекеттік гранттар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39 000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6 554 506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денсаулық сақтау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CB05FD" w:rsidRDefault="00365B66" w:rsidP="00711A84">
            <w:pPr>
              <w:jc w:val="right"/>
              <w:rPr>
                <w:lang w:val="kk-KZ"/>
              </w:rPr>
            </w:pPr>
            <w:r w:rsidRPr="0021528B">
              <w:t>2</w:t>
            </w:r>
            <w:r>
              <w:rPr>
                <w:lang w:val="kk-KZ"/>
              </w:rPr>
              <w:t>0 435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</w:t>
            </w:r>
            <w:r>
              <w:rPr>
                <w:lang w:val="kk-KZ"/>
              </w:rPr>
              <w:t xml:space="preserve"> 435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5 575 034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Облыстық жергілікті атқарушы органының резерві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5 505 000</w:t>
            </w:r>
          </w:p>
        </w:tc>
      </w:tr>
      <w:tr w:rsidR="00365B66" w:rsidRPr="0021528B" w:rsidTr="00711A84">
        <w:trPr>
          <w:trHeight w:val="15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70 034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білім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694 206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079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«Ауыл-Ел бесігі»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694 206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266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B66" w:rsidRPr="0021528B" w:rsidRDefault="00365B66" w:rsidP="00711A84">
            <w:r w:rsidRPr="0021528B">
              <w:t>Облыстың кәсіпкерлік және индустриалдық-инновациялық даму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249 760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248 006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органның күрделі шығыстары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1 754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ветеринария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CB05FD" w:rsidRDefault="00365B66" w:rsidP="00711A84">
            <w:pPr>
              <w:jc w:val="right"/>
              <w:rPr>
                <w:lang w:val="kk-KZ"/>
              </w:rPr>
            </w:pPr>
            <w:r w:rsidRPr="0021528B">
              <w:t>1</w:t>
            </w:r>
            <w:r>
              <w:rPr>
                <w:lang w:val="kk-KZ"/>
              </w:rPr>
              <w:t>5</w:t>
            </w:r>
            <w:r w:rsidRPr="0021528B">
              <w:t xml:space="preserve"> </w:t>
            </w:r>
            <w:r>
              <w:rPr>
                <w:lang w:val="kk-KZ"/>
              </w:rPr>
              <w:t>071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096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CB05FD" w:rsidRDefault="00365B66" w:rsidP="00711A84">
            <w:pPr>
              <w:jc w:val="right"/>
              <w:rPr>
                <w:lang w:val="kk-KZ"/>
              </w:rPr>
            </w:pPr>
            <w:r w:rsidRPr="0021528B">
              <w:t>15</w:t>
            </w:r>
            <w:r>
              <w:rPr>
                <w:lang w:val="kk-KZ"/>
              </w:rPr>
              <w:t xml:space="preserve"> 071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Борышқа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1 745 718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Борышқа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1 745 718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1 745 718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атқарушы органдардың борышына қызмет көрсету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1 741 073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4 645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13 868 372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13 868 372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13 868 372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Субвенциялар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11 541 942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011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Пайдаланылмаған (толық пайдаланылмаған) нысаналы трансферттерді қайтару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90 128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55 809</w:t>
            </w:r>
          </w:p>
        </w:tc>
      </w:tr>
      <w:tr w:rsidR="00365B66" w:rsidRPr="0021528B" w:rsidTr="00711A84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122 402</w:t>
            </w:r>
          </w:p>
        </w:tc>
      </w:tr>
      <w:tr w:rsidR="00365B66" w:rsidRPr="0021528B" w:rsidTr="00711A84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053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2 058 091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3) Таза бюджеттік кредиттеу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35 691 071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Бюджеттік несиелер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46 867 491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Әлеуметтiк көмек және әлеуметтiк қамсыздандыру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1 340 000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1 340 000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1 340 000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063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Жастардың кәсіпкерлік бастамашылығына жәрдемдесу үшін бюджеттік кредиттер беру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1 340 000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Тұрғын үй-коммуналдық шаруашылық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29 472 137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Тұрғын үй шаруашылығы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29 472 137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құрылыс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28 592 903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009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20 394 893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8 198 010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энергетика және тұрғын үй-коммуналдық шаруашылық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879 234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086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Кондоминиум объектілерінің ортақ мүлкіне күрделі жөндеу жүргізуге кредит беру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879 234</w:t>
            </w:r>
          </w:p>
        </w:tc>
      </w:tr>
      <w:tr w:rsidR="00365B66" w:rsidRPr="0021528B" w:rsidTr="00711A84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16 055 354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 шаруашылығы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12 919 000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ауыл шаруашылығы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12 919 000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087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7 919 000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092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Агроөнеркәсіптік кешендегі инвестициялық жобаларға кредит беру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5 000 000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3 136 354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стратегия және экономикалық даму басқармасы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3 136 354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007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3 136 354</w:t>
            </w:r>
          </w:p>
        </w:tc>
      </w:tr>
      <w:tr w:rsidR="00365B66" w:rsidRPr="0021528B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Санаты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Default="00365B66" w:rsidP="00711A84">
            <w:pPr>
              <w:jc w:val="center"/>
            </w:pPr>
            <w:r w:rsidRPr="0021528B">
              <w:t xml:space="preserve">Сома, </w:t>
            </w:r>
          </w:p>
          <w:p w:rsidR="00365B66" w:rsidRPr="0021528B" w:rsidRDefault="00365B66" w:rsidP="00711A84">
            <w:pPr>
              <w:jc w:val="center"/>
            </w:pPr>
            <w:r w:rsidRPr="0021528B">
              <w:t>мың теңге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Ішкі сыныбы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Атауы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Бюджеттік кредиттерді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11 176 420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Бюджеттік кредиттерді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11 176 420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бюджеттен берілген бюджеттік кредиттерді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11 176 420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4) Қаржы активтерімен операциялар бойынша сальдо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1 999 290</w:t>
            </w:r>
          </w:p>
        </w:tc>
      </w:tr>
      <w:tr w:rsidR="00365B66" w:rsidRPr="0021528B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Функционалдық топ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Default="00365B66" w:rsidP="00711A84">
            <w:pPr>
              <w:jc w:val="center"/>
            </w:pPr>
            <w:r w:rsidRPr="0021528B">
              <w:t>Сома,</w:t>
            </w:r>
          </w:p>
          <w:p w:rsidR="00365B66" w:rsidRPr="0021528B" w:rsidRDefault="00365B66" w:rsidP="00711A84">
            <w:pPr>
              <w:jc w:val="center"/>
            </w:pPr>
            <w:r w:rsidRPr="0021528B">
              <w:t>мың теңге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Кіші функция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Бюджеттік бағдарламалардың әкімшісі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Бағдарлама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Қаржы активтерін сатып алу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1 999 290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1 999 290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Басқалар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1 999 290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5B66" w:rsidRPr="0021528B" w:rsidRDefault="00365B66" w:rsidP="00711A84">
            <w:r w:rsidRPr="0021528B">
              <w:t>Облыстың энергетика және тұрғын үй-коммуналдық шаруашылық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1 999 290</w:t>
            </w:r>
          </w:p>
        </w:tc>
      </w:tr>
      <w:tr w:rsidR="00365B66" w:rsidRPr="0021528B" w:rsidTr="00711A84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065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Заңды тұлғалардың жарғылық капиталын қалыптастыру немесе ұлғайту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1 999 290</w:t>
            </w:r>
          </w:p>
        </w:tc>
      </w:tr>
      <w:tr w:rsidR="00365B66" w:rsidRPr="0021528B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Санаты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Default="00365B66" w:rsidP="00711A84">
            <w:pPr>
              <w:jc w:val="center"/>
            </w:pPr>
            <w:r w:rsidRPr="0021528B">
              <w:t xml:space="preserve">Сома, </w:t>
            </w:r>
          </w:p>
          <w:p w:rsidR="00365B66" w:rsidRPr="0021528B" w:rsidRDefault="00365B66" w:rsidP="00711A84">
            <w:pPr>
              <w:jc w:val="center"/>
            </w:pPr>
            <w:r w:rsidRPr="0021528B">
              <w:t>мың теңге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Ішкі 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Мемлекеттің қаржы активтерін сатудан түсетін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Мемлекеттің қаржы активтерін сатудан түсетін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Қаржы активтерін ел ішінде сатудан түсетін түсімдер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5) Бюджет тапшылығы (профициті)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-52 440 827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6) Бюджет тапшылығын қаржыландыру (профицитін пайдалану)               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52 440 827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Қарыздар түсімдері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41 428 707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Мемлекеттік ішкі қарыздар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41 428 707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 xml:space="preserve">Мемлекеттік эмиссиялық бағалы қағаздар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23 154 119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Қарыз алу келісім-шарттары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18 274 588</w:t>
            </w:r>
          </w:p>
        </w:tc>
      </w:tr>
      <w:tr w:rsidR="00365B66" w:rsidRPr="0021528B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Функционалдық топ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Default="00365B66" w:rsidP="00711A84">
            <w:pPr>
              <w:jc w:val="center"/>
            </w:pPr>
            <w:r w:rsidRPr="0021528B">
              <w:t xml:space="preserve">Сома, </w:t>
            </w:r>
          </w:p>
          <w:p w:rsidR="00365B66" w:rsidRPr="0021528B" w:rsidRDefault="00365B66" w:rsidP="00711A84">
            <w:pPr>
              <w:jc w:val="center"/>
            </w:pPr>
            <w:r w:rsidRPr="0021528B">
              <w:t>мың теңге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Кіші функция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Бюджеттік бағдарламалардың әкімшісі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Бағдарлама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6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Қарыздарды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9 735 128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Қарыздарды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9 735 128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Облыстың қаржы басқармасы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9 735 128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008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атқарушы органның борышын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5 504 529</w:t>
            </w:r>
          </w:p>
        </w:tc>
      </w:tr>
      <w:tr w:rsidR="00365B66" w:rsidRPr="0021528B" w:rsidTr="00711A84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015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Жергілікті атқарушы органның жоғары тұрған бюджет алдындағы борышын өтеу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4 230 599</w:t>
            </w:r>
          </w:p>
        </w:tc>
      </w:tr>
      <w:tr w:rsidR="00365B66" w:rsidRPr="0021528B" w:rsidTr="00711A84">
        <w:trPr>
          <w:trHeight w:val="255"/>
        </w:trPr>
        <w:tc>
          <w:tcPr>
            <w:tcW w:w="8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Санаты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B66" w:rsidRDefault="00365B66" w:rsidP="00711A84">
            <w:pPr>
              <w:jc w:val="center"/>
            </w:pPr>
            <w:r w:rsidRPr="0021528B">
              <w:t>Сома,</w:t>
            </w:r>
          </w:p>
          <w:p w:rsidR="00365B66" w:rsidRPr="0021528B" w:rsidRDefault="00365B66" w:rsidP="00711A84">
            <w:pPr>
              <w:jc w:val="center"/>
            </w:pPr>
            <w:r w:rsidRPr="0021528B">
              <w:t>мың теңге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5B66" w:rsidRPr="0021528B" w:rsidRDefault="00365B66" w:rsidP="00711A84">
            <w:r w:rsidRPr="0021528B">
              <w:t>Ішкі сыныбы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Атауы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B66" w:rsidRPr="0021528B" w:rsidRDefault="00365B66" w:rsidP="00711A84"/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3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center"/>
            </w:pPr>
            <w:r w:rsidRPr="0021528B">
              <w:t>5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Бюджет қаражатының пайдаланылатын қалдықтары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20 747 248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Бюджет қаражаты қалдықтары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20 747 248</w:t>
            </w:r>
          </w:p>
        </w:tc>
      </w:tr>
      <w:tr w:rsidR="00365B66" w:rsidRPr="0021528B" w:rsidTr="00711A84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1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65B66" w:rsidRPr="0021528B" w:rsidRDefault="00365B66" w:rsidP="00711A84">
            <w:r w:rsidRPr="0021528B">
              <w:t>Бюджет қаражатының бос қалдықтары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5B66" w:rsidRPr="0021528B" w:rsidRDefault="00365B66" w:rsidP="00711A84">
            <w:pPr>
              <w:jc w:val="right"/>
            </w:pPr>
            <w:r w:rsidRPr="0021528B">
              <w:t>20 747 248</w:t>
            </w:r>
          </w:p>
        </w:tc>
      </w:tr>
    </w:tbl>
    <w:p w:rsidR="00365B66" w:rsidRPr="00C312F5" w:rsidRDefault="00365B66" w:rsidP="00365B66">
      <w:pPr>
        <w:jc w:val="center"/>
        <w:rPr>
          <w:lang w:val="kk-KZ"/>
        </w:rPr>
      </w:pPr>
    </w:p>
    <w:p w:rsidR="00365B66" w:rsidRDefault="00365B66" w:rsidP="00365B66">
      <w:pPr>
        <w:jc w:val="center"/>
        <w:rPr>
          <w:i/>
          <w:sz w:val="28"/>
          <w:szCs w:val="28"/>
          <w:lang w:val="kk-KZ"/>
        </w:rPr>
      </w:pPr>
    </w:p>
    <w:p w:rsidR="00365B66" w:rsidRPr="00C312F5" w:rsidRDefault="00365B66" w:rsidP="00365B66">
      <w:pPr>
        <w:jc w:val="center"/>
        <w:rPr>
          <w:lang w:val="kk-KZ"/>
        </w:rPr>
      </w:pPr>
    </w:p>
    <w:p w:rsidR="00365B66" w:rsidRDefault="00365B66" w:rsidP="00365B66">
      <w:pPr>
        <w:jc w:val="center"/>
        <w:rPr>
          <w:i/>
          <w:sz w:val="28"/>
          <w:szCs w:val="28"/>
          <w:lang w:val="kk-KZ"/>
        </w:rPr>
      </w:pPr>
    </w:p>
    <w:p w:rsidR="00365B66" w:rsidRDefault="00365B66">
      <w:pPr>
        <w:rPr>
          <w:lang w:val="kk-KZ"/>
        </w:rPr>
      </w:pPr>
      <w:bookmarkStart w:id="0" w:name="_GoBack"/>
      <w:bookmarkEnd w:id="0"/>
    </w:p>
    <w:sectPr w:rsidR="00365B66" w:rsidSect="006422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3B" w:rsidRDefault="007F233B">
      <w:r>
        <w:separator/>
      </w:r>
    </w:p>
  </w:endnote>
  <w:endnote w:type="continuationSeparator" w:id="0">
    <w:p w:rsidR="007F233B" w:rsidRDefault="007F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FC" w:rsidRDefault="00903CF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CFC" w:rsidRDefault="00903CF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3B" w:rsidRDefault="007F233B">
      <w:r>
        <w:separator/>
      </w:r>
    </w:p>
  </w:footnote>
  <w:footnote w:type="continuationSeparator" w:id="0">
    <w:p w:rsidR="007F233B" w:rsidRDefault="007F2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28528F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28528F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65B66">
      <w:rPr>
        <w:rStyle w:val="af2"/>
        <w:noProof/>
      </w:rPr>
      <w:t>15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EC6943" w:rsidRDefault="00EC6943" w:rsidP="00EC6943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B12C86">
            <w:rPr>
              <w:b/>
              <w:bCs/>
              <w:color w:val="3399FF"/>
            </w:rPr>
            <w:t xml:space="preserve">ҚАЗАҚСТАН </w:t>
          </w:r>
          <w:r>
            <w:rPr>
              <w:b/>
              <w:bCs/>
              <w:color w:val="3399FF"/>
              <w:lang w:val="kk-KZ"/>
            </w:rPr>
            <w:t>ОБЛЫСТЫҚ МӘСЛИХАТЫ</w:t>
          </w:r>
        </w:p>
        <w:p w:rsidR="004B400D" w:rsidRPr="00D100F6" w:rsidRDefault="004B400D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C6943" w:rsidRDefault="00EC6943" w:rsidP="00EC694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ЗАПАДНО -</w:t>
          </w:r>
          <w:r w:rsidRPr="00B12C86">
            <w:rPr>
              <w:b/>
              <w:bCs/>
              <w:color w:val="3399FF"/>
              <w:lang w:val="kk-KZ"/>
            </w:rPr>
            <w:t xml:space="preserve"> КАЗАХСТАН</w:t>
          </w:r>
          <w:r>
            <w:rPr>
              <w:b/>
              <w:bCs/>
              <w:color w:val="3399FF"/>
              <w:lang w:val="kk-KZ"/>
            </w:rPr>
            <w:t>СКИЙ</w:t>
          </w:r>
        </w:p>
        <w:p w:rsidR="004B400D" w:rsidRPr="00D100F6" w:rsidRDefault="00EC6943" w:rsidP="00EC694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ОБЛАСТНОЙ МАСЛИХАТ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EC6943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EC6943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РЕШЕНИЕ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7F233B" w:rsidP="004B400D">
    <w:pPr>
      <w:pStyle w:val="ab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w:pict>
        <v:line id="Line 26" o:spid="_x0000_s2050" style="position:absolute;flip:y;z-index:251657728;visibility:visible;mso-position-vertical-relative:page" from=".55pt,119.95pt" to="505.4pt,119.95pt" strokecolor="#39f" strokeweight="1.25pt">
          <w10:wrap anchory="page"/>
        </v:line>
      </w:pic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1B4A"/>
    <w:rsid w:val="000234C3"/>
    <w:rsid w:val="0002773D"/>
    <w:rsid w:val="00054C3D"/>
    <w:rsid w:val="00073119"/>
    <w:rsid w:val="0007679F"/>
    <w:rsid w:val="000869F4"/>
    <w:rsid w:val="000870F9"/>
    <w:rsid w:val="000922AA"/>
    <w:rsid w:val="000B508C"/>
    <w:rsid w:val="000C3AF2"/>
    <w:rsid w:val="000D3807"/>
    <w:rsid w:val="000D4DAC"/>
    <w:rsid w:val="000D7BAF"/>
    <w:rsid w:val="000E2616"/>
    <w:rsid w:val="000E7CE7"/>
    <w:rsid w:val="000F48E7"/>
    <w:rsid w:val="001319EE"/>
    <w:rsid w:val="00143292"/>
    <w:rsid w:val="0015634C"/>
    <w:rsid w:val="001763DE"/>
    <w:rsid w:val="001A1881"/>
    <w:rsid w:val="001B61C1"/>
    <w:rsid w:val="001F4925"/>
    <w:rsid w:val="001F64CB"/>
    <w:rsid w:val="002000F4"/>
    <w:rsid w:val="00214AA1"/>
    <w:rsid w:val="0022101F"/>
    <w:rsid w:val="00231446"/>
    <w:rsid w:val="002314F8"/>
    <w:rsid w:val="0023374B"/>
    <w:rsid w:val="00240A53"/>
    <w:rsid w:val="002455DA"/>
    <w:rsid w:val="00251F3F"/>
    <w:rsid w:val="00271CE8"/>
    <w:rsid w:val="002815C3"/>
    <w:rsid w:val="0028528F"/>
    <w:rsid w:val="002A394A"/>
    <w:rsid w:val="002F11B1"/>
    <w:rsid w:val="0032323E"/>
    <w:rsid w:val="003238D7"/>
    <w:rsid w:val="00341898"/>
    <w:rsid w:val="00364E0B"/>
    <w:rsid w:val="00365B66"/>
    <w:rsid w:val="003B12F7"/>
    <w:rsid w:val="003D0703"/>
    <w:rsid w:val="003F241E"/>
    <w:rsid w:val="00423754"/>
    <w:rsid w:val="00430E89"/>
    <w:rsid w:val="004726FE"/>
    <w:rsid w:val="00486F3C"/>
    <w:rsid w:val="0049623C"/>
    <w:rsid w:val="004B400D"/>
    <w:rsid w:val="004C34B8"/>
    <w:rsid w:val="004E49BE"/>
    <w:rsid w:val="004E6E92"/>
    <w:rsid w:val="004F3375"/>
    <w:rsid w:val="004F673B"/>
    <w:rsid w:val="00560D86"/>
    <w:rsid w:val="0057399B"/>
    <w:rsid w:val="005C5F30"/>
    <w:rsid w:val="005E4A74"/>
    <w:rsid w:val="005F04C8"/>
    <w:rsid w:val="005F582C"/>
    <w:rsid w:val="00605E32"/>
    <w:rsid w:val="006340C9"/>
    <w:rsid w:val="00642211"/>
    <w:rsid w:val="00643D85"/>
    <w:rsid w:val="006527EF"/>
    <w:rsid w:val="006541B2"/>
    <w:rsid w:val="0067240F"/>
    <w:rsid w:val="006A75BB"/>
    <w:rsid w:val="006B0963"/>
    <w:rsid w:val="006B6938"/>
    <w:rsid w:val="006D3722"/>
    <w:rsid w:val="007006E3"/>
    <w:rsid w:val="007111E8"/>
    <w:rsid w:val="00712A7D"/>
    <w:rsid w:val="00720FC6"/>
    <w:rsid w:val="00731143"/>
    <w:rsid w:val="00731B2A"/>
    <w:rsid w:val="0073377E"/>
    <w:rsid w:val="00740441"/>
    <w:rsid w:val="007702A5"/>
    <w:rsid w:val="0077606C"/>
    <w:rsid w:val="007767CD"/>
    <w:rsid w:val="00782A16"/>
    <w:rsid w:val="00784A23"/>
    <w:rsid w:val="007942F1"/>
    <w:rsid w:val="007A3924"/>
    <w:rsid w:val="007A6619"/>
    <w:rsid w:val="007A6B86"/>
    <w:rsid w:val="007D2FE0"/>
    <w:rsid w:val="007E588D"/>
    <w:rsid w:val="007F233B"/>
    <w:rsid w:val="00802CA0"/>
    <w:rsid w:val="0081000A"/>
    <w:rsid w:val="008436CA"/>
    <w:rsid w:val="00851C7A"/>
    <w:rsid w:val="00866964"/>
    <w:rsid w:val="00867FA4"/>
    <w:rsid w:val="00874455"/>
    <w:rsid w:val="008858D2"/>
    <w:rsid w:val="00887805"/>
    <w:rsid w:val="00892E1E"/>
    <w:rsid w:val="008A491B"/>
    <w:rsid w:val="008B72AB"/>
    <w:rsid w:val="008C42DB"/>
    <w:rsid w:val="008E5C41"/>
    <w:rsid w:val="00903CFC"/>
    <w:rsid w:val="009139A9"/>
    <w:rsid w:val="00914138"/>
    <w:rsid w:val="00915A4B"/>
    <w:rsid w:val="00931606"/>
    <w:rsid w:val="00934587"/>
    <w:rsid w:val="00942D60"/>
    <w:rsid w:val="0094547D"/>
    <w:rsid w:val="0096568A"/>
    <w:rsid w:val="009924CE"/>
    <w:rsid w:val="00992D3F"/>
    <w:rsid w:val="009B69F4"/>
    <w:rsid w:val="009C4FD7"/>
    <w:rsid w:val="009D49C2"/>
    <w:rsid w:val="009F07C2"/>
    <w:rsid w:val="00A10052"/>
    <w:rsid w:val="00A104A1"/>
    <w:rsid w:val="00A11BF1"/>
    <w:rsid w:val="00A17FE7"/>
    <w:rsid w:val="00A338BC"/>
    <w:rsid w:val="00A47D62"/>
    <w:rsid w:val="00A553E6"/>
    <w:rsid w:val="00A57E66"/>
    <w:rsid w:val="00A66218"/>
    <w:rsid w:val="00A73B99"/>
    <w:rsid w:val="00AA225A"/>
    <w:rsid w:val="00AA39AC"/>
    <w:rsid w:val="00AC76FB"/>
    <w:rsid w:val="00AE0C74"/>
    <w:rsid w:val="00B12C86"/>
    <w:rsid w:val="00B136DC"/>
    <w:rsid w:val="00B20771"/>
    <w:rsid w:val="00B2298B"/>
    <w:rsid w:val="00B279D0"/>
    <w:rsid w:val="00B43D06"/>
    <w:rsid w:val="00B5615F"/>
    <w:rsid w:val="00B80E41"/>
    <w:rsid w:val="00B841B2"/>
    <w:rsid w:val="00B86340"/>
    <w:rsid w:val="00BC1C08"/>
    <w:rsid w:val="00BE3CFA"/>
    <w:rsid w:val="00BE78CA"/>
    <w:rsid w:val="00C33D18"/>
    <w:rsid w:val="00C424D7"/>
    <w:rsid w:val="00C43581"/>
    <w:rsid w:val="00C44E63"/>
    <w:rsid w:val="00C53BF0"/>
    <w:rsid w:val="00C723BA"/>
    <w:rsid w:val="00C7780A"/>
    <w:rsid w:val="00CA1875"/>
    <w:rsid w:val="00CB5CD1"/>
    <w:rsid w:val="00CC5DFD"/>
    <w:rsid w:val="00CC7D90"/>
    <w:rsid w:val="00CD3C51"/>
    <w:rsid w:val="00CE6A1B"/>
    <w:rsid w:val="00D03D0C"/>
    <w:rsid w:val="00D11982"/>
    <w:rsid w:val="00D14F06"/>
    <w:rsid w:val="00D32C1A"/>
    <w:rsid w:val="00DC114B"/>
    <w:rsid w:val="00DC57FC"/>
    <w:rsid w:val="00DD35CD"/>
    <w:rsid w:val="00E43190"/>
    <w:rsid w:val="00E532B8"/>
    <w:rsid w:val="00E57A5B"/>
    <w:rsid w:val="00E80FE2"/>
    <w:rsid w:val="00E866E0"/>
    <w:rsid w:val="00EB54A3"/>
    <w:rsid w:val="00EC3C11"/>
    <w:rsid w:val="00EC6943"/>
    <w:rsid w:val="00ED617A"/>
    <w:rsid w:val="00EE1A39"/>
    <w:rsid w:val="00EE69B8"/>
    <w:rsid w:val="00F22932"/>
    <w:rsid w:val="00F525B9"/>
    <w:rsid w:val="00F64017"/>
    <w:rsid w:val="00F85EEA"/>
    <w:rsid w:val="00F93EE0"/>
    <w:rsid w:val="00FA49E3"/>
    <w:rsid w:val="00FF4A39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3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8B72AB"/>
    <w:rPr>
      <w:sz w:val="24"/>
      <w:szCs w:val="24"/>
      <w:lang w:val="kk-KZ"/>
    </w:rPr>
  </w:style>
  <w:style w:type="paragraph" w:styleId="af9">
    <w:name w:val="Balloon Text"/>
    <w:basedOn w:val="a"/>
    <w:link w:val="afa"/>
    <w:semiHidden/>
    <w:unhideWhenUsed/>
    <w:rsid w:val="008A491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8A491B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7942F1"/>
    <w:rPr>
      <w:color w:val="800080"/>
      <w:u w:val="single"/>
    </w:rPr>
  </w:style>
  <w:style w:type="paragraph" w:customStyle="1" w:styleId="xl109">
    <w:name w:val="xl10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7942F1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7">
    <w:name w:val="xl13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7942F1"/>
    <w:rPr>
      <w:sz w:val="24"/>
      <w:szCs w:val="24"/>
      <w:lang w:eastAsia="ar-SA"/>
    </w:rPr>
  </w:style>
  <w:style w:type="paragraph" w:customStyle="1" w:styleId="xl105">
    <w:name w:val="xl105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7942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7942F1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7942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7942F1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7942F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7942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7942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7942F1"/>
    <w:pPr>
      <w:overflowPunct/>
      <w:autoSpaceDE/>
      <w:autoSpaceDN/>
      <w:adjustRightInd/>
      <w:spacing w:before="100" w:beforeAutospacing="1" w:after="100" w:afterAutospacing="1"/>
    </w:pPr>
  </w:style>
  <w:style w:type="paragraph" w:customStyle="1" w:styleId="font6">
    <w:name w:val="font6"/>
    <w:basedOn w:val="a"/>
    <w:rsid w:val="007942F1"/>
    <w:pPr>
      <w:overflowPunct/>
      <w:autoSpaceDE/>
      <w:autoSpaceDN/>
      <w:adjustRightInd/>
      <w:spacing w:before="100" w:beforeAutospacing="1" w:after="100" w:afterAutospacing="1"/>
    </w:pPr>
    <w:rPr>
      <w:color w:val="FF0000"/>
    </w:rPr>
  </w:style>
  <w:style w:type="numbering" w:customStyle="1" w:styleId="10">
    <w:name w:val="Нет списка1"/>
    <w:next w:val="a2"/>
    <w:uiPriority w:val="99"/>
    <w:semiHidden/>
    <w:unhideWhenUsed/>
    <w:rsid w:val="00794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15</Pages>
  <Words>5879</Words>
  <Characters>33513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Windows</cp:lastModifiedBy>
  <cp:revision>42</cp:revision>
  <dcterms:created xsi:type="dcterms:W3CDTF">2021-12-24T04:00:00Z</dcterms:created>
  <dcterms:modified xsi:type="dcterms:W3CDTF">2024-06-13T14:22:00Z</dcterms:modified>
</cp:coreProperties>
</file>