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p14 w15">
  <!-- Generated by Spire.Doc -->
  <w:body>
    <w:tbl>
      <w:tblPr>
        <w:tblStyle w:val="TableGrid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Tr="00380A66">
        <w:trPr/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8"/>
                <w:szCs w:val="28"/>
              </w:rPr>
            </w:pPr>
            <w:r w:rsidRPr="002B0FB8">
              <w:rPr>
                <w:sz w:val="28"/>
                <w:szCs w:val="28"/>
              </w:rPr>
              <w:t xml:space="preserve">Приложение </w:t>
            </w:r>
            <w:r w:rsidR="001578FE">
              <w:rPr>
                <w:sz w:val="28"/>
                <w:szCs w:val="28"/>
                <w:lang w:val="en-US"/>
              </w:rPr>
              <w:t xml:space="preserve">2 </w:t>
            </w:r>
            <w:r w:rsidR="001578FE">
              <w:rPr>
                <w:sz w:val="28"/>
                <w:szCs w:val="28"/>
              </w:rPr>
              <w:t xml:space="preserve">к приказу</w:t>
            </w:r>
          </w:p>
          <w:p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tbl>
      <w:tblPr>
        <w:tblStyle w:val="NormalTable"/>
        <w:tblW w:w="0" w:type="auto"/>
        <w:tblLook w:val="04A0" w:firstRow="1" w:lastRow="0" w:firstColumn="1" w:lastColumn="0" w:noHBand="0" w:noVBand="1"/>
      </w:tblPr>
      <w:tblGrid>
        <w:gridCol w:w="5616"/>
        <w:gridCol w:w="3739"/>
      </w:tblGrid>
      <w:tr w:rsidTr="001578FE">
        <w:trPr>
          <w:trHeight w:val="65"/>
        </w:trPr>
        <w:tc>
          <w:tcPr>
            <w:tcW w:w="5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 </w:t>
            </w:r>
          </w:p>
        </w:tc>
        <w:tc>
          <w:tcPr>
            <w:tcW w:w="3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Форма</w:t>
            </w:r>
          </w:p>
        </w:tc>
      </w:tr>
    </w:tbl>
    <w:p>
      <w:pPr>
        <w:rPr>
          <w:b/>
          <w:color w:val="000000"/>
          <w:sz w:val="28"/>
          <w:szCs w:val="28"/>
        </w:rPr>
      </w:pPr>
      <w:bookmarkStart w:id="0" w:name="z47"/>
      <w:r>
        <w:rPr>
          <w:b/>
          <w:color w:val="000000"/>
          <w:sz w:val="28"/>
          <w:szCs w:val="28"/>
        </w:rPr>
        <w:t xml:space="preserve">                 </w:t>
      </w: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Подтверждение целевого назначения товаров</w:t>
      </w:r>
    </w:p>
    <w:p>
      <w:pPr>
        <w:jc w:val="center"/>
        <w:rPr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bookmarkStart w:id="1" w:name="z48"/>
      <w:bookmarkEnd w:id="0"/>
      <w:r>
        <w:rPr>
          <w:color w:val="000000"/>
          <w:sz w:val="28"/>
          <w:szCs w:val="28"/>
        </w:rPr>
        <w:t xml:space="preserve">Ввозимые ___________________________________________________________,</w:t>
      </w:r>
      <w:bookmarkEnd w:id="1"/>
      <w:r>
        <w:rPr>
          <w:color w:val="000000"/>
          <w:sz w:val="28"/>
          <w:szCs w:val="28"/>
        </w:rPr>
        <w:t xml:space="preserve">         </w:t>
      </w:r>
    </w:p>
    <w:p>
      <w:pPr>
        <w:ind w:firstLine="708"/>
        <w:jc w:val="both"/>
        <w:rPr>
          <w:color w:val="000000"/>
        </w:rPr>
      </w:pPr>
      <w:r w:rsidRPr="000E6F11">
        <w:rPr>
          <w:color w:val="000000"/>
        </w:rPr>
        <w:t xml:space="preserve">(</w:t>
      </w:r>
      <w:r w:rsidRPr="000E6F11">
        <w:rPr>
          <w:color w:val="000000"/>
        </w:rPr>
        <w:t xml:space="preserve">полное</w:t>
      </w:r>
      <w:r w:rsidRPr="000E6F11">
        <w:rPr>
          <w:color w:val="000000"/>
        </w:rPr>
        <w:t xml:space="preserve"> наименование юридического лица или фамилия, имя, отчество (при наличии)</w:t>
      </w:r>
      <w:r w:rsidRPr="000E6F11">
        <w:rPr/>
        <w:t xml:space="preserve"> </w:t>
      </w:r>
      <w:r w:rsidR="00EA1567">
        <w:rPr>
          <w:color w:val="000000"/>
        </w:rPr>
        <w:t xml:space="preserve">физического лица, </w:t>
      </w:r>
      <w:r w:rsidRPr="000E6F11">
        <w:rPr>
          <w:color w:val="000000"/>
        </w:rPr>
        <w:t xml:space="preserve">индивидуальный идентификационный номер/ бизнес-идентификационный номер)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</w:t>
      </w:r>
      <w:r>
        <w:rPr>
          <w:color w:val="000000"/>
          <w:sz w:val="28"/>
          <w:szCs w:val="28"/>
        </w:rPr>
        <w:t xml:space="preserve"> ___________________________________________________________</w:t>
      </w:r>
    </w:p>
    <w:p>
      <w:pPr>
        <w:ind w:firstLine="709"/>
        <w:jc w:val="both"/>
        <w:rPr>
          <w:lang w:eastAsia="en-US"/>
        </w:rPr>
      </w:pPr>
      <w:r w:rsidRPr="000E6F11">
        <w:rPr>
          <w:color w:val="000000"/>
          <w:lang w:eastAsia="en-US"/>
        </w:rPr>
        <w:t xml:space="preserve">(</w:t>
      </w:r>
      <w:r w:rsidRPr="000E6F11">
        <w:rPr>
          <w:color w:val="000000"/>
          <w:lang w:eastAsia="en-US"/>
        </w:rPr>
        <w:t xml:space="preserve">реквизиты</w:t>
      </w:r>
      <w:r w:rsidRPr="000E6F11">
        <w:rPr>
          <w:color w:val="000000"/>
          <w:lang w:eastAsia="en-US"/>
        </w:rPr>
        <w:t xml:space="preserve"> контракта (договора), на основании которого осуществляется ввоз</w:t>
      </w:r>
      <w:r w:rsidRPr="000E6F11">
        <w:rPr>
          <w:lang w:eastAsia="en-US"/>
        </w:rPr>
        <w:t xml:space="preserve"> </w:t>
      </w:r>
      <w:r w:rsidRPr="000E6F11">
        <w:rPr>
          <w:color w:val="000000"/>
          <w:lang w:eastAsia="en-US"/>
        </w:rPr>
        <w:t xml:space="preserve">сахара-сырца тростникового) </w:t>
      </w:r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</w:t>
      </w:r>
    </w:p>
    <w:p>
      <w:pPr>
        <w:ind w:firstLine="709"/>
        <w:jc w:val="both"/>
        <w:rPr>
          <w:lang w:eastAsia="en-US"/>
        </w:rPr>
      </w:pPr>
      <w:r w:rsidRPr="000E6F11">
        <w:rPr>
          <w:color w:val="000000"/>
          <w:lang w:eastAsia="en-US"/>
        </w:rPr>
        <w:t xml:space="preserve">(реквизиты контрактов (договоров) между </w:t>
      </w:r>
      <w:r w:rsidRPr="000E6F11">
        <w:rPr>
          <w:lang w:eastAsia="en-US"/>
        </w:rPr>
        <w:t xml:space="preserve">организацией, осуществляющей ввоз сахара-сырца тростникового и организацией, осуществляющей его промышленную переработ</w:t>
      </w:r>
      <w:r w:rsidR="003C6390">
        <w:rPr>
          <w:lang w:eastAsia="en-US"/>
        </w:rPr>
        <w:t xml:space="preserve">ку</w:t>
      </w:r>
      <w:r w:rsidRPr="000E6F11">
        <w:rPr>
          <w:lang w:eastAsia="en-US"/>
        </w:rPr>
        <w:t xml:space="preserve"> </w:t>
      </w:r>
      <w:r w:rsidR="003C6390">
        <w:rPr>
          <w:lang w:eastAsia="en-US"/>
        </w:rPr>
        <w:t xml:space="preserve">(не заполняется в случае </w:t>
      </w:r>
      <w:r w:rsidRPr="000E6F11">
        <w:rPr>
          <w:lang w:eastAsia="en-US"/>
        </w:rPr>
        <w:t xml:space="preserve">ввоз</w:t>
      </w:r>
      <w:r w:rsidR="003C6390">
        <w:rPr>
          <w:lang w:eastAsia="en-US"/>
        </w:rPr>
        <w:t xml:space="preserve">а</w:t>
      </w:r>
      <w:r w:rsidRPr="000E6F11">
        <w:rPr>
          <w:lang w:eastAsia="en-US"/>
        </w:rPr>
        <w:t xml:space="preserve"> сахара-сырца тростникового организацией, осуществляющей его промышленную переработку)</w:t>
      </w:r>
      <w:r w:rsidRPr="007770C9" w:rsidR="007770C9">
        <w:rPr>
          <w:lang w:eastAsia="en-US"/>
        </w:rPr>
        <w:t xml:space="preserve">)</w:t>
      </w:r>
      <w:bookmarkStart w:id="2" w:name="_GoBack"/>
      <w:bookmarkEnd w:id="2"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</w:t>
      </w:r>
    </w:p>
    <w:p>
      <w:pPr>
        <w:ind w:firstLine="708"/>
        <w:jc w:val="both"/>
        <w:rPr>
          <w:sz w:val="28"/>
          <w:szCs w:val="28"/>
        </w:rPr>
      </w:pPr>
      <w:r w:rsidRPr="000E6F11">
        <w:rPr>
          <w:color w:val="000000"/>
        </w:rPr>
        <w:t xml:space="preserve">(</w:t>
      </w:r>
      <w:r w:rsidRPr="000E6F11">
        <w:rPr>
          <w:color w:val="000000"/>
        </w:rPr>
        <w:t xml:space="preserve">наименование</w:t>
      </w:r>
      <w:r w:rsidRPr="000E6F11">
        <w:rPr>
          <w:color w:val="000000"/>
        </w:rPr>
        <w:t xml:space="preserve"> товара, количество, стоимость в валюте контракта (договора))</w:t>
      </w:r>
      <w:r w:rsidRPr="000E6F11">
        <w:rPr/>
        <w:t xml:space="preserve"> </w:t>
      </w:r>
      <w:r w:rsidRPr="00240204">
        <w:rPr>
          <w:color w:val="000000"/>
          <w:sz w:val="28"/>
          <w:szCs w:val="28"/>
        </w:rPr>
        <w:t xml:space="preserve">предназначены для промышленной переработки.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Министр _____________ ____________________________________</w:t>
      </w:r>
    </w:p>
    <w:p>
      <w:pPr>
        <w:jc w:val="both"/>
        <w:rPr/>
      </w:pPr>
      <w:r w:rsidRPr="000E6F11">
        <w:rPr>
          <w:color w:val="000000"/>
        </w:rPr>
        <w:t xml:space="preserve">                       (</w:t>
      </w:r>
      <w:r w:rsidRPr="000E6F11">
        <w:rPr>
          <w:color w:val="000000"/>
        </w:rPr>
        <w:t xml:space="preserve">подпись)   </w:t>
      </w:r>
      <w:r w:rsidRPr="000E6F11">
        <w:rPr>
          <w:color w:val="000000"/>
        </w:rPr>
        <w:t xml:space="preserve">      </w:t>
      </w:r>
      <w:r w:rsidR="000E6F11">
        <w:rPr>
          <w:color w:val="000000"/>
        </w:rPr>
        <w:t xml:space="preserve">          </w:t>
      </w:r>
      <w:r w:rsidRPr="000E6F11">
        <w:rPr>
          <w:color w:val="000000"/>
        </w:rPr>
        <w:t xml:space="preserve">      (фамилия, инициалы)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печати </w:t>
      </w:r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«____» ____________ 20___ года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rPr/>
      </w:pPr>
    </w:p>
    <w:p>
      <w:pPr>
        <w:rPr>
          <w:b/>
          <w:sz w:val="28"/>
          <w:szCs w:val="28"/>
        </w:rPr>
      </w:pPr>
    </w:p>
    <w:sectPr w:rsidSect="00081724">
      <w:headerReference w:type="even" r:id="rId3"/>
      <w:headerReference w:type="default" r:id="rId4"/>
      <w:headerReference w:type="first" r:id="rId5"/>
      <w:pgSz w:w="11906" w:h="16838" w:orient="portrait"/>
      <w:pgMar w:top="1134" w:right="851" w:bottom="1134" w:left="1418" w:header="709" w:footer="709" w:gutter="0"/>
      <w:cols w:num="1" w:space="708">
        <w:col w:w="9637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CC"/>
    <w:family w:val="Auto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Auto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Auto"/>
    <w:pitch w:val="variable"/>
    <w:sig w:usb0="E4002EFF" w:usb1="C000247B" w:usb2="00000009" w:usb3="00000000" w:csb0="000001F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/>
    <w:r>
      <w:pict>
        <v:shape id="PowerPlusWaterMarkObject1025" o:spid="PowerPlusWaterMarkObject1176" type="#_x0000_t136" style="height:79.19pt;margin-left:0;margin-top:0;mso-position-horizontal:center;mso-position-horizontal-relative:margin;mso-position-vertical:center;mso-position-vertical-relative:margin;position:absolute;rotation:315;width:552.9pt;z-index:-2147483648" o:allowincell="f" fillcolor="#808080" stroked="f">
          <v:fill opacity="0.5"/>
          <v:textpath style="font-family:&quot;Times New Roman&quot;;font-size:70pt" string="САН 819670701"/>
          <w10:wrap anchorx="margin" anchory="margin"/>
        </v:shape>
      </w:pict>
    </w: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id w:val="9825010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>
        <w:pPr>
          <w:pStyle w:val="Header"/>
          <w:jc w:val="center"/>
          <w:rPr>
            <w:sz w:val="28"/>
            <w:szCs w:val="28"/>
          </w:rPr>
        </w:pPr>
        <w:r>
          <w:pict>
            <v:shape id="PowerPlusWaterMarkObject1026" o:spid="PowerPlusWaterMarkObject1178" type="#_x0000_t136" style="height:79.19pt;margin-left:0;margin-top:0;mso-position-horizontal:center;mso-position-horizontal-relative:margin;mso-position-vertical:center;mso-position-vertical-relative:margin;position:absolute;rotation:315;width:552.9pt;z-index:-2147483648" o:allowincell="f" fillcolor="#808080" stroked="f">
              <v:fill opacity="0.5"/>
              <v:textpath style="font-family:&quot;Times New Roman&quot;;font-size:70pt" string="САН 819670701"/>
              <w10:wrap anchorx="margin" anchory="margin"/>
            </v:shape>
          </w:pict>
        </w:r>
        <w:r>
          <w:rPr>
            <w:sz w:val="28"/>
            <w:szCs w:val="28"/>
          </w:rPr>
          <w:fldChar w:fldCharType="begin"/>
        </w:r>
        <w:r w:rsidRPr="00B330E7"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 w:rsidR="007770C9">
          <w:rPr>
            <w:noProof/>
            <w:sz w:val="28"/>
            <w:szCs w:val="28"/>
          </w:rPr>
          <w:t xml:space="preserve">1</w:t>
        </w:r>
        <w:r>
          <w:rPr>
            <w:sz w:val="28"/>
            <w:szCs w:val="28"/>
          </w:rPr>
          <w:fldChar w:fldCharType="end"/>
        </w:r>
        <w:r w:rsidRPr="00B330E7">
          <w:rPr>
            <w:sz w:val="28"/>
            <w:szCs w:val="28"/>
            <w:lang w:val="kk-KZ"/>
          </w:rPr>
          <w:t xml:space="preserve">1</w:t>
        </w:r>
      </w:p>
    </w:sdtContent>
  </w:sdt>
  <w:p>
    <w:pPr>
      <w:pStyle w:val="Header"/>
      <w:rPr>
        <w:lang w:val="kk-KZ"/>
      </w:rPr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/>
    <w:r>
      <w:pict>
        <v:shape id="PowerPlusWaterMarkObject1027" o:spid="PowerPlusWaterMarkObject1180" type="#_x0000_t136" style="height:79.19pt;margin-left:0;margin-top:0;mso-position-horizontal:center;mso-position-horizontal-relative:margin;mso-position-vertical:center;mso-position-vertical-relative:margin;position:absolute;rotation:315;width:552.9pt;z-index:-2147483648" o:allowincell="f" fillcolor="#808080" stroked="f">
          <v:fill opacity="0.5"/>
          <v:textpath style="font-family:&quot;Times New Roman&quot;;font-size:70pt" string="САН 8196707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708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ru-RU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table" w:styleId="TableGrid">
    <w:name w:val="Table Grid"/>
    <w:basedOn w:val="NormalTable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Comment Reference"/>
    <w:basedOn w:val="DefaultParagraphFont"/>
    <w:uiPriority w:val="99"/>
    <w:semiHidden/>
    <w:unhideWhenUsed/>
    <w:rsid w:val="0099366C"/>
    <w:rPr>
      <w:sz w:val="16"/>
      <w:szCs w:val="16"/>
    </w:rPr>
  </w:style>
  <w:style w:type="paragraph" w:styleId="CommentText">
    <w:name w:val="Comment Text"/>
    <w:basedOn w:val="Normal"/>
    <w:link w:val="ТекстпримечанияЗнак"/>
    <w:uiPriority w:val="99"/>
    <w:semiHidden/>
    <w:unhideWhenUsed/>
    <w:rsid w:val="0099366C"/>
    <w:rPr>
      <w:sz w:val="20"/>
      <w:szCs w:val="20"/>
    </w:rPr>
  </w:style>
  <w:style w:type="character" w:customStyle="1" w:styleId="ТекстпримечанияЗнак">
    <w:name w:val="Текст примечания Знак"/>
    <w:basedOn w:val="DefaultParagraphFont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Comment Subject"/>
    <w:basedOn w:val="CommentText"/>
    <w:next w:val="CommentText"/>
    <w:link w:val="ТемапримечанияЗнак"/>
    <w:uiPriority w:val="99"/>
    <w:semiHidden/>
    <w:unhideWhenUsed/>
    <w:rsid w:val="0099366C"/>
    <w:rPr>
      <w:b/>
      <w:bCs/>
    </w:rPr>
  </w:style>
  <w:style w:type="character" w:customStyle="1" w:styleId="ТемапримечанияЗнак">
    <w:name w:val="Тема примечания Знак"/>
    <w:basedOn w:val="ТекстпримечанияЗнак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ТекствыноскиЗнак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ВерхнийколонтитулЗнак"/>
    <w:uiPriority w:val="99"/>
    <w:unhideWhenUsed/>
    <w:qFormat/>
    <w:rsid w:val="00B330E7"/>
    <w:pPr>
      <w:tabs>
        <w:tab w:val="center" w:pos="4677"/>
        <w:tab w:val="right" w:pos="9355"/>
      </w:tabs>
    </w:pPr>
    <w:rPr/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sid w:val="00B33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НижнийколонтитулЗнак"/>
    <w:uiPriority w:val="99"/>
    <w:unhideWhenUsed/>
    <w:rsid w:val="00B330E7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sid w:val="00B330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settings" Target="settings.xml"/>
  <Relationship Id="rId2" Type="http://schemas.openxmlformats.org/officeDocument/2006/relationships/customXml" Target="../customXml/item2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theme" Target="theme/theme1.xml"/>
  <Relationship Id="rId7" Type="http://schemas.openxmlformats.org/officeDocument/2006/relationships/styles" Target="styles.xml"/>
  <Relationship Id="rId8" Type="http://schemas.openxmlformats.org/officeDocument/2006/relationships/webSettings" Target="webSettings.xml"/>
  <Relationship Id="rId9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Приемная ДАРПС</lastModifiedBy>
  <lastPrinted>2024-04-22T13:10:00Z</lastPrinted>
  <dcterms:modified xsi:type="dcterms:W3CDTF">2024-04-22T13:29:00Z</dcterms:modified>
  <revision>17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132</TotalTime>
  <Pages>1</Pages>
  <Words>195</Words>
  <Characters>1118</Characters>
  <Application>Microsoft Office Word</Application>
  <DocSecurity>0</DocSecurity>
  <Lines>9</Lines>
  <Paragraphs>2</Paragraphs>
  <Company>SPecialiST RePack</Company>
  <CharactersWithSpaces>1311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Приемная ДАРПС</lastModifiedBy>
  <lastPrinted>2024-04-22T13:10:00Z</lastPrinted>
  <dcterms:modified xsi:type="dcterms:W3CDTF">2024-04-22T13:29:00Z</dcterms:modified>
  <revision>17</revision>
</coreProperties>
</file>