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28" w:rsidRDefault="00E51328">
      <w:pPr>
        <w:spacing w:after="0"/>
        <w:jc w:val="right"/>
        <w:rPr>
          <w:rFonts w:eastAsia="Times New Roman" w:cs="Times New Roman"/>
          <w:i/>
          <w:sz w:val="22"/>
          <w:lang w:val="kk-KZ" w:eastAsia="ru-RU"/>
        </w:rPr>
      </w:pPr>
    </w:p>
    <w:p w:rsidR="00E51328" w:rsidRDefault="004649AE">
      <w:pPr>
        <w:spacing w:after="0"/>
        <w:jc w:val="center"/>
        <w:rPr>
          <w:rFonts w:eastAsia="Times New Roman" w:cs="Times New Roman"/>
          <w:b/>
          <w:sz w:val="22"/>
          <w:lang w:val="kk-KZ" w:eastAsia="ru-RU"/>
        </w:rPr>
      </w:pPr>
      <w:r>
        <w:rPr>
          <w:rFonts w:eastAsia="Times New Roman" w:cs="Times New Roman"/>
          <w:b/>
          <w:sz w:val="22"/>
          <w:lang w:val="kk-KZ" w:eastAsia="ru-RU"/>
        </w:rPr>
        <w:t xml:space="preserve">Мемлекеттік ақпараттық саясаттың 2024 жылға арналған тақырыптық бағыттарының тізбесі </w:t>
      </w:r>
    </w:p>
    <w:p w:rsidR="00E51328" w:rsidRDefault="004649AE">
      <w:pPr>
        <w:spacing w:after="0"/>
        <w:jc w:val="center"/>
        <w:rPr>
          <w:rFonts w:eastAsia="Times New Roman" w:cs="Times New Roman"/>
          <w:b/>
          <w:sz w:val="22"/>
          <w:lang w:val="kk-KZ" w:eastAsia="ru-RU"/>
        </w:rPr>
      </w:pPr>
      <w:r>
        <w:rPr>
          <w:rFonts w:eastAsia="Times New Roman" w:cs="Times New Roman"/>
          <w:b/>
          <w:sz w:val="22"/>
          <w:lang w:val="kk-KZ" w:eastAsia="ru-RU"/>
        </w:rPr>
        <w:t>(БҚО)</w:t>
      </w:r>
    </w:p>
    <w:p w:rsidR="00E51328" w:rsidRDefault="00E51328">
      <w:pPr>
        <w:spacing w:after="0"/>
        <w:jc w:val="center"/>
        <w:rPr>
          <w:rFonts w:cs="Times New Roman"/>
          <w:sz w:val="22"/>
          <w:lang w:val="kk-KZ"/>
        </w:rPr>
      </w:pPr>
    </w:p>
    <w:tbl>
      <w:tblPr>
        <w:tblW w:w="1006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91"/>
        <w:gridCol w:w="2796"/>
        <w:gridCol w:w="488"/>
        <w:gridCol w:w="4447"/>
        <w:gridCol w:w="1843"/>
      </w:tblGrid>
      <w:tr w:rsidR="00E51328">
        <w:trPr>
          <w:trHeight w:val="2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328" w:rsidRDefault="004649AE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>т.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28" w:rsidRDefault="004649AE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>Бағыт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28" w:rsidRDefault="004649AE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>тт.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28" w:rsidRDefault="004649AE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>Атауы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28" w:rsidRDefault="004649AE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>Көлемі</w:t>
            </w:r>
          </w:p>
          <w:p w:rsidR="00077CE7" w:rsidRDefault="00077CE7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>(кв.см.)</w:t>
            </w:r>
          </w:p>
        </w:tc>
      </w:tr>
      <w:tr w:rsidR="00E51328" w:rsidTr="00895339">
        <w:trPr>
          <w:trHeight w:val="2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328" w:rsidRDefault="004649AE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>.</w:t>
            </w:r>
          </w:p>
          <w:p w:rsidR="00E51328" w:rsidRDefault="00E51328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28" w:rsidRDefault="00E51328" w:rsidP="00895339">
            <w:pPr>
              <w:widowControl w:val="0"/>
              <w:spacing w:after="0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E51328" w:rsidRDefault="00E51328" w:rsidP="00895339">
            <w:pPr>
              <w:widowControl w:val="0"/>
              <w:spacing w:after="0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E51328" w:rsidRDefault="00895339" w:rsidP="00895339">
            <w:pPr>
              <w:widowControl w:val="0"/>
              <w:spacing w:after="0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Қоғамдық-саяси даму</w:t>
            </w:r>
          </w:p>
          <w:p w:rsidR="00E51328" w:rsidRDefault="00E51328" w:rsidP="00895339">
            <w:pPr>
              <w:widowControl w:val="0"/>
              <w:spacing w:after="0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E51328" w:rsidRDefault="00E51328" w:rsidP="00895339">
            <w:pPr>
              <w:widowControl w:val="0"/>
              <w:spacing w:after="0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E51328" w:rsidRDefault="00E51328" w:rsidP="00895339">
            <w:pPr>
              <w:widowControl w:val="0"/>
              <w:spacing w:after="0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E51328" w:rsidRDefault="00E51328" w:rsidP="00895339">
            <w:pPr>
              <w:widowControl w:val="0"/>
              <w:spacing w:after="0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E51328" w:rsidRDefault="00E51328" w:rsidP="00895339">
            <w:pPr>
              <w:widowControl w:val="0"/>
              <w:spacing w:after="0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E51328" w:rsidRDefault="00E51328" w:rsidP="00895339">
            <w:pPr>
              <w:widowControl w:val="0"/>
              <w:spacing w:after="0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28" w:rsidRDefault="004649AE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1)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28" w:rsidRDefault="00E61157" w:rsidP="00E61157">
            <w:pPr>
              <w:widowControl w:val="0"/>
              <w:spacing w:after="0"/>
              <w:jc w:val="both"/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Батыс Қазақстан облысында </w:t>
            </w:r>
            <w:r w:rsidR="004649AE">
              <w:rPr>
                <w:rFonts w:eastAsia="Times New Roman" w:cs="Times New Roman"/>
                <w:bCs/>
                <w:sz w:val="22"/>
                <w:lang w:val="kk-KZ" w:eastAsia="ru-RU"/>
              </w:rPr>
              <w:t>Мемлекет басшысының қызметін (оның ішінде Мемлекет басшысының жыл сайынғы Жолдауларын, бастамаларын, мақалалары мен сұхбаттарын), Парламенттің, Қазақстан Республикасы Үкіметінің, мемлекеттік органдар мен жергілікті өзін-өзі басқару ұйымдарының қызметін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</w:t>
            </w:r>
            <w:r w:rsidR="004D3864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республикалық БАҚ арқылы </w:t>
            </w:r>
            <w:r w:rsidR="004649AE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мемлекеттік 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және орыс </w:t>
            </w:r>
            <w:r w:rsidR="004649AE">
              <w:rPr>
                <w:rFonts w:eastAsia="Times New Roman" w:cs="Times New Roman"/>
                <w:bCs/>
                <w:sz w:val="22"/>
                <w:lang w:val="kk-KZ" w:eastAsia="ru-RU"/>
              </w:rPr>
              <w:t>тілде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рінде</w:t>
            </w:r>
            <w:r w:rsidR="004649AE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ақпараттық  қамтамасыз ету және түсіндіру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28" w:rsidRPr="002B04E4" w:rsidRDefault="00E51328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  <w:p w:rsidR="00E51328" w:rsidRPr="002B04E4" w:rsidRDefault="00E51328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  <w:p w:rsidR="00E51328" w:rsidRDefault="0059764A">
            <w:pPr>
              <w:widowControl w:val="0"/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>9990</w:t>
            </w:r>
          </w:p>
        </w:tc>
      </w:tr>
    </w:tbl>
    <w:p w:rsidR="00E51328" w:rsidRDefault="00E51328">
      <w:pPr>
        <w:spacing w:after="0"/>
        <w:jc w:val="both"/>
        <w:rPr>
          <w:rFonts w:cs="Times New Roman"/>
          <w:sz w:val="22"/>
          <w:lang w:val="kk-KZ"/>
        </w:rPr>
      </w:pPr>
      <w:bookmarkStart w:id="0" w:name="_GoBack"/>
      <w:bookmarkEnd w:id="0"/>
    </w:p>
    <w:sectPr w:rsidR="00E51328" w:rsidSect="00E51328">
      <w:footerReference w:type="default" r:id="rId8"/>
      <w:pgSz w:w="11906" w:h="16838"/>
      <w:pgMar w:top="1134" w:right="850" w:bottom="1134" w:left="1701" w:header="0" w:footer="709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FF" w:rsidRDefault="003B42FF" w:rsidP="00E51328">
      <w:pPr>
        <w:spacing w:after="0"/>
      </w:pPr>
      <w:r>
        <w:separator/>
      </w:r>
    </w:p>
  </w:endnote>
  <w:endnote w:type="continuationSeparator" w:id="0">
    <w:p w:rsidR="003B42FF" w:rsidRDefault="003B42FF" w:rsidP="00E513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06106"/>
      <w:docPartObj>
        <w:docPartGallery w:val="Page Numbers (Bottom of Page)"/>
        <w:docPartUnique/>
      </w:docPartObj>
    </w:sdtPr>
    <w:sdtEndPr/>
    <w:sdtContent>
      <w:p w:rsidR="00E51328" w:rsidRDefault="004960A3">
        <w:pPr>
          <w:pStyle w:val="11"/>
          <w:jc w:val="center"/>
        </w:pPr>
        <w:r>
          <w:fldChar w:fldCharType="begin"/>
        </w:r>
        <w:r w:rsidR="004649AE">
          <w:instrText>PAGE</w:instrText>
        </w:r>
        <w:r>
          <w:fldChar w:fldCharType="separate"/>
        </w:r>
        <w:r w:rsidR="0059764A">
          <w:rPr>
            <w:noProof/>
          </w:rPr>
          <w:t>1</w:t>
        </w:r>
        <w:r>
          <w:fldChar w:fldCharType="end"/>
        </w:r>
      </w:p>
    </w:sdtContent>
  </w:sdt>
  <w:p w:rsidR="00E51328" w:rsidRDefault="00E51328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FF" w:rsidRDefault="003B42FF" w:rsidP="00E51328">
      <w:pPr>
        <w:spacing w:after="0"/>
      </w:pPr>
      <w:r>
        <w:separator/>
      </w:r>
    </w:p>
  </w:footnote>
  <w:footnote w:type="continuationSeparator" w:id="0">
    <w:p w:rsidR="003B42FF" w:rsidRDefault="003B42FF" w:rsidP="00E513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328"/>
    <w:rsid w:val="00077CE7"/>
    <w:rsid w:val="002B04E4"/>
    <w:rsid w:val="00314D28"/>
    <w:rsid w:val="0037662B"/>
    <w:rsid w:val="003B42FF"/>
    <w:rsid w:val="00446450"/>
    <w:rsid w:val="004649AE"/>
    <w:rsid w:val="004960A3"/>
    <w:rsid w:val="004D3864"/>
    <w:rsid w:val="0059764A"/>
    <w:rsid w:val="0071469A"/>
    <w:rsid w:val="00895339"/>
    <w:rsid w:val="009B4B73"/>
    <w:rsid w:val="00A27773"/>
    <w:rsid w:val="00A7152C"/>
    <w:rsid w:val="00BF1528"/>
    <w:rsid w:val="00C7651B"/>
    <w:rsid w:val="00CE1844"/>
    <w:rsid w:val="00D61352"/>
    <w:rsid w:val="00D62A37"/>
    <w:rsid w:val="00DF6897"/>
    <w:rsid w:val="00E51328"/>
    <w:rsid w:val="00E56CC8"/>
    <w:rsid w:val="00E609DF"/>
    <w:rsid w:val="00E61157"/>
    <w:rsid w:val="00E8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8C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53B8C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375F26"/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0"/>
    <w:uiPriority w:val="99"/>
    <w:qFormat/>
    <w:rsid w:val="00375F26"/>
    <w:rPr>
      <w:rFonts w:ascii="Times New Roman" w:hAnsi="Times New Roman"/>
      <w:sz w:val="28"/>
    </w:rPr>
  </w:style>
  <w:style w:type="character" w:styleId="a6">
    <w:name w:val="Strong"/>
    <w:basedOn w:val="a0"/>
    <w:uiPriority w:val="22"/>
    <w:qFormat/>
    <w:rsid w:val="00D80E3E"/>
    <w:rPr>
      <w:b/>
      <w:bCs/>
    </w:rPr>
  </w:style>
  <w:style w:type="paragraph" w:customStyle="1" w:styleId="a7">
    <w:name w:val="Заголовок"/>
    <w:basedOn w:val="a"/>
    <w:next w:val="a8"/>
    <w:qFormat/>
    <w:rsid w:val="00E5132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E51328"/>
    <w:pPr>
      <w:spacing w:after="140" w:line="276" w:lineRule="auto"/>
    </w:pPr>
  </w:style>
  <w:style w:type="paragraph" w:styleId="a9">
    <w:name w:val="List"/>
    <w:basedOn w:val="a8"/>
    <w:rsid w:val="00E51328"/>
    <w:rPr>
      <w:rFonts w:cs="Arial"/>
    </w:rPr>
  </w:style>
  <w:style w:type="paragraph" w:customStyle="1" w:styleId="1">
    <w:name w:val="Название объекта1"/>
    <w:basedOn w:val="a"/>
    <w:qFormat/>
    <w:rsid w:val="00E513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E51328"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153B8C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ac">
    <w:name w:val="Верхний и нижний колонтитулы"/>
    <w:basedOn w:val="a"/>
    <w:qFormat/>
    <w:rsid w:val="00E51328"/>
  </w:style>
  <w:style w:type="paragraph" w:customStyle="1" w:styleId="10">
    <w:name w:val="Верхний колонтитул1"/>
    <w:basedOn w:val="a"/>
    <w:uiPriority w:val="99"/>
    <w:unhideWhenUsed/>
    <w:rsid w:val="00375F26"/>
    <w:pPr>
      <w:tabs>
        <w:tab w:val="center" w:pos="4677"/>
        <w:tab w:val="right" w:pos="9355"/>
      </w:tabs>
      <w:spacing w:after="0"/>
    </w:pPr>
  </w:style>
  <w:style w:type="paragraph" w:customStyle="1" w:styleId="11">
    <w:name w:val="Нижний колонтитул1"/>
    <w:basedOn w:val="a"/>
    <w:uiPriority w:val="99"/>
    <w:unhideWhenUsed/>
    <w:rsid w:val="00375F26"/>
    <w:pPr>
      <w:tabs>
        <w:tab w:val="center" w:pos="4677"/>
        <w:tab w:val="right" w:pos="9355"/>
      </w:tabs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AB611-BF86-484B-9E47-461ABF9F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471</Characters>
  <Application>Microsoft Office Word</Application>
  <DocSecurity>0</DocSecurity>
  <Lines>3</Lines>
  <Paragraphs>1</Paragraphs>
  <ScaleCrop>false</ScaleCrop>
  <Company>Krokoz™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Майра Абилаханова</dc:creator>
  <cp:lastModifiedBy>пк</cp:lastModifiedBy>
  <cp:revision>11</cp:revision>
  <cp:lastPrinted>2024-01-10T09:23:00Z</cp:lastPrinted>
  <dcterms:created xsi:type="dcterms:W3CDTF">2024-01-11T11:19:00Z</dcterms:created>
  <dcterms:modified xsi:type="dcterms:W3CDTF">2024-05-14T05:50:00Z</dcterms:modified>
  <dc:language>ru-RU</dc:language>
</cp:coreProperties>
</file>