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923B50" w:rsidTr="00923B50">
        <w:tc>
          <w:tcPr>
            <w:tcW w:w="9855" w:type="dxa"/>
            <w:shd w:val="clear" w:color="auto" w:fill="auto"/>
          </w:tcPr>
          <w:p w:rsidR="00923B50" w:rsidRPr="00923B50" w:rsidRDefault="00923B50" w:rsidP="00865F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lang w:val="kk-KZ"/>
              </w:rPr>
              <w:t>06.05.2024-ғы № 6554 шығыс хаты</w:t>
            </w:r>
          </w:p>
        </w:tc>
      </w:tr>
    </w:tbl>
    <w:p w:rsidR="00814F8D" w:rsidRDefault="00F921D9" w:rsidP="00865FD1">
      <w:pPr>
        <w:spacing w:after="0" w:line="276" w:lineRule="auto"/>
        <w:ind w:firstLine="567"/>
        <w:jc w:val="center"/>
        <w:rPr>
          <w:rFonts w:ascii="Arial" w:eastAsia="Times New Roman" w:hAnsi="Arial" w:cs="Arial"/>
          <w:b/>
          <w:sz w:val="28"/>
        </w:rPr>
      </w:pPr>
      <w:bookmarkStart w:id="0" w:name="_GoBack"/>
      <w:r>
        <w:rPr>
          <w:rFonts w:ascii="Arial" w:eastAsia="Times New Roman" w:hAnsi="Arial" w:cs="Arial"/>
          <w:b/>
          <w:sz w:val="28"/>
          <w:lang w:val="kk-KZ"/>
        </w:rPr>
        <w:t>В</w:t>
      </w:r>
      <w:r w:rsidR="00814F8D" w:rsidRPr="00814F8D">
        <w:rPr>
          <w:rFonts w:ascii="Arial" w:eastAsia="Times New Roman" w:hAnsi="Arial" w:cs="Arial"/>
          <w:b/>
          <w:sz w:val="28"/>
        </w:rPr>
        <w:t xml:space="preserve">опросы и ответы </w:t>
      </w:r>
    </w:p>
    <w:p w:rsidR="003531A8" w:rsidRPr="00814F8D" w:rsidRDefault="009E777F" w:rsidP="00865FD1">
      <w:pPr>
        <w:spacing w:after="0" w:line="276" w:lineRule="auto"/>
        <w:ind w:firstLine="567"/>
        <w:jc w:val="center"/>
        <w:rPr>
          <w:rFonts w:ascii="Arial" w:eastAsia="Times New Roman" w:hAnsi="Arial" w:cs="Arial"/>
          <w:b/>
          <w:sz w:val="28"/>
        </w:rPr>
      </w:pPr>
      <w:r w:rsidRPr="00814F8D">
        <w:rPr>
          <w:rFonts w:ascii="Arial" w:eastAsia="Times New Roman" w:hAnsi="Arial" w:cs="Arial"/>
          <w:b/>
          <w:sz w:val="28"/>
          <w:lang w:val="kk-KZ"/>
        </w:rPr>
        <w:t xml:space="preserve">по Закону </w:t>
      </w:r>
      <w:r w:rsidRPr="00814F8D">
        <w:rPr>
          <w:rFonts w:ascii="Arial" w:eastAsia="Times New Roman" w:hAnsi="Arial" w:cs="Arial"/>
          <w:b/>
          <w:sz w:val="28"/>
        </w:rPr>
        <w:t>«</w:t>
      </w:r>
      <w:r w:rsidR="00814F8D" w:rsidRPr="00814F8D">
        <w:rPr>
          <w:rFonts w:ascii="Arial" w:eastAsia="Times New Roman" w:hAnsi="Arial" w:cs="Arial"/>
          <w:b/>
          <w:sz w:val="28"/>
        </w:rPr>
        <w:t>Об общественном контроле</w:t>
      </w:r>
      <w:r w:rsidRPr="00814F8D">
        <w:rPr>
          <w:rFonts w:ascii="Arial" w:eastAsia="Times New Roman" w:hAnsi="Arial" w:cs="Arial"/>
          <w:b/>
          <w:sz w:val="28"/>
        </w:rPr>
        <w:t xml:space="preserve">» </w:t>
      </w:r>
    </w:p>
    <w:bookmarkEnd w:id="0"/>
    <w:p w:rsidR="009121C8" w:rsidRDefault="009121C8" w:rsidP="00865FD1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sz w:val="28"/>
          <w:u w:val="single"/>
        </w:rPr>
      </w:pPr>
    </w:p>
    <w:p w:rsidR="0089172E" w:rsidRPr="00801EDF" w:rsidRDefault="0089172E" w:rsidP="00865FD1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sz w:val="28"/>
          <w:u w:val="single"/>
        </w:rPr>
      </w:pPr>
      <w:r w:rsidRPr="00801EDF">
        <w:rPr>
          <w:rFonts w:ascii="Arial" w:eastAsia="Times New Roman" w:hAnsi="Arial" w:cs="Arial"/>
          <w:b/>
          <w:sz w:val="28"/>
          <w:u w:val="single"/>
        </w:rPr>
        <w:t>Что такое общественный контроль?</w:t>
      </w:r>
    </w:p>
    <w:p w:rsidR="00234990" w:rsidRPr="00801EDF" w:rsidRDefault="00F74B9F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>Общественный контроль</w:t>
      </w:r>
      <w:r w:rsidR="009205E7" w:rsidRPr="00801EDF">
        <w:rPr>
          <w:rFonts w:ascii="Arial" w:eastAsia="Times New Roman" w:hAnsi="Arial" w:cs="Arial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>– это деятельность гражданина или некоммерческого организаци</w:t>
      </w:r>
      <w:r w:rsidR="002D769A">
        <w:rPr>
          <w:rFonts w:ascii="Arial" w:eastAsia="Times New Roman" w:hAnsi="Arial" w:cs="Arial"/>
          <w:sz w:val="28"/>
          <w:lang w:val="kk-KZ"/>
        </w:rPr>
        <w:t>й</w:t>
      </w:r>
      <w:r w:rsidRPr="00801EDF">
        <w:rPr>
          <w:rFonts w:ascii="Arial" w:eastAsia="Times New Roman" w:hAnsi="Arial" w:cs="Arial"/>
          <w:sz w:val="28"/>
        </w:rPr>
        <w:t xml:space="preserve">, осуществляемая </w:t>
      </w:r>
      <w:r w:rsidRPr="005B55F3">
        <w:rPr>
          <w:rFonts w:ascii="Arial" w:eastAsia="Times New Roman" w:hAnsi="Arial" w:cs="Arial"/>
          <w:b/>
          <w:sz w:val="28"/>
          <w:u w:val="single"/>
        </w:rPr>
        <w:t>в целях наблюдения</w:t>
      </w:r>
      <w:r w:rsidRPr="00801EDF">
        <w:rPr>
          <w:rFonts w:ascii="Arial" w:eastAsia="Times New Roman" w:hAnsi="Arial" w:cs="Arial"/>
          <w:sz w:val="28"/>
        </w:rPr>
        <w:t xml:space="preserve"> за деятельност</w:t>
      </w:r>
      <w:r w:rsidR="00761846">
        <w:rPr>
          <w:rFonts w:ascii="Arial" w:eastAsia="Times New Roman" w:hAnsi="Arial" w:cs="Arial"/>
          <w:sz w:val="28"/>
        </w:rPr>
        <w:t>ью</w:t>
      </w:r>
      <w:r w:rsidRPr="00801EDF">
        <w:rPr>
          <w:rFonts w:ascii="Arial" w:eastAsia="Times New Roman" w:hAnsi="Arial" w:cs="Arial"/>
          <w:sz w:val="28"/>
        </w:rPr>
        <w:t xml:space="preserve"> </w:t>
      </w:r>
      <w:r w:rsidR="00234990" w:rsidRPr="00801EDF">
        <w:rPr>
          <w:rFonts w:ascii="Arial" w:eastAsia="Times New Roman" w:hAnsi="Arial" w:cs="Arial"/>
          <w:sz w:val="28"/>
        </w:rPr>
        <w:t xml:space="preserve">министерств, акиматов и маслихатов, объектов </w:t>
      </w:r>
      <w:r w:rsidR="002D769A" w:rsidRPr="00801EDF">
        <w:rPr>
          <w:rFonts w:ascii="Arial" w:eastAsia="Times New Roman" w:hAnsi="Arial" w:cs="Arial"/>
          <w:sz w:val="28"/>
        </w:rPr>
        <w:t>образования</w:t>
      </w:r>
      <w:r w:rsidR="002D769A">
        <w:rPr>
          <w:rFonts w:ascii="Arial" w:eastAsia="Times New Roman" w:hAnsi="Arial" w:cs="Arial"/>
          <w:sz w:val="28"/>
          <w:lang w:val="kk-KZ"/>
        </w:rPr>
        <w:t xml:space="preserve">, </w:t>
      </w:r>
      <w:r w:rsidR="002D769A" w:rsidRPr="00801EDF">
        <w:rPr>
          <w:rFonts w:ascii="Arial" w:eastAsia="Times New Roman" w:hAnsi="Arial" w:cs="Arial"/>
          <w:sz w:val="28"/>
        </w:rPr>
        <w:t>здравоохранения</w:t>
      </w:r>
      <w:r w:rsidR="002D769A">
        <w:rPr>
          <w:rFonts w:ascii="Arial" w:eastAsia="Times New Roman" w:hAnsi="Arial" w:cs="Arial"/>
          <w:sz w:val="28"/>
          <w:lang w:val="kk-KZ"/>
        </w:rPr>
        <w:t>, культуры, спорта, субъектов квази</w:t>
      </w:r>
      <w:r w:rsidR="007E4CA5">
        <w:rPr>
          <w:rFonts w:ascii="Arial" w:eastAsia="Times New Roman" w:hAnsi="Arial" w:cs="Arial"/>
          <w:sz w:val="28"/>
          <w:lang w:val="kk-KZ"/>
        </w:rPr>
        <w:t>гос</w:t>
      </w:r>
      <w:r w:rsidR="002D769A">
        <w:rPr>
          <w:rFonts w:ascii="Arial" w:eastAsia="Times New Roman" w:hAnsi="Arial" w:cs="Arial"/>
          <w:sz w:val="28"/>
          <w:lang w:val="kk-KZ"/>
        </w:rPr>
        <w:t>сектор</w:t>
      </w:r>
      <w:r w:rsidR="005B55F3">
        <w:rPr>
          <w:rFonts w:ascii="Arial" w:eastAsia="Times New Roman" w:hAnsi="Arial" w:cs="Arial"/>
          <w:sz w:val="28"/>
          <w:lang w:val="kk-KZ"/>
        </w:rPr>
        <w:t>а</w:t>
      </w:r>
      <w:r w:rsidR="002D769A">
        <w:rPr>
          <w:rFonts w:ascii="Arial" w:eastAsia="Times New Roman" w:hAnsi="Arial" w:cs="Arial"/>
          <w:sz w:val="28"/>
          <w:lang w:val="kk-KZ"/>
        </w:rPr>
        <w:t xml:space="preserve"> и организаций, которые являются исполнителями государственных функций</w:t>
      </w:r>
      <w:r w:rsidR="00234990" w:rsidRPr="00801EDF">
        <w:rPr>
          <w:rFonts w:ascii="Arial" w:eastAsia="Times New Roman" w:hAnsi="Arial" w:cs="Arial"/>
          <w:sz w:val="28"/>
        </w:rPr>
        <w:t>.</w:t>
      </w:r>
    </w:p>
    <w:p w:rsidR="00865FD1" w:rsidRDefault="00865FD1" w:rsidP="00865FD1">
      <w:pPr>
        <w:spacing w:after="0" w:line="276" w:lineRule="auto"/>
        <w:ind w:firstLine="567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Вместе с тем, общественный контроль — это деятельность субъектов общественного контроля (граждан, НКО), направленная на анализ и оценку деятельности объектов общественного контроля на </w:t>
      </w:r>
      <w:r w:rsidRPr="00865FD1">
        <w:rPr>
          <w:rFonts w:ascii="Arial" w:hAnsi="Arial" w:cs="Arial"/>
          <w:b/>
          <w:color w:val="000000"/>
          <w:sz w:val="28"/>
        </w:rPr>
        <w:t>соответствие общественным интересам</w:t>
      </w:r>
      <w:r>
        <w:rPr>
          <w:rFonts w:ascii="Arial" w:hAnsi="Arial" w:cs="Arial"/>
          <w:color w:val="000000"/>
          <w:sz w:val="28"/>
        </w:rPr>
        <w:t>, а не интересам и запросам, касающиеся личных интересов граждан и общества.</w:t>
      </w:r>
    </w:p>
    <w:p w:rsidR="00865FD1" w:rsidRPr="00467CB4" w:rsidRDefault="00865FD1" w:rsidP="00865FD1">
      <w:pPr>
        <w:spacing w:after="0"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</w:rPr>
        <w:t xml:space="preserve">Все формы общественного контроля должны проводится по вопросам деятельности объектов общественного контроля, затрагивающие права и законности интересы неограниченных круга лиц. </w:t>
      </w:r>
    </w:p>
    <w:p w:rsidR="00801EDF" w:rsidRDefault="00801EDF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801EDF" w:rsidRPr="00801EDF" w:rsidRDefault="00801EDF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  <w:u w:val="single"/>
        </w:rPr>
      </w:pPr>
      <w:r w:rsidRPr="00801EDF">
        <w:rPr>
          <w:rFonts w:ascii="Arial" w:eastAsia="Times New Roman" w:hAnsi="Arial" w:cs="Arial"/>
          <w:b/>
          <w:sz w:val="28"/>
          <w:u w:val="single"/>
        </w:rPr>
        <w:t>Как проводится общественный контроль?</w:t>
      </w:r>
    </w:p>
    <w:p w:rsidR="00801EDF" w:rsidRDefault="00234990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>О</w:t>
      </w:r>
      <w:r w:rsidR="00801EDF">
        <w:rPr>
          <w:rFonts w:ascii="Arial" w:eastAsia="Times New Roman" w:hAnsi="Arial" w:cs="Arial"/>
          <w:sz w:val="28"/>
        </w:rPr>
        <w:t xml:space="preserve">бщественный контроль может проводиться в различных формах в виде общественного обсуждения, общественного мониторинга, общественной экспертизы, а также в других формах, установленных законодательством. </w:t>
      </w:r>
    </w:p>
    <w:p w:rsidR="002C2DC6" w:rsidRDefault="002C2DC6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Важно учитывать, что общественный</w:t>
      </w:r>
      <w:r w:rsidR="002D769A">
        <w:rPr>
          <w:rFonts w:ascii="Arial" w:eastAsia="Times New Roman" w:hAnsi="Arial" w:cs="Arial"/>
          <w:sz w:val="28"/>
          <w:lang w:val="kk-KZ"/>
        </w:rPr>
        <w:t xml:space="preserve"> контроль </w:t>
      </w:r>
      <w:r>
        <w:rPr>
          <w:rFonts w:ascii="Arial" w:eastAsia="Times New Roman" w:hAnsi="Arial" w:cs="Arial"/>
          <w:sz w:val="28"/>
        </w:rPr>
        <w:t>может осуществляться одновременно в нескольких формах.</w:t>
      </w:r>
    </w:p>
    <w:p w:rsidR="004873E8" w:rsidRPr="003C355A" w:rsidRDefault="004873E8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4873E8">
        <w:rPr>
          <w:rFonts w:ascii="Arial" w:eastAsia="Times New Roman" w:hAnsi="Arial" w:cs="Arial"/>
          <w:color w:val="FF0000"/>
          <w:sz w:val="28"/>
          <w:lang w:val="kk-KZ"/>
        </w:rPr>
        <w:t>▌</w:t>
      </w:r>
      <w:r w:rsidRPr="00801EDF">
        <w:rPr>
          <w:rFonts w:ascii="Arial" w:eastAsia="Times New Roman" w:hAnsi="Arial" w:cs="Arial"/>
          <w:sz w:val="28"/>
          <w:lang w:val="kk-KZ"/>
        </w:rPr>
        <w:t xml:space="preserve">Следует отметить, что </w:t>
      </w:r>
      <w:r w:rsidR="008403A6">
        <w:rPr>
          <w:rFonts w:ascii="Arial" w:eastAsia="Times New Roman" w:hAnsi="Arial" w:cs="Arial"/>
          <w:sz w:val="28"/>
          <w:lang w:val="kk-KZ"/>
        </w:rPr>
        <w:t>общественный</w:t>
      </w:r>
      <w:r w:rsidRPr="00801EDF">
        <w:rPr>
          <w:rFonts w:ascii="Arial" w:eastAsia="Times New Roman" w:hAnsi="Arial" w:cs="Arial"/>
          <w:sz w:val="28"/>
        </w:rPr>
        <w:t xml:space="preserve"> контроль не явля</w:t>
      </w:r>
      <w:r w:rsidR="008403A6">
        <w:rPr>
          <w:rFonts w:ascii="Arial" w:eastAsia="Times New Roman" w:hAnsi="Arial" w:cs="Arial"/>
          <w:sz w:val="28"/>
        </w:rPr>
        <w:t xml:space="preserve">ется </w:t>
      </w:r>
      <w:r w:rsidR="008403A6" w:rsidRPr="003C355A">
        <w:rPr>
          <w:rFonts w:ascii="Arial" w:eastAsia="Times New Roman" w:hAnsi="Arial" w:cs="Arial"/>
          <w:b/>
          <w:sz w:val="28"/>
        </w:rPr>
        <w:t>проверкой</w:t>
      </w:r>
      <w:r w:rsidR="008403A6" w:rsidRPr="003C355A">
        <w:rPr>
          <w:rFonts w:ascii="Arial" w:eastAsia="Times New Roman" w:hAnsi="Arial" w:cs="Arial"/>
          <w:sz w:val="28"/>
        </w:rPr>
        <w:t xml:space="preserve"> или </w:t>
      </w:r>
      <w:r w:rsidR="008403A6" w:rsidRPr="003C355A">
        <w:rPr>
          <w:rFonts w:ascii="Arial" w:eastAsia="Times New Roman" w:hAnsi="Arial" w:cs="Arial"/>
          <w:b/>
          <w:sz w:val="28"/>
        </w:rPr>
        <w:t>проверочным мероприятием</w:t>
      </w:r>
      <w:r w:rsidR="008403A6" w:rsidRPr="003C355A">
        <w:rPr>
          <w:rFonts w:ascii="Arial" w:eastAsia="Times New Roman" w:hAnsi="Arial" w:cs="Arial"/>
          <w:sz w:val="28"/>
        </w:rPr>
        <w:t xml:space="preserve">. </w:t>
      </w:r>
    </w:p>
    <w:p w:rsidR="00801EDF" w:rsidRDefault="00801EDF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801EDF" w:rsidRPr="00801EDF" w:rsidRDefault="00801EDF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  <w:u w:val="single"/>
        </w:rPr>
      </w:pPr>
      <w:r>
        <w:rPr>
          <w:rFonts w:ascii="Arial" w:eastAsia="Times New Roman" w:hAnsi="Arial" w:cs="Arial"/>
          <w:b/>
          <w:sz w:val="28"/>
          <w:u w:val="single"/>
        </w:rPr>
        <w:t xml:space="preserve">Где может осуществляться </w:t>
      </w:r>
      <w:r w:rsidRPr="00801EDF">
        <w:rPr>
          <w:rFonts w:ascii="Arial" w:eastAsia="Times New Roman" w:hAnsi="Arial" w:cs="Arial"/>
          <w:b/>
          <w:sz w:val="28"/>
          <w:u w:val="single"/>
        </w:rPr>
        <w:t>общественн</w:t>
      </w:r>
      <w:r>
        <w:rPr>
          <w:rFonts w:ascii="Arial" w:eastAsia="Times New Roman" w:hAnsi="Arial" w:cs="Arial"/>
          <w:b/>
          <w:sz w:val="28"/>
          <w:u w:val="single"/>
        </w:rPr>
        <w:t>ый</w:t>
      </w:r>
      <w:r w:rsidRPr="00801EDF">
        <w:rPr>
          <w:rFonts w:ascii="Arial" w:eastAsia="Times New Roman" w:hAnsi="Arial" w:cs="Arial"/>
          <w:b/>
          <w:sz w:val="28"/>
          <w:u w:val="single"/>
        </w:rPr>
        <w:t xml:space="preserve"> контрол</w:t>
      </w:r>
      <w:r>
        <w:rPr>
          <w:rFonts w:ascii="Arial" w:eastAsia="Times New Roman" w:hAnsi="Arial" w:cs="Arial"/>
          <w:b/>
          <w:sz w:val="28"/>
          <w:u w:val="single"/>
        </w:rPr>
        <w:t>ь</w:t>
      </w:r>
      <w:r w:rsidRPr="00801EDF">
        <w:rPr>
          <w:rFonts w:ascii="Arial" w:eastAsia="Times New Roman" w:hAnsi="Arial" w:cs="Arial"/>
          <w:b/>
          <w:sz w:val="28"/>
          <w:u w:val="single"/>
        </w:rPr>
        <w:t>?</w:t>
      </w:r>
    </w:p>
    <w:p w:rsidR="00801EDF" w:rsidRPr="00801EDF" w:rsidRDefault="00801EDF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>Согласно Закона «Об общественном контроле» объектам общественного контроля являются:</w:t>
      </w:r>
    </w:p>
    <w:p w:rsidR="00801EDF" w:rsidRPr="00801EDF" w:rsidRDefault="00801EDF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b/>
          <w:sz w:val="28"/>
        </w:rPr>
        <w:t xml:space="preserve">■ </w:t>
      </w:r>
      <w:r w:rsidRPr="00801EDF">
        <w:rPr>
          <w:rFonts w:ascii="Arial" w:eastAsia="Times New Roman" w:hAnsi="Arial" w:cs="Arial"/>
          <w:b/>
          <w:sz w:val="28"/>
        </w:rPr>
        <w:t>органы, учреждения исполнительной государственной власти и местного государственного управления</w:t>
      </w:r>
      <w:r w:rsidRPr="00801EDF">
        <w:rPr>
          <w:rFonts w:ascii="Arial" w:eastAsia="Times New Roman" w:hAnsi="Arial" w:cs="Arial"/>
          <w:sz w:val="28"/>
        </w:rPr>
        <w:t xml:space="preserve"> к ним относятся министерств</w:t>
      </w:r>
      <w:r>
        <w:rPr>
          <w:rFonts w:ascii="Arial" w:eastAsia="Times New Roman" w:hAnsi="Arial" w:cs="Arial"/>
          <w:sz w:val="28"/>
        </w:rPr>
        <w:t>а</w:t>
      </w:r>
      <w:r w:rsidRPr="00801EDF">
        <w:rPr>
          <w:rFonts w:ascii="Arial" w:eastAsia="Times New Roman" w:hAnsi="Arial" w:cs="Arial"/>
          <w:sz w:val="28"/>
        </w:rPr>
        <w:t>,</w:t>
      </w:r>
      <w:r>
        <w:rPr>
          <w:rFonts w:ascii="Arial" w:eastAsia="Times New Roman" w:hAnsi="Arial" w:cs="Arial"/>
          <w:sz w:val="28"/>
        </w:rPr>
        <w:t xml:space="preserve"> местные исполнительные и представительные органы (</w:t>
      </w:r>
      <w:r w:rsidRPr="00801EDF">
        <w:rPr>
          <w:rFonts w:ascii="Arial" w:eastAsia="Times New Roman" w:hAnsi="Arial" w:cs="Arial"/>
          <w:sz w:val="28"/>
        </w:rPr>
        <w:t>акиматы и маслихаты</w:t>
      </w:r>
      <w:r>
        <w:rPr>
          <w:rFonts w:ascii="Arial" w:eastAsia="Times New Roman" w:hAnsi="Arial" w:cs="Arial"/>
          <w:sz w:val="28"/>
        </w:rPr>
        <w:t>)</w:t>
      </w:r>
      <w:r w:rsidRPr="00801EDF">
        <w:rPr>
          <w:rFonts w:ascii="Arial" w:eastAsia="Times New Roman" w:hAnsi="Arial" w:cs="Arial"/>
          <w:sz w:val="28"/>
        </w:rPr>
        <w:t xml:space="preserve"> всех уровней. </w:t>
      </w:r>
    </w:p>
    <w:p w:rsidR="00801EDF" w:rsidRPr="00801EDF" w:rsidRDefault="00D41D84" w:rsidP="00865F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8"/>
        </w:rPr>
      </w:pPr>
      <w:r w:rsidRPr="004873E8">
        <w:rPr>
          <w:rFonts w:ascii="Arial" w:eastAsia="Times New Roman" w:hAnsi="Arial" w:cs="Arial"/>
          <w:color w:val="FF0000"/>
          <w:sz w:val="28"/>
          <w:lang w:val="kk-KZ"/>
        </w:rPr>
        <w:t>▌</w:t>
      </w:r>
      <w:r w:rsidR="00801EDF" w:rsidRPr="00801EDF">
        <w:rPr>
          <w:rFonts w:ascii="Arial" w:eastAsia="Times New Roman" w:hAnsi="Arial" w:cs="Arial"/>
          <w:sz w:val="28"/>
        </w:rPr>
        <w:t>Важно учитывать, что к объектам общественного контроля не относ</w:t>
      </w:r>
      <w:r w:rsidR="00801EDF">
        <w:rPr>
          <w:rFonts w:ascii="Arial" w:eastAsia="Times New Roman" w:hAnsi="Arial" w:cs="Arial"/>
          <w:sz w:val="28"/>
        </w:rPr>
        <w:t xml:space="preserve">ятся </w:t>
      </w:r>
      <w:r w:rsidR="00801EDF" w:rsidRPr="00801EDF">
        <w:rPr>
          <w:rFonts w:ascii="Arial" w:eastAsia="Times New Roman" w:hAnsi="Arial" w:cs="Arial"/>
          <w:sz w:val="28"/>
        </w:rPr>
        <w:t>Агентств</w:t>
      </w:r>
      <w:r w:rsidR="00801EDF">
        <w:rPr>
          <w:rFonts w:ascii="Arial" w:eastAsia="Times New Roman" w:hAnsi="Arial" w:cs="Arial"/>
          <w:sz w:val="28"/>
        </w:rPr>
        <w:t>а</w:t>
      </w:r>
      <w:r w:rsidR="00801EDF" w:rsidRPr="00801EDF">
        <w:rPr>
          <w:rFonts w:ascii="Arial" w:eastAsia="Times New Roman" w:hAnsi="Arial" w:cs="Arial"/>
          <w:sz w:val="28"/>
        </w:rPr>
        <w:t xml:space="preserve">, которые </w:t>
      </w:r>
      <w:r w:rsidR="003C355A">
        <w:rPr>
          <w:rFonts w:ascii="Arial" w:eastAsia="Times New Roman" w:hAnsi="Arial" w:cs="Arial"/>
          <w:sz w:val="28"/>
        </w:rPr>
        <w:t xml:space="preserve">являются </w:t>
      </w:r>
      <w:r w:rsidR="00801EDF" w:rsidRPr="00801EDF">
        <w:rPr>
          <w:rFonts w:ascii="Arial" w:eastAsia="Times New Roman" w:hAnsi="Arial" w:cs="Arial"/>
          <w:sz w:val="28"/>
        </w:rPr>
        <w:t xml:space="preserve">непосредственно подчиненными </w:t>
      </w:r>
      <w:r w:rsidR="00801EDF" w:rsidRPr="00801EDF">
        <w:rPr>
          <w:rFonts w:ascii="Arial" w:eastAsia="Times New Roman" w:hAnsi="Arial" w:cs="Arial"/>
          <w:sz w:val="28"/>
        </w:rPr>
        <w:lastRenderedPageBreak/>
        <w:t xml:space="preserve">и подотчетными Президенту Республики Казахстан, а также </w:t>
      </w:r>
      <w:r w:rsidR="003C355A">
        <w:rPr>
          <w:rFonts w:ascii="Arial" w:eastAsia="Times New Roman" w:hAnsi="Arial" w:cs="Arial"/>
          <w:sz w:val="28"/>
        </w:rPr>
        <w:t xml:space="preserve">государственные органы </w:t>
      </w:r>
      <w:r w:rsidR="00801EDF" w:rsidRPr="00801EDF">
        <w:rPr>
          <w:rFonts w:ascii="Arial" w:eastAsia="Times New Roman" w:hAnsi="Arial" w:cs="Arial"/>
          <w:sz w:val="28"/>
        </w:rPr>
        <w:t>согласно перечн</w:t>
      </w:r>
      <w:r w:rsidR="003C355A">
        <w:rPr>
          <w:rFonts w:ascii="Arial" w:eastAsia="Times New Roman" w:hAnsi="Arial" w:cs="Arial"/>
          <w:sz w:val="28"/>
        </w:rPr>
        <w:t>я</w:t>
      </w:r>
      <w:r w:rsidR="00801EDF" w:rsidRPr="00801EDF">
        <w:rPr>
          <w:rFonts w:ascii="Arial" w:eastAsia="Times New Roman" w:hAnsi="Arial" w:cs="Arial"/>
          <w:sz w:val="28"/>
        </w:rPr>
        <w:t xml:space="preserve"> </w:t>
      </w:r>
      <w:r w:rsidR="003C355A" w:rsidRPr="00801EDF">
        <w:rPr>
          <w:rFonts w:ascii="Arial" w:eastAsia="Times New Roman" w:hAnsi="Arial" w:cs="Arial"/>
          <w:sz w:val="28"/>
        </w:rPr>
        <w:t xml:space="preserve">в пункте 2 </w:t>
      </w:r>
      <w:r w:rsidR="00801EDF" w:rsidRPr="00801EDF">
        <w:rPr>
          <w:rFonts w:ascii="Arial" w:eastAsia="Times New Roman" w:hAnsi="Arial" w:cs="Arial"/>
          <w:sz w:val="28"/>
        </w:rPr>
        <w:t>стать</w:t>
      </w:r>
      <w:r w:rsidR="003C355A">
        <w:rPr>
          <w:rFonts w:ascii="Arial" w:eastAsia="Times New Roman" w:hAnsi="Arial" w:cs="Arial"/>
          <w:sz w:val="28"/>
        </w:rPr>
        <w:t>и</w:t>
      </w:r>
      <w:r w:rsidR="00801EDF" w:rsidRPr="00801EDF">
        <w:rPr>
          <w:rFonts w:ascii="Arial" w:eastAsia="Times New Roman" w:hAnsi="Arial" w:cs="Arial"/>
          <w:sz w:val="28"/>
        </w:rPr>
        <w:t xml:space="preserve"> 3 Закона «Об общественном контроле». </w:t>
      </w:r>
    </w:p>
    <w:p w:rsidR="00801EDF" w:rsidRPr="00801EDF" w:rsidRDefault="00801EDF" w:rsidP="00865FD1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 xml:space="preserve"> </w:t>
      </w:r>
      <w:r>
        <w:rPr>
          <w:rFonts w:ascii="Arial" w:eastAsia="Times New Roman" w:hAnsi="Arial" w:cs="Arial"/>
          <w:sz w:val="28"/>
        </w:rPr>
        <w:tab/>
        <w:t xml:space="preserve">■ </w:t>
      </w:r>
      <w:r w:rsidRPr="00801EDF">
        <w:rPr>
          <w:rFonts w:ascii="Arial" w:eastAsia="Times New Roman" w:hAnsi="Arial" w:cs="Arial"/>
          <w:b/>
          <w:sz w:val="28"/>
        </w:rPr>
        <w:t>государственные учреждения, не являющиеся государственными органами</w:t>
      </w:r>
      <w:r w:rsidRPr="00801EDF">
        <w:rPr>
          <w:rFonts w:ascii="Arial" w:eastAsia="Times New Roman" w:hAnsi="Arial" w:cs="Arial"/>
          <w:sz w:val="28"/>
        </w:rPr>
        <w:t xml:space="preserve"> к ним, относ</w:t>
      </w:r>
      <w:r w:rsidR="003C355A">
        <w:rPr>
          <w:rFonts w:ascii="Arial" w:eastAsia="Times New Roman" w:hAnsi="Arial" w:cs="Arial"/>
          <w:sz w:val="28"/>
        </w:rPr>
        <w:t>я</w:t>
      </w:r>
      <w:r w:rsidRPr="00801EDF">
        <w:rPr>
          <w:rFonts w:ascii="Arial" w:eastAsia="Times New Roman" w:hAnsi="Arial" w:cs="Arial"/>
          <w:sz w:val="28"/>
        </w:rPr>
        <w:t>тся объекты образования</w:t>
      </w:r>
      <w:r w:rsidRPr="00801EDF">
        <w:rPr>
          <w:rFonts w:ascii="Arial" w:eastAsia="Times New Roman" w:hAnsi="Arial" w:cs="Arial"/>
          <w:sz w:val="28"/>
          <w:lang w:val="kk-KZ"/>
        </w:rPr>
        <w:t xml:space="preserve"> и зровоохранения</w:t>
      </w:r>
      <w:r w:rsidRPr="00801EDF">
        <w:rPr>
          <w:rFonts w:ascii="Arial" w:eastAsia="Times New Roman" w:hAnsi="Arial" w:cs="Arial"/>
          <w:sz w:val="28"/>
        </w:rPr>
        <w:t>, дошкольные организации, объекты физкультурно-оздоровительных учреждений</w:t>
      </w:r>
      <w:r w:rsidRPr="00801EDF">
        <w:rPr>
          <w:rFonts w:ascii="Arial" w:eastAsia="Times New Roman" w:hAnsi="Arial" w:cs="Arial"/>
          <w:sz w:val="28"/>
          <w:lang w:val="kk-KZ"/>
        </w:rPr>
        <w:t xml:space="preserve"> и культуры, т.е. </w:t>
      </w:r>
      <w:r w:rsidR="003C355A" w:rsidRPr="00801EDF">
        <w:rPr>
          <w:rFonts w:ascii="Arial" w:eastAsia="Times New Roman" w:hAnsi="Arial" w:cs="Arial"/>
          <w:sz w:val="28"/>
          <w:lang w:val="kk-KZ"/>
        </w:rPr>
        <w:t>те учреждени</w:t>
      </w:r>
      <w:r w:rsidR="003C355A">
        <w:rPr>
          <w:rFonts w:ascii="Arial" w:eastAsia="Times New Roman" w:hAnsi="Arial" w:cs="Arial"/>
          <w:sz w:val="28"/>
          <w:lang w:val="kk-KZ"/>
        </w:rPr>
        <w:t>я,</w:t>
      </w:r>
      <w:r w:rsidRPr="00801EDF">
        <w:rPr>
          <w:rFonts w:ascii="Arial" w:eastAsia="Times New Roman" w:hAnsi="Arial" w:cs="Arial"/>
          <w:sz w:val="28"/>
          <w:lang w:val="kk-KZ"/>
        </w:rPr>
        <w:t xml:space="preserve"> которы</w:t>
      </w:r>
      <w:r w:rsidR="003C355A">
        <w:rPr>
          <w:rFonts w:ascii="Arial" w:eastAsia="Times New Roman" w:hAnsi="Arial" w:cs="Arial"/>
          <w:sz w:val="28"/>
          <w:lang w:val="kk-KZ"/>
        </w:rPr>
        <w:t>е</w:t>
      </w:r>
      <w:r w:rsidRPr="00801EDF">
        <w:rPr>
          <w:rFonts w:ascii="Arial" w:eastAsia="Times New Roman" w:hAnsi="Arial" w:cs="Arial"/>
          <w:sz w:val="28"/>
          <w:lang w:val="kk-KZ"/>
        </w:rPr>
        <w:t xml:space="preserve"> осуществля</w:t>
      </w:r>
      <w:r w:rsidR="003C355A">
        <w:rPr>
          <w:rFonts w:ascii="Arial" w:eastAsia="Times New Roman" w:hAnsi="Arial" w:cs="Arial"/>
          <w:sz w:val="28"/>
          <w:lang w:val="kk-KZ"/>
        </w:rPr>
        <w:t>ют</w:t>
      </w:r>
      <w:r w:rsidRPr="00801EDF">
        <w:rPr>
          <w:rFonts w:ascii="Arial" w:eastAsia="Times New Roman" w:hAnsi="Arial" w:cs="Arial"/>
          <w:sz w:val="28"/>
          <w:lang w:val="kk-KZ"/>
        </w:rPr>
        <w:t xml:space="preserve"> сво</w:t>
      </w:r>
      <w:r w:rsidR="003C355A">
        <w:rPr>
          <w:rFonts w:ascii="Arial" w:eastAsia="Times New Roman" w:hAnsi="Arial" w:cs="Arial"/>
          <w:sz w:val="28"/>
          <w:lang w:val="kk-KZ"/>
        </w:rPr>
        <w:t>ю</w:t>
      </w:r>
      <w:r w:rsidRPr="00801EDF">
        <w:rPr>
          <w:rFonts w:ascii="Arial" w:eastAsia="Times New Roman" w:hAnsi="Arial" w:cs="Arial"/>
          <w:sz w:val="28"/>
          <w:lang w:val="kk-KZ"/>
        </w:rPr>
        <w:t xml:space="preserve"> деятельность за счет </w:t>
      </w:r>
      <w:r w:rsidRPr="003C355A">
        <w:rPr>
          <w:rFonts w:ascii="Arial" w:eastAsia="Times New Roman" w:hAnsi="Arial" w:cs="Arial"/>
          <w:b/>
          <w:sz w:val="28"/>
          <w:lang w:val="kk-KZ"/>
        </w:rPr>
        <w:t>бюджетных средств</w:t>
      </w:r>
      <w:r w:rsidRPr="003C355A">
        <w:rPr>
          <w:rFonts w:ascii="Arial" w:eastAsia="Times New Roman" w:hAnsi="Arial" w:cs="Arial"/>
          <w:b/>
          <w:sz w:val="28"/>
        </w:rPr>
        <w:t>.</w:t>
      </w:r>
    </w:p>
    <w:p w:rsidR="00801EDF" w:rsidRPr="00801EDF" w:rsidRDefault="00801EDF" w:rsidP="00865FD1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b/>
          <w:sz w:val="28"/>
        </w:rPr>
        <w:t xml:space="preserve">■ </w:t>
      </w:r>
      <w:r w:rsidRPr="00801EDF">
        <w:rPr>
          <w:rFonts w:ascii="Arial" w:eastAsia="Times New Roman" w:hAnsi="Arial" w:cs="Arial"/>
          <w:b/>
          <w:sz w:val="28"/>
        </w:rPr>
        <w:t>субъекты квазигосударственного сектора</w:t>
      </w:r>
      <w:r w:rsidRPr="00801EDF">
        <w:rPr>
          <w:rFonts w:ascii="Arial" w:eastAsia="Times New Roman" w:hAnsi="Arial" w:cs="Arial"/>
          <w:sz w:val="28"/>
        </w:rPr>
        <w:t xml:space="preserve"> - госпредприятия, ТОО, АО, в том числе национальные управляющие холдинги, национальные холдинги, национальные компании, </w:t>
      </w:r>
      <w:r w:rsidRPr="00801EDF">
        <w:rPr>
          <w:rFonts w:ascii="Arial" w:eastAsia="Times New Roman" w:hAnsi="Arial" w:cs="Arial"/>
          <w:b/>
          <w:sz w:val="28"/>
        </w:rPr>
        <w:t xml:space="preserve">учредителем, участником или акционером которых является </w:t>
      </w:r>
      <w:r w:rsidRPr="003C355A">
        <w:rPr>
          <w:rFonts w:ascii="Arial" w:eastAsia="Times New Roman" w:hAnsi="Arial" w:cs="Arial"/>
          <w:b/>
          <w:sz w:val="28"/>
          <w:u w:val="single"/>
        </w:rPr>
        <w:t>государство</w:t>
      </w:r>
      <w:r w:rsidRPr="00801EDF">
        <w:rPr>
          <w:rFonts w:ascii="Arial" w:eastAsia="Times New Roman" w:hAnsi="Arial" w:cs="Arial"/>
          <w:b/>
          <w:sz w:val="28"/>
        </w:rPr>
        <w:t>,</w:t>
      </w:r>
      <w:r w:rsidRPr="00801EDF">
        <w:rPr>
          <w:rFonts w:ascii="Arial" w:eastAsia="Times New Roman" w:hAnsi="Arial" w:cs="Arial"/>
          <w:sz w:val="28"/>
        </w:rPr>
        <w:t xml:space="preserve"> а также дочерние, зависимые и иные юр</w:t>
      </w:r>
      <w:r w:rsidR="003C355A">
        <w:rPr>
          <w:rFonts w:ascii="Arial" w:eastAsia="Times New Roman" w:hAnsi="Arial" w:cs="Arial"/>
          <w:sz w:val="28"/>
        </w:rPr>
        <w:t xml:space="preserve">идические </w:t>
      </w:r>
      <w:r w:rsidRPr="00801EDF">
        <w:rPr>
          <w:rFonts w:ascii="Arial" w:eastAsia="Times New Roman" w:hAnsi="Arial" w:cs="Arial"/>
          <w:sz w:val="28"/>
        </w:rPr>
        <w:t xml:space="preserve">лица, являющиеся аффилированными с ними в соответствии с законодательными актами РК. </w:t>
      </w:r>
    </w:p>
    <w:p w:rsidR="00801EDF" w:rsidRPr="003C355A" w:rsidRDefault="00D41D84" w:rsidP="00865FD1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sz w:val="28"/>
        </w:rPr>
      </w:pPr>
      <w:r w:rsidRPr="004873E8">
        <w:rPr>
          <w:rFonts w:ascii="Arial" w:eastAsia="Times New Roman" w:hAnsi="Arial" w:cs="Arial"/>
          <w:color w:val="FF0000"/>
          <w:sz w:val="28"/>
          <w:lang w:val="kk-KZ"/>
        </w:rPr>
        <w:t>▌</w:t>
      </w:r>
      <w:r w:rsidR="00801EDF" w:rsidRPr="00801EDF">
        <w:rPr>
          <w:rFonts w:ascii="Arial" w:eastAsia="Times New Roman" w:hAnsi="Arial" w:cs="Arial"/>
          <w:sz w:val="28"/>
        </w:rPr>
        <w:t xml:space="preserve">В национальных управляющих холдингах общественный контроль осуществляется </w:t>
      </w:r>
      <w:r w:rsidR="00801EDF">
        <w:rPr>
          <w:rFonts w:ascii="Arial" w:eastAsia="Times New Roman" w:hAnsi="Arial" w:cs="Arial"/>
          <w:sz w:val="28"/>
        </w:rPr>
        <w:t xml:space="preserve">в той части, </w:t>
      </w:r>
      <w:r w:rsidR="00801EDF" w:rsidRPr="00801EDF">
        <w:rPr>
          <w:rFonts w:ascii="Arial" w:eastAsia="Times New Roman" w:hAnsi="Arial" w:cs="Arial"/>
          <w:sz w:val="28"/>
        </w:rPr>
        <w:t xml:space="preserve">где выделены </w:t>
      </w:r>
      <w:r w:rsidR="00801EDF" w:rsidRPr="003C355A">
        <w:rPr>
          <w:rFonts w:ascii="Arial" w:eastAsia="Times New Roman" w:hAnsi="Arial" w:cs="Arial"/>
          <w:b/>
          <w:sz w:val="28"/>
        </w:rPr>
        <w:t xml:space="preserve">средства из государственного бюджета. </w:t>
      </w:r>
    </w:p>
    <w:p w:rsidR="00801EDF" w:rsidRDefault="00801EDF" w:rsidP="00865FD1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  <w:lang w:val="kk-KZ"/>
        </w:rPr>
      </w:pPr>
      <w:r>
        <w:rPr>
          <w:rFonts w:ascii="Arial" w:eastAsia="Times New Roman" w:hAnsi="Arial" w:cs="Arial"/>
          <w:b/>
          <w:sz w:val="28"/>
        </w:rPr>
        <w:t xml:space="preserve">■ </w:t>
      </w:r>
      <w:r w:rsidRPr="00801EDF">
        <w:rPr>
          <w:rFonts w:ascii="Arial" w:eastAsia="Times New Roman" w:hAnsi="Arial" w:cs="Arial"/>
          <w:b/>
          <w:sz w:val="28"/>
        </w:rPr>
        <w:t>автономные организации образования</w:t>
      </w:r>
      <w:r w:rsidRPr="00801EDF">
        <w:rPr>
          <w:rFonts w:ascii="Arial" w:eastAsia="Times New Roman" w:hAnsi="Arial" w:cs="Arial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  <w:lang w:val="kk-KZ"/>
        </w:rPr>
        <w:t xml:space="preserve">-   не имеющая членства некоммерческая организация, учреждаемая Правительством РК, правовой статус и особый правовой режим деятельности которой определяются Законом </w:t>
      </w:r>
      <w:r w:rsidRPr="00801EDF">
        <w:rPr>
          <w:rFonts w:ascii="Arial" w:eastAsia="Times New Roman" w:hAnsi="Arial" w:cs="Arial"/>
          <w:sz w:val="28"/>
        </w:rPr>
        <w:t>«</w:t>
      </w:r>
      <w:r w:rsidRPr="00801EDF">
        <w:rPr>
          <w:rFonts w:ascii="Arial" w:eastAsia="Times New Roman" w:hAnsi="Arial" w:cs="Arial"/>
          <w:sz w:val="28"/>
          <w:lang w:val="kk-KZ"/>
        </w:rPr>
        <w:t>О статусе «Назарбаев Университет», «Назарбаев Интеллектуальные школы» и «Назарбаев Фонд»</w:t>
      </w:r>
      <w:r>
        <w:rPr>
          <w:rFonts w:ascii="Arial" w:eastAsia="Times New Roman" w:hAnsi="Arial" w:cs="Arial"/>
          <w:sz w:val="28"/>
          <w:lang w:val="kk-KZ"/>
        </w:rPr>
        <w:t xml:space="preserve">. </w:t>
      </w:r>
    </w:p>
    <w:p w:rsidR="00801EDF" w:rsidRPr="00801EDF" w:rsidRDefault="00801EDF" w:rsidP="00865FD1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  <w:lang w:val="kk-KZ"/>
        </w:rPr>
        <w:t>К</w:t>
      </w:r>
      <w:r w:rsidRPr="00801EDF">
        <w:rPr>
          <w:rFonts w:ascii="Arial" w:eastAsia="Times New Roman" w:hAnsi="Arial" w:cs="Arial"/>
          <w:sz w:val="28"/>
          <w:lang w:val="kk-KZ"/>
        </w:rPr>
        <w:t xml:space="preserve"> ним относ</w:t>
      </w:r>
      <w:r w:rsidR="003C355A">
        <w:rPr>
          <w:rFonts w:ascii="Arial" w:eastAsia="Times New Roman" w:hAnsi="Arial" w:cs="Arial"/>
          <w:sz w:val="28"/>
          <w:lang w:val="kk-KZ"/>
        </w:rPr>
        <w:t>я</w:t>
      </w:r>
      <w:r w:rsidRPr="00801EDF">
        <w:rPr>
          <w:rFonts w:ascii="Arial" w:eastAsia="Times New Roman" w:hAnsi="Arial" w:cs="Arial"/>
          <w:sz w:val="28"/>
          <w:lang w:val="kk-KZ"/>
        </w:rPr>
        <w:t xml:space="preserve">тся </w:t>
      </w:r>
      <w:r w:rsidRPr="00801EDF">
        <w:rPr>
          <w:rFonts w:ascii="Arial" w:eastAsia="Times New Roman" w:hAnsi="Arial" w:cs="Arial"/>
          <w:sz w:val="28"/>
        </w:rPr>
        <w:t xml:space="preserve">Назарбаев интеллектуальные школы </w:t>
      </w:r>
      <w:r>
        <w:rPr>
          <w:rFonts w:ascii="Arial" w:eastAsia="Times New Roman" w:hAnsi="Arial" w:cs="Arial"/>
          <w:sz w:val="28"/>
        </w:rPr>
        <w:t>в</w:t>
      </w:r>
      <w:r w:rsidRPr="00801EDF">
        <w:rPr>
          <w:rFonts w:ascii="Arial" w:eastAsia="Times New Roman" w:hAnsi="Arial" w:cs="Arial"/>
          <w:sz w:val="28"/>
        </w:rPr>
        <w:t xml:space="preserve"> регионах, а также Назарбаев Университет</w:t>
      </w:r>
      <w:r>
        <w:rPr>
          <w:rFonts w:ascii="Arial" w:eastAsia="Times New Roman" w:hAnsi="Arial" w:cs="Arial"/>
          <w:sz w:val="28"/>
        </w:rPr>
        <w:t>.</w:t>
      </w:r>
      <w:r w:rsidRPr="00801EDF">
        <w:rPr>
          <w:rFonts w:ascii="Arial" w:eastAsia="Times New Roman" w:hAnsi="Arial" w:cs="Arial"/>
          <w:sz w:val="28"/>
        </w:rPr>
        <w:t xml:space="preserve"> </w:t>
      </w:r>
    </w:p>
    <w:p w:rsidR="003C355A" w:rsidRDefault="00801EDF" w:rsidP="00865FD1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b/>
          <w:sz w:val="28"/>
        </w:rPr>
        <w:t xml:space="preserve">■ </w:t>
      </w:r>
      <w:r w:rsidRPr="00801EDF">
        <w:rPr>
          <w:rFonts w:ascii="Arial" w:eastAsia="Times New Roman" w:hAnsi="Arial" w:cs="Arial"/>
          <w:b/>
          <w:sz w:val="28"/>
        </w:rPr>
        <w:t xml:space="preserve">организации, являющиеся исполнителями функций центральных и (или) местных исполнительных органов - </w:t>
      </w:r>
      <w:r w:rsidRPr="00801EDF">
        <w:rPr>
          <w:rFonts w:ascii="Arial" w:eastAsia="Times New Roman" w:hAnsi="Arial" w:cs="Arial"/>
          <w:sz w:val="28"/>
        </w:rPr>
        <w:t xml:space="preserve">некоммерческие организации, </w:t>
      </w:r>
      <w:r w:rsidR="003C355A">
        <w:rPr>
          <w:rFonts w:ascii="Arial" w:eastAsia="Times New Roman" w:hAnsi="Arial" w:cs="Arial"/>
          <w:sz w:val="28"/>
        </w:rPr>
        <w:t xml:space="preserve">на </w:t>
      </w:r>
      <w:r w:rsidRPr="00801EDF">
        <w:rPr>
          <w:rFonts w:ascii="Arial" w:eastAsia="Times New Roman" w:hAnsi="Arial" w:cs="Arial"/>
          <w:sz w:val="28"/>
        </w:rPr>
        <w:t>которы</w:t>
      </w:r>
      <w:r w:rsidR="003C355A">
        <w:rPr>
          <w:rFonts w:ascii="Arial" w:eastAsia="Times New Roman" w:hAnsi="Arial" w:cs="Arial"/>
          <w:sz w:val="28"/>
        </w:rPr>
        <w:t>х</w:t>
      </w:r>
      <w:r w:rsidRPr="00801EDF">
        <w:rPr>
          <w:rFonts w:ascii="Arial" w:eastAsia="Times New Roman" w:hAnsi="Arial" w:cs="Arial"/>
          <w:sz w:val="28"/>
        </w:rPr>
        <w:t xml:space="preserve"> возложен</w:t>
      </w:r>
      <w:r w:rsidR="003C355A">
        <w:rPr>
          <w:rFonts w:ascii="Arial" w:eastAsia="Times New Roman" w:hAnsi="Arial" w:cs="Arial"/>
          <w:sz w:val="28"/>
        </w:rPr>
        <w:t>о</w:t>
      </w:r>
      <w:r w:rsidRPr="00801EDF">
        <w:rPr>
          <w:rFonts w:ascii="Arial" w:eastAsia="Times New Roman" w:hAnsi="Arial" w:cs="Arial"/>
          <w:sz w:val="28"/>
        </w:rPr>
        <w:t xml:space="preserve"> исполнение государственных функци</w:t>
      </w:r>
      <w:r w:rsidR="003C355A">
        <w:rPr>
          <w:rFonts w:ascii="Arial" w:eastAsia="Times New Roman" w:hAnsi="Arial" w:cs="Arial"/>
          <w:sz w:val="28"/>
        </w:rPr>
        <w:t>й за счет средств государственного</w:t>
      </w:r>
      <w:r w:rsidRPr="00801EDF">
        <w:rPr>
          <w:rFonts w:ascii="Arial" w:eastAsia="Times New Roman" w:hAnsi="Arial" w:cs="Arial"/>
          <w:sz w:val="28"/>
        </w:rPr>
        <w:t xml:space="preserve"> бюджет</w:t>
      </w:r>
      <w:r w:rsidR="003C355A">
        <w:rPr>
          <w:rFonts w:ascii="Arial" w:eastAsia="Times New Roman" w:hAnsi="Arial" w:cs="Arial"/>
          <w:sz w:val="28"/>
        </w:rPr>
        <w:t>а</w:t>
      </w:r>
      <w:r w:rsidRPr="00801EDF">
        <w:rPr>
          <w:rFonts w:ascii="Arial" w:eastAsia="Times New Roman" w:hAnsi="Arial" w:cs="Arial"/>
          <w:sz w:val="28"/>
        </w:rPr>
        <w:t>.</w:t>
      </w:r>
    </w:p>
    <w:p w:rsidR="00801EDF" w:rsidRPr="00801EDF" w:rsidRDefault="003C355A" w:rsidP="00865FD1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>Например,</w:t>
      </w:r>
      <w:r w:rsidR="00801EDF" w:rsidRPr="00801EDF">
        <w:rPr>
          <w:rFonts w:ascii="Arial" w:eastAsia="Times New Roman" w:hAnsi="Arial" w:cs="Arial"/>
          <w:sz w:val="28"/>
        </w:rPr>
        <w:t xml:space="preserve"> специальные социальные услуги, ТОО (центры технического осмотра автомобилей и др.).</w:t>
      </w:r>
    </w:p>
    <w:p w:rsidR="002C2DC6" w:rsidRDefault="002C2DC6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2C2DC6" w:rsidRPr="00801EDF" w:rsidRDefault="002C2DC6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  <w:u w:val="single"/>
        </w:rPr>
      </w:pPr>
      <w:r>
        <w:rPr>
          <w:rFonts w:ascii="Arial" w:eastAsia="Times New Roman" w:hAnsi="Arial" w:cs="Arial"/>
          <w:b/>
          <w:sz w:val="28"/>
          <w:u w:val="single"/>
        </w:rPr>
        <w:t xml:space="preserve">Кто может проводить </w:t>
      </w:r>
      <w:r w:rsidRPr="00801EDF">
        <w:rPr>
          <w:rFonts w:ascii="Arial" w:eastAsia="Times New Roman" w:hAnsi="Arial" w:cs="Arial"/>
          <w:b/>
          <w:sz w:val="28"/>
          <w:u w:val="single"/>
        </w:rPr>
        <w:t>общественн</w:t>
      </w:r>
      <w:r>
        <w:rPr>
          <w:rFonts w:ascii="Arial" w:eastAsia="Times New Roman" w:hAnsi="Arial" w:cs="Arial"/>
          <w:b/>
          <w:sz w:val="28"/>
          <w:u w:val="single"/>
        </w:rPr>
        <w:t>ый</w:t>
      </w:r>
      <w:r w:rsidRPr="00801EDF">
        <w:rPr>
          <w:rFonts w:ascii="Arial" w:eastAsia="Times New Roman" w:hAnsi="Arial" w:cs="Arial"/>
          <w:b/>
          <w:sz w:val="28"/>
          <w:u w:val="single"/>
        </w:rPr>
        <w:t xml:space="preserve"> контрол</w:t>
      </w:r>
      <w:r>
        <w:rPr>
          <w:rFonts w:ascii="Arial" w:eastAsia="Times New Roman" w:hAnsi="Arial" w:cs="Arial"/>
          <w:b/>
          <w:sz w:val="28"/>
          <w:u w:val="single"/>
        </w:rPr>
        <w:t>ь</w:t>
      </w:r>
      <w:r w:rsidRPr="00801EDF">
        <w:rPr>
          <w:rFonts w:ascii="Arial" w:eastAsia="Times New Roman" w:hAnsi="Arial" w:cs="Arial"/>
          <w:b/>
          <w:sz w:val="28"/>
          <w:u w:val="single"/>
        </w:rPr>
        <w:t>?</w:t>
      </w:r>
    </w:p>
    <w:p w:rsidR="002C2DC6" w:rsidRPr="00801EDF" w:rsidRDefault="002C2DC6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>Основные субъектами общественного контроля законом определены:</w:t>
      </w:r>
    </w:p>
    <w:p w:rsidR="002C2DC6" w:rsidRPr="00801EDF" w:rsidRDefault="002C2DC6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b/>
          <w:sz w:val="28"/>
        </w:rPr>
        <w:t xml:space="preserve">■ </w:t>
      </w:r>
      <w:r w:rsidRPr="00801EDF">
        <w:rPr>
          <w:rFonts w:ascii="Arial" w:eastAsia="Times New Roman" w:hAnsi="Arial" w:cs="Arial"/>
          <w:b/>
          <w:sz w:val="28"/>
        </w:rPr>
        <w:t>Граждане РК</w:t>
      </w:r>
      <w:r w:rsidRPr="00801EDF">
        <w:rPr>
          <w:rFonts w:ascii="Arial" w:eastAsia="Times New Roman" w:hAnsi="Arial" w:cs="Arial"/>
          <w:sz w:val="28"/>
        </w:rPr>
        <w:t xml:space="preserve"> - лица, </w:t>
      </w:r>
      <w:r w:rsidRPr="00801EDF">
        <w:rPr>
          <w:rFonts w:ascii="Arial" w:eastAsia="Times New Roman" w:hAnsi="Arial" w:cs="Arial"/>
          <w:sz w:val="28"/>
          <w:lang w:val="kk-KZ"/>
        </w:rPr>
        <w:t xml:space="preserve">не </w:t>
      </w:r>
      <w:r w:rsidRPr="00801EDF">
        <w:rPr>
          <w:rFonts w:ascii="Arial" w:eastAsia="Times New Roman" w:hAnsi="Arial" w:cs="Arial"/>
          <w:sz w:val="28"/>
        </w:rPr>
        <w:t>имеющие непогашенную или неснятую судимость</w:t>
      </w:r>
      <w:r w:rsidRPr="00801EDF">
        <w:rPr>
          <w:rFonts w:ascii="Arial" w:eastAsia="Times New Roman" w:hAnsi="Arial" w:cs="Arial"/>
          <w:sz w:val="28"/>
          <w:lang w:val="kk-KZ"/>
        </w:rPr>
        <w:t xml:space="preserve">, </w:t>
      </w:r>
      <w:r w:rsidRPr="00801EDF">
        <w:rPr>
          <w:rFonts w:ascii="Arial" w:eastAsia="Times New Roman" w:hAnsi="Arial" w:cs="Arial"/>
          <w:sz w:val="28"/>
        </w:rPr>
        <w:t>лица,</w:t>
      </w:r>
      <w:r w:rsidRPr="00801EDF">
        <w:rPr>
          <w:rFonts w:ascii="Arial" w:eastAsia="Times New Roman" w:hAnsi="Arial" w:cs="Arial"/>
          <w:sz w:val="28"/>
          <w:lang w:val="kk-KZ"/>
        </w:rPr>
        <w:t xml:space="preserve"> не</w:t>
      </w:r>
      <w:r w:rsidRPr="00801EDF">
        <w:rPr>
          <w:rFonts w:ascii="Arial" w:eastAsia="Times New Roman" w:hAnsi="Arial" w:cs="Arial"/>
          <w:sz w:val="28"/>
        </w:rPr>
        <w:t xml:space="preserve"> признанные судом недееспособными или ограниченно дееспособными, лица, достигшие восемнадцатилетнего возраста, </w:t>
      </w:r>
      <w:r w:rsidRPr="00801EDF">
        <w:rPr>
          <w:rFonts w:ascii="Arial" w:eastAsia="Times New Roman" w:hAnsi="Arial" w:cs="Arial"/>
          <w:sz w:val="28"/>
          <w:lang w:val="kk-KZ"/>
        </w:rPr>
        <w:t xml:space="preserve">не </w:t>
      </w:r>
      <w:r w:rsidRPr="00801EDF">
        <w:rPr>
          <w:rFonts w:ascii="Arial" w:eastAsia="Times New Roman" w:hAnsi="Arial" w:cs="Arial"/>
          <w:sz w:val="28"/>
        </w:rPr>
        <w:t xml:space="preserve">состоящие на учете в организациях, оказывающих </w:t>
      </w:r>
      <w:r w:rsidRPr="00801EDF">
        <w:rPr>
          <w:rFonts w:ascii="Arial" w:eastAsia="Times New Roman" w:hAnsi="Arial" w:cs="Arial"/>
          <w:sz w:val="28"/>
        </w:rPr>
        <w:lastRenderedPageBreak/>
        <w:t>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</w:t>
      </w:r>
      <w:r w:rsidRPr="00801EDF">
        <w:rPr>
          <w:rFonts w:ascii="Arial" w:eastAsia="Times New Roman" w:hAnsi="Arial" w:cs="Arial"/>
          <w:sz w:val="28"/>
          <w:lang w:val="kk-KZ"/>
        </w:rPr>
        <w:t xml:space="preserve">, </w:t>
      </w:r>
      <w:r w:rsidRPr="00801EDF">
        <w:rPr>
          <w:rFonts w:ascii="Arial" w:eastAsia="Times New Roman" w:hAnsi="Arial" w:cs="Arial"/>
          <w:sz w:val="28"/>
        </w:rPr>
        <w:t>ранее</w:t>
      </w:r>
      <w:r w:rsidRPr="00801EDF">
        <w:rPr>
          <w:rFonts w:ascii="Arial" w:eastAsia="Times New Roman" w:hAnsi="Arial" w:cs="Arial"/>
          <w:sz w:val="28"/>
          <w:lang w:val="kk-KZ"/>
        </w:rPr>
        <w:t xml:space="preserve"> не </w:t>
      </w:r>
      <w:r w:rsidRPr="00801EDF">
        <w:rPr>
          <w:rFonts w:ascii="Arial" w:eastAsia="Times New Roman" w:hAnsi="Arial" w:cs="Arial"/>
          <w:sz w:val="28"/>
        </w:rPr>
        <w:t>привлекавши</w:t>
      </w:r>
      <w:r w:rsidR="002D769A">
        <w:rPr>
          <w:rFonts w:ascii="Arial" w:eastAsia="Times New Roman" w:hAnsi="Arial" w:cs="Arial"/>
          <w:sz w:val="28"/>
          <w:lang w:val="kk-KZ"/>
        </w:rPr>
        <w:t>е</w:t>
      </w:r>
      <w:r w:rsidRPr="00801EDF">
        <w:rPr>
          <w:rFonts w:ascii="Arial" w:eastAsia="Times New Roman" w:hAnsi="Arial" w:cs="Arial"/>
          <w:sz w:val="28"/>
        </w:rPr>
        <w:t>ся к уголовной ответственности за совершение коррупционных правонарушений, экстремистских и террористических преступлений.</w:t>
      </w:r>
    </w:p>
    <w:p w:rsidR="002C2DC6" w:rsidRPr="00801EDF" w:rsidRDefault="004873E8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b/>
          <w:sz w:val="28"/>
        </w:rPr>
        <w:t xml:space="preserve">■ </w:t>
      </w:r>
      <w:r w:rsidR="002C2DC6" w:rsidRPr="00801EDF">
        <w:rPr>
          <w:rFonts w:ascii="Arial" w:eastAsia="Times New Roman" w:hAnsi="Arial" w:cs="Arial"/>
          <w:b/>
          <w:sz w:val="28"/>
        </w:rPr>
        <w:t>некоммерческие организации,</w:t>
      </w:r>
      <w:r w:rsidR="002C2DC6" w:rsidRPr="00801EDF">
        <w:rPr>
          <w:rFonts w:ascii="Arial" w:eastAsia="Times New Roman" w:hAnsi="Arial" w:cs="Arial"/>
          <w:sz w:val="28"/>
        </w:rPr>
        <w:t xml:space="preserve"> зарегистрированные в Казахстане</w:t>
      </w:r>
      <w:r w:rsidR="002D769A">
        <w:rPr>
          <w:rFonts w:ascii="Arial" w:eastAsia="Times New Roman" w:hAnsi="Arial" w:cs="Arial"/>
          <w:sz w:val="28"/>
          <w:lang w:val="kk-KZ"/>
        </w:rPr>
        <w:t>,</w:t>
      </w:r>
      <w:r w:rsidR="002C2DC6" w:rsidRPr="00801EDF">
        <w:rPr>
          <w:rFonts w:ascii="Arial" w:eastAsia="Times New Roman" w:hAnsi="Arial" w:cs="Arial"/>
          <w:sz w:val="28"/>
        </w:rPr>
        <w:t xml:space="preserve"> за исключением религиозных объединений.</w:t>
      </w:r>
    </w:p>
    <w:p w:rsidR="002C2DC6" w:rsidRPr="00801EDF" w:rsidRDefault="00D41D84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4873E8">
        <w:rPr>
          <w:rFonts w:ascii="Arial" w:eastAsia="Times New Roman" w:hAnsi="Arial" w:cs="Arial"/>
          <w:color w:val="FF0000"/>
          <w:sz w:val="28"/>
          <w:lang w:val="kk-KZ"/>
        </w:rPr>
        <w:t>▌</w:t>
      </w:r>
      <w:r w:rsidR="002C2DC6">
        <w:rPr>
          <w:rFonts w:ascii="Arial" w:eastAsia="Times New Roman" w:hAnsi="Arial" w:cs="Arial"/>
          <w:sz w:val="28"/>
        </w:rPr>
        <w:t xml:space="preserve">Важно учитывать, что </w:t>
      </w:r>
      <w:r w:rsidR="002C2DC6" w:rsidRPr="00801EDF">
        <w:rPr>
          <w:rFonts w:ascii="Arial" w:eastAsia="Times New Roman" w:hAnsi="Arial" w:cs="Arial"/>
          <w:sz w:val="28"/>
        </w:rPr>
        <w:t>некоммерческие организации с иностранным участием, а также некоммерческие организации, деятельность которых приостановлена либо запрещена в соответствии с законами Республики Казахстан</w:t>
      </w:r>
      <w:r w:rsidR="002C2DC6" w:rsidRPr="00801EDF">
        <w:rPr>
          <w:rFonts w:ascii="Arial" w:eastAsia="Times New Roman" w:hAnsi="Arial" w:cs="Arial"/>
          <w:sz w:val="28"/>
          <w:lang w:val="kk-KZ"/>
        </w:rPr>
        <w:t xml:space="preserve"> не могут участовать в общественном контроле.</w:t>
      </w:r>
    </w:p>
    <w:p w:rsidR="004873E8" w:rsidRDefault="004873E8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b/>
          <w:sz w:val="28"/>
        </w:rPr>
        <w:t xml:space="preserve">■ </w:t>
      </w:r>
      <w:r w:rsidR="002C2DC6" w:rsidRPr="00801EDF">
        <w:rPr>
          <w:rFonts w:ascii="Arial" w:eastAsia="Times New Roman" w:hAnsi="Arial" w:cs="Arial"/>
          <w:b/>
          <w:sz w:val="28"/>
        </w:rPr>
        <w:t>иные субъекты</w:t>
      </w:r>
      <w:r>
        <w:rPr>
          <w:rFonts w:ascii="Arial" w:eastAsia="Times New Roman" w:hAnsi="Arial" w:cs="Arial"/>
          <w:b/>
          <w:sz w:val="28"/>
        </w:rPr>
        <w:t xml:space="preserve">, </w:t>
      </w:r>
      <w:r w:rsidRPr="00801EDF">
        <w:rPr>
          <w:rFonts w:ascii="Arial" w:eastAsia="Times New Roman" w:hAnsi="Arial" w:cs="Arial"/>
          <w:sz w:val="28"/>
        </w:rPr>
        <w:t>которым предоставлено право или полномочия по осуществлению общественного контроля.</w:t>
      </w:r>
    </w:p>
    <w:p w:rsidR="004873E8" w:rsidRDefault="004873E8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К</w:t>
      </w:r>
      <w:r w:rsidR="002C2DC6" w:rsidRPr="00801EDF">
        <w:rPr>
          <w:rFonts w:ascii="Arial" w:eastAsia="Times New Roman" w:hAnsi="Arial" w:cs="Arial"/>
          <w:sz w:val="28"/>
        </w:rPr>
        <w:t xml:space="preserve"> ним относ</w:t>
      </w:r>
      <w:r>
        <w:rPr>
          <w:rFonts w:ascii="Arial" w:eastAsia="Times New Roman" w:hAnsi="Arial" w:cs="Arial"/>
          <w:sz w:val="28"/>
        </w:rPr>
        <w:t xml:space="preserve">ятся члены общественных советов, </w:t>
      </w:r>
      <w:r w:rsidR="002C2DC6" w:rsidRPr="00801EDF">
        <w:rPr>
          <w:rFonts w:ascii="Arial" w:eastAsia="Times New Roman" w:hAnsi="Arial" w:cs="Arial"/>
          <w:sz w:val="28"/>
        </w:rPr>
        <w:t>Национальн</w:t>
      </w:r>
      <w:r>
        <w:rPr>
          <w:rFonts w:ascii="Arial" w:eastAsia="Times New Roman" w:hAnsi="Arial" w:cs="Arial"/>
          <w:sz w:val="28"/>
        </w:rPr>
        <w:t>ого</w:t>
      </w:r>
      <w:r w:rsidR="002C2DC6" w:rsidRPr="00801EDF">
        <w:rPr>
          <w:rFonts w:ascii="Arial" w:eastAsia="Times New Roman" w:hAnsi="Arial" w:cs="Arial"/>
          <w:sz w:val="28"/>
        </w:rPr>
        <w:t xml:space="preserve"> превентивн</w:t>
      </w:r>
      <w:r>
        <w:rPr>
          <w:rFonts w:ascii="Arial" w:eastAsia="Times New Roman" w:hAnsi="Arial" w:cs="Arial"/>
          <w:sz w:val="28"/>
        </w:rPr>
        <w:t>ого</w:t>
      </w:r>
      <w:r w:rsidR="002C2DC6" w:rsidRPr="00801EDF">
        <w:rPr>
          <w:rFonts w:ascii="Arial" w:eastAsia="Times New Roman" w:hAnsi="Arial" w:cs="Arial"/>
          <w:sz w:val="28"/>
        </w:rPr>
        <w:t xml:space="preserve"> механизм</w:t>
      </w:r>
      <w:r>
        <w:rPr>
          <w:rFonts w:ascii="Arial" w:eastAsia="Times New Roman" w:hAnsi="Arial" w:cs="Arial"/>
          <w:sz w:val="28"/>
        </w:rPr>
        <w:t>а</w:t>
      </w:r>
      <w:r w:rsidR="002C2DC6" w:rsidRPr="00801EDF">
        <w:rPr>
          <w:rFonts w:ascii="Arial" w:eastAsia="Times New Roman" w:hAnsi="Arial" w:cs="Arial"/>
          <w:sz w:val="28"/>
        </w:rPr>
        <w:t>, Специальны</w:t>
      </w:r>
      <w:r>
        <w:rPr>
          <w:rFonts w:ascii="Arial" w:eastAsia="Times New Roman" w:hAnsi="Arial" w:cs="Arial"/>
          <w:sz w:val="28"/>
        </w:rPr>
        <w:t>х</w:t>
      </w:r>
      <w:r w:rsidR="002C2DC6" w:rsidRPr="00801EDF">
        <w:rPr>
          <w:rFonts w:ascii="Arial" w:eastAsia="Times New Roman" w:hAnsi="Arial" w:cs="Arial"/>
          <w:sz w:val="28"/>
        </w:rPr>
        <w:t xml:space="preserve"> мониторинговы</w:t>
      </w:r>
      <w:r>
        <w:rPr>
          <w:rFonts w:ascii="Arial" w:eastAsia="Times New Roman" w:hAnsi="Arial" w:cs="Arial"/>
          <w:sz w:val="28"/>
        </w:rPr>
        <w:t>х</w:t>
      </w:r>
      <w:r w:rsidR="002C2DC6" w:rsidRPr="00801EDF">
        <w:rPr>
          <w:rFonts w:ascii="Arial" w:eastAsia="Times New Roman" w:hAnsi="Arial" w:cs="Arial"/>
          <w:sz w:val="28"/>
        </w:rPr>
        <w:t xml:space="preserve"> групп и другие</w:t>
      </w:r>
      <w:r w:rsidR="004737F8">
        <w:rPr>
          <w:rFonts w:ascii="Arial" w:eastAsia="Times New Roman" w:hAnsi="Arial" w:cs="Arial"/>
          <w:sz w:val="28"/>
          <w:lang w:val="kk-KZ"/>
        </w:rPr>
        <w:t>, которые определены другими Законами</w:t>
      </w:r>
      <w:r>
        <w:rPr>
          <w:rFonts w:ascii="Arial" w:eastAsia="Times New Roman" w:hAnsi="Arial" w:cs="Arial"/>
          <w:sz w:val="28"/>
        </w:rPr>
        <w:t>.</w:t>
      </w:r>
    </w:p>
    <w:p w:rsidR="002C2DC6" w:rsidRDefault="002C2DC6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2C2DC6" w:rsidRPr="008403A6" w:rsidRDefault="008403A6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  <w:u w:val="single"/>
        </w:rPr>
      </w:pPr>
      <w:r w:rsidRPr="008403A6">
        <w:rPr>
          <w:rFonts w:ascii="Arial" w:eastAsia="Times New Roman" w:hAnsi="Arial" w:cs="Arial"/>
          <w:b/>
          <w:sz w:val="28"/>
          <w:u w:val="single"/>
        </w:rPr>
        <w:t>Что такое групп</w:t>
      </w:r>
      <w:r w:rsidR="009D61DD">
        <w:rPr>
          <w:rFonts w:ascii="Arial" w:eastAsia="Times New Roman" w:hAnsi="Arial" w:cs="Arial"/>
          <w:b/>
          <w:sz w:val="28"/>
          <w:u w:val="single"/>
        </w:rPr>
        <w:t>а</w:t>
      </w:r>
      <w:r w:rsidRPr="008403A6">
        <w:rPr>
          <w:rFonts w:ascii="Arial" w:eastAsia="Times New Roman" w:hAnsi="Arial" w:cs="Arial"/>
          <w:b/>
          <w:sz w:val="28"/>
          <w:u w:val="single"/>
        </w:rPr>
        <w:t xml:space="preserve"> общественного контроля?</w:t>
      </w:r>
    </w:p>
    <w:p w:rsidR="008403A6" w:rsidRPr="00801EDF" w:rsidRDefault="008403A6" w:rsidP="00865FD1">
      <w:pPr>
        <w:tabs>
          <w:tab w:val="left" w:pos="9230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 xml:space="preserve">В соответствии с </w:t>
      </w:r>
      <w:r w:rsidR="00C53A1F">
        <w:rPr>
          <w:rFonts w:ascii="Arial" w:eastAsia="Times New Roman" w:hAnsi="Arial" w:cs="Arial"/>
          <w:sz w:val="28"/>
          <w:lang w:val="kk-KZ"/>
        </w:rPr>
        <w:t>п.п.</w:t>
      </w:r>
      <w:r w:rsidR="00C53A1F" w:rsidRPr="00801EDF">
        <w:rPr>
          <w:rFonts w:ascii="Arial" w:eastAsia="Times New Roman" w:hAnsi="Arial" w:cs="Arial"/>
          <w:sz w:val="28"/>
        </w:rPr>
        <w:t xml:space="preserve"> 1 и 3 </w:t>
      </w:r>
      <w:r w:rsidRPr="00801EDF">
        <w:rPr>
          <w:rFonts w:ascii="Arial" w:eastAsia="Times New Roman" w:hAnsi="Arial" w:cs="Arial"/>
          <w:sz w:val="28"/>
        </w:rPr>
        <w:t>стать</w:t>
      </w:r>
      <w:r w:rsidR="00C53A1F">
        <w:rPr>
          <w:rFonts w:ascii="Arial" w:eastAsia="Times New Roman" w:hAnsi="Arial" w:cs="Arial"/>
          <w:sz w:val="28"/>
          <w:lang w:val="kk-KZ"/>
        </w:rPr>
        <w:t xml:space="preserve">и </w:t>
      </w:r>
      <w:r w:rsidRPr="00801EDF">
        <w:rPr>
          <w:rFonts w:ascii="Arial" w:eastAsia="Times New Roman" w:hAnsi="Arial" w:cs="Arial"/>
          <w:sz w:val="28"/>
        </w:rPr>
        <w:t xml:space="preserve">6 Закона «Об общественном контроле» субъекты общественного контроля т.е. граждане или некоммерческие организации осуществляют общественный контроль индивидуально или путем участия в </w:t>
      </w:r>
      <w:r w:rsidRPr="008403A6">
        <w:rPr>
          <w:rFonts w:ascii="Arial" w:eastAsia="Times New Roman" w:hAnsi="Arial" w:cs="Arial"/>
          <w:b/>
          <w:sz w:val="28"/>
        </w:rPr>
        <w:t>группах общественного контроля.</w:t>
      </w:r>
      <w:r w:rsidRPr="00801EDF">
        <w:rPr>
          <w:rFonts w:ascii="Arial" w:eastAsia="Times New Roman" w:hAnsi="Arial" w:cs="Arial"/>
          <w:sz w:val="28"/>
        </w:rPr>
        <w:t xml:space="preserve"> </w:t>
      </w:r>
    </w:p>
    <w:p w:rsidR="00EB03C4" w:rsidRDefault="008403A6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Граждане п</w:t>
      </w:r>
      <w:r w:rsidRPr="00801EDF">
        <w:rPr>
          <w:rFonts w:ascii="Arial" w:eastAsia="Times New Roman" w:hAnsi="Arial" w:cs="Arial"/>
          <w:sz w:val="28"/>
        </w:rPr>
        <w:t xml:space="preserve">о собственной инициативе </w:t>
      </w:r>
      <w:r>
        <w:rPr>
          <w:rFonts w:ascii="Arial" w:eastAsia="Times New Roman" w:hAnsi="Arial" w:cs="Arial"/>
          <w:sz w:val="28"/>
        </w:rPr>
        <w:t xml:space="preserve">могут объединяться </w:t>
      </w:r>
      <w:r w:rsidR="005B55F3">
        <w:rPr>
          <w:rFonts w:ascii="Arial" w:eastAsia="Times New Roman" w:hAnsi="Arial" w:cs="Arial"/>
          <w:b/>
          <w:sz w:val="28"/>
        </w:rPr>
        <w:t xml:space="preserve">в составе </w:t>
      </w:r>
      <w:r w:rsidRPr="008403A6">
        <w:rPr>
          <w:rFonts w:ascii="Arial" w:eastAsia="Times New Roman" w:hAnsi="Arial" w:cs="Arial"/>
          <w:b/>
          <w:sz w:val="28"/>
        </w:rPr>
        <w:t>5-ти человек</w:t>
      </w:r>
      <w:r>
        <w:rPr>
          <w:rFonts w:ascii="Arial" w:eastAsia="Times New Roman" w:hAnsi="Arial" w:cs="Arial"/>
          <w:sz w:val="28"/>
        </w:rPr>
        <w:t xml:space="preserve"> в </w:t>
      </w:r>
      <w:r w:rsidRPr="008403A6">
        <w:rPr>
          <w:rFonts w:ascii="Arial" w:eastAsia="Times New Roman" w:hAnsi="Arial" w:cs="Arial"/>
          <w:b/>
          <w:sz w:val="28"/>
        </w:rPr>
        <w:t>группу общественного контроля</w:t>
      </w:r>
      <w:r>
        <w:rPr>
          <w:rFonts w:ascii="Arial" w:eastAsia="Times New Roman" w:hAnsi="Arial" w:cs="Arial"/>
          <w:sz w:val="28"/>
        </w:rPr>
        <w:t xml:space="preserve"> для осуществления общественного контроля по конкретному вопросу. </w:t>
      </w:r>
    </w:p>
    <w:p w:rsidR="005B55F3" w:rsidRPr="00801EDF" w:rsidRDefault="005B55F3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153596" w:rsidRPr="00801EDF" w:rsidRDefault="008403A6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  <w:u w:val="single"/>
        </w:rPr>
      </w:pPr>
      <w:r>
        <w:rPr>
          <w:rFonts w:ascii="Arial" w:eastAsia="Times New Roman" w:hAnsi="Arial" w:cs="Arial"/>
          <w:b/>
          <w:sz w:val="28"/>
          <w:u w:val="single"/>
        </w:rPr>
        <w:t xml:space="preserve">Механизм </w:t>
      </w:r>
      <w:r w:rsidR="005872F8" w:rsidRPr="00801EDF">
        <w:rPr>
          <w:rFonts w:ascii="Arial" w:eastAsia="Times New Roman" w:hAnsi="Arial" w:cs="Arial"/>
          <w:b/>
          <w:sz w:val="28"/>
          <w:u w:val="single"/>
        </w:rPr>
        <w:t>формирова</w:t>
      </w:r>
      <w:r>
        <w:rPr>
          <w:rFonts w:ascii="Arial" w:eastAsia="Times New Roman" w:hAnsi="Arial" w:cs="Arial"/>
          <w:b/>
          <w:sz w:val="28"/>
          <w:u w:val="single"/>
        </w:rPr>
        <w:t xml:space="preserve">ния </w:t>
      </w:r>
      <w:r w:rsidR="005872F8" w:rsidRPr="00801EDF">
        <w:rPr>
          <w:rFonts w:ascii="Arial" w:eastAsia="Times New Roman" w:hAnsi="Arial" w:cs="Arial"/>
          <w:b/>
          <w:sz w:val="28"/>
          <w:u w:val="single"/>
        </w:rPr>
        <w:t xml:space="preserve">группы общественного контроля? </w:t>
      </w:r>
    </w:p>
    <w:p w:rsidR="008403A6" w:rsidRDefault="00F1382D" w:rsidP="00865FD1">
      <w:pPr>
        <w:tabs>
          <w:tab w:val="left" w:pos="9230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В случае принятия решения о проведении общественного контроля по конкретному вопросу граждане (до 5-ти чел.) оформляют свое решение</w:t>
      </w:r>
      <w:r w:rsidR="005B55F3">
        <w:rPr>
          <w:rFonts w:ascii="Arial" w:eastAsia="Times New Roman" w:hAnsi="Arial" w:cs="Arial"/>
          <w:sz w:val="28"/>
        </w:rPr>
        <w:t xml:space="preserve"> о формировании группы общественного контроля</w:t>
      </w:r>
      <w:r>
        <w:rPr>
          <w:rFonts w:ascii="Arial" w:eastAsia="Times New Roman" w:hAnsi="Arial" w:cs="Arial"/>
          <w:sz w:val="28"/>
        </w:rPr>
        <w:t xml:space="preserve"> в виде протокола в произвольно</w:t>
      </w:r>
      <w:r w:rsidR="00E47C5F">
        <w:rPr>
          <w:rFonts w:ascii="Arial" w:eastAsia="Times New Roman" w:hAnsi="Arial" w:cs="Arial"/>
          <w:sz w:val="28"/>
        </w:rPr>
        <w:t>й</w:t>
      </w:r>
      <w:r>
        <w:rPr>
          <w:rFonts w:ascii="Arial" w:eastAsia="Times New Roman" w:hAnsi="Arial" w:cs="Arial"/>
          <w:sz w:val="28"/>
        </w:rPr>
        <w:t xml:space="preserve"> форме</w:t>
      </w:r>
      <w:r w:rsidR="0011025F" w:rsidRPr="00801EDF">
        <w:rPr>
          <w:rFonts w:ascii="Arial" w:eastAsia="Times New Roman" w:hAnsi="Arial" w:cs="Arial"/>
          <w:sz w:val="28"/>
        </w:rPr>
        <w:t>.</w:t>
      </w:r>
      <w:r w:rsidR="00845378" w:rsidRPr="00801EDF">
        <w:rPr>
          <w:rFonts w:ascii="Arial" w:eastAsia="Times New Roman" w:hAnsi="Arial" w:cs="Arial"/>
          <w:sz w:val="28"/>
        </w:rPr>
        <w:t xml:space="preserve"> </w:t>
      </w:r>
    </w:p>
    <w:p w:rsidR="008403A6" w:rsidRDefault="0011025F" w:rsidP="00865FD1">
      <w:pPr>
        <w:tabs>
          <w:tab w:val="left" w:pos="9230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 xml:space="preserve">Количественный состав группы не </w:t>
      </w:r>
      <w:r w:rsidR="00DA448A" w:rsidRPr="00801EDF">
        <w:rPr>
          <w:rFonts w:ascii="Arial" w:eastAsia="Times New Roman" w:hAnsi="Arial" w:cs="Arial"/>
          <w:sz w:val="28"/>
        </w:rPr>
        <w:t xml:space="preserve">должен </w:t>
      </w:r>
      <w:r w:rsidRPr="00801EDF">
        <w:rPr>
          <w:rFonts w:ascii="Arial" w:eastAsia="Times New Roman" w:hAnsi="Arial" w:cs="Arial"/>
          <w:sz w:val="28"/>
        </w:rPr>
        <w:t>превышать пят</w:t>
      </w:r>
      <w:r w:rsidR="00F1382D">
        <w:rPr>
          <w:rFonts w:ascii="Arial" w:eastAsia="Times New Roman" w:hAnsi="Arial" w:cs="Arial"/>
          <w:sz w:val="28"/>
        </w:rPr>
        <w:t>ь</w:t>
      </w:r>
      <w:r w:rsidRPr="00801EDF">
        <w:rPr>
          <w:rFonts w:ascii="Arial" w:eastAsia="Times New Roman" w:hAnsi="Arial" w:cs="Arial"/>
          <w:sz w:val="28"/>
        </w:rPr>
        <w:t xml:space="preserve"> человек.</w:t>
      </w:r>
      <w:r w:rsidR="00DA448A" w:rsidRPr="00801EDF">
        <w:rPr>
          <w:rFonts w:ascii="Arial" w:eastAsia="Times New Roman" w:hAnsi="Arial" w:cs="Arial"/>
          <w:sz w:val="28"/>
        </w:rPr>
        <w:t xml:space="preserve"> </w:t>
      </w:r>
    </w:p>
    <w:p w:rsidR="008403A6" w:rsidRDefault="00157C11" w:rsidP="00865FD1">
      <w:pPr>
        <w:tabs>
          <w:tab w:val="left" w:pos="9230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>При формировании</w:t>
      </w:r>
      <w:r w:rsidR="00DA448A" w:rsidRPr="00801EDF">
        <w:rPr>
          <w:rFonts w:ascii="Arial" w:eastAsia="Times New Roman" w:hAnsi="Arial" w:cs="Arial"/>
          <w:sz w:val="28"/>
        </w:rPr>
        <w:t xml:space="preserve"> групп</w:t>
      </w:r>
      <w:r w:rsidR="004F5F34">
        <w:rPr>
          <w:rFonts w:ascii="Arial" w:eastAsia="Times New Roman" w:hAnsi="Arial" w:cs="Arial"/>
          <w:sz w:val="28"/>
        </w:rPr>
        <w:t>ы</w:t>
      </w:r>
      <w:r w:rsidR="00DA448A" w:rsidRPr="00801EDF">
        <w:rPr>
          <w:rFonts w:ascii="Arial" w:eastAsia="Times New Roman" w:hAnsi="Arial" w:cs="Arial"/>
          <w:sz w:val="28"/>
        </w:rPr>
        <w:t xml:space="preserve"> общественного контроля </w:t>
      </w:r>
      <w:r w:rsidR="004F5F34">
        <w:rPr>
          <w:rFonts w:ascii="Arial" w:eastAsia="Times New Roman" w:hAnsi="Arial" w:cs="Arial"/>
          <w:sz w:val="28"/>
        </w:rPr>
        <w:t>обязательно</w:t>
      </w:r>
      <w:r w:rsidR="00DA448A" w:rsidRPr="00801EDF">
        <w:rPr>
          <w:rFonts w:ascii="Arial" w:eastAsia="Times New Roman" w:hAnsi="Arial" w:cs="Arial"/>
          <w:sz w:val="28"/>
        </w:rPr>
        <w:t xml:space="preserve"> долж</w:t>
      </w:r>
      <w:r w:rsidR="004F5F34">
        <w:rPr>
          <w:rFonts w:ascii="Arial" w:eastAsia="Times New Roman" w:hAnsi="Arial" w:cs="Arial"/>
          <w:sz w:val="28"/>
        </w:rPr>
        <w:t xml:space="preserve">ны </w:t>
      </w:r>
      <w:r w:rsidR="00DA448A" w:rsidRPr="00801EDF">
        <w:rPr>
          <w:rFonts w:ascii="Arial" w:eastAsia="Times New Roman" w:hAnsi="Arial" w:cs="Arial"/>
          <w:sz w:val="28"/>
        </w:rPr>
        <w:t>учитывать</w:t>
      </w:r>
      <w:r w:rsidR="004F5F34">
        <w:rPr>
          <w:rFonts w:ascii="Arial" w:eastAsia="Times New Roman" w:hAnsi="Arial" w:cs="Arial"/>
          <w:sz w:val="28"/>
        </w:rPr>
        <w:t>ся</w:t>
      </w:r>
      <w:r w:rsidR="00DA448A" w:rsidRPr="00801EDF">
        <w:rPr>
          <w:rFonts w:ascii="Arial" w:eastAsia="Times New Roman" w:hAnsi="Arial" w:cs="Arial"/>
          <w:sz w:val="28"/>
        </w:rPr>
        <w:t xml:space="preserve"> </w:t>
      </w:r>
      <w:r w:rsidR="004F5F34">
        <w:rPr>
          <w:rFonts w:ascii="Arial" w:eastAsia="Times New Roman" w:hAnsi="Arial" w:cs="Arial"/>
          <w:sz w:val="28"/>
        </w:rPr>
        <w:t>требования</w:t>
      </w:r>
      <w:r w:rsidR="00EB5D70" w:rsidRPr="00801EDF">
        <w:rPr>
          <w:rFonts w:ascii="Arial" w:eastAsia="Times New Roman" w:hAnsi="Arial" w:cs="Arial"/>
          <w:sz w:val="28"/>
        </w:rPr>
        <w:t xml:space="preserve">, </w:t>
      </w:r>
      <w:r w:rsidR="008403A6">
        <w:rPr>
          <w:rFonts w:ascii="Arial" w:eastAsia="Times New Roman" w:hAnsi="Arial" w:cs="Arial"/>
          <w:sz w:val="28"/>
        </w:rPr>
        <w:t>предусмотренны</w:t>
      </w:r>
      <w:r w:rsidR="004F5F34">
        <w:rPr>
          <w:rFonts w:ascii="Arial" w:eastAsia="Times New Roman" w:hAnsi="Arial" w:cs="Arial"/>
          <w:sz w:val="28"/>
        </w:rPr>
        <w:t>е</w:t>
      </w:r>
      <w:r w:rsidR="008403A6">
        <w:rPr>
          <w:rFonts w:ascii="Arial" w:eastAsia="Times New Roman" w:hAnsi="Arial" w:cs="Arial"/>
          <w:sz w:val="28"/>
        </w:rPr>
        <w:t xml:space="preserve"> </w:t>
      </w:r>
      <w:r w:rsidR="008403A6" w:rsidRPr="00D41D84">
        <w:rPr>
          <w:rFonts w:ascii="Arial" w:eastAsia="Times New Roman" w:hAnsi="Arial" w:cs="Arial"/>
          <w:b/>
          <w:sz w:val="28"/>
        </w:rPr>
        <w:t xml:space="preserve">пунктом 2 статьи </w:t>
      </w:r>
      <w:r w:rsidR="003C355A">
        <w:rPr>
          <w:rFonts w:ascii="Arial" w:eastAsia="Times New Roman" w:hAnsi="Arial" w:cs="Arial"/>
          <w:b/>
          <w:sz w:val="28"/>
        </w:rPr>
        <w:t>6</w:t>
      </w:r>
      <w:r w:rsidR="008403A6" w:rsidRPr="00D41D84">
        <w:rPr>
          <w:rFonts w:ascii="Arial" w:eastAsia="Times New Roman" w:hAnsi="Arial" w:cs="Arial"/>
          <w:b/>
          <w:sz w:val="28"/>
        </w:rPr>
        <w:t xml:space="preserve"> Закона.</w:t>
      </w:r>
      <w:r w:rsidR="008403A6">
        <w:rPr>
          <w:rFonts w:ascii="Arial" w:eastAsia="Times New Roman" w:hAnsi="Arial" w:cs="Arial"/>
          <w:sz w:val="28"/>
        </w:rPr>
        <w:t xml:space="preserve"> </w:t>
      </w:r>
    </w:p>
    <w:p w:rsidR="008403A6" w:rsidRDefault="008403A6" w:rsidP="00865FD1">
      <w:pPr>
        <w:tabs>
          <w:tab w:val="left" w:pos="9230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D41D84" w:rsidRPr="00260D01" w:rsidRDefault="00D41D84" w:rsidP="00865FD1">
      <w:pPr>
        <w:tabs>
          <w:tab w:val="left" w:pos="9230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  <w:u w:val="single"/>
        </w:rPr>
      </w:pPr>
      <w:r w:rsidRPr="00260D01">
        <w:rPr>
          <w:rFonts w:ascii="Arial" w:eastAsia="Times New Roman" w:hAnsi="Arial" w:cs="Arial"/>
          <w:b/>
          <w:sz w:val="28"/>
          <w:u w:val="single"/>
        </w:rPr>
        <w:lastRenderedPageBreak/>
        <w:t>Механизм осуществления общественного контроля</w:t>
      </w:r>
      <w:r w:rsidR="00260D01" w:rsidRPr="00260D01">
        <w:rPr>
          <w:rFonts w:ascii="Arial" w:eastAsia="Times New Roman" w:hAnsi="Arial" w:cs="Arial"/>
          <w:b/>
          <w:sz w:val="28"/>
          <w:u w:val="single"/>
        </w:rPr>
        <w:t>?</w:t>
      </w:r>
    </w:p>
    <w:p w:rsidR="00453EB4" w:rsidRPr="00801EDF" w:rsidRDefault="00453EB4" w:rsidP="00865FD1">
      <w:pPr>
        <w:tabs>
          <w:tab w:val="left" w:pos="9230"/>
        </w:tabs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</w:rPr>
      </w:pPr>
      <w:r w:rsidRPr="00801EDF">
        <w:rPr>
          <w:rFonts w:ascii="Arial" w:eastAsia="Times New Roman" w:hAnsi="Arial" w:cs="Arial"/>
          <w:sz w:val="28"/>
        </w:rPr>
        <w:t xml:space="preserve">Граждане или некоммерческие организации прежде чем начать работу обязаны </w:t>
      </w:r>
      <w:r w:rsidRPr="003C355A">
        <w:rPr>
          <w:rFonts w:ascii="Arial" w:eastAsia="Times New Roman" w:hAnsi="Arial" w:cs="Arial"/>
          <w:b/>
          <w:sz w:val="28"/>
          <w:u w:val="single"/>
        </w:rPr>
        <w:t>информировать</w:t>
      </w:r>
      <w:r w:rsidRPr="00260D01">
        <w:rPr>
          <w:rFonts w:ascii="Arial" w:eastAsia="Times New Roman" w:hAnsi="Arial" w:cs="Arial"/>
          <w:b/>
          <w:sz w:val="28"/>
        </w:rPr>
        <w:t xml:space="preserve"> объект общественного контроля</w:t>
      </w:r>
      <w:r w:rsidRPr="00801EDF">
        <w:rPr>
          <w:rFonts w:ascii="Arial" w:eastAsia="Times New Roman" w:hAnsi="Arial" w:cs="Arial"/>
          <w:sz w:val="28"/>
        </w:rPr>
        <w:t xml:space="preserve"> об осуществлении общественного контроля, а в случае формирования группы общественного контроля направить </w:t>
      </w:r>
      <w:r w:rsidRPr="00801EDF">
        <w:rPr>
          <w:rFonts w:ascii="Arial" w:eastAsia="Times New Roman" w:hAnsi="Arial" w:cs="Arial"/>
          <w:b/>
          <w:sz w:val="28"/>
        </w:rPr>
        <w:t xml:space="preserve">протокол об утверждении состава группы общественного контроля </w:t>
      </w:r>
      <w:r w:rsidRPr="00801EDF">
        <w:rPr>
          <w:rFonts w:ascii="Arial" w:eastAsia="Times New Roman" w:hAnsi="Arial" w:cs="Arial"/>
          <w:sz w:val="28"/>
        </w:rPr>
        <w:t>с подтверждающими документами</w:t>
      </w:r>
      <w:r w:rsidRPr="00801EDF">
        <w:rPr>
          <w:rFonts w:ascii="Arial" w:eastAsia="Times New Roman" w:hAnsi="Arial" w:cs="Arial"/>
          <w:b/>
          <w:sz w:val="28"/>
        </w:rPr>
        <w:t xml:space="preserve">. </w:t>
      </w:r>
    </w:p>
    <w:p w:rsidR="00EB5D70" w:rsidRPr="00801EDF" w:rsidRDefault="00453EB4" w:rsidP="00865FD1">
      <w:pPr>
        <w:tabs>
          <w:tab w:val="left" w:pos="9230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>П</w:t>
      </w:r>
      <w:r w:rsidR="005E6E55" w:rsidRPr="00801EDF">
        <w:rPr>
          <w:rFonts w:ascii="Arial" w:eastAsia="Times New Roman" w:hAnsi="Arial" w:cs="Arial"/>
          <w:sz w:val="28"/>
        </w:rPr>
        <w:t>о завершению общественного контроля</w:t>
      </w:r>
      <w:r w:rsidR="009E5711">
        <w:rPr>
          <w:rFonts w:ascii="Arial" w:eastAsia="Times New Roman" w:hAnsi="Arial" w:cs="Arial"/>
          <w:sz w:val="28"/>
        </w:rPr>
        <w:t xml:space="preserve"> готовят и </w:t>
      </w:r>
      <w:r w:rsidR="005E6E55" w:rsidRPr="00801EDF">
        <w:rPr>
          <w:rFonts w:ascii="Arial" w:eastAsia="Times New Roman" w:hAnsi="Arial" w:cs="Arial"/>
          <w:sz w:val="28"/>
        </w:rPr>
        <w:t xml:space="preserve">направляют </w:t>
      </w:r>
      <w:r w:rsidR="009E5711">
        <w:rPr>
          <w:rFonts w:ascii="Arial" w:eastAsia="Times New Roman" w:hAnsi="Arial" w:cs="Arial"/>
          <w:sz w:val="28"/>
        </w:rPr>
        <w:t xml:space="preserve">на рассмотрение объекта </w:t>
      </w:r>
      <w:r w:rsidR="005B55F3">
        <w:rPr>
          <w:rFonts w:ascii="Arial" w:eastAsia="Times New Roman" w:hAnsi="Arial" w:cs="Arial"/>
          <w:sz w:val="28"/>
        </w:rPr>
        <w:t xml:space="preserve">общественного контроля </w:t>
      </w:r>
      <w:r w:rsidR="00EB5D70" w:rsidRPr="005B55F3">
        <w:rPr>
          <w:rFonts w:ascii="Arial" w:eastAsia="Times New Roman" w:hAnsi="Arial" w:cs="Arial"/>
          <w:b/>
          <w:sz w:val="28"/>
        </w:rPr>
        <w:t xml:space="preserve">итоговый документ, </w:t>
      </w:r>
      <w:r w:rsidR="00EB5D70" w:rsidRPr="00801EDF">
        <w:rPr>
          <w:rFonts w:ascii="Arial" w:eastAsia="Times New Roman" w:hAnsi="Arial" w:cs="Arial"/>
          <w:sz w:val="28"/>
        </w:rPr>
        <w:t xml:space="preserve">включающий предложения о мерах по устранению причин и условий, способствующих нарушениям, выявленным в ходе общественного </w:t>
      </w:r>
      <w:r w:rsidR="009E5711">
        <w:rPr>
          <w:rFonts w:ascii="Arial" w:eastAsia="Times New Roman" w:hAnsi="Arial" w:cs="Arial"/>
          <w:sz w:val="28"/>
        </w:rPr>
        <w:t>контроля</w:t>
      </w:r>
      <w:r w:rsidR="005E6E55" w:rsidRPr="00801EDF">
        <w:rPr>
          <w:rFonts w:ascii="Arial" w:eastAsia="Times New Roman" w:hAnsi="Arial" w:cs="Arial"/>
          <w:sz w:val="28"/>
        </w:rPr>
        <w:t>.</w:t>
      </w:r>
      <w:r w:rsidR="00EB5D70" w:rsidRPr="00801EDF">
        <w:rPr>
          <w:rFonts w:ascii="Arial" w:eastAsia="Times New Roman" w:hAnsi="Arial" w:cs="Arial"/>
          <w:sz w:val="28"/>
        </w:rPr>
        <w:t xml:space="preserve"> </w:t>
      </w:r>
    </w:p>
    <w:p w:rsidR="00EB5D70" w:rsidRPr="00801EDF" w:rsidRDefault="00EB5D70" w:rsidP="00865FD1">
      <w:pPr>
        <w:tabs>
          <w:tab w:val="left" w:pos="9230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 xml:space="preserve">Все </w:t>
      </w:r>
      <w:r w:rsidRPr="005B55F3">
        <w:rPr>
          <w:rFonts w:ascii="Arial" w:eastAsia="Times New Roman" w:hAnsi="Arial" w:cs="Arial"/>
          <w:b/>
          <w:sz w:val="28"/>
        </w:rPr>
        <w:t>необходимые расходы для осуществления общественного</w:t>
      </w:r>
      <w:r w:rsidRPr="00801EDF">
        <w:rPr>
          <w:rFonts w:ascii="Arial" w:eastAsia="Times New Roman" w:hAnsi="Arial" w:cs="Arial"/>
          <w:sz w:val="28"/>
        </w:rPr>
        <w:t xml:space="preserve"> контроля нес</w:t>
      </w:r>
      <w:r w:rsidR="002E3AA8">
        <w:rPr>
          <w:rFonts w:ascii="Arial" w:eastAsia="Times New Roman" w:hAnsi="Arial" w:cs="Arial"/>
          <w:sz w:val="28"/>
        </w:rPr>
        <w:t>у</w:t>
      </w:r>
      <w:r w:rsidRPr="00801EDF">
        <w:rPr>
          <w:rFonts w:ascii="Arial" w:eastAsia="Times New Roman" w:hAnsi="Arial" w:cs="Arial"/>
          <w:sz w:val="28"/>
        </w:rPr>
        <w:t>т сами субъекты общественного контроля.</w:t>
      </w:r>
    </w:p>
    <w:p w:rsidR="00147831" w:rsidRPr="00801EDF" w:rsidRDefault="00EB5D70" w:rsidP="00865FD1">
      <w:pPr>
        <w:tabs>
          <w:tab w:val="left" w:pos="9230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>Субъект</w:t>
      </w:r>
      <w:r w:rsidR="001E3A97">
        <w:rPr>
          <w:rFonts w:ascii="Arial" w:eastAsia="Times New Roman" w:hAnsi="Arial" w:cs="Arial"/>
          <w:sz w:val="28"/>
        </w:rPr>
        <w:t xml:space="preserve"> </w:t>
      </w:r>
      <w:r w:rsidR="005B55F3">
        <w:rPr>
          <w:rFonts w:ascii="Arial" w:eastAsia="Times New Roman" w:hAnsi="Arial" w:cs="Arial"/>
          <w:sz w:val="28"/>
        </w:rPr>
        <w:t>общественного контроля</w:t>
      </w:r>
      <w:r w:rsidRPr="00801EDF">
        <w:rPr>
          <w:rFonts w:ascii="Arial" w:eastAsia="Times New Roman" w:hAnsi="Arial" w:cs="Arial"/>
          <w:sz w:val="28"/>
        </w:rPr>
        <w:t xml:space="preserve"> после получения мотивированного ответа от объекта</w:t>
      </w:r>
      <w:r w:rsidR="009C363C">
        <w:rPr>
          <w:rFonts w:ascii="Arial" w:eastAsia="Times New Roman" w:hAnsi="Arial" w:cs="Arial"/>
          <w:sz w:val="28"/>
        </w:rPr>
        <w:t xml:space="preserve"> ОК</w:t>
      </w:r>
      <w:r w:rsidRPr="00801EDF">
        <w:rPr>
          <w:rFonts w:ascii="Arial" w:eastAsia="Times New Roman" w:hAnsi="Arial" w:cs="Arial"/>
          <w:sz w:val="28"/>
        </w:rPr>
        <w:t xml:space="preserve">, в случае </w:t>
      </w:r>
      <w:r w:rsidR="008C5AFF" w:rsidRPr="00801EDF">
        <w:rPr>
          <w:rFonts w:ascii="Arial" w:eastAsia="Times New Roman" w:hAnsi="Arial" w:cs="Arial"/>
          <w:sz w:val="28"/>
        </w:rPr>
        <w:t>несогласи</w:t>
      </w:r>
      <w:r w:rsidR="001E3A97">
        <w:rPr>
          <w:rFonts w:ascii="Arial" w:eastAsia="Times New Roman" w:hAnsi="Arial" w:cs="Arial"/>
          <w:sz w:val="28"/>
        </w:rPr>
        <w:t>я</w:t>
      </w:r>
      <w:r w:rsidRPr="00801EDF">
        <w:rPr>
          <w:rFonts w:ascii="Arial" w:eastAsia="Times New Roman" w:hAnsi="Arial" w:cs="Arial"/>
          <w:sz w:val="28"/>
        </w:rPr>
        <w:t xml:space="preserve"> мо</w:t>
      </w:r>
      <w:r w:rsidR="001E3A97">
        <w:rPr>
          <w:rFonts w:ascii="Arial" w:eastAsia="Times New Roman" w:hAnsi="Arial" w:cs="Arial"/>
          <w:sz w:val="28"/>
        </w:rPr>
        <w:t>жет</w:t>
      </w:r>
      <w:r w:rsidRPr="00801EDF">
        <w:rPr>
          <w:rFonts w:ascii="Arial" w:eastAsia="Times New Roman" w:hAnsi="Arial" w:cs="Arial"/>
          <w:sz w:val="28"/>
        </w:rPr>
        <w:t xml:space="preserve"> обратит</w:t>
      </w:r>
      <w:r w:rsidR="001E3A97">
        <w:rPr>
          <w:rFonts w:ascii="Arial" w:eastAsia="Times New Roman" w:hAnsi="Arial" w:cs="Arial"/>
          <w:sz w:val="28"/>
        </w:rPr>
        <w:t>ь</w:t>
      </w:r>
      <w:r w:rsidRPr="00801EDF">
        <w:rPr>
          <w:rFonts w:ascii="Arial" w:eastAsia="Times New Roman" w:hAnsi="Arial" w:cs="Arial"/>
          <w:sz w:val="28"/>
        </w:rPr>
        <w:t xml:space="preserve">ся </w:t>
      </w:r>
      <w:r w:rsidR="001E3A97">
        <w:rPr>
          <w:rFonts w:ascii="Arial" w:eastAsia="Times New Roman" w:hAnsi="Arial" w:cs="Arial"/>
          <w:sz w:val="28"/>
        </w:rPr>
        <w:t xml:space="preserve">в </w:t>
      </w:r>
      <w:r w:rsidRPr="00801EDF">
        <w:rPr>
          <w:rFonts w:ascii="Arial" w:eastAsia="Times New Roman" w:hAnsi="Arial" w:cs="Arial"/>
          <w:sz w:val="28"/>
        </w:rPr>
        <w:t>вышестоящий орган либо в суд.</w:t>
      </w:r>
      <w:r w:rsidR="005E6E55" w:rsidRPr="00801EDF">
        <w:rPr>
          <w:rFonts w:ascii="Arial" w:eastAsia="Times New Roman" w:hAnsi="Arial" w:cs="Arial"/>
          <w:sz w:val="28"/>
        </w:rPr>
        <w:t xml:space="preserve"> </w:t>
      </w:r>
    </w:p>
    <w:p w:rsidR="00775282" w:rsidRPr="00801EDF" w:rsidRDefault="00775282" w:rsidP="00865FD1">
      <w:pPr>
        <w:tabs>
          <w:tab w:val="left" w:pos="9230"/>
        </w:tabs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2C2486" w:rsidRDefault="003C355A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  <w:u w:val="single"/>
        </w:rPr>
      </w:pPr>
      <w:r>
        <w:rPr>
          <w:rFonts w:ascii="Arial" w:eastAsia="Times New Roman" w:hAnsi="Arial" w:cs="Arial"/>
          <w:b/>
          <w:sz w:val="28"/>
          <w:u w:val="single"/>
        </w:rPr>
        <w:t>Как осуществляется информирование объектов общественного контроля о проведении общественного контроля субъектами общественного контроля</w:t>
      </w:r>
      <w:r w:rsidR="002C2486" w:rsidRPr="00801EDF">
        <w:rPr>
          <w:rFonts w:ascii="Arial" w:eastAsia="Times New Roman" w:hAnsi="Arial" w:cs="Arial"/>
          <w:b/>
          <w:sz w:val="28"/>
          <w:u w:val="single"/>
        </w:rPr>
        <w:t>?</w:t>
      </w:r>
    </w:p>
    <w:p w:rsidR="00BC7518" w:rsidRDefault="00BC7518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 xml:space="preserve">Субъекты общественного контроля обязаны информировать объект </w:t>
      </w:r>
      <w:r w:rsidRPr="00260D01">
        <w:rPr>
          <w:rFonts w:ascii="Arial" w:eastAsia="Times New Roman" w:hAnsi="Arial" w:cs="Arial"/>
          <w:b/>
          <w:sz w:val="28"/>
        </w:rPr>
        <w:t>общественного контроля</w:t>
      </w:r>
      <w:r w:rsidRPr="00801EDF">
        <w:rPr>
          <w:rFonts w:ascii="Arial" w:eastAsia="Times New Roman" w:hAnsi="Arial" w:cs="Arial"/>
          <w:sz w:val="28"/>
        </w:rPr>
        <w:t xml:space="preserve"> об осуществлении общественного контроля</w:t>
      </w:r>
      <w:r>
        <w:rPr>
          <w:rFonts w:ascii="Arial" w:eastAsia="Times New Roman" w:hAnsi="Arial" w:cs="Arial"/>
          <w:sz w:val="28"/>
        </w:rPr>
        <w:t xml:space="preserve"> (пп.3 п.2 ст.7</w:t>
      </w:r>
      <w:r w:rsidR="001051CA">
        <w:rPr>
          <w:rFonts w:ascii="Arial" w:eastAsia="Times New Roman" w:hAnsi="Arial" w:cs="Arial"/>
          <w:sz w:val="28"/>
          <w:lang w:val="kk-KZ"/>
        </w:rPr>
        <w:t xml:space="preserve"> Закона</w:t>
      </w:r>
      <w:r>
        <w:rPr>
          <w:rFonts w:ascii="Arial" w:eastAsia="Times New Roman" w:hAnsi="Arial" w:cs="Arial"/>
          <w:sz w:val="28"/>
        </w:rPr>
        <w:t xml:space="preserve">) и </w:t>
      </w:r>
      <w:r w:rsidR="00B75AD2">
        <w:rPr>
          <w:rFonts w:ascii="Arial" w:eastAsia="Times New Roman" w:hAnsi="Arial" w:cs="Arial"/>
          <w:sz w:val="28"/>
        </w:rPr>
        <w:t xml:space="preserve">имеют права </w:t>
      </w:r>
      <w:r>
        <w:rPr>
          <w:rFonts w:ascii="Arial" w:eastAsia="Times New Roman" w:hAnsi="Arial" w:cs="Arial"/>
          <w:sz w:val="28"/>
        </w:rPr>
        <w:t>запрашивать информацию, необходимую для осуществления общественного контроля</w:t>
      </w:r>
      <w:r w:rsidR="001051CA">
        <w:rPr>
          <w:rFonts w:ascii="Arial" w:eastAsia="Times New Roman" w:hAnsi="Arial" w:cs="Arial"/>
          <w:sz w:val="28"/>
          <w:lang w:val="kk-KZ"/>
        </w:rPr>
        <w:t xml:space="preserve"> </w:t>
      </w:r>
      <w:r w:rsidR="001051CA">
        <w:rPr>
          <w:rFonts w:ascii="Arial" w:eastAsia="Times New Roman" w:hAnsi="Arial" w:cs="Arial"/>
          <w:sz w:val="28"/>
        </w:rPr>
        <w:t>(пп.3 п.</w:t>
      </w:r>
      <w:r w:rsidR="001051CA">
        <w:rPr>
          <w:rFonts w:ascii="Arial" w:eastAsia="Times New Roman" w:hAnsi="Arial" w:cs="Arial"/>
          <w:sz w:val="28"/>
          <w:lang w:val="kk-KZ"/>
        </w:rPr>
        <w:t>1</w:t>
      </w:r>
      <w:r w:rsidR="001051CA">
        <w:rPr>
          <w:rFonts w:ascii="Arial" w:eastAsia="Times New Roman" w:hAnsi="Arial" w:cs="Arial"/>
          <w:sz w:val="28"/>
        </w:rPr>
        <w:t xml:space="preserve"> ст.7</w:t>
      </w:r>
      <w:r w:rsidR="001051CA">
        <w:rPr>
          <w:rFonts w:ascii="Arial" w:eastAsia="Times New Roman" w:hAnsi="Arial" w:cs="Arial"/>
          <w:sz w:val="28"/>
          <w:lang w:val="kk-KZ"/>
        </w:rPr>
        <w:t xml:space="preserve"> Закона</w:t>
      </w:r>
      <w:r w:rsidR="001051CA">
        <w:rPr>
          <w:rFonts w:ascii="Arial" w:eastAsia="Times New Roman" w:hAnsi="Arial" w:cs="Arial"/>
          <w:sz w:val="28"/>
        </w:rPr>
        <w:t>)</w:t>
      </w:r>
      <w:r>
        <w:rPr>
          <w:rFonts w:ascii="Arial" w:eastAsia="Times New Roman" w:hAnsi="Arial" w:cs="Arial"/>
          <w:sz w:val="28"/>
        </w:rPr>
        <w:t xml:space="preserve">. </w:t>
      </w:r>
    </w:p>
    <w:p w:rsidR="003C355A" w:rsidRDefault="003C355A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 xml:space="preserve">■ </w:t>
      </w:r>
      <w:r w:rsidR="00865FD1">
        <w:rPr>
          <w:rFonts w:ascii="Arial" w:eastAsia="Times New Roman" w:hAnsi="Arial" w:cs="Arial"/>
          <w:sz w:val="28"/>
        </w:rPr>
        <w:t xml:space="preserve">В </w:t>
      </w:r>
      <w:r w:rsidRPr="003C355A">
        <w:rPr>
          <w:rFonts w:ascii="Arial" w:eastAsia="Times New Roman" w:hAnsi="Arial" w:cs="Arial"/>
          <w:sz w:val="28"/>
        </w:rPr>
        <w:t xml:space="preserve">случае организации </w:t>
      </w:r>
      <w:r w:rsidRPr="00BC7518">
        <w:rPr>
          <w:rFonts w:ascii="Arial" w:eastAsia="Times New Roman" w:hAnsi="Arial" w:cs="Arial"/>
          <w:b/>
          <w:sz w:val="28"/>
          <w:u w:val="single"/>
        </w:rPr>
        <w:t>общественного обсуждения</w:t>
      </w:r>
      <w:r w:rsidRPr="003C355A">
        <w:rPr>
          <w:rFonts w:ascii="Arial" w:eastAsia="Times New Roman" w:hAnsi="Arial" w:cs="Arial"/>
          <w:sz w:val="28"/>
        </w:rPr>
        <w:t xml:space="preserve"> – за </w:t>
      </w:r>
      <w:r w:rsidRPr="003C355A">
        <w:rPr>
          <w:rFonts w:ascii="Arial" w:eastAsia="Times New Roman" w:hAnsi="Arial" w:cs="Arial"/>
          <w:b/>
          <w:sz w:val="28"/>
        </w:rPr>
        <w:t>три рабочих дня</w:t>
      </w:r>
      <w:r w:rsidRPr="003C355A">
        <w:rPr>
          <w:rFonts w:ascii="Arial" w:eastAsia="Times New Roman" w:hAnsi="Arial" w:cs="Arial"/>
          <w:sz w:val="28"/>
        </w:rPr>
        <w:t xml:space="preserve"> до даты проведения размещают в </w:t>
      </w:r>
      <w:r>
        <w:rPr>
          <w:rFonts w:ascii="Arial" w:eastAsia="Times New Roman" w:hAnsi="Arial" w:cs="Arial"/>
          <w:sz w:val="28"/>
        </w:rPr>
        <w:t>СМИ</w:t>
      </w:r>
      <w:r w:rsidRPr="003C355A">
        <w:rPr>
          <w:rFonts w:ascii="Arial" w:eastAsia="Times New Roman" w:hAnsi="Arial" w:cs="Arial"/>
          <w:sz w:val="28"/>
        </w:rPr>
        <w:t xml:space="preserve"> сведения о дате, времени, месте и форме обще</w:t>
      </w:r>
      <w:r>
        <w:rPr>
          <w:rFonts w:ascii="Arial" w:eastAsia="Times New Roman" w:hAnsi="Arial" w:cs="Arial"/>
          <w:sz w:val="28"/>
        </w:rPr>
        <w:t>с</w:t>
      </w:r>
      <w:r w:rsidRPr="003C355A">
        <w:rPr>
          <w:rFonts w:ascii="Arial" w:eastAsia="Times New Roman" w:hAnsi="Arial" w:cs="Arial"/>
          <w:sz w:val="28"/>
        </w:rPr>
        <w:t>твенного обсуждения, а также информацию</w:t>
      </w:r>
      <w:r>
        <w:rPr>
          <w:rFonts w:ascii="Arial" w:eastAsia="Times New Roman" w:hAnsi="Arial" w:cs="Arial"/>
          <w:sz w:val="28"/>
        </w:rPr>
        <w:t>, о</w:t>
      </w:r>
      <w:r w:rsidRPr="003C355A">
        <w:rPr>
          <w:rFonts w:ascii="Arial" w:eastAsia="Times New Roman" w:hAnsi="Arial" w:cs="Arial"/>
          <w:sz w:val="28"/>
        </w:rPr>
        <w:t>тносящую к предмету общественного обсуждения</w:t>
      </w:r>
      <w:r w:rsidR="00BC7518">
        <w:rPr>
          <w:rFonts w:ascii="Arial" w:eastAsia="Times New Roman" w:hAnsi="Arial" w:cs="Arial"/>
          <w:sz w:val="28"/>
        </w:rPr>
        <w:t>.</w:t>
      </w:r>
    </w:p>
    <w:p w:rsidR="00BC7518" w:rsidRDefault="00BC7518" w:rsidP="00865FD1">
      <w:pPr>
        <w:spacing w:after="0" w:line="276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C7518">
        <w:rPr>
          <w:rFonts w:ascii="Arial" w:eastAsia="Times New Roman" w:hAnsi="Arial" w:cs="Arial"/>
          <w:color w:val="C00000"/>
          <w:sz w:val="28"/>
          <w:szCs w:val="28"/>
          <w:lang w:val="kk-KZ"/>
        </w:rPr>
        <w:t>▌</w:t>
      </w:r>
      <w:r w:rsidRPr="00BC7518">
        <w:rPr>
          <w:rFonts w:ascii="Arial" w:eastAsia="Times New Roman" w:hAnsi="Arial" w:cs="Arial"/>
          <w:sz w:val="28"/>
          <w:szCs w:val="28"/>
          <w:lang w:val="kk-KZ"/>
        </w:rPr>
        <w:t>Информирование и запрос</w:t>
      </w:r>
      <w:r w:rsidR="00B75AD2">
        <w:rPr>
          <w:rFonts w:ascii="Arial" w:eastAsia="Times New Roman" w:hAnsi="Arial" w:cs="Arial"/>
          <w:sz w:val="28"/>
          <w:szCs w:val="28"/>
          <w:lang w:val="kk-KZ"/>
        </w:rPr>
        <w:t xml:space="preserve"> субъектами ОК </w:t>
      </w:r>
      <w:r w:rsidRPr="00BC7518">
        <w:rPr>
          <w:rFonts w:ascii="Arial" w:eastAsia="Times New Roman" w:hAnsi="Arial" w:cs="Arial"/>
          <w:sz w:val="28"/>
          <w:szCs w:val="28"/>
          <w:lang w:val="kk-KZ"/>
        </w:rPr>
        <w:t xml:space="preserve">осуществляется через </w:t>
      </w:r>
      <w:r w:rsidRPr="001051CA">
        <w:rPr>
          <w:rFonts w:ascii="Arial" w:hAnsi="Arial" w:cs="Arial"/>
          <w:b/>
          <w:sz w:val="28"/>
          <w:szCs w:val="28"/>
        </w:rPr>
        <w:t>Един</w:t>
      </w:r>
      <w:r w:rsidRPr="001051CA">
        <w:rPr>
          <w:rFonts w:ascii="Arial" w:hAnsi="Arial" w:cs="Arial"/>
          <w:b/>
          <w:sz w:val="28"/>
          <w:szCs w:val="28"/>
          <w:lang w:val="kk-KZ"/>
        </w:rPr>
        <w:t>ую</w:t>
      </w:r>
      <w:r w:rsidRPr="001051CA">
        <w:rPr>
          <w:rFonts w:ascii="Arial" w:hAnsi="Arial" w:cs="Arial"/>
          <w:b/>
          <w:sz w:val="28"/>
          <w:szCs w:val="28"/>
        </w:rPr>
        <w:t xml:space="preserve"> платформ</w:t>
      </w:r>
      <w:r w:rsidRPr="001051CA">
        <w:rPr>
          <w:rFonts w:ascii="Arial" w:hAnsi="Arial" w:cs="Arial"/>
          <w:b/>
          <w:sz w:val="28"/>
          <w:szCs w:val="28"/>
          <w:lang w:val="kk-KZ"/>
        </w:rPr>
        <w:t>у</w:t>
      </w:r>
      <w:r w:rsidRPr="001051CA">
        <w:rPr>
          <w:rFonts w:ascii="Arial" w:hAnsi="Arial" w:cs="Arial"/>
          <w:b/>
          <w:sz w:val="28"/>
          <w:szCs w:val="28"/>
        </w:rPr>
        <w:t xml:space="preserve"> приема и обработки всех обращений граждан</w:t>
      </w:r>
      <w:r w:rsidRPr="001051CA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1051CA">
        <w:rPr>
          <w:rFonts w:ascii="Arial" w:hAnsi="Arial" w:cs="Arial"/>
          <w:b/>
          <w:sz w:val="28"/>
          <w:szCs w:val="28"/>
        </w:rPr>
        <w:t>Е-</w:t>
      </w:r>
      <w:r w:rsidRPr="001051CA">
        <w:rPr>
          <w:rFonts w:ascii="Arial" w:hAnsi="Arial" w:cs="Arial"/>
          <w:b/>
          <w:sz w:val="28"/>
          <w:szCs w:val="28"/>
          <w:lang w:val="kk-KZ"/>
        </w:rPr>
        <w:t>Өтініш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:rsidR="001051CA" w:rsidRPr="001051CA" w:rsidRDefault="001051CA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  <w:lang w:val="kk-KZ"/>
        </w:rPr>
      </w:pPr>
      <w:r>
        <w:rPr>
          <w:rFonts w:ascii="Arial" w:eastAsia="Times New Roman" w:hAnsi="Arial" w:cs="Arial"/>
          <w:sz w:val="28"/>
          <w:lang w:val="kk-KZ"/>
        </w:rPr>
        <w:t xml:space="preserve">Объекты общественного контроля </w:t>
      </w:r>
      <w:r w:rsidRPr="001051CA">
        <w:rPr>
          <w:rFonts w:ascii="Arial" w:eastAsia="Times New Roman" w:hAnsi="Arial" w:cs="Arial"/>
          <w:b/>
          <w:sz w:val="28"/>
          <w:lang w:val="kk-KZ"/>
        </w:rPr>
        <w:t>обязаны обеспечивать доступ</w:t>
      </w:r>
      <w:r>
        <w:rPr>
          <w:rFonts w:ascii="Arial" w:eastAsia="Times New Roman" w:hAnsi="Arial" w:cs="Arial"/>
          <w:sz w:val="28"/>
          <w:lang w:val="kk-KZ"/>
        </w:rPr>
        <w:t xml:space="preserve"> </w:t>
      </w:r>
      <w:r w:rsidRPr="001051CA">
        <w:rPr>
          <w:rFonts w:ascii="Arial" w:eastAsia="Times New Roman" w:hAnsi="Arial" w:cs="Arial"/>
          <w:b/>
          <w:sz w:val="28"/>
          <w:lang w:val="kk-KZ"/>
        </w:rPr>
        <w:t>к информации о своей деятельности</w:t>
      </w:r>
      <w:r>
        <w:rPr>
          <w:rFonts w:ascii="Arial" w:eastAsia="Times New Roman" w:hAnsi="Arial" w:cs="Arial"/>
          <w:sz w:val="28"/>
          <w:lang w:val="kk-KZ"/>
        </w:rPr>
        <w:t xml:space="preserve"> в соответствии с требованиями законодательства о доступе к информации.</w:t>
      </w:r>
    </w:p>
    <w:p w:rsidR="001051CA" w:rsidRPr="00BC7518" w:rsidRDefault="001051CA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021A28" w:rsidRPr="00801EDF" w:rsidRDefault="005872F8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  <w:u w:val="single"/>
        </w:rPr>
      </w:pPr>
      <w:r w:rsidRPr="00801EDF">
        <w:rPr>
          <w:rFonts w:ascii="Arial" w:eastAsia="Times New Roman" w:hAnsi="Arial" w:cs="Arial"/>
          <w:b/>
          <w:sz w:val="28"/>
          <w:u w:val="single"/>
        </w:rPr>
        <w:t>Може</w:t>
      </w:r>
      <w:r w:rsidR="003D399B" w:rsidRPr="00801EDF">
        <w:rPr>
          <w:rFonts w:ascii="Arial" w:eastAsia="Times New Roman" w:hAnsi="Arial" w:cs="Arial"/>
          <w:b/>
          <w:sz w:val="28"/>
          <w:u w:val="single"/>
        </w:rPr>
        <w:t>т</w:t>
      </w:r>
      <w:r w:rsidRPr="00801EDF">
        <w:rPr>
          <w:rFonts w:ascii="Arial" w:eastAsia="Times New Roman" w:hAnsi="Arial" w:cs="Arial"/>
          <w:b/>
          <w:sz w:val="28"/>
          <w:u w:val="single"/>
        </w:rPr>
        <w:t xml:space="preserve"> ли </w:t>
      </w:r>
      <w:r w:rsidR="00021A28" w:rsidRPr="00801EDF">
        <w:rPr>
          <w:rFonts w:ascii="Arial" w:eastAsia="Times New Roman" w:hAnsi="Arial" w:cs="Arial"/>
          <w:b/>
          <w:sz w:val="28"/>
          <w:u w:val="single"/>
        </w:rPr>
        <w:t>групп</w:t>
      </w:r>
      <w:r w:rsidR="00944019">
        <w:rPr>
          <w:rFonts w:ascii="Arial" w:eastAsia="Times New Roman" w:hAnsi="Arial" w:cs="Arial"/>
          <w:b/>
          <w:sz w:val="28"/>
          <w:u w:val="single"/>
        </w:rPr>
        <w:t>а</w:t>
      </w:r>
      <w:r w:rsidR="00021A28" w:rsidRPr="00801EDF">
        <w:rPr>
          <w:rFonts w:ascii="Arial" w:eastAsia="Times New Roman" w:hAnsi="Arial" w:cs="Arial"/>
          <w:b/>
          <w:sz w:val="28"/>
          <w:u w:val="single"/>
        </w:rPr>
        <w:t xml:space="preserve"> общественного контроля</w:t>
      </w:r>
      <w:r w:rsidR="002209A4" w:rsidRPr="00801EDF">
        <w:rPr>
          <w:rFonts w:ascii="Arial" w:eastAsia="Times New Roman" w:hAnsi="Arial" w:cs="Arial"/>
          <w:b/>
          <w:sz w:val="28"/>
          <w:u w:val="single"/>
        </w:rPr>
        <w:t xml:space="preserve"> войти</w:t>
      </w:r>
      <w:r w:rsidR="00021A28" w:rsidRPr="00801EDF">
        <w:rPr>
          <w:rFonts w:ascii="Arial" w:eastAsia="Times New Roman" w:hAnsi="Arial" w:cs="Arial"/>
          <w:b/>
          <w:sz w:val="28"/>
          <w:u w:val="single"/>
        </w:rPr>
        <w:t xml:space="preserve"> </w:t>
      </w:r>
      <w:r w:rsidRPr="00801EDF">
        <w:rPr>
          <w:rFonts w:ascii="Arial" w:eastAsia="Times New Roman" w:hAnsi="Arial" w:cs="Arial"/>
          <w:b/>
          <w:sz w:val="28"/>
          <w:u w:val="single"/>
        </w:rPr>
        <w:t xml:space="preserve">в офисы </w:t>
      </w:r>
      <w:r w:rsidR="00021A28" w:rsidRPr="00801EDF">
        <w:rPr>
          <w:rFonts w:ascii="Arial" w:eastAsia="Times New Roman" w:hAnsi="Arial" w:cs="Arial"/>
          <w:b/>
          <w:sz w:val="28"/>
          <w:u w:val="single"/>
        </w:rPr>
        <w:t xml:space="preserve">для проведения контроля? </w:t>
      </w:r>
    </w:p>
    <w:p w:rsidR="006D0FA0" w:rsidRDefault="006D0FA0" w:rsidP="00865FD1">
      <w:pPr>
        <w:tabs>
          <w:tab w:val="left" w:pos="1159"/>
        </w:tabs>
        <w:spacing w:before="2" w:after="0" w:line="276" w:lineRule="auto"/>
        <w:ind w:right="-75"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lastRenderedPageBreak/>
        <w:t xml:space="preserve">Согласно Закона </w:t>
      </w:r>
      <w:r>
        <w:rPr>
          <w:rFonts w:ascii="Arial" w:eastAsia="Times New Roman" w:hAnsi="Arial" w:cs="Arial"/>
          <w:sz w:val="28"/>
        </w:rPr>
        <w:t xml:space="preserve">субъекты </w:t>
      </w:r>
      <w:r w:rsidRPr="00801EDF">
        <w:rPr>
          <w:rFonts w:ascii="Arial" w:eastAsia="Times New Roman" w:hAnsi="Arial" w:cs="Arial"/>
          <w:spacing w:val="37"/>
          <w:sz w:val="28"/>
        </w:rPr>
        <w:t>осуществля</w:t>
      </w:r>
      <w:r>
        <w:rPr>
          <w:rFonts w:ascii="Arial" w:eastAsia="Times New Roman" w:hAnsi="Arial" w:cs="Arial"/>
          <w:spacing w:val="37"/>
          <w:sz w:val="28"/>
        </w:rPr>
        <w:t>ю</w:t>
      </w:r>
      <w:r w:rsidRPr="00801EDF">
        <w:rPr>
          <w:rFonts w:ascii="Arial" w:eastAsia="Times New Roman" w:hAnsi="Arial" w:cs="Arial"/>
          <w:spacing w:val="37"/>
          <w:sz w:val="28"/>
        </w:rPr>
        <w:t xml:space="preserve">т </w:t>
      </w:r>
      <w:r w:rsidRPr="00801EDF">
        <w:rPr>
          <w:rFonts w:ascii="Arial" w:eastAsia="Times New Roman" w:hAnsi="Arial" w:cs="Arial"/>
          <w:b/>
          <w:sz w:val="28"/>
        </w:rPr>
        <w:t>общественный</w:t>
      </w:r>
      <w:r w:rsidRPr="00801EDF">
        <w:rPr>
          <w:rFonts w:ascii="Arial" w:eastAsia="Times New Roman" w:hAnsi="Arial" w:cs="Arial"/>
          <w:b/>
          <w:spacing w:val="36"/>
          <w:sz w:val="28"/>
        </w:rPr>
        <w:t xml:space="preserve"> </w:t>
      </w:r>
      <w:r w:rsidRPr="00801EDF">
        <w:rPr>
          <w:rFonts w:ascii="Arial" w:eastAsia="Times New Roman" w:hAnsi="Arial" w:cs="Arial"/>
          <w:b/>
          <w:sz w:val="28"/>
        </w:rPr>
        <w:t>мониторинг</w:t>
      </w:r>
      <w:r w:rsidRPr="00801EDF">
        <w:rPr>
          <w:rFonts w:ascii="Arial" w:eastAsia="Times New Roman" w:hAnsi="Arial" w:cs="Arial"/>
          <w:b/>
          <w:spacing w:val="1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>путем сбора, обобщения и анализа информации, а также запрашива</w:t>
      </w:r>
      <w:r>
        <w:rPr>
          <w:rFonts w:ascii="Arial" w:eastAsia="Times New Roman" w:hAnsi="Arial" w:cs="Arial"/>
          <w:sz w:val="28"/>
        </w:rPr>
        <w:t>ю</w:t>
      </w:r>
      <w:r w:rsidRPr="00801EDF">
        <w:rPr>
          <w:rFonts w:ascii="Arial" w:eastAsia="Times New Roman" w:hAnsi="Arial" w:cs="Arial"/>
          <w:sz w:val="28"/>
        </w:rPr>
        <w:t>т</w:t>
      </w:r>
      <w:r>
        <w:rPr>
          <w:rFonts w:ascii="Arial" w:eastAsia="Times New Roman" w:hAnsi="Arial" w:cs="Arial"/>
          <w:sz w:val="28"/>
        </w:rPr>
        <w:t xml:space="preserve"> необходимую</w:t>
      </w:r>
      <w:r w:rsidRPr="00801EDF">
        <w:rPr>
          <w:rFonts w:ascii="Arial" w:eastAsia="Times New Roman" w:hAnsi="Arial" w:cs="Arial"/>
          <w:sz w:val="28"/>
        </w:rPr>
        <w:t xml:space="preserve"> информацию у объектов общественного контроля в порядке,</w:t>
      </w:r>
      <w:r w:rsidRPr="00801EDF">
        <w:rPr>
          <w:rFonts w:ascii="Arial" w:eastAsia="Times New Roman" w:hAnsi="Arial" w:cs="Arial"/>
          <w:spacing w:val="1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>предусмотренном</w:t>
      </w:r>
      <w:r w:rsidRPr="00801EDF">
        <w:rPr>
          <w:rFonts w:ascii="Arial" w:eastAsia="Times New Roman" w:hAnsi="Arial" w:cs="Arial"/>
          <w:spacing w:val="-8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>законодательством</w:t>
      </w:r>
      <w:r w:rsidRPr="00801EDF">
        <w:rPr>
          <w:rFonts w:ascii="Arial" w:eastAsia="Times New Roman" w:hAnsi="Arial" w:cs="Arial"/>
          <w:spacing w:val="-8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>РК о</w:t>
      </w:r>
      <w:r w:rsidRPr="00801EDF">
        <w:rPr>
          <w:rFonts w:ascii="Arial" w:eastAsia="Times New Roman" w:hAnsi="Arial" w:cs="Arial"/>
          <w:spacing w:val="-7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>доступе</w:t>
      </w:r>
      <w:r w:rsidRPr="00801EDF">
        <w:rPr>
          <w:rFonts w:ascii="Arial" w:eastAsia="Times New Roman" w:hAnsi="Arial" w:cs="Arial"/>
          <w:spacing w:val="-8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>к</w:t>
      </w:r>
      <w:r w:rsidRPr="00801EDF">
        <w:rPr>
          <w:rFonts w:ascii="Arial" w:eastAsia="Times New Roman" w:hAnsi="Arial" w:cs="Arial"/>
          <w:spacing w:val="-8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>информации.</w:t>
      </w:r>
    </w:p>
    <w:p w:rsidR="006D0FA0" w:rsidRPr="006D0FA0" w:rsidRDefault="005872F8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</w:rPr>
      </w:pPr>
      <w:r w:rsidRPr="00801EDF">
        <w:rPr>
          <w:rFonts w:ascii="Arial" w:eastAsia="Times New Roman" w:hAnsi="Arial" w:cs="Arial"/>
          <w:sz w:val="28"/>
        </w:rPr>
        <w:t>В</w:t>
      </w:r>
      <w:r w:rsidR="006D0FA0">
        <w:rPr>
          <w:rFonts w:ascii="Arial" w:eastAsia="Times New Roman" w:hAnsi="Arial" w:cs="Arial"/>
          <w:sz w:val="28"/>
        </w:rPr>
        <w:t xml:space="preserve"> случае необходимости могут осуществлять общественный мониторинг с посещением территорий и</w:t>
      </w:r>
      <w:r w:rsidRPr="00801EDF">
        <w:rPr>
          <w:rFonts w:ascii="Arial" w:eastAsia="Times New Roman" w:hAnsi="Arial" w:cs="Arial"/>
          <w:sz w:val="28"/>
        </w:rPr>
        <w:t xml:space="preserve"> </w:t>
      </w:r>
      <w:r w:rsidR="006D0FA0">
        <w:rPr>
          <w:rFonts w:ascii="Arial" w:eastAsia="Times New Roman" w:hAnsi="Arial" w:cs="Arial"/>
          <w:sz w:val="28"/>
        </w:rPr>
        <w:t xml:space="preserve">помещений объекта </w:t>
      </w:r>
      <w:r w:rsidR="006D0FA0" w:rsidRPr="006D0FA0">
        <w:rPr>
          <w:rFonts w:ascii="Arial" w:eastAsia="Times New Roman" w:hAnsi="Arial" w:cs="Arial"/>
          <w:b/>
          <w:sz w:val="28"/>
        </w:rPr>
        <w:t>по согласованию</w:t>
      </w:r>
      <w:r w:rsidR="00D449C7">
        <w:rPr>
          <w:rFonts w:ascii="Arial" w:eastAsia="Times New Roman" w:hAnsi="Arial" w:cs="Arial"/>
          <w:b/>
          <w:sz w:val="28"/>
        </w:rPr>
        <w:t xml:space="preserve"> с объекто</w:t>
      </w:r>
      <w:r w:rsidR="00C30096">
        <w:rPr>
          <w:rFonts w:ascii="Arial" w:eastAsia="Times New Roman" w:hAnsi="Arial" w:cs="Arial"/>
          <w:b/>
          <w:sz w:val="28"/>
        </w:rPr>
        <w:t>м ОК</w:t>
      </w:r>
      <w:r w:rsidR="006D0FA0" w:rsidRPr="006D0FA0">
        <w:rPr>
          <w:rFonts w:ascii="Arial" w:eastAsia="Times New Roman" w:hAnsi="Arial" w:cs="Arial"/>
          <w:b/>
          <w:sz w:val="28"/>
        </w:rPr>
        <w:t>.</w:t>
      </w:r>
    </w:p>
    <w:p w:rsidR="00FD057D" w:rsidRPr="00801EDF" w:rsidRDefault="005C370F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Право субъектов закреплено</w:t>
      </w:r>
      <w:r w:rsidR="006D0FA0">
        <w:rPr>
          <w:rFonts w:ascii="Arial" w:eastAsia="Times New Roman" w:hAnsi="Arial" w:cs="Arial"/>
          <w:sz w:val="28"/>
        </w:rPr>
        <w:t xml:space="preserve"> </w:t>
      </w:r>
      <w:r w:rsidR="001051CA">
        <w:rPr>
          <w:rFonts w:ascii="Arial" w:eastAsia="Times New Roman" w:hAnsi="Arial" w:cs="Arial"/>
          <w:sz w:val="28"/>
          <w:lang w:val="kk-KZ"/>
        </w:rPr>
        <w:t xml:space="preserve">пп.2 </w:t>
      </w:r>
      <w:r w:rsidR="005872F8" w:rsidRPr="00801EDF">
        <w:rPr>
          <w:rFonts w:ascii="Arial" w:eastAsia="Times New Roman" w:hAnsi="Arial" w:cs="Arial"/>
          <w:sz w:val="28"/>
        </w:rPr>
        <w:t>п</w:t>
      </w:r>
      <w:r w:rsidR="001051CA">
        <w:rPr>
          <w:rFonts w:ascii="Arial" w:eastAsia="Times New Roman" w:hAnsi="Arial" w:cs="Arial"/>
          <w:sz w:val="28"/>
        </w:rPr>
        <w:t>.</w:t>
      </w:r>
      <w:r w:rsidR="005872F8" w:rsidRPr="00801EDF">
        <w:rPr>
          <w:rFonts w:ascii="Arial" w:eastAsia="Times New Roman" w:hAnsi="Arial" w:cs="Arial"/>
          <w:sz w:val="28"/>
        </w:rPr>
        <w:t>1</w:t>
      </w:r>
      <w:r w:rsidR="001051CA">
        <w:rPr>
          <w:rFonts w:ascii="Arial" w:eastAsia="Times New Roman" w:hAnsi="Arial" w:cs="Arial"/>
          <w:sz w:val="28"/>
        </w:rPr>
        <w:t xml:space="preserve"> ст.7</w:t>
      </w:r>
      <w:r w:rsidR="005872F8" w:rsidRPr="00801EDF">
        <w:rPr>
          <w:rFonts w:ascii="Arial" w:eastAsia="Times New Roman" w:hAnsi="Arial" w:cs="Arial"/>
          <w:sz w:val="28"/>
        </w:rPr>
        <w:t xml:space="preserve"> </w:t>
      </w:r>
      <w:r w:rsidR="001051CA" w:rsidRPr="00801EDF">
        <w:rPr>
          <w:rFonts w:ascii="Arial" w:eastAsia="Times New Roman" w:hAnsi="Arial" w:cs="Arial"/>
          <w:sz w:val="28"/>
        </w:rPr>
        <w:t>Закон</w:t>
      </w:r>
      <w:r w:rsidR="001051CA">
        <w:rPr>
          <w:rFonts w:ascii="Arial" w:eastAsia="Times New Roman" w:hAnsi="Arial" w:cs="Arial"/>
          <w:sz w:val="28"/>
        </w:rPr>
        <w:t>а</w:t>
      </w:r>
      <w:r w:rsidR="006D0FA0">
        <w:rPr>
          <w:rFonts w:ascii="Arial" w:eastAsia="Times New Roman" w:hAnsi="Arial" w:cs="Arial"/>
          <w:sz w:val="28"/>
        </w:rPr>
        <w:t>, согласно которому</w:t>
      </w:r>
      <w:r w:rsidR="001051CA" w:rsidRPr="00801EDF">
        <w:rPr>
          <w:rFonts w:ascii="Arial" w:eastAsia="Times New Roman" w:hAnsi="Arial" w:cs="Arial"/>
          <w:sz w:val="28"/>
        </w:rPr>
        <w:t xml:space="preserve"> </w:t>
      </w:r>
      <w:r w:rsidR="005872F8" w:rsidRPr="00801EDF">
        <w:rPr>
          <w:rFonts w:ascii="Arial" w:eastAsia="Times New Roman" w:hAnsi="Arial" w:cs="Arial"/>
          <w:sz w:val="28"/>
        </w:rPr>
        <w:t xml:space="preserve">субъект вправе посещать территории и помещения объекта общественного контроля </w:t>
      </w:r>
      <w:r w:rsidR="005872F8" w:rsidRPr="001051CA">
        <w:rPr>
          <w:rFonts w:ascii="Arial" w:eastAsia="Times New Roman" w:hAnsi="Arial" w:cs="Arial"/>
          <w:b/>
          <w:sz w:val="28"/>
          <w:u w:val="single"/>
        </w:rPr>
        <w:t>по письменному согласованию</w:t>
      </w:r>
      <w:r w:rsidR="005872F8" w:rsidRPr="00801EDF">
        <w:rPr>
          <w:rFonts w:ascii="Arial" w:eastAsia="Times New Roman" w:hAnsi="Arial" w:cs="Arial"/>
          <w:sz w:val="28"/>
        </w:rPr>
        <w:t xml:space="preserve"> с объектом общественного контроля.</w:t>
      </w:r>
    </w:p>
    <w:p w:rsidR="00FD057D" w:rsidRPr="00801EDF" w:rsidRDefault="00FD057D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</w:p>
    <w:p w:rsidR="00FD057D" w:rsidRPr="00801EDF" w:rsidRDefault="005872F8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  <w:u w:val="single"/>
        </w:rPr>
      </w:pPr>
      <w:r w:rsidRPr="00801EDF">
        <w:rPr>
          <w:rFonts w:ascii="Arial" w:eastAsia="Times New Roman" w:hAnsi="Arial" w:cs="Arial"/>
          <w:b/>
          <w:sz w:val="28"/>
          <w:u w:val="single"/>
        </w:rPr>
        <w:t xml:space="preserve">Кто проверяет легитимность и соответствие субъектов требованиям Закона? </w:t>
      </w:r>
    </w:p>
    <w:p w:rsidR="006D0FA0" w:rsidRDefault="006D0FA0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 xml:space="preserve">Субъект общественного контроля </w:t>
      </w:r>
      <w:r w:rsidRPr="00801EDF">
        <w:rPr>
          <w:rFonts w:ascii="Arial" w:eastAsia="Times New Roman" w:hAnsi="Arial" w:cs="Arial"/>
          <w:b/>
          <w:sz w:val="28"/>
        </w:rPr>
        <w:t xml:space="preserve">непосредственно несет ответственность </w:t>
      </w:r>
      <w:r w:rsidRPr="00801EDF">
        <w:rPr>
          <w:rFonts w:ascii="Arial" w:eastAsia="Times New Roman" w:hAnsi="Arial" w:cs="Arial"/>
          <w:sz w:val="28"/>
        </w:rPr>
        <w:t xml:space="preserve">за </w:t>
      </w:r>
      <w:r>
        <w:rPr>
          <w:rFonts w:ascii="Arial" w:eastAsia="Times New Roman" w:hAnsi="Arial" w:cs="Arial"/>
          <w:sz w:val="28"/>
        </w:rPr>
        <w:t xml:space="preserve">достоверность предоставленной информаций о соответствии требованиям Закона. </w:t>
      </w:r>
    </w:p>
    <w:p w:rsidR="00EE2791" w:rsidRDefault="00EE2791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>В случаях необходимости посещения территорий и помещений объекта п</w:t>
      </w:r>
      <w:r w:rsidR="000B2A1A" w:rsidRPr="00801EDF">
        <w:rPr>
          <w:rFonts w:ascii="Arial" w:eastAsia="Times New Roman" w:hAnsi="Arial" w:cs="Arial"/>
          <w:sz w:val="28"/>
        </w:rPr>
        <w:t>ри предоставлении</w:t>
      </w:r>
      <w:r w:rsidR="005872F8" w:rsidRPr="00801EDF">
        <w:rPr>
          <w:rFonts w:ascii="Arial" w:eastAsia="Times New Roman" w:hAnsi="Arial" w:cs="Arial"/>
          <w:sz w:val="28"/>
        </w:rPr>
        <w:t xml:space="preserve"> уведомления о проведения общественного контроля субъект общественного контроля </w:t>
      </w:r>
      <w:r>
        <w:rPr>
          <w:rFonts w:ascii="Arial" w:eastAsia="Times New Roman" w:hAnsi="Arial" w:cs="Arial"/>
          <w:sz w:val="28"/>
        </w:rPr>
        <w:t xml:space="preserve">в </w:t>
      </w:r>
      <w:r w:rsidR="005872F8" w:rsidRPr="00801EDF">
        <w:rPr>
          <w:rFonts w:ascii="Arial" w:eastAsia="Times New Roman" w:hAnsi="Arial" w:cs="Arial"/>
          <w:sz w:val="28"/>
        </w:rPr>
        <w:t xml:space="preserve">обязательном порядке прилагает </w:t>
      </w:r>
      <w:r>
        <w:rPr>
          <w:rFonts w:ascii="Arial" w:eastAsia="Times New Roman" w:hAnsi="Arial" w:cs="Arial"/>
          <w:sz w:val="28"/>
        </w:rPr>
        <w:t xml:space="preserve">информацию о соответствии субъектов общественного контроля требованиям, установленных пунктом 2 ст.6 Закона. </w:t>
      </w:r>
    </w:p>
    <w:p w:rsidR="00944019" w:rsidRDefault="00944019" w:rsidP="00865FD1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sz w:val="28"/>
          <w:u w:val="single"/>
        </w:rPr>
      </w:pPr>
    </w:p>
    <w:p w:rsidR="004C0E34" w:rsidRPr="00801EDF" w:rsidRDefault="00EE2791" w:rsidP="00865FD1">
      <w:pPr>
        <w:spacing w:after="0" w:line="276" w:lineRule="auto"/>
        <w:ind w:firstLine="708"/>
        <w:jc w:val="both"/>
        <w:rPr>
          <w:rFonts w:ascii="Arial" w:eastAsia="Times New Roman" w:hAnsi="Arial" w:cs="Arial"/>
          <w:b/>
          <w:sz w:val="28"/>
          <w:u w:val="single"/>
        </w:rPr>
      </w:pPr>
      <w:r>
        <w:rPr>
          <w:rFonts w:ascii="Arial" w:eastAsia="Times New Roman" w:hAnsi="Arial" w:cs="Arial"/>
          <w:b/>
          <w:sz w:val="28"/>
          <w:u w:val="single"/>
        </w:rPr>
        <w:t>В к</w:t>
      </w:r>
      <w:r w:rsidR="004C0E34" w:rsidRPr="00801EDF">
        <w:rPr>
          <w:rFonts w:ascii="Arial" w:eastAsia="Times New Roman" w:hAnsi="Arial" w:cs="Arial"/>
          <w:b/>
          <w:sz w:val="28"/>
          <w:u w:val="single"/>
        </w:rPr>
        <w:t xml:space="preserve">аких случаях </w:t>
      </w:r>
      <w:r>
        <w:rPr>
          <w:rFonts w:ascii="Arial" w:eastAsia="Times New Roman" w:hAnsi="Arial" w:cs="Arial"/>
          <w:b/>
          <w:sz w:val="28"/>
          <w:u w:val="single"/>
        </w:rPr>
        <w:t xml:space="preserve">объекты </w:t>
      </w:r>
      <w:r w:rsidR="004C0E34" w:rsidRPr="00801EDF">
        <w:rPr>
          <w:rFonts w:ascii="Arial" w:eastAsia="Times New Roman" w:hAnsi="Arial" w:cs="Arial"/>
          <w:b/>
          <w:sz w:val="28"/>
          <w:u w:val="single"/>
        </w:rPr>
        <w:t xml:space="preserve">могут отказать </w:t>
      </w:r>
      <w:r>
        <w:rPr>
          <w:rFonts w:ascii="Arial" w:eastAsia="Times New Roman" w:hAnsi="Arial" w:cs="Arial"/>
          <w:b/>
          <w:sz w:val="28"/>
          <w:u w:val="single"/>
        </w:rPr>
        <w:t xml:space="preserve">в </w:t>
      </w:r>
      <w:r w:rsidR="004C0E34" w:rsidRPr="00801EDF">
        <w:rPr>
          <w:rFonts w:ascii="Arial" w:eastAsia="Times New Roman" w:hAnsi="Arial" w:cs="Arial"/>
          <w:b/>
          <w:sz w:val="28"/>
          <w:u w:val="single"/>
        </w:rPr>
        <w:t>посещени</w:t>
      </w:r>
      <w:r>
        <w:rPr>
          <w:rFonts w:ascii="Arial" w:eastAsia="Times New Roman" w:hAnsi="Arial" w:cs="Arial"/>
          <w:b/>
          <w:sz w:val="28"/>
          <w:u w:val="single"/>
        </w:rPr>
        <w:t>и</w:t>
      </w:r>
      <w:r w:rsidR="004C0E34" w:rsidRPr="00801EDF">
        <w:rPr>
          <w:rFonts w:ascii="Arial" w:eastAsia="Times New Roman" w:hAnsi="Arial" w:cs="Arial"/>
          <w:b/>
          <w:sz w:val="28"/>
          <w:u w:val="single"/>
        </w:rPr>
        <w:t xml:space="preserve"> территорий для осуществления общественного </w:t>
      </w:r>
      <w:r w:rsidR="00C60BDB" w:rsidRPr="00801EDF">
        <w:rPr>
          <w:rFonts w:ascii="Arial" w:eastAsia="Times New Roman" w:hAnsi="Arial" w:cs="Arial"/>
          <w:b/>
          <w:sz w:val="28"/>
          <w:u w:val="single"/>
        </w:rPr>
        <w:t>контроля</w:t>
      </w:r>
      <w:r w:rsidR="0005780E" w:rsidRPr="00801EDF">
        <w:rPr>
          <w:rFonts w:ascii="Arial" w:eastAsia="Times New Roman" w:hAnsi="Arial" w:cs="Arial"/>
          <w:b/>
          <w:sz w:val="28"/>
          <w:u w:val="single"/>
        </w:rPr>
        <w:t>?</w:t>
      </w:r>
    </w:p>
    <w:p w:rsidR="00EE2791" w:rsidRDefault="00BA3F5F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>Объект общественного контроля вправе отказать в соответствии статьей 6 Закона в случае несоответстви</w:t>
      </w:r>
      <w:r w:rsidR="00EE2791">
        <w:rPr>
          <w:rFonts w:ascii="Arial" w:eastAsia="Times New Roman" w:hAnsi="Arial" w:cs="Arial"/>
          <w:sz w:val="28"/>
        </w:rPr>
        <w:t>я</w:t>
      </w:r>
      <w:r w:rsidRPr="00801EDF">
        <w:rPr>
          <w:rFonts w:ascii="Arial" w:eastAsia="Times New Roman" w:hAnsi="Arial" w:cs="Arial"/>
          <w:sz w:val="28"/>
        </w:rPr>
        <w:t xml:space="preserve"> подтверждающих документов</w:t>
      </w:r>
      <w:r w:rsidR="00EE2791">
        <w:rPr>
          <w:rFonts w:ascii="Arial" w:eastAsia="Times New Roman" w:hAnsi="Arial" w:cs="Arial"/>
          <w:sz w:val="28"/>
        </w:rPr>
        <w:t xml:space="preserve"> и отсутствия обоснования. </w:t>
      </w:r>
    </w:p>
    <w:p w:rsidR="00BA3F5F" w:rsidRPr="00801EDF" w:rsidRDefault="00BA3F5F" w:rsidP="00865FD1">
      <w:pPr>
        <w:tabs>
          <w:tab w:val="left" w:pos="1317"/>
        </w:tabs>
        <w:spacing w:after="0" w:line="276" w:lineRule="auto"/>
        <w:ind w:right="-1" w:firstLine="709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 xml:space="preserve">Вместе с тем, согласно </w:t>
      </w:r>
      <w:r w:rsidR="00125CFF">
        <w:rPr>
          <w:rFonts w:ascii="Arial" w:eastAsia="Times New Roman" w:hAnsi="Arial" w:cs="Arial"/>
          <w:sz w:val="28"/>
        </w:rPr>
        <w:t xml:space="preserve">пп.4 п.1 ст.8 </w:t>
      </w:r>
      <w:r w:rsidRPr="00801EDF">
        <w:rPr>
          <w:rFonts w:ascii="Arial" w:eastAsia="Times New Roman" w:hAnsi="Arial" w:cs="Arial"/>
          <w:sz w:val="28"/>
        </w:rPr>
        <w:t xml:space="preserve">Закона </w:t>
      </w:r>
      <w:r w:rsidR="00125CFF">
        <w:rPr>
          <w:rFonts w:ascii="Arial" w:eastAsia="Times New Roman" w:hAnsi="Arial" w:cs="Arial"/>
          <w:sz w:val="28"/>
        </w:rPr>
        <w:t xml:space="preserve">объекты общественного контроля </w:t>
      </w:r>
      <w:r w:rsidR="00125CFF" w:rsidRPr="00801EDF">
        <w:rPr>
          <w:rFonts w:ascii="Arial" w:eastAsia="Times New Roman" w:hAnsi="Arial" w:cs="Arial"/>
          <w:b/>
          <w:sz w:val="28"/>
        </w:rPr>
        <w:t xml:space="preserve">имеют право отказать </w:t>
      </w:r>
      <w:r w:rsidRPr="00801EDF">
        <w:rPr>
          <w:rFonts w:ascii="Arial" w:eastAsia="Times New Roman" w:hAnsi="Arial" w:cs="Arial"/>
          <w:sz w:val="28"/>
        </w:rPr>
        <w:t xml:space="preserve">в посещении территории и помещений объекта общественного контроля </w:t>
      </w:r>
      <w:r w:rsidR="00125CFF">
        <w:rPr>
          <w:rFonts w:ascii="Arial" w:eastAsia="Times New Roman" w:hAnsi="Arial" w:cs="Arial"/>
          <w:sz w:val="28"/>
        </w:rPr>
        <w:t>в</w:t>
      </w:r>
      <w:r w:rsidRPr="00801EDF">
        <w:rPr>
          <w:rFonts w:ascii="Arial" w:eastAsia="Times New Roman" w:hAnsi="Arial" w:cs="Arial"/>
          <w:sz w:val="28"/>
        </w:rPr>
        <w:t xml:space="preserve"> случаях, предусмотренных п</w:t>
      </w:r>
      <w:r w:rsidR="00125CFF">
        <w:rPr>
          <w:rFonts w:ascii="Arial" w:eastAsia="Times New Roman" w:hAnsi="Arial" w:cs="Arial"/>
          <w:sz w:val="28"/>
        </w:rPr>
        <w:t>.</w:t>
      </w:r>
      <w:r w:rsidRPr="00801EDF">
        <w:rPr>
          <w:rFonts w:ascii="Arial" w:eastAsia="Times New Roman" w:hAnsi="Arial" w:cs="Arial"/>
          <w:sz w:val="28"/>
        </w:rPr>
        <w:t xml:space="preserve"> 5 ст</w:t>
      </w:r>
      <w:r w:rsidR="00125CFF">
        <w:rPr>
          <w:rFonts w:ascii="Arial" w:eastAsia="Times New Roman" w:hAnsi="Arial" w:cs="Arial"/>
          <w:sz w:val="28"/>
        </w:rPr>
        <w:t>.</w:t>
      </w:r>
      <w:r w:rsidRPr="00801EDF">
        <w:rPr>
          <w:rFonts w:ascii="Arial" w:eastAsia="Times New Roman" w:hAnsi="Arial" w:cs="Arial"/>
          <w:sz w:val="28"/>
        </w:rPr>
        <w:t>12 Закона, в</w:t>
      </w:r>
      <w:r w:rsidRPr="00801EDF">
        <w:rPr>
          <w:rFonts w:ascii="Arial" w:eastAsia="Times New Roman" w:hAnsi="Arial" w:cs="Arial"/>
          <w:spacing w:val="1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>случае</w:t>
      </w:r>
      <w:r w:rsidRPr="00801EDF">
        <w:rPr>
          <w:rFonts w:ascii="Arial" w:eastAsia="Times New Roman" w:hAnsi="Arial" w:cs="Arial"/>
          <w:spacing w:val="1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>проведения</w:t>
      </w:r>
      <w:r w:rsidRPr="00801EDF">
        <w:rPr>
          <w:rFonts w:ascii="Arial" w:eastAsia="Times New Roman" w:hAnsi="Arial" w:cs="Arial"/>
          <w:spacing w:val="1"/>
          <w:sz w:val="28"/>
        </w:rPr>
        <w:t xml:space="preserve"> </w:t>
      </w:r>
      <w:r w:rsidRPr="00125CFF">
        <w:rPr>
          <w:rFonts w:ascii="Arial" w:eastAsia="Times New Roman" w:hAnsi="Arial" w:cs="Arial"/>
          <w:b/>
          <w:sz w:val="28"/>
        </w:rPr>
        <w:t>общественного</w:t>
      </w:r>
      <w:r w:rsidRPr="00125CFF">
        <w:rPr>
          <w:rFonts w:ascii="Arial" w:eastAsia="Times New Roman" w:hAnsi="Arial" w:cs="Arial"/>
          <w:b/>
          <w:spacing w:val="1"/>
          <w:sz w:val="28"/>
        </w:rPr>
        <w:t xml:space="preserve"> </w:t>
      </w:r>
      <w:r w:rsidRPr="00125CFF">
        <w:rPr>
          <w:rFonts w:ascii="Arial" w:eastAsia="Times New Roman" w:hAnsi="Arial" w:cs="Arial"/>
          <w:b/>
          <w:sz w:val="28"/>
        </w:rPr>
        <w:t>мониторинга с посещением</w:t>
      </w:r>
      <w:r w:rsidRPr="00801EDF">
        <w:rPr>
          <w:rFonts w:ascii="Arial" w:eastAsia="Times New Roman" w:hAnsi="Arial" w:cs="Arial"/>
          <w:sz w:val="28"/>
        </w:rPr>
        <w:t xml:space="preserve"> одного и того же объекта либо </w:t>
      </w:r>
      <w:r w:rsidRPr="00125CFF">
        <w:rPr>
          <w:rFonts w:ascii="Arial" w:eastAsia="Times New Roman" w:hAnsi="Arial" w:cs="Arial"/>
          <w:b/>
          <w:sz w:val="28"/>
        </w:rPr>
        <w:t>по одному и тому же</w:t>
      </w:r>
      <w:r w:rsidRPr="00801EDF">
        <w:rPr>
          <w:rFonts w:ascii="Arial" w:eastAsia="Times New Roman" w:hAnsi="Arial" w:cs="Arial"/>
          <w:spacing w:val="1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 xml:space="preserve">вопросу </w:t>
      </w:r>
      <w:r w:rsidRPr="00801EDF">
        <w:rPr>
          <w:rFonts w:ascii="Arial" w:eastAsia="Times New Roman" w:hAnsi="Arial" w:cs="Arial"/>
          <w:b/>
          <w:sz w:val="28"/>
        </w:rPr>
        <w:t xml:space="preserve">в течение шести месяцев </w:t>
      </w:r>
      <w:r w:rsidRPr="00801EDF">
        <w:rPr>
          <w:rFonts w:ascii="Arial" w:eastAsia="Times New Roman" w:hAnsi="Arial" w:cs="Arial"/>
          <w:sz w:val="28"/>
        </w:rPr>
        <w:t>с момента проведения предыдущего общественного</w:t>
      </w:r>
      <w:r w:rsidRPr="00801EDF">
        <w:rPr>
          <w:rFonts w:ascii="Arial" w:eastAsia="Times New Roman" w:hAnsi="Arial" w:cs="Arial"/>
          <w:spacing w:val="1"/>
          <w:sz w:val="28"/>
        </w:rPr>
        <w:t xml:space="preserve"> </w:t>
      </w:r>
      <w:r w:rsidRPr="00801EDF">
        <w:rPr>
          <w:rFonts w:ascii="Arial" w:eastAsia="Times New Roman" w:hAnsi="Arial" w:cs="Arial"/>
          <w:sz w:val="28"/>
        </w:rPr>
        <w:t>мониторинга.</w:t>
      </w:r>
    </w:p>
    <w:p w:rsidR="00BA3F5F" w:rsidRDefault="00BA3F5F" w:rsidP="00865FD1">
      <w:pPr>
        <w:spacing w:line="276" w:lineRule="auto"/>
        <w:ind w:firstLine="567"/>
        <w:jc w:val="both"/>
        <w:rPr>
          <w:rFonts w:ascii="Arial" w:eastAsia="Times New Roman" w:hAnsi="Arial" w:cs="Arial"/>
          <w:b/>
          <w:sz w:val="28"/>
        </w:rPr>
      </w:pPr>
    </w:p>
    <w:p w:rsidR="002625B0" w:rsidRPr="00801EDF" w:rsidRDefault="002625B0" w:rsidP="00865FD1">
      <w:pPr>
        <w:spacing w:line="276" w:lineRule="auto"/>
        <w:ind w:firstLine="567"/>
        <w:jc w:val="both"/>
        <w:rPr>
          <w:rFonts w:ascii="Arial" w:eastAsia="Times New Roman" w:hAnsi="Arial" w:cs="Arial"/>
          <w:b/>
          <w:sz w:val="28"/>
        </w:rPr>
      </w:pPr>
    </w:p>
    <w:p w:rsidR="0005780E" w:rsidRPr="00801EDF" w:rsidRDefault="0005780E" w:rsidP="00865FD1">
      <w:pPr>
        <w:spacing w:line="276" w:lineRule="auto"/>
        <w:ind w:firstLine="567"/>
        <w:jc w:val="both"/>
        <w:rPr>
          <w:rFonts w:ascii="Arial" w:eastAsia="Times New Roman" w:hAnsi="Arial" w:cs="Arial"/>
          <w:b/>
          <w:sz w:val="28"/>
          <w:u w:val="single"/>
        </w:rPr>
      </w:pPr>
      <w:r w:rsidRPr="00801EDF">
        <w:rPr>
          <w:rFonts w:ascii="Arial" w:eastAsia="Times New Roman" w:hAnsi="Arial" w:cs="Arial"/>
          <w:b/>
          <w:sz w:val="28"/>
          <w:u w:val="single"/>
        </w:rPr>
        <w:lastRenderedPageBreak/>
        <w:t xml:space="preserve">За счет кого </w:t>
      </w:r>
      <w:r w:rsidR="00125CFF">
        <w:rPr>
          <w:rFonts w:ascii="Arial" w:eastAsia="Times New Roman" w:hAnsi="Arial" w:cs="Arial"/>
          <w:b/>
          <w:sz w:val="28"/>
          <w:u w:val="single"/>
        </w:rPr>
        <w:t>осуществляется</w:t>
      </w:r>
      <w:r w:rsidRPr="00801EDF">
        <w:rPr>
          <w:rFonts w:ascii="Arial" w:eastAsia="Times New Roman" w:hAnsi="Arial" w:cs="Arial"/>
          <w:b/>
          <w:sz w:val="28"/>
          <w:u w:val="single"/>
        </w:rPr>
        <w:t xml:space="preserve"> общественный контроль?</w:t>
      </w:r>
    </w:p>
    <w:p w:rsidR="00BA3F5F" w:rsidRPr="00801EDF" w:rsidRDefault="00BA3F5F" w:rsidP="00865FD1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>Согласно Закон</w:t>
      </w:r>
      <w:r w:rsidR="00B6534A">
        <w:rPr>
          <w:rFonts w:ascii="Arial" w:eastAsia="Times New Roman" w:hAnsi="Arial" w:cs="Arial"/>
          <w:sz w:val="28"/>
        </w:rPr>
        <w:t>у</w:t>
      </w:r>
      <w:r w:rsidRPr="00801EDF">
        <w:rPr>
          <w:rFonts w:ascii="Arial" w:eastAsia="Times New Roman" w:hAnsi="Arial" w:cs="Arial"/>
          <w:sz w:val="28"/>
        </w:rPr>
        <w:t xml:space="preserve"> «Об общественном контроле» субъект общественного контроля </w:t>
      </w:r>
      <w:r w:rsidRPr="00801EDF">
        <w:rPr>
          <w:rFonts w:ascii="Arial" w:eastAsia="Times New Roman" w:hAnsi="Arial" w:cs="Arial"/>
          <w:b/>
          <w:sz w:val="28"/>
        </w:rPr>
        <w:t xml:space="preserve">непосредственно несет ответственность </w:t>
      </w:r>
      <w:r w:rsidRPr="00801EDF">
        <w:rPr>
          <w:rFonts w:ascii="Arial" w:eastAsia="Times New Roman" w:hAnsi="Arial" w:cs="Arial"/>
          <w:sz w:val="28"/>
        </w:rPr>
        <w:t>за проведени</w:t>
      </w:r>
      <w:r w:rsidR="00B6534A">
        <w:rPr>
          <w:rFonts w:ascii="Arial" w:eastAsia="Times New Roman" w:hAnsi="Arial" w:cs="Arial"/>
          <w:sz w:val="28"/>
        </w:rPr>
        <w:t>е</w:t>
      </w:r>
      <w:r w:rsidRPr="00801EDF">
        <w:rPr>
          <w:rFonts w:ascii="Arial" w:eastAsia="Times New Roman" w:hAnsi="Arial" w:cs="Arial"/>
          <w:sz w:val="28"/>
        </w:rPr>
        <w:t xml:space="preserve"> общественного контроля.</w:t>
      </w:r>
    </w:p>
    <w:p w:rsidR="00FD057D" w:rsidRPr="00801EDF" w:rsidRDefault="00C66729" w:rsidP="00865FD1">
      <w:pPr>
        <w:spacing w:after="0" w:line="276" w:lineRule="auto"/>
        <w:ind w:firstLine="567"/>
        <w:jc w:val="both"/>
        <w:rPr>
          <w:rFonts w:ascii="Arial" w:eastAsia="Times New Roman" w:hAnsi="Arial" w:cs="Arial"/>
          <w:sz w:val="28"/>
        </w:rPr>
      </w:pPr>
      <w:r w:rsidRPr="00801EDF">
        <w:rPr>
          <w:rFonts w:ascii="Arial" w:eastAsia="Times New Roman" w:hAnsi="Arial" w:cs="Arial"/>
          <w:sz w:val="28"/>
        </w:rPr>
        <w:t xml:space="preserve">Материально-техническое и организационное обеспечение общественного контроля осуществляется </w:t>
      </w:r>
      <w:r w:rsidRPr="00125CFF">
        <w:rPr>
          <w:rFonts w:ascii="Arial" w:eastAsia="Times New Roman" w:hAnsi="Arial" w:cs="Arial"/>
          <w:b/>
          <w:sz w:val="28"/>
        </w:rPr>
        <w:t>за счет средств субъектов</w:t>
      </w:r>
      <w:r w:rsidRPr="00801EDF">
        <w:rPr>
          <w:rFonts w:ascii="Arial" w:eastAsia="Times New Roman" w:hAnsi="Arial" w:cs="Arial"/>
          <w:sz w:val="28"/>
        </w:rPr>
        <w:t xml:space="preserve"> общественного контроля, а также </w:t>
      </w:r>
      <w:r w:rsidRPr="00125CFF">
        <w:rPr>
          <w:rFonts w:ascii="Arial" w:eastAsia="Times New Roman" w:hAnsi="Arial" w:cs="Arial"/>
          <w:b/>
          <w:sz w:val="28"/>
        </w:rPr>
        <w:t>иных источников, установленных</w:t>
      </w:r>
      <w:r w:rsidRPr="00801EDF">
        <w:rPr>
          <w:rFonts w:ascii="Arial" w:eastAsia="Times New Roman" w:hAnsi="Arial" w:cs="Arial"/>
          <w:sz w:val="28"/>
        </w:rPr>
        <w:t xml:space="preserve"> законодательными актами Республики Казахстан.</w:t>
      </w:r>
    </w:p>
    <w:p w:rsidR="008403A6" w:rsidRDefault="008403A6" w:rsidP="00865FD1">
      <w:pPr>
        <w:spacing w:after="0" w:line="276" w:lineRule="auto"/>
        <w:ind w:firstLine="567"/>
        <w:jc w:val="both"/>
        <w:rPr>
          <w:rFonts w:ascii="Arial" w:eastAsia="Calibri" w:hAnsi="Arial" w:cs="Arial"/>
          <w:sz w:val="28"/>
        </w:rPr>
      </w:pPr>
    </w:p>
    <w:p w:rsidR="009D61DD" w:rsidRPr="00F17240" w:rsidRDefault="009D61DD" w:rsidP="00865FD1">
      <w:pPr>
        <w:tabs>
          <w:tab w:val="left" w:pos="730"/>
        </w:tabs>
        <w:spacing w:after="0" w:line="276" w:lineRule="auto"/>
        <w:ind w:firstLine="567"/>
        <w:jc w:val="both"/>
        <w:outlineLvl w:val="0"/>
        <w:rPr>
          <w:rFonts w:ascii="Arial" w:hAnsi="Arial" w:cs="Arial"/>
          <w:b/>
          <w:bCs/>
          <w:sz w:val="32"/>
          <w:szCs w:val="32"/>
          <w:u w:val="single"/>
          <w:lang w:val="kk-KZ"/>
        </w:rPr>
      </w:pPr>
      <w:r w:rsidRPr="00F17240">
        <w:rPr>
          <w:rFonts w:ascii="Arial" w:hAnsi="Arial" w:cs="Arial"/>
          <w:b/>
          <w:sz w:val="32"/>
          <w:szCs w:val="32"/>
          <w:u w:val="single"/>
          <w:lang w:val="kk-KZ"/>
        </w:rPr>
        <w:t>Как проводится</w:t>
      </w:r>
      <w:r w:rsidRPr="00F17240">
        <w:rPr>
          <w:u w:val="single"/>
        </w:rPr>
        <w:t xml:space="preserve"> </w:t>
      </w:r>
      <w:r w:rsidRPr="00F17240">
        <w:rPr>
          <w:rFonts w:ascii="Arial" w:hAnsi="Arial" w:cs="Arial"/>
          <w:b/>
          <w:sz w:val="32"/>
          <w:szCs w:val="32"/>
          <w:u w:val="single"/>
          <w:lang w:val="kk-KZ"/>
        </w:rPr>
        <w:t>общественное обсуждение</w:t>
      </w:r>
      <w:r w:rsidRPr="00F17240">
        <w:rPr>
          <w:rFonts w:ascii="Arial" w:hAnsi="Arial" w:cs="Arial"/>
          <w:b/>
          <w:bCs/>
          <w:sz w:val="32"/>
          <w:szCs w:val="32"/>
          <w:u w:val="single"/>
        </w:rPr>
        <w:t>?</w:t>
      </w:r>
      <w:r w:rsidRPr="00F17240">
        <w:rPr>
          <w:rFonts w:ascii="Arial" w:hAnsi="Arial" w:cs="Arial"/>
          <w:b/>
          <w:bCs/>
          <w:sz w:val="32"/>
          <w:szCs w:val="32"/>
          <w:u w:val="single"/>
          <w:lang w:val="kk-KZ"/>
        </w:rPr>
        <w:t xml:space="preserve"> </w:t>
      </w:r>
    </w:p>
    <w:p w:rsidR="009D61DD" w:rsidRPr="00255A06" w:rsidRDefault="009D61DD" w:rsidP="00865FD1">
      <w:pPr>
        <w:tabs>
          <w:tab w:val="left" w:pos="730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ab/>
        <w:t>Общественное обсуждение</w:t>
      </w:r>
      <w:r w:rsidRPr="00F17240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F17240">
        <w:rPr>
          <w:rFonts w:ascii="Arial" w:hAnsi="Arial" w:cs="Arial"/>
          <w:bCs/>
          <w:sz w:val="28"/>
          <w:szCs w:val="28"/>
          <w:lang w:val="kk-KZ"/>
        </w:rPr>
        <w:t xml:space="preserve">проводится в целях организации публичного рассмотрения актов и решений объектов общественного контроля, затрагивающих права и законные интересы </w:t>
      </w:r>
      <w:r w:rsidRPr="00255A06">
        <w:rPr>
          <w:rFonts w:ascii="Arial" w:hAnsi="Arial" w:cs="Arial"/>
          <w:b/>
          <w:bCs/>
          <w:sz w:val="28"/>
          <w:szCs w:val="28"/>
          <w:lang w:val="kk-KZ"/>
        </w:rPr>
        <w:t>неограниченного круга лиц.</w:t>
      </w:r>
    </w:p>
    <w:p w:rsidR="009D61DD" w:rsidRDefault="009D61DD" w:rsidP="00865FD1">
      <w:pPr>
        <w:tabs>
          <w:tab w:val="left" w:pos="730"/>
        </w:tabs>
        <w:spacing w:after="0" w:line="276" w:lineRule="auto"/>
        <w:ind w:firstLine="709"/>
        <w:jc w:val="both"/>
        <w:outlineLvl w:val="0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</w:rPr>
        <w:t xml:space="preserve">■ </w:t>
      </w:r>
      <w:r w:rsidR="00255A06" w:rsidRPr="00255A06">
        <w:rPr>
          <w:rFonts w:ascii="Arial" w:hAnsi="Arial" w:cs="Arial"/>
          <w:bCs/>
          <w:sz w:val="28"/>
          <w:szCs w:val="28"/>
          <w:lang w:val="kk-KZ"/>
        </w:rPr>
        <w:t>Информация</w:t>
      </w:r>
      <w:r w:rsidR="00255A06">
        <w:rPr>
          <w:rFonts w:ascii="Arial" w:hAnsi="Arial" w:cs="Arial"/>
          <w:b/>
          <w:bCs/>
          <w:sz w:val="28"/>
          <w:szCs w:val="28"/>
          <w:lang w:val="kk-KZ"/>
        </w:rPr>
        <w:t xml:space="preserve"> </w:t>
      </w:r>
      <w:r w:rsidRPr="00D375A0">
        <w:rPr>
          <w:rFonts w:ascii="Arial" w:hAnsi="Arial" w:cs="Arial"/>
          <w:bCs/>
          <w:sz w:val="28"/>
          <w:szCs w:val="28"/>
          <w:lang w:val="kk-KZ"/>
        </w:rPr>
        <w:t xml:space="preserve">о теме, дате, времени, месте и форме общественного обсуждения </w:t>
      </w:r>
      <w:r w:rsidR="00255A06">
        <w:rPr>
          <w:rFonts w:ascii="Arial" w:hAnsi="Arial" w:cs="Arial"/>
          <w:bCs/>
          <w:sz w:val="28"/>
          <w:szCs w:val="28"/>
          <w:lang w:val="kk-KZ"/>
        </w:rPr>
        <w:t>и</w:t>
      </w:r>
      <w:r w:rsidRPr="00D375A0">
        <w:rPr>
          <w:rFonts w:ascii="Arial" w:hAnsi="Arial" w:cs="Arial"/>
          <w:bCs/>
          <w:sz w:val="28"/>
          <w:szCs w:val="28"/>
          <w:lang w:val="kk-KZ"/>
        </w:rPr>
        <w:t xml:space="preserve"> информаци</w:t>
      </w:r>
      <w:r w:rsidR="00255A06">
        <w:rPr>
          <w:rFonts w:ascii="Arial" w:hAnsi="Arial" w:cs="Arial"/>
          <w:bCs/>
          <w:sz w:val="28"/>
          <w:szCs w:val="28"/>
          <w:lang w:val="kk-KZ"/>
        </w:rPr>
        <w:t xml:space="preserve">я </w:t>
      </w:r>
      <w:r w:rsidRPr="00D375A0">
        <w:rPr>
          <w:rFonts w:ascii="Arial" w:hAnsi="Arial" w:cs="Arial"/>
          <w:bCs/>
          <w:sz w:val="28"/>
          <w:szCs w:val="28"/>
          <w:lang w:val="kk-KZ"/>
        </w:rPr>
        <w:t xml:space="preserve">относящуюся к </w:t>
      </w:r>
      <w:r w:rsidR="00377252">
        <w:rPr>
          <w:rFonts w:ascii="Arial" w:hAnsi="Arial" w:cs="Arial"/>
          <w:bCs/>
          <w:sz w:val="28"/>
          <w:szCs w:val="28"/>
          <w:lang w:val="kk-KZ"/>
        </w:rPr>
        <w:t xml:space="preserve">вопросу </w:t>
      </w:r>
      <w:r w:rsidRPr="00D375A0">
        <w:rPr>
          <w:rFonts w:ascii="Arial" w:hAnsi="Arial" w:cs="Arial"/>
          <w:bCs/>
          <w:sz w:val="28"/>
          <w:szCs w:val="28"/>
          <w:lang w:val="kk-KZ"/>
        </w:rPr>
        <w:t>общественного обсуждения</w:t>
      </w:r>
      <w:r w:rsidR="00255A06">
        <w:rPr>
          <w:rFonts w:ascii="Arial" w:hAnsi="Arial" w:cs="Arial"/>
          <w:bCs/>
          <w:sz w:val="28"/>
          <w:szCs w:val="28"/>
          <w:lang w:val="kk-KZ"/>
        </w:rPr>
        <w:t xml:space="preserve"> должен быть размещен</w:t>
      </w:r>
      <w:r w:rsidR="0019304E">
        <w:rPr>
          <w:rFonts w:ascii="Arial" w:hAnsi="Arial" w:cs="Arial"/>
          <w:bCs/>
          <w:sz w:val="28"/>
          <w:szCs w:val="28"/>
          <w:lang w:val="kk-KZ"/>
        </w:rPr>
        <w:t>а</w:t>
      </w:r>
      <w:r w:rsidR="00377252">
        <w:rPr>
          <w:rFonts w:ascii="Arial" w:hAnsi="Arial" w:cs="Arial"/>
          <w:bCs/>
          <w:sz w:val="28"/>
          <w:szCs w:val="28"/>
          <w:lang w:val="kk-KZ"/>
        </w:rPr>
        <w:t xml:space="preserve"> в СМИ </w:t>
      </w:r>
      <w:r w:rsidR="00377252" w:rsidRPr="00865FD1">
        <w:rPr>
          <w:rFonts w:ascii="Arial" w:hAnsi="Arial" w:cs="Arial"/>
          <w:b/>
          <w:bCs/>
          <w:sz w:val="28"/>
          <w:szCs w:val="28"/>
          <w:lang w:val="kk-KZ"/>
        </w:rPr>
        <w:t>не позднее 3-х рабочих дней</w:t>
      </w:r>
      <w:r w:rsidR="00377252">
        <w:rPr>
          <w:rFonts w:ascii="Arial" w:hAnsi="Arial" w:cs="Arial"/>
          <w:bCs/>
          <w:sz w:val="28"/>
          <w:szCs w:val="28"/>
          <w:lang w:val="kk-KZ"/>
        </w:rPr>
        <w:t xml:space="preserve"> до даты проведения общественного обсуждения. </w:t>
      </w:r>
    </w:p>
    <w:p w:rsidR="009D61DD" w:rsidRDefault="009D61DD" w:rsidP="00865FD1">
      <w:pPr>
        <w:tabs>
          <w:tab w:val="left" w:pos="730"/>
        </w:tabs>
        <w:spacing w:after="0" w:line="276" w:lineRule="auto"/>
        <w:ind w:firstLine="709"/>
        <w:jc w:val="both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 xml:space="preserve">■ </w:t>
      </w:r>
      <w:r w:rsidR="00377252">
        <w:rPr>
          <w:rFonts w:ascii="Arial" w:hAnsi="Arial" w:cs="Arial"/>
          <w:bCs/>
          <w:sz w:val="28"/>
          <w:szCs w:val="28"/>
          <w:lang w:val="kk-KZ"/>
        </w:rPr>
        <w:t xml:space="preserve">Уведомление и приглашение объекта ОК должно быть направлено субъектам ОК </w:t>
      </w:r>
      <w:r w:rsidR="00377252" w:rsidRPr="00865FD1">
        <w:rPr>
          <w:rFonts w:ascii="Arial" w:hAnsi="Arial" w:cs="Arial"/>
          <w:b/>
          <w:bCs/>
          <w:sz w:val="28"/>
          <w:szCs w:val="28"/>
          <w:lang w:val="kk-KZ"/>
        </w:rPr>
        <w:t>не позднее 5 рабочих дней</w:t>
      </w:r>
      <w:r w:rsidR="00377252">
        <w:rPr>
          <w:rFonts w:ascii="Arial" w:hAnsi="Arial" w:cs="Arial"/>
          <w:bCs/>
          <w:sz w:val="28"/>
          <w:szCs w:val="28"/>
          <w:lang w:val="kk-KZ"/>
        </w:rPr>
        <w:t xml:space="preserve"> до даты проведения общественного обсуждения</w:t>
      </w:r>
      <w:r w:rsidRPr="00D6216B">
        <w:rPr>
          <w:rFonts w:ascii="Arial" w:hAnsi="Arial" w:cs="Arial"/>
          <w:bCs/>
          <w:sz w:val="28"/>
          <w:szCs w:val="28"/>
        </w:rPr>
        <w:t>.</w:t>
      </w:r>
    </w:p>
    <w:p w:rsidR="009D61DD" w:rsidRDefault="009D61DD" w:rsidP="00865FD1">
      <w:pPr>
        <w:tabs>
          <w:tab w:val="left" w:pos="730"/>
        </w:tabs>
        <w:spacing w:after="0" w:line="276" w:lineRule="auto"/>
        <w:ind w:firstLine="709"/>
        <w:jc w:val="both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■ объекты общественного контроля могут принимать участие, а также оказывать содействие в организации по согласованию сторон. </w:t>
      </w:r>
    </w:p>
    <w:p w:rsidR="009D61DD" w:rsidRDefault="009D61DD" w:rsidP="00865FD1">
      <w:pPr>
        <w:tabs>
          <w:tab w:val="left" w:pos="730"/>
        </w:tabs>
        <w:spacing w:after="0" w:line="276" w:lineRule="auto"/>
        <w:jc w:val="both"/>
        <w:outlineLvl w:val="0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ab/>
      </w:r>
    </w:p>
    <w:p w:rsidR="009D61DD" w:rsidRPr="00F17240" w:rsidRDefault="009D61DD" w:rsidP="00865FD1">
      <w:pPr>
        <w:tabs>
          <w:tab w:val="left" w:pos="730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sz w:val="32"/>
          <w:szCs w:val="32"/>
          <w:u w:val="single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ab/>
      </w:r>
      <w:r w:rsidRPr="00F17240">
        <w:rPr>
          <w:rFonts w:ascii="Arial" w:hAnsi="Arial" w:cs="Arial"/>
          <w:b/>
          <w:sz w:val="32"/>
          <w:szCs w:val="32"/>
          <w:u w:val="single"/>
          <w:lang w:val="kk-KZ"/>
        </w:rPr>
        <w:t>Как проводится</w:t>
      </w:r>
      <w:r w:rsidRPr="00F17240">
        <w:rPr>
          <w:u w:val="single"/>
        </w:rPr>
        <w:t xml:space="preserve"> </w:t>
      </w:r>
      <w:r w:rsidRPr="00F17240">
        <w:rPr>
          <w:rFonts w:ascii="Arial" w:hAnsi="Arial" w:cs="Arial"/>
          <w:b/>
          <w:sz w:val="32"/>
          <w:szCs w:val="32"/>
          <w:u w:val="single"/>
          <w:lang w:val="kk-KZ"/>
        </w:rPr>
        <w:t>общественная экспертиза?</w:t>
      </w:r>
      <w:r w:rsidRPr="00F17240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9D61DD" w:rsidRPr="00255A06" w:rsidRDefault="009D61DD" w:rsidP="00865FD1">
      <w:pPr>
        <w:tabs>
          <w:tab w:val="left" w:pos="730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bCs/>
          <w:sz w:val="28"/>
          <w:szCs w:val="28"/>
          <w:lang w:val="kk-KZ"/>
        </w:rPr>
        <w:tab/>
      </w:r>
      <w:r w:rsidRPr="00081448">
        <w:rPr>
          <w:rFonts w:ascii="Arial" w:hAnsi="Arial" w:cs="Arial"/>
          <w:bCs/>
          <w:sz w:val="28"/>
          <w:szCs w:val="28"/>
          <w:lang w:val="kk-KZ"/>
        </w:rPr>
        <w:t xml:space="preserve">Предметом общественной экспертизы являются </w:t>
      </w:r>
      <w:r w:rsidRPr="00F17240">
        <w:rPr>
          <w:rFonts w:ascii="Arial" w:hAnsi="Arial" w:cs="Arial"/>
          <w:b/>
          <w:bCs/>
          <w:sz w:val="28"/>
          <w:szCs w:val="28"/>
          <w:lang w:val="kk-KZ"/>
        </w:rPr>
        <w:t>акты и решения объектов общественного контроля,</w:t>
      </w:r>
      <w:r w:rsidRPr="00081448">
        <w:rPr>
          <w:rFonts w:ascii="Arial" w:hAnsi="Arial" w:cs="Arial"/>
          <w:bCs/>
          <w:sz w:val="28"/>
          <w:szCs w:val="28"/>
          <w:lang w:val="kk-KZ"/>
        </w:rPr>
        <w:t xml:space="preserve"> принимаемые в ходе деятельности, затрагивающие права и законные </w:t>
      </w:r>
      <w:r w:rsidRPr="00255A06">
        <w:rPr>
          <w:rFonts w:ascii="Arial" w:hAnsi="Arial" w:cs="Arial"/>
          <w:b/>
          <w:bCs/>
          <w:sz w:val="28"/>
          <w:szCs w:val="28"/>
          <w:lang w:val="kk-KZ"/>
        </w:rPr>
        <w:t>интересы неограниченного круга лиц.</w:t>
      </w:r>
    </w:p>
    <w:p w:rsidR="009D61DD" w:rsidRDefault="009D61DD" w:rsidP="00865FD1">
      <w:pPr>
        <w:tabs>
          <w:tab w:val="left" w:pos="730"/>
        </w:tabs>
        <w:spacing w:after="0" w:line="276" w:lineRule="auto"/>
        <w:jc w:val="both"/>
        <w:outlineLvl w:val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ab/>
        <w:t xml:space="preserve">■ </w:t>
      </w:r>
      <w:r w:rsidRPr="00D375A0">
        <w:rPr>
          <w:rFonts w:ascii="Arial" w:hAnsi="Arial" w:cs="Arial"/>
          <w:bCs/>
          <w:sz w:val="28"/>
          <w:szCs w:val="28"/>
          <w:lang w:val="kk-KZ"/>
        </w:rPr>
        <w:t xml:space="preserve">Граждане или Некоммерческие организации </w:t>
      </w:r>
      <w:r w:rsidRPr="00EA28F3">
        <w:rPr>
          <w:rFonts w:ascii="Arial" w:hAnsi="Arial" w:cs="Arial"/>
          <w:bCs/>
          <w:sz w:val="28"/>
          <w:szCs w:val="28"/>
        </w:rPr>
        <w:t>для проведения общественной экспертизы</w:t>
      </w:r>
      <w:r w:rsidR="00EB52FC">
        <w:rPr>
          <w:rFonts w:ascii="Arial" w:hAnsi="Arial" w:cs="Arial"/>
          <w:bCs/>
          <w:sz w:val="28"/>
          <w:szCs w:val="28"/>
        </w:rPr>
        <w:t xml:space="preserve"> в</w:t>
      </w:r>
      <w:r w:rsidR="0019304E">
        <w:rPr>
          <w:rFonts w:ascii="Arial" w:hAnsi="Arial" w:cs="Arial"/>
          <w:bCs/>
          <w:sz w:val="28"/>
          <w:szCs w:val="28"/>
        </w:rPr>
        <w:t xml:space="preserve"> </w:t>
      </w:r>
      <w:r w:rsidR="00EB52FC">
        <w:rPr>
          <w:rFonts w:ascii="Arial" w:hAnsi="Arial" w:cs="Arial"/>
          <w:bCs/>
          <w:sz w:val="28"/>
          <w:szCs w:val="28"/>
        </w:rPr>
        <w:t xml:space="preserve">праве привлекать </w:t>
      </w:r>
      <w:r>
        <w:rPr>
          <w:rFonts w:ascii="Arial" w:hAnsi="Arial" w:cs="Arial"/>
          <w:bCs/>
          <w:sz w:val="28"/>
          <w:szCs w:val="28"/>
        </w:rPr>
        <w:t>привлекает</w:t>
      </w:r>
      <w:r w:rsidRPr="00EA28F3">
        <w:rPr>
          <w:rFonts w:ascii="Arial" w:hAnsi="Arial" w:cs="Arial"/>
          <w:bCs/>
          <w:sz w:val="28"/>
          <w:szCs w:val="28"/>
        </w:rPr>
        <w:t xml:space="preserve"> экспертов или экспертные организации</w:t>
      </w:r>
      <w:r w:rsidRPr="00D6216B">
        <w:rPr>
          <w:rFonts w:ascii="Arial" w:hAnsi="Arial" w:cs="Arial"/>
          <w:bCs/>
          <w:sz w:val="28"/>
          <w:szCs w:val="28"/>
        </w:rPr>
        <w:t>.</w:t>
      </w:r>
    </w:p>
    <w:p w:rsidR="009D61DD" w:rsidRPr="00EA28F3" w:rsidRDefault="009D61DD" w:rsidP="00865FD1">
      <w:pPr>
        <w:tabs>
          <w:tab w:val="left" w:pos="730"/>
        </w:tabs>
        <w:spacing w:after="0" w:line="276" w:lineRule="auto"/>
        <w:ind w:firstLine="709"/>
        <w:jc w:val="both"/>
        <w:outlineLvl w:val="0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■ </w:t>
      </w:r>
      <w:r w:rsidRPr="00EA28F3">
        <w:rPr>
          <w:rFonts w:ascii="Arial" w:hAnsi="Arial" w:cs="Arial"/>
          <w:bCs/>
          <w:sz w:val="28"/>
          <w:szCs w:val="28"/>
          <w:lang w:val="kk-KZ"/>
        </w:rPr>
        <w:t xml:space="preserve">Экспертом может быть физическое лицо, имеющее </w:t>
      </w:r>
      <w:r w:rsidRPr="009D61DD">
        <w:rPr>
          <w:rFonts w:ascii="Arial" w:hAnsi="Arial" w:cs="Arial"/>
          <w:b/>
          <w:bCs/>
          <w:sz w:val="28"/>
          <w:szCs w:val="28"/>
          <w:lang w:val="kk-KZ"/>
        </w:rPr>
        <w:t>высшее и (или) послевузовское образование</w:t>
      </w:r>
      <w:r w:rsidRPr="00EA28F3">
        <w:rPr>
          <w:rFonts w:ascii="Arial" w:hAnsi="Arial" w:cs="Arial"/>
          <w:bCs/>
          <w:sz w:val="28"/>
          <w:szCs w:val="28"/>
          <w:lang w:val="kk-KZ"/>
        </w:rPr>
        <w:t xml:space="preserve"> в соответствующей сфере, не менее </w:t>
      </w:r>
      <w:r w:rsidRPr="009D61DD">
        <w:rPr>
          <w:rFonts w:ascii="Arial" w:hAnsi="Arial" w:cs="Arial"/>
          <w:b/>
          <w:bCs/>
          <w:sz w:val="28"/>
          <w:szCs w:val="28"/>
          <w:lang w:val="kk-KZ"/>
        </w:rPr>
        <w:t>двух лет стажа работы</w:t>
      </w:r>
      <w:r w:rsidRPr="00EA28F3">
        <w:rPr>
          <w:rFonts w:ascii="Arial" w:hAnsi="Arial" w:cs="Arial"/>
          <w:bCs/>
          <w:sz w:val="28"/>
          <w:szCs w:val="28"/>
          <w:lang w:val="kk-KZ"/>
        </w:rPr>
        <w:t xml:space="preserve"> в соответствующей сфере, обладающее </w:t>
      </w:r>
      <w:r w:rsidRPr="009D61DD">
        <w:rPr>
          <w:rFonts w:ascii="Arial" w:hAnsi="Arial" w:cs="Arial"/>
          <w:b/>
          <w:bCs/>
          <w:sz w:val="28"/>
          <w:szCs w:val="28"/>
          <w:lang w:val="kk-KZ"/>
        </w:rPr>
        <w:t>научными и (или) практическими знаниями</w:t>
      </w:r>
      <w:r w:rsidRPr="00EA28F3">
        <w:rPr>
          <w:rFonts w:ascii="Arial" w:hAnsi="Arial" w:cs="Arial"/>
          <w:bCs/>
          <w:sz w:val="28"/>
          <w:szCs w:val="28"/>
          <w:lang w:val="kk-KZ"/>
        </w:rPr>
        <w:t xml:space="preserve"> по предмету общественной экспертизы.</w:t>
      </w:r>
    </w:p>
    <w:p w:rsidR="009D61DD" w:rsidRDefault="009D61DD" w:rsidP="00865FD1">
      <w:pPr>
        <w:tabs>
          <w:tab w:val="left" w:pos="730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sz w:val="32"/>
          <w:szCs w:val="32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lastRenderedPageBreak/>
        <w:tab/>
      </w:r>
      <w:r>
        <w:rPr>
          <w:rFonts w:ascii="Arial" w:hAnsi="Arial" w:cs="Arial"/>
          <w:b/>
          <w:bCs/>
          <w:sz w:val="28"/>
          <w:szCs w:val="28"/>
          <w:lang w:val="kk-KZ"/>
        </w:rPr>
        <w:t xml:space="preserve">■ </w:t>
      </w:r>
      <w:r>
        <w:rPr>
          <w:rFonts w:ascii="Arial" w:hAnsi="Arial" w:cs="Arial"/>
          <w:bCs/>
          <w:sz w:val="28"/>
          <w:szCs w:val="28"/>
          <w:lang w:val="kk-KZ"/>
        </w:rPr>
        <w:t>з</w:t>
      </w:r>
      <w:r w:rsidRPr="00EA28F3">
        <w:rPr>
          <w:rFonts w:ascii="Arial" w:hAnsi="Arial" w:cs="Arial"/>
          <w:bCs/>
          <w:sz w:val="28"/>
          <w:szCs w:val="28"/>
          <w:lang w:val="kk-KZ"/>
        </w:rPr>
        <w:t xml:space="preserve">аключение общественной экспертизы, содержащее </w:t>
      </w:r>
      <w:r w:rsidRPr="009D61DD">
        <w:rPr>
          <w:rFonts w:ascii="Arial" w:hAnsi="Arial" w:cs="Arial"/>
          <w:b/>
          <w:bCs/>
          <w:sz w:val="28"/>
          <w:szCs w:val="28"/>
          <w:lang w:val="kk-KZ"/>
        </w:rPr>
        <w:t>выводы экспертов,</w:t>
      </w:r>
      <w:r w:rsidRPr="00EA28F3">
        <w:rPr>
          <w:rFonts w:ascii="Arial" w:hAnsi="Arial" w:cs="Arial"/>
          <w:bCs/>
          <w:sz w:val="28"/>
          <w:szCs w:val="28"/>
          <w:lang w:val="kk-KZ"/>
        </w:rPr>
        <w:t xml:space="preserve"> оформляется в виде итогового документа и направляется объектам общественного контроля для рассмотрения.</w:t>
      </w:r>
    </w:p>
    <w:p w:rsidR="009D61DD" w:rsidRPr="00A070A4" w:rsidRDefault="009D61DD" w:rsidP="00865FD1">
      <w:pPr>
        <w:spacing w:after="0" w:line="276" w:lineRule="auto"/>
        <w:rPr>
          <w:rFonts w:ascii="Arial" w:hAnsi="Arial" w:cs="Arial"/>
          <w:b/>
          <w:bCs/>
          <w:i/>
          <w:sz w:val="32"/>
          <w:szCs w:val="32"/>
          <w:u w:val="single"/>
        </w:rPr>
      </w:pPr>
    </w:p>
    <w:p w:rsidR="009D61DD" w:rsidRPr="00F17240" w:rsidRDefault="009D61DD" w:rsidP="00865FD1">
      <w:pPr>
        <w:tabs>
          <w:tab w:val="left" w:pos="730"/>
        </w:tabs>
        <w:spacing w:after="0" w:line="276" w:lineRule="auto"/>
        <w:outlineLvl w:val="0"/>
        <w:rPr>
          <w:rFonts w:ascii="Arial" w:hAnsi="Arial" w:cs="Arial"/>
          <w:b/>
          <w:bCs/>
          <w:sz w:val="32"/>
          <w:szCs w:val="32"/>
          <w:u w:val="single"/>
          <w:lang w:val="kk-KZ"/>
        </w:rPr>
      </w:pPr>
      <w:r>
        <w:rPr>
          <w:rFonts w:ascii="Arial" w:hAnsi="Arial" w:cs="Arial"/>
          <w:b/>
          <w:sz w:val="32"/>
          <w:szCs w:val="32"/>
          <w:lang w:val="kk-KZ"/>
        </w:rPr>
        <w:tab/>
      </w:r>
      <w:r w:rsidRPr="00F17240">
        <w:rPr>
          <w:rFonts w:ascii="Arial" w:hAnsi="Arial" w:cs="Arial"/>
          <w:b/>
          <w:sz w:val="32"/>
          <w:szCs w:val="32"/>
          <w:u w:val="single"/>
          <w:lang w:val="kk-KZ"/>
        </w:rPr>
        <w:t>Как проводится</w:t>
      </w:r>
      <w:r w:rsidRPr="00F17240">
        <w:rPr>
          <w:u w:val="single"/>
        </w:rPr>
        <w:t xml:space="preserve"> </w:t>
      </w:r>
      <w:r w:rsidRPr="00F17240">
        <w:rPr>
          <w:rFonts w:ascii="Arial" w:hAnsi="Arial" w:cs="Arial"/>
          <w:b/>
          <w:sz w:val="32"/>
          <w:szCs w:val="32"/>
          <w:u w:val="single"/>
          <w:lang w:val="kk-KZ"/>
        </w:rPr>
        <w:t>общественный мониторинг?</w:t>
      </w:r>
      <w:r w:rsidRPr="00F17240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467CB4" w:rsidRDefault="009D61DD" w:rsidP="00865FD1">
      <w:pPr>
        <w:spacing w:after="0" w:line="276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F17240">
        <w:rPr>
          <w:rFonts w:ascii="Arial" w:hAnsi="Arial" w:cs="Arial"/>
          <w:b/>
          <w:bCs/>
          <w:sz w:val="28"/>
          <w:szCs w:val="28"/>
          <w:lang w:val="kk-KZ"/>
        </w:rPr>
        <w:t>О</w:t>
      </w:r>
      <w:r>
        <w:rPr>
          <w:rFonts w:ascii="Arial" w:hAnsi="Arial" w:cs="Arial"/>
          <w:b/>
          <w:bCs/>
          <w:sz w:val="28"/>
          <w:szCs w:val="28"/>
          <w:lang w:val="kk-KZ"/>
        </w:rPr>
        <w:t xml:space="preserve">бщественный мониторинг </w:t>
      </w:r>
      <w:r w:rsidRPr="00F17240">
        <w:rPr>
          <w:rFonts w:ascii="Arial" w:hAnsi="Arial" w:cs="Arial"/>
          <w:bCs/>
          <w:sz w:val="28"/>
          <w:szCs w:val="28"/>
          <w:lang w:val="kk-KZ"/>
        </w:rPr>
        <w:t>представляет собой наблюдение за ходом деятельности объектов общественного контроля, затрагивающей права и законные интересы неограниченного круга лиц.</w:t>
      </w:r>
      <w:bookmarkStart w:id="1" w:name="z113"/>
    </w:p>
    <w:p w:rsidR="009D61DD" w:rsidRPr="00467CB4" w:rsidRDefault="00467CB4" w:rsidP="00865FD1">
      <w:pPr>
        <w:spacing w:after="0" w:line="276" w:lineRule="auto"/>
        <w:ind w:firstLine="708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lang w:val="kk-KZ"/>
        </w:rPr>
        <w:t xml:space="preserve">Общественный </w:t>
      </w:r>
      <w:r w:rsidR="009D61DD" w:rsidRPr="00467CB4">
        <w:rPr>
          <w:rFonts w:ascii="Arial" w:hAnsi="Arial" w:cs="Arial"/>
          <w:color w:val="000000"/>
          <w:sz w:val="28"/>
        </w:rPr>
        <w:t xml:space="preserve">мониторинг </w:t>
      </w:r>
      <w:r w:rsidRPr="00467CB4">
        <w:rPr>
          <w:rFonts w:ascii="Arial" w:hAnsi="Arial" w:cs="Arial"/>
          <w:color w:val="000000"/>
          <w:sz w:val="28"/>
        </w:rPr>
        <w:t xml:space="preserve">проводится </w:t>
      </w:r>
      <w:r w:rsidR="009D61DD" w:rsidRPr="00467CB4">
        <w:rPr>
          <w:rFonts w:ascii="Arial" w:hAnsi="Arial" w:cs="Arial"/>
          <w:color w:val="000000"/>
          <w:sz w:val="28"/>
        </w:rPr>
        <w:t xml:space="preserve">путем </w:t>
      </w:r>
      <w:r w:rsidR="009D61DD" w:rsidRPr="00467CB4">
        <w:rPr>
          <w:rFonts w:ascii="Arial" w:hAnsi="Arial" w:cs="Arial"/>
          <w:b/>
          <w:color w:val="000000"/>
          <w:sz w:val="28"/>
        </w:rPr>
        <w:t>сбора, обобщения и анализа</w:t>
      </w:r>
      <w:r w:rsidR="009D61DD" w:rsidRPr="00467CB4">
        <w:rPr>
          <w:rFonts w:ascii="Arial" w:hAnsi="Arial" w:cs="Arial"/>
          <w:color w:val="000000"/>
          <w:sz w:val="28"/>
        </w:rPr>
        <w:t xml:space="preserve"> информации, касающейся актов и решений объектов общественного контроля.</w:t>
      </w:r>
    </w:p>
    <w:p w:rsidR="009D61DD" w:rsidRPr="00467CB4" w:rsidRDefault="00467CB4" w:rsidP="00865FD1">
      <w:pPr>
        <w:spacing w:after="0" w:line="276" w:lineRule="auto"/>
        <w:ind w:firstLine="708"/>
        <w:jc w:val="both"/>
        <w:rPr>
          <w:rFonts w:ascii="Arial" w:hAnsi="Arial" w:cs="Arial"/>
        </w:rPr>
      </w:pPr>
      <w:bookmarkStart w:id="2" w:name="z114"/>
      <w:bookmarkEnd w:id="1"/>
      <w:r w:rsidRPr="00467CB4">
        <w:rPr>
          <w:rFonts w:ascii="Arial" w:hAnsi="Arial" w:cs="Arial"/>
          <w:b/>
          <w:color w:val="000000"/>
          <w:sz w:val="28"/>
        </w:rPr>
        <w:t>Общественный мониторинг с посещением</w:t>
      </w:r>
      <w:r w:rsidRPr="00467CB4">
        <w:rPr>
          <w:rFonts w:ascii="Arial" w:hAnsi="Arial" w:cs="Arial"/>
          <w:color w:val="000000"/>
          <w:sz w:val="28"/>
        </w:rPr>
        <w:t xml:space="preserve"> территории и помещений объекта общественного контроля </w:t>
      </w:r>
      <w:r w:rsidRPr="00467CB4">
        <w:rPr>
          <w:rFonts w:ascii="Arial" w:hAnsi="Arial" w:cs="Arial"/>
          <w:b/>
          <w:color w:val="000000"/>
          <w:sz w:val="28"/>
        </w:rPr>
        <w:t>проводится по согласованию с объектом</w:t>
      </w:r>
      <w:r w:rsidRPr="00467CB4">
        <w:rPr>
          <w:rFonts w:ascii="Arial" w:hAnsi="Arial" w:cs="Arial"/>
          <w:color w:val="000000"/>
          <w:sz w:val="28"/>
        </w:rPr>
        <w:t xml:space="preserve"> общественного контроля </w:t>
      </w:r>
      <w:r w:rsidR="009D61DD" w:rsidRPr="00467CB4">
        <w:rPr>
          <w:rFonts w:ascii="Arial" w:hAnsi="Arial" w:cs="Arial"/>
          <w:color w:val="000000"/>
          <w:sz w:val="28"/>
        </w:rPr>
        <w:t>в случае необходимости.</w:t>
      </w:r>
    </w:p>
    <w:p w:rsidR="00467CB4" w:rsidRPr="00467CB4" w:rsidRDefault="009D61DD" w:rsidP="00865FD1">
      <w:pPr>
        <w:spacing w:after="0" w:line="276" w:lineRule="auto"/>
        <w:jc w:val="both"/>
        <w:rPr>
          <w:rFonts w:ascii="Arial" w:hAnsi="Arial" w:cs="Arial"/>
          <w:color w:val="000000"/>
          <w:sz w:val="28"/>
        </w:rPr>
      </w:pPr>
      <w:bookmarkStart w:id="3" w:name="z115"/>
      <w:bookmarkEnd w:id="2"/>
      <w:r w:rsidRPr="00467CB4">
        <w:rPr>
          <w:rFonts w:ascii="Arial" w:hAnsi="Arial" w:cs="Arial"/>
          <w:color w:val="000000"/>
          <w:sz w:val="28"/>
        </w:rPr>
        <w:t xml:space="preserve">       </w:t>
      </w:r>
      <w:r w:rsidR="00467CB4" w:rsidRPr="00467CB4">
        <w:rPr>
          <w:rFonts w:ascii="Arial" w:hAnsi="Arial" w:cs="Arial"/>
          <w:color w:val="000000"/>
          <w:sz w:val="28"/>
        </w:rPr>
        <w:t>К</w:t>
      </w:r>
      <w:r w:rsidRPr="00467CB4">
        <w:rPr>
          <w:rFonts w:ascii="Arial" w:hAnsi="Arial" w:cs="Arial"/>
          <w:color w:val="000000"/>
          <w:sz w:val="28"/>
        </w:rPr>
        <w:t xml:space="preserve"> обращению о согласовании на осуществление общественного мониторинга с посещением территории и помещений объекта общественного контроля прилагает</w:t>
      </w:r>
      <w:r w:rsidR="00467CB4" w:rsidRPr="00467CB4">
        <w:rPr>
          <w:rFonts w:ascii="Arial" w:hAnsi="Arial" w:cs="Arial"/>
          <w:color w:val="000000"/>
          <w:sz w:val="28"/>
        </w:rPr>
        <w:t>ся:</w:t>
      </w:r>
    </w:p>
    <w:p w:rsidR="00467CB4" w:rsidRPr="00467CB4" w:rsidRDefault="00467CB4" w:rsidP="00865FD1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467CB4">
        <w:rPr>
          <w:rFonts w:ascii="Arial" w:hAnsi="Arial" w:cs="Arial"/>
          <w:color w:val="000000"/>
          <w:sz w:val="28"/>
        </w:rPr>
        <w:t xml:space="preserve">- </w:t>
      </w:r>
      <w:r w:rsidR="009D61DD" w:rsidRPr="00467CB4">
        <w:rPr>
          <w:rFonts w:ascii="Arial" w:hAnsi="Arial" w:cs="Arial"/>
          <w:color w:val="000000"/>
          <w:sz w:val="28"/>
        </w:rPr>
        <w:t>список субъектов общественного контроля</w:t>
      </w:r>
      <w:r w:rsidRPr="00467CB4">
        <w:rPr>
          <w:rFonts w:ascii="Arial" w:hAnsi="Arial" w:cs="Arial"/>
          <w:color w:val="000000"/>
          <w:sz w:val="28"/>
        </w:rPr>
        <w:t>;</w:t>
      </w:r>
      <w:r w:rsidR="009D61DD" w:rsidRPr="00467CB4">
        <w:rPr>
          <w:rFonts w:ascii="Arial" w:hAnsi="Arial" w:cs="Arial"/>
          <w:color w:val="000000"/>
          <w:sz w:val="28"/>
        </w:rPr>
        <w:t xml:space="preserve"> </w:t>
      </w:r>
    </w:p>
    <w:p w:rsidR="00467CB4" w:rsidRPr="00467CB4" w:rsidRDefault="00467CB4" w:rsidP="00865FD1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467CB4">
        <w:rPr>
          <w:rFonts w:ascii="Arial" w:hAnsi="Arial" w:cs="Arial"/>
          <w:color w:val="000000"/>
          <w:sz w:val="28"/>
        </w:rPr>
        <w:t xml:space="preserve">- </w:t>
      </w:r>
      <w:r w:rsidR="009D61DD" w:rsidRPr="00467CB4">
        <w:rPr>
          <w:rFonts w:ascii="Arial" w:hAnsi="Arial" w:cs="Arial"/>
          <w:color w:val="000000"/>
          <w:sz w:val="28"/>
        </w:rPr>
        <w:t>информаци</w:t>
      </w:r>
      <w:r w:rsidR="00FD794D">
        <w:rPr>
          <w:rFonts w:ascii="Arial" w:hAnsi="Arial" w:cs="Arial"/>
          <w:color w:val="000000"/>
          <w:sz w:val="28"/>
        </w:rPr>
        <w:t>я</w:t>
      </w:r>
      <w:r w:rsidR="009D61DD" w:rsidRPr="00467CB4">
        <w:rPr>
          <w:rFonts w:ascii="Arial" w:hAnsi="Arial" w:cs="Arial"/>
          <w:color w:val="000000"/>
          <w:sz w:val="28"/>
        </w:rPr>
        <w:t xml:space="preserve"> о соответствии их требованиям, установленным пунктом 2 статьи 6 Закона</w:t>
      </w:r>
      <w:r w:rsidRPr="00467CB4">
        <w:rPr>
          <w:rFonts w:ascii="Arial" w:hAnsi="Arial" w:cs="Arial"/>
          <w:color w:val="000000"/>
          <w:sz w:val="28"/>
        </w:rPr>
        <w:t>;</w:t>
      </w:r>
    </w:p>
    <w:p w:rsidR="009D61DD" w:rsidRPr="00467CB4" w:rsidRDefault="00467CB4" w:rsidP="00865FD1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467CB4">
        <w:rPr>
          <w:rFonts w:ascii="Arial" w:hAnsi="Arial" w:cs="Arial"/>
          <w:color w:val="000000"/>
          <w:sz w:val="28"/>
        </w:rPr>
        <w:t xml:space="preserve">- </w:t>
      </w:r>
      <w:r w:rsidR="009D61DD" w:rsidRPr="00467CB4">
        <w:rPr>
          <w:rFonts w:ascii="Arial" w:hAnsi="Arial" w:cs="Arial"/>
          <w:color w:val="000000"/>
          <w:sz w:val="28"/>
        </w:rPr>
        <w:t xml:space="preserve">обоснование необходимости посещения объекта общественного контроля. </w:t>
      </w:r>
    </w:p>
    <w:p w:rsidR="009D61DD" w:rsidRPr="00467CB4" w:rsidRDefault="009D61DD" w:rsidP="00865FD1">
      <w:pPr>
        <w:spacing w:after="0" w:line="276" w:lineRule="auto"/>
        <w:ind w:firstLine="708"/>
        <w:jc w:val="both"/>
        <w:rPr>
          <w:rFonts w:ascii="Arial" w:hAnsi="Arial" w:cs="Arial"/>
        </w:rPr>
      </w:pPr>
      <w:bookmarkStart w:id="4" w:name="z116"/>
      <w:bookmarkEnd w:id="3"/>
      <w:r w:rsidRPr="00467CB4">
        <w:rPr>
          <w:rFonts w:ascii="Arial" w:hAnsi="Arial" w:cs="Arial"/>
          <w:color w:val="000000"/>
          <w:sz w:val="28"/>
        </w:rPr>
        <w:t xml:space="preserve">Объекты общественного контроля в случае проведения общественного мониторинга с посещением </w:t>
      </w:r>
      <w:r w:rsidRPr="00467CB4">
        <w:rPr>
          <w:rFonts w:ascii="Arial" w:hAnsi="Arial" w:cs="Arial"/>
          <w:b/>
          <w:color w:val="000000"/>
          <w:sz w:val="28"/>
        </w:rPr>
        <w:t>одного и того же объекта</w:t>
      </w:r>
      <w:r w:rsidRPr="00467CB4">
        <w:rPr>
          <w:rFonts w:ascii="Arial" w:hAnsi="Arial" w:cs="Arial"/>
          <w:color w:val="000000"/>
          <w:sz w:val="28"/>
        </w:rPr>
        <w:t xml:space="preserve"> либо </w:t>
      </w:r>
      <w:r w:rsidRPr="00467CB4">
        <w:rPr>
          <w:rFonts w:ascii="Arial" w:hAnsi="Arial" w:cs="Arial"/>
          <w:b/>
          <w:color w:val="000000"/>
          <w:sz w:val="28"/>
        </w:rPr>
        <w:t>по одному и тому же вопросу</w:t>
      </w:r>
      <w:r w:rsidRPr="00467CB4">
        <w:rPr>
          <w:rFonts w:ascii="Arial" w:hAnsi="Arial" w:cs="Arial"/>
          <w:color w:val="000000"/>
          <w:sz w:val="28"/>
        </w:rPr>
        <w:t xml:space="preserve"> в течение </w:t>
      </w:r>
      <w:r w:rsidRPr="00467CB4">
        <w:rPr>
          <w:rFonts w:ascii="Arial" w:hAnsi="Arial" w:cs="Arial"/>
          <w:b/>
          <w:color w:val="000000"/>
          <w:sz w:val="28"/>
          <w:u w:val="single"/>
        </w:rPr>
        <w:t>шести месяцев</w:t>
      </w:r>
      <w:r w:rsidRPr="00467CB4">
        <w:rPr>
          <w:rFonts w:ascii="Arial" w:hAnsi="Arial" w:cs="Arial"/>
          <w:color w:val="000000"/>
          <w:sz w:val="28"/>
        </w:rPr>
        <w:t xml:space="preserve"> с момента проведения предыдущего общественного мониторинга имеют право отказать в посещении территории и помещений объекта общественного контроля. </w:t>
      </w:r>
    </w:p>
    <w:p w:rsidR="009D61DD" w:rsidRPr="00EC08E8" w:rsidRDefault="009D61DD" w:rsidP="00865FD1">
      <w:pPr>
        <w:spacing w:after="0" w:line="276" w:lineRule="auto"/>
        <w:jc w:val="both"/>
      </w:pPr>
      <w:bookmarkStart w:id="5" w:name="z117"/>
      <w:bookmarkEnd w:id="4"/>
      <w:r w:rsidRPr="00EC08E8">
        <w:rPr>
          <w:rFonts w:ascii="Times New Roman"/>
          <w:color w:val="000000"/>
          <w:sz w:val="28"/>
        </w:rPr>
        <w:t xml:space="preserve"> </w:t>
      </w:r>
      <w:r>
        <w:rPr>
          <w:rFonts w:ascii="Times New Roman"/>
          <w:color w:val="000000"/>
          <w:sz w:val="28"/>
        </w:rPr>
        <w:t>     </w:t>
      </w:r>
      <w:r w:rsidR="00467CB4">
        <w:rPr>
          <w:rFonts w:ascii="Times New Roman"/>
          <w:color w:val="000000"/>
          <w:sz w:val="28"/>
        </w:rPr>
        <w:tab/>
      </w:r>
      <w:r w:rsidRPr="00EC08E8">
        <w:rPr>
          <w:rFonts w:ascii="Times New Roman"/>
          <w:color w:val="000000"/>
          <w:sz w:val="28"/>
        </w:rPr>
        <w:t xml:space="preserve"> </w:t>
      </w:r>
    </w:p>
    <w:bookmarkEnd w:id="5"/>
    <w:p w:rsidR="009D61DD" w:rsidRPr="00467CB4" w:rsidRDefault="009D61DD" w:rsidP="00865FD1">
      <w:pPr>
        <w:spacing w:after="0" w:line="276" w:lineRule="auto"/>
        <w:ind w:firstLine="709"/>
        <w:jc w:val="both"/>
        <w:rPr>
          <w:rFonts w:ascii="Arial" w:eastAsia="Times New Roman" w:hAnsi="Arial" w:cs="Arial"/>
          <w:b/>
          <w:sz w:val="28"/>
          <w:u w:val="single"/>
        </w:rPr>
      </w:pPr>
      <w:r w:rsidRPr="00467CB4">
        <w:rPr>
          <w:rFonts w:ascii="Arial" w:eastAsia="Times New Roman" w:hAnsi="Arial" w:cs="Arial"/>
          <w:b/>
          <w:sz w:val="28"/>
          <w:u w:val="single"/>
        </w:rPr>
        <w:t>Как оформляются итоги общественного контроля?</w:t>
      </w:r>
    </w:p>
    <w:p w:rsidR="00467CB4" w:rsidRPr="00467CB4" w:rsidRDefault="009D61DD" w:rsidP="00865FD1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801EDF">
        <w:rPr>
          <w:rFonts w:ascii="Arial" w:eastAsia="Times New Roman" w:hAnsi="Arial" w:cs="Arial"/>
          <w:sz w:val="28"/>
        </w:rPr>
        <w:t>После завершени</w:t>
      </w:r>
      <w:r w:rsidR="00467CB4">
        <w:rPr>
          <w:rFonts w:ascii="Arial" w:eastAsia="Times New Roman" w:hAnsi="Arial" w:cs="Arial"/>
          <w:sz w:val="28"/>
        </w:rPr>
        <w:t>я</w:t>
      </w:r>
      <w:r w:rsidRPr="00801EDF">
        <w:rPr>
          <w:rFonts w:ascii="Arial" w:eastAsia="Times New Roman" w:hAnsi="Arial" w:cs="Arial"/>
          <w:sz w:val="28"/>
        </w:rPr>
        <w:t xml:space="preserve"> </w:t>
      </w:r>
      <w:r w:rsidR="00467CB4">
        <w:rPr>
          <w:rFonts w:ascii="Arial" w:eastAsia="Times New Roman" w:hAnsi="Arial" w:cs="Arial"/>
          <w:sz w:val="28"/>
        </w:rPr>
        <w:t xml:space="preserve">процесса </w:t>
      </w:r>
      <w:r w:rsidRPr="00801EDF">
        <w:rPr>
          <w:rFonts w:ascii="Arial" w:eastAsia="Times New Roman" w:hAnsi="Arial" w:cs="Arial"/>
          <w:sz w:val="28"/>
        </w:rPr>
        <w:t>общественного контроля разрабатывает</w:t>
      </w:r>
      <w:r w:rsidR="00467CB4">
        <w:rPr>
          <w:rFonts w:ascii="Arial" w:eastAsia="Times New Roman" w:hAnsi="Arial" w:cs="Arial"/>
          <w:sz w:val="28"/>
        </w:rPr>
        <w:t>ся</w:t>
      </w:r>
      <w:r w:rsidRPr="00801EDF">
        <w:rPr>
          <w:rFonts w:ascii="Arial" w:eastAsia="Times New Roman" w:hAnsi="Arial" w:cs="Arial"/>
          <w:sz w:val="28"/>
        </w:rPr>
        <w:t xml:space="preserve"> </w:t>
      </w:r>
      <w:r w:rsidRPr="00467CB4">
        <w:rPr>
          <w:rFonts w:ascii="Arial" w:eastAsia="Times New Roman" w:hAnsi="Arial" w:cs="Arial"/>
          <w:b/>
          <w:sz w:val="28"/>
        </w:rPr>
        <w:t>итоговый документ</w:t>
      </w:r>
      <w:r w:rsidRPr="00801EDF">
        <w:rPr>
          <w:rFonts w:ascii="Arial" w:eastAsia="Times New Roman" w:hAnsi="Arial" w:cs="Arial"/>
          <w:sz w:val="28"/>
        </w:rPr>
        <w:t xml:space="preserve">, который </w:t>
      </w:r>
      <w:r w:rsidR="00467CB4">
        <w:rPr>
          <w:rFonts w:ascii="Arial" w:eastAsia="Times New Roman" w:hAnsi="Arial" w:cs="Arial"/>
          <w:sz w:val="28"/>
        </w:rPr>
        <w:t>может</w:t>
      </w:r>
      <w:r w:rsidRPr="00801EDF">
        <w:rPr>
          <w:rFonts w:ascii="Arial" w:eastAsia="Times New Roman" w:hAnsi="Arial" w:cs="Arial"/>
          <w:sz w:val="28"/>
        </w:rPr>
        <w:t xml:space="preserve"> быть в виде </w:t>
      </w:r>
      <w:r w:rsidRPr="00467CB4">
        <w:rPr>
          <w:rFonts w:ascii="Arial" w:eastAsia="Times New Roman" w:hAnsi="Arial" w:cs="Arial"/>
          <w:b/>
          <w:sz w:val="28"/>
        </w:rPr>
        <w:t>письма, заключения, протокол</w:t>
      </w:r>
      <w:r w:rsidR="00467CB4">
        <w:rPr>
          <w:rFonts w:ascii="Arial" w:eastAsia="Times New Roman" w:hAnsi="Arial" w:cs="Arial"/>
          <w:sz w:val="28"/>
        </w:rPr>
        <w:t>а</w:t>
      </w:r>
      <w:r w:rsidRPr="00801EDF">
        <w:rPr>
          <w:rFonts w:ascii="Arial" w:eastAsia="Times New Roman" w:hAnsi="Arial" w:cs="Arial"/>
          <w:sz w:val="28"/>
        </w:rPr>
        <w:t xml:space="preserve"> и т.д.</w:t>
      </w:r>
      <w:r w:rsidR="00467CB4">
        <w:rPr>
          <w:rFonts w:ascii="Arial" w:eastAsia="Times New Roman" w:hAnsi="Arial" w:cs="Arial"/>
          <w:sz w:val="28"/>
        </w:rPr>
        <w:t xml:space="preserve">, содержащее </w:t>
      </w:r>
      <w:r w:rsidR="00467CB4" w:rsidRPr="00467CB4">
        <w:rPr>
          <w:rFonts w:ascii="Arial" w:hAnsi="Arial" w:cs="Arial"/>
          <w:color w:val="000000"/>
          <w:sz w:val="28"/>
        </w:rPr>
        <w:t>предложения о мерах по устранению причин и условий, способствующих нарушениям, выявленным в ходе общественного контроля.</w:t>
      </w:r>
    </w:p>
    <w:p w:rsidR="00467CB4" w:rsidRDefault="00467CB4" w:rsidP="00865FD1">
      <w:pPr>
        <w:spacing w:after="0" w:line="276" w:lineRule="auto"/>
        <w:jc w:val="both"/>
        <w:rPr>
          <w:rFonts w:ascii="Arial" w:hAnsi="Arial" w:cs="Arial"/>
          <w:color w:val="000000"/>
          <w:sz w:val="28"/>
        </w:rPr>
      </w:pPr>
      <w:bookmarkStart w:id="6" w:name="z120"/>
      <w:r w:rsidRPr="00467CB4">
        <w:rPr>
          <w:rFonts w:ascii="Arial" w:hAnsi="Arial" w:cs="Arial"/>
          <w:color w:val="000000"/>
          <w:sz w:val="28"/>
        </w:rPr>
        <w:t xml:space="preserve">      </w:t>
      </w:r>
      <w:r>
        <w:rPr>
          <w:rFonts w:ascii="Arial" w:hAnsi="Arial" w:cs="Arial"/>
          <w:color w:val="000000"/>
          <w:sz w:val="28"/>
        </w:rPr>
        <w:tab/>
        <w:t xml:space="preserve">■ </w:t>
      </w:r>
      <w:r w:rsidRPr="00467CB4">
        <w:rPr>
          <w:rFonts w:ascii="Arial" w:hAnsi="Arial" w:cs="Arial"/>
          <w:color w:val="000000"/>
          <w:sz w:val="28"/>
        </w:rPr>
        <w:t>К итоговому документу прилагаются</w:t>
      </w:r>
      <w:r>
        <w:rPr>
          <w:rFonts w:ascii="Arial" w:hAnsi="Arial" w:cs="Arial"/>
          <w:color w:val="000000"/>
          <w:sz w:val="28"/>
        </w:rPr>
        <w:t>:</w:t>
      </w:r>
      <w:r w:rsidRPr="00467CB4">
        <w:rPr>
          <w:rFonts w:ascii="Arial" w:hAnsi="Arial" w:cs="Arial"/>
          <w:color w:val="000000"/>
          <w:sz w:val="28"/>
        </w:rPr>
        <w:t xml:space="preserve"> </w:t>
      </w:r>
    </w:p>
    <w:p w:rsidR="00467CB4" w:rsidRDefault="00467CB4" w:rsidP="00865FD1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lastRenderedPageBreak/>
        <w:t xml:space="preserve">- </w:t>
      </w:r>
      <w:r w:rsidRPr="00467CB4">
        <w:rPr>
          <w:rFonts w:ascii="Arial" w:hAnsi="Arial" w:cs="Arial"/>
          <w:color w:val="000000"/>
          <w:sz w:val="28"/>
        </w:rPr>
        <w:t>информация о дате, времени и месте осуществления общественного контроля, задачах общественного контроля</w:t>
      </w:r>
      <w:r>
        <w:rPr>
          <w:rFonts w:ascii="Arial" w:hAnsi="Arial" w:cs="Arial"/>
          <w:color w:val="000000"/>
          <w:sz w:val="28"/>
        </w:rPr>
        <w:t>;</w:t>
      </w:r>
    </w:p>
    <w:p w:rsidR="00467CB4" w:rsidRDefault="00467CB4" w:rsidP="00865FD1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- </w:t>
      </w:r>
      <w:r w:rsidRPr="00467CB4">
        <w:rPr>
          <w:rFonts w:ascii="Arial" w:hAnsi="Arial" w:cs="Arial"/>
          <w:color w:val="000000"/>
          <w:sz w:val="28"/>
        </w:rPr>
        <w:t>список субъектов общественного контроля и информация о соответствии их требованиям Закона</w:t>
      </w:r>
      <w:r>
        <w:rPr>
          <w:rFonts w:ascii="Arial" w:hAnsi="Arial" w:cs="Arial"/>
          <w:color w:val="000000"/>
          <w:sz w:val="28"/>
        </w:rPr>
        <w:t>;</w:t>
      </w:r>
    </w:p>
    <w:p w:rsidR="00467CB4" w:rsidRDefault="00467CB4" w:rsidP="00865FD1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-</w:t>
      </w:r>
      <w:r w:rsidRPr="00467CB4">
        <w:rPr>
          <w:rFonts w:ascii="Arial" w:hAnsi="Arial" w:cs="Arial"/>
          <w:color w:val="000000"/>
          <w:sz w:val="28"/>
        </w:rPr>
        <w:t xml:space="preserve"> </w:t>
      </w:r>
      <w:r>
        <w:rPr>
          <w:rFonts w:ascii="Arial" w:hAnsi="Arial" w:cs="Arial"/>
          <w:color w:val="000000"/>
          <w:sz w:val="28"/>
        </w:rPr>
        <w:t>информаци</w:t>
      </w:r>
      <w:r w:rsidR="00777846">
        <w:rPr>
          <w:rFonts w:ascii="Arial" w:hAnsi="Arial" w:cs="Arial"/>
          <w:color w:val="000000"/>
          <w:sz w:val="28"/>
        </w:rPr>
        <w:t xml:space="preserve">я </w:t>
      </w:r>
      <w:r>
        <w:rPr>
          <w:rFonts w:ascii="Arial" w:hAnsi="Arial" w:cs="Arial"/>
          <w:color w:val="000000"/>
          <w:sz w:val="28"/>
        </w:rPr>
        <w:t xml:space="preserve">о </w:t>
      </w:r>
      <w:r w:rsidRPr="00467CB4">
        <w:rPr>
          <w:rFonts w:ascii="Arial" w:hAnsi="Arial" w:cs="Arial"/>
          <w:color w:val="000000"/>
          <w:sz w:val="28"/>
        </w:rPr>
        <w:t>формах общественного контроля</w:t>
      </w:r>
      <w:r>
        <w:rPr>
          <w:rFonts w:ascii="Arial" w:hAnsi="Arial" w:cs="Arial"/>
          <w:color w:val="000000"/>
          <w:sz w:val="28"/>
        </w:rPr>
        <w:t>;</w:t>
      </w:r>
      <w:r w:rsidRPr="00467CB4">
        <w:rPr>
          <w:rFonts w:ascii="Arial" w:hAnsi="Arial" w:cs="Arial"/>
          <w:color w:val="000000"/>
          <w:sz w:val="28"/>
        </w:rPr>
        <w:t xml:space="preserve"> </w:t>
      </w:r>
    </w:p>
    <w:p w:rsidR="00467CB4" w:rsidRDefault="00467CB4" w:rsidP="00865FD1">
      <w:pPr>
        <w:spacing w:after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- информаци</w:t>
      </w:r>
      <w:r w:rsidR="00D6128E">
        <w:rPr>
          <w:rFonts w:ascii="Arial" w:hAnsi="Arial" w:cs="Arial"/>
          <w:color w:val="000000"/>
          <w:sz w:val="28"/>
        </w:rPr>
        <w:t xml:space="preserve">я </w:t>
      </w:r>
      <w:r>
        <w:rPr>
          <w:rFonts w:ascii="Arial" w:hAnsi="Arial" w:cs="Arial"/>
          <w:color w:val="000000"/>
          <w:sz w:val="28"/>
        </w:rPr>
        <w:t xml:space="preserve">о </w:t>
      </w:r>
      <w:r w:rsidRPr="00467CB4">
        <w:rPr>
          <w:rFonts w:ascii="Arial" w:hAnsi="Arial" w:cs="Arial"/>
          <w:color w:val="000000"/>
          <w:sz w:val="28"/>
        </w:rPr>
        <w:t>фактах и обстоятельствах, установленных при осуществлении общественного контроля</w:t>
      </w:r>
      <w:r>
        <w:rPr>
          <w:rFonts w:ascii="Arial" w:hAnsi="Arial" w:cs="Arial"/>
          <w:color w:val="000000"/>
          <w:sz w:val="28"/>
        </w:rPr>
        <w:t>;</w:t>
      </w:r>
    </w:p>
    <w:p w:rsidR="00467CB4" w:rsidRPr="00467CB4" w:rsidRDefault="00467CB4" w:rsidP="00865FD1">
      <w:pPr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</w:rPr>
        <w:t xml:space="preserve">- </w:t>
      </w:r>
      <w:r w:rsidRPr="00467CB4">
        <w:rPr>
          <w:rFonts w:ascii="Arial" w:hAnsi="Arial" w:cs="Arial"/>
          <w:color w:val="000000"/>
          <w:sz w:val="28"/>
        </w:rPr>
        <w:t>иные документы, полученные при осуществлении общественного контроля.</w:t>
      </w:r>
    </w:p>
    <w:p w:rsidR="00467CB4" w:rsidRPr="00467CB4" w:rsidRDefault="00467CB4" w:rsidP="00865FD1">
      <w:pPr>
        <w:spacing w:after="0" w:line="276" w:lineRule="auto"/>
        <w:jc w:val="both"/>
        <w:rPr>
          <w:rFonts w:ascii="Arial" w:hAnsi="Arial" w:cs="Arial"/>
        </w:rPr>
      </w:pPr>
      <w:bookmarkStart w:id="7" w:name="z121"/>
      <w:bookmarkEnd w:id="6"/>
      <w:r w:rsidRPr="00467CB4">
        <w:rPr>
          <w:rFonts w:ascii="Arial" w:hAnsi="Arial" w:cs="Arial"/>
          <w:color w:val="000000"/>
          <w:sz w:val="28"/>
        </w:rPr>
        <w:t xml:space="preserve">      </w:t>
      </w:r>
      <w:r>
        <w:rPr>
          <w:rFonts w:ascii="Arial" w:hAnsi="Arial" w:cs="Arial"/>
          <w:color w:val="000000"/>
          <w:sz w:val="28"/>
        </w:rPr>
        <w:tab/>
        <w:t xml:space="preserve">■ </w:t>
      </w:r>
      <w:r w:rsidRPr="00467CB4">
        <w:rPr>
          <w:rFonts w:ascii="Arial" w:hAnsi="Arial" w:cs="Arial"/>
          <w:color w:val="000000"/>
          <w:sz w:val="28"/>
        </w:rPr>
        <w:t xml:space="preserve">Субъект общественного контроля направляет итоговый документ объекту общественного контроля не позднее </w:t>
      </w:r>
      <w:r w:rsidRPr="00467CB4">
        <w:rPr>
          <w:rFonts w:ascii="Arial" w:hAnsi="Arial" w:cs="Arial"/>
          <w:b/>
          <w:color w:val="000000"/>
          <w:sz w:val="28"/>
        </w:rPr>
        <w:t>семи рабочих дней</w:t>
      </w:r>
      <w:r w:rsidRPr="00467CB4">
        <w:rPr>
          <w:rFonts w:ascii="Arial" w:hAnsi="Arial" w:cs="Arial"/>
          <w:color w:val="000000"/>
          <w:sz w:val="28"/>
        </w:rPr>
        <w:t xml:space="preserve"> со дня завершения общественного контроля на </w:t>
      </w:r>
      <w:r w:rsidRPr="00467CB4">
        <w:rPr>
          <w:rFonts w:ascii="Arial" w:hAnsi="Arial" w:cs="Arial"/>
          <w:b/>
          <w:color w:val="000000"/>
          <w:sz w:val="28"/>
        </w:rPr>
        <w:t>казахском и (или) на других</w:t>
      </w:r>
      <w:r w:rsidRPr="00467CB4">
        <w:rPr>
          <w:rFonts w:ascii="Arial" w:hAnsi="Arial" w:cs="Arial"/>
          <w:color w:val="000000"/>
          <w:sz w:val="28"/>
        </w:rPr>
        <w:t xml:space="preserve"> языках.</w:t>
      </w:r>
    </w:p>
    <w:p w:rsidR="00467CB4" w:rsidRPr="00467CB4" w:rsidRDefault="00467CB4" w:rsidP="00865FD1">
      <w:pPr>
        <w:spacing w:after="0" w:line="276" w:lineRule="auto"/>
        <w:jc w:val="both"/>
        <w:rPr>
          <w:rFonts w:ascii="Arial" w:hAnsi="Arial" w:cs="Arial"/>
        </w:rPr>
      </w:pPr>
      <w:bookmarkStart w:id="8" w:name="z122"/>
      <w:bookmarkEnd w:id="7"/>
      <w:r w:rsidRPr="00467CB4">
        <w:rPr>
          <w:rFonts w:ascii="Arial" w:hAnsi="Arial" w:cs="Arial"/>
          <w:color w:val="000000"/>
          <w:sz w:val="28"/>
        </w:rPr>
        <w:t xml:space="preserve">       </w:t>
      </w:r>
      <w:r>
        <w:rPr>
          <w:rFonts w:ascii="Arial" w:hAnsi="Arial" w:cs="Arial"/>
          <w:color w:val="000000"/>
          <w:sz w:val="28"/>
        </w:rPr>
        <w:tab/>
        <w:t xml:space="preserve">■ </w:t>
      </w:r>
      <w:r w:rsidRPr="00467CB4">
        <w:rPr>
          <w:rFonts w:ascii="Arial" w:hAnsi="Arial" w:cs="Arial"/>
          <w:b/>
          <w:color w:val="000000"/>
          <w:sz w:val="28"/>
        </w:rPr>
        <w:t>Итоговый документ</w:t>
      </w:r>
      <w:r w:rsidRPr="00467CB4">
        <w:rPr>
          <w:rFonts w:ascii="Arial" w:hAnsi="Arial" w:cs="Arial"/>
          <w:color w:val="000000"/>
          <w:sz w:val="28"/>
        </w:rPr>
        <w:t xml:space="preserve"> является </w:t>
      </w:r>
      <w:r w:rsidRPr="00467CB4">
        <w:rPr>
          <w:rFonts w:ascii="Arial" w:hAnsi="Arial" w:cs="Arial"/>
          <w:b/>
          <w:color w:val="000000"/>
          <w:sz w:val="28"/>
        </w:rPr>
        <w:t>обязательным для рассмотрения</w:t>
      </w:r>
      <w:r w:rsidRPr="00467CB4">
        <w:rPr>
          <w:rFonts w:ascii="Arial" w:hAnsi="Arial" w:cs="Arial"/>
          <w:color w:val="000000"/>
          <w:sz w:val="28"/>
        </w:rPr>
        <w:t xml:space="preserve"> объектами общественного контроля. </w:t>
      </w:r>
    </w:p>
    <w:p w:rsidR="00467CB4" w:rsidRPr="0079034A" w:rsidRDefault="00467CB4" w:rsidP="00865FD1">
      <w:pPr>
        <w:spacing w:after="0" w:line="276" w:lineRule="auto"/>
        <w:jc w:val="both"/>
        <w:rPr>
          <w:rFonts w:ascii="Arial" w:hAnsi="Arial" w:cs="Arial"/>
          <w:b/>
        </w:rPr>
      </w:pPr>
      <w:bookmarkStart w:id="9" w:name="z123"/>
      <w:bookmarkEnd w:id="8"/>
      <w:r w:rsidRPr="00467CB4">
        <w:rPr>
          <w:rFonts w:ascii="Arial" w:hAnsi="Arial" w:cs="Arial"/>
          <w:color w:val="000000"/>
          <w:sz w:val="28"/>
        </w:rPr>
        <w:t xml:space="preserve">      </w:t>
      </w:r>
      <w:r>
        <w:rPr>
          <w:rFonts w:ascii="Arial" w:hAnsi="Arial" w:cs="Arial"/>
          <w:color w:val="000000"/>
          <w:sz w:val="28"/>
        </w:rPr>
        <w:tab/>
        <w:t xml:space="preserve">■ </w:t>
      </w:r>
      <w:r w:rsidRPr="00467CB4">
        <w:rPr>
          <w:rFonts w:ascii="Arial" w:hAnsi="Arial" w:cs="Arial"/>
          <w:color w:val="000000"/>
          <w:sz w:val="28"/>
        </w:rPr>
        <w:t xml:space="preserve">Объекты общественного контроля не позднее </w:t>
      </w:r>
      <w:r w:rsidRPr="00467CB4">
        <w:rPr>
          <w:rFonts w:ascii="Arial" w:hAnsi="Arial" w:cs="Arial"/>
          <w:b/>
          <w:color w:val="000000"/>
          <w:sz w:val="28"/>
        </w:rPr>
        <w:t>десяти рабочих</w:t>
      </w:r>
      <w:r w:rsidRPr="00467CB4">
        <w:rPr>
          <w:rFonts w:ascii="Arial" w:hAnsi="Arial" w:cs="Arial"/>
          <w:color w:val="000000"/>
          <w:sz w:val="28"/>
        </w:rPr>
        <w:t xml:space="preserve"> дней после получения итогового документа направляют </w:t>
      </w:r>
      <w:r w:rsidR="0079034A" w:rsidRPr="00467CB4">
        <w:rPr>
          <w:rFonts w:ascii="Arial" w:hAnsi="Arial" w:cs="Arial"/>
          <w:color w:val="000000"/>
          <w:sz w:val="28"/>
        </w:rPr>
        <w:t>субъекту общественного контроля,</w:t>
      </w:r>
      <w:r w:rsidRPr="00467CB4">
        <w:rPr>
          <w:rFonts w:ascii="Arial" w:hAnsi="Arial" w:cs="Arial"/>
          <w:color w:val="000000"/>
          <w:sz w:val="28"/>
        </w:rPr>
        <w:t xml:space="preserve"> </w:t>
      </w:r>
      <w:r w:rsidRPr="0079034A">
        <w:rPr>
          <w:rFonts w:ascii="Arial" w:hAnsi="Arial" w:cs="Arial"/>
          <w:b/>
          <w:color w:val="000000"/>
          <w:sz w:val="28"/>
        </w:rPr>
        <w:t xml:space="preserve">мотивированный ответ </w:t>
      </w:r>
      <w:r w:rsidRPr="0079034A">
        <w:rPr>
          <w:rFonts w:ascii="Arial" w:hAnsi="Arial" w:cs="Arial"/>
          <w:b/>
          <w:color w:val="000000"/>
          <w:sz w:val="28"/>
          <w:u w:val="single"/>
        </w:rPr>
        <w:t>отдельно</w:t>
      </w:r>
      <w:r w:rsidRPr="0079034A">
        <w:rPr>
          <w:rFonts w:ascii="Arial" w:hAnsi="Arial" w:cs="Arial"/>
          <w:b/>
          <w:color w:val="000000"/>
          <w:sz w:val="28"/>
        </w:rPr>
        <w:t xml:space="preserve"> по каждой рекомендации.</w:t>
      </w:r>
    </w:p>
    <w:p w:rsidR="00467CB4" w:rsidRPr="00467CB4" w:rsidRDefault="00467CB4" w:rsidP="00865FD1">
      <w:pPr>
        <w:spacing w:after="0" w:line="276" w:lineRule="auto"/>
        <w:jc w:val="both"/>
        <w:rPr>
          <w:rFonts w:ascii="Arial" w:hAnsi="Arial" w:cs="Arial"/>
        </w:rPr>
      </w:pPr>
      <w:bookmarkStart w:id="10" w:name="z124"/>
      <w:bookmarkEnd w:id="9"/>
      <w:r w:rsidRPr="00467CB4">
        <w:rPr>
          <w:rFonts w:ascii="Arial" w:hAnsi="Arial" w:cs="Arial"/>
          <w:color w:val="000000"/>
          <w:sz w:val="28"/>
        </w:rPr>
        <w:t xml:space="preserve">      </w:t>
      </w:r>
      <w:r w:rsidR="0079034A">
        <w:rPr>
          <w:rFonts w:ascii="Arial" w:hAnsi="Arial" w:cs="Arial"/>
          <w:color w:val="000000"/>
          <w:sz w:val="28"/>
        </w:rPr>
        <w:tab/>
        <w:t xml:space="preserve">■ </w:t>
      </w:r>
      <w:r w:rsidRPr="00467CB4">
        <w:rPr>
          <w:rFonts w:ascii="Arial" w:hAnsi="Arial" w:cs="Arial"/>
          <w:color w:val="000000"/>
          <w:sz w:val="28"/>
        </w:rPr>
        <w:t>Объекты общественного контроля обязаны принять меры для всестороннего, полного и объективного рассмотрения обстоятельств, указанных в итоговом документе, и предоставить возможность субъекту общественного контроля участвовать в рассмотрении его рекомендации в форме заслушивания, если это не нарушает права, свободы и законные интересы других лиц.</w:t>
      </w:r>
    </w:p>
    <w:p w:rsidR="00467CB4" w:rsidRPr="00467CB4" w:rsidRDefault="00467CB4" w:rsidP="00865FD1">
      <w:pPr>
        <w:spacing w:after="0" w:line="276" w:lineRule="auto"/>
        <w:jc w:val="both"/>
        <w:rPr>
          <w:rFonts w:ascii="Arial" w:hAnsi="Arial" w:cs="Arial"/>
        </w:rPr>
      </w:pPr>
      <w:bookmarkStart w:id="11" w:name="z125"/>
      <w:bookmarkEnd w:id="10"/>
      <w:r w:rsidRPr="00467CB4">
        <w:rPr>
          <w:rFonts w:ascii="Arial" w:hAnsi="Arial" w:cs="Arial"/>
          <w:color w:val="000000"/>
          <w:sz w:val="28"/>
        </w:rPr>
        <w:t xml:space="preserve">       </w:t>
      </w:r>
      <w:r w:rsidR="0079034A">
        <w:rPr>
          <w:rFonts w:ascii="Arial" w:hAnsi="Arial" w:cs="Arial"/>
          <w:color w:val="000000"/>
          <w:sz w:val="28"/>
        </w:rPr>
        <w:tab/>
        <w:t xml:space="preserve">■ </w:t>
      </w:r>
      <w:r w:rsidRPr="00467CB4">
        <w:rPr>
          <w:rFonts w:ascii="Arial" w:hAnsi="Arial" w:cs="Arial"/>
          <w:color w:val="000000"/>
          <w:sz w:val="28"/>
        </w:rPr>
        <w:t xml:space="preserve">Заслушивание может осуществляться путем приглашения субъекта общественного контроля, в том числе посредством видеоконференцсвязи или иных средств коммуникации. </w:t>
      </w:r>
    </w:p>
    <w:p w:rsidR="00467CB4" w:rsidRPr="00467CB4" w:rsidRDefault="00467CB4" w:rsidP="00865FD1">
      <w:pPr>
        <w:spacing w:after="0" w:line="276" w:lineRule="auto"/>
        <w:jc w:val="both"/>
        <w:rPr>
          <w:rFonts w:ascii="Arial" w:hAnsi="Arial" w:cs="Arial"/>
        </w:rPr>
      </w:pPr>
      <w:bookmarkStart w:id="12" w:name="z126"/>
      <w:bookmarkEnd w:id="11"/>
      <w:r w:rsidRPr="00467CB4">
        <w:rPr>
          <w:rFonts w:ascii="Arial" w:hAnsi="Arial" w:cs="Arial"/>
          <w:color w:val="000000"/>
          <w:sz w:val="28"/>
        </w:rPr>
        <w:t xml:space="preserve">      </w:t>
      </w:r>
      <w:r w:rsidR="0079034A">
        <w:rPr>
          <w:rFonts w:ascii="Arial" w:hAnsi="Arial" w:cs="Arial"/>
          <w:color w:val="000000"/>
          <w:sz w:val="28"/>
        </w:rPr>
        <w:tab/>
        <w:t xml:space="preserve">■ </w:t>
      </w:r>
      <w:r w:rsidRPr="00467CB4">
        <w:rPr>
          <w:rFonts w:ascii="Arial" w:hAnsi="Arial" w:cs="Arial"/>
          <w:color w:val="000000"/>
          <w:sz w:val="28"/>
        </w:rPr>
        <w:t xml:space="preserve">Субъект общественного контроля уведомляется заранее о заслушивании, но не позднее чем </w:t>
      </w:r>
      <w:r w:rsidRPr="0079034A">
        <w:rPr>
          <w:rFonts w:ascii="Arial" w:hAnsi="Arial" w:cs="Arial"/>
          <w:b/>
          <w:color w:val="000000"/>
          <w:sz w:val="28"/>
        </w:rPr>
        <w:t>за три рабочих дня до</w:t>
      </w:r>
      <w:r w:rsidRPr="00467CB4">
        <w:rPr>
          <w:rFonts w:ascii="Arial" w:hAnsi="Arial" w:cs="Arial"/>
          <w:color w:val="000000"/>
          <w:sz w:val="28"/>
        </w:rPr>
        <w:t xml:space="preserve"> принятия решения по рассмотрению итогового документа.</w:t>
      </w:r>
    </w:p>
    <w:p w:rsidR="00467CB4" w:rsidRPr="00467CB4" w:rsidRDefault="00467CB4" w:rsidP="00865FD1">
      <w:pPr>
        <w:spacing w:after="0" w:line="276" w:lineRule="auto"/>
        <w:jc w:val="both"/>
        <w:rPr>
          <w:rFonts w:ascii="Arial" w:hAnsi="Arial" w:cs="Arial"/>
        </w:rPr>
      </w:pPr>
      <w:bookmarkStart w:id="13" w:name="z127"/>
      <w:bookmarkEnd w:id="12"/>
      <w:r w:rsidRPr="00467CB4">
        <w:rPr>
          <w:rFonts w:ascii="Arial" w:hAnsi="Arial" w:cs="Arial"/>
          <w:color w:val="000000"/>
          <w:sz w:val="28"/>
        </w:rPr>
        <w:t xml:space="preserve">       </w:t>
      </w:r>
      <w:r w:rsidR="0079034A">
        <w:rPr>
          <w:rFonts w:ascii="Arial" w:hAnsi="Arial" w:cs="Arial"/>
          <w:color w:val="000000"/>
          <w:sz w:val="28"/>
        </w:rPr>
        <w:tab/>
      </w:r>
      <w:r w:rsidRPr="00467CB4">
        <w:rPr>
          <w:rFonts w:ascii="Arial" w:hAnsi="Arial" w:cs="Arial"/>
          <w:color w:val="000000"/>
          <w:sz w:val="28"/>
        </w:rPr>
        <w:t xml:space="preserve">В случае принятия положительного решения по итогам рассмотрения итогового документа процедура заслушивания не проводится. </w:t>
      </w:r>
    </w:p>
    <w:p w:rsidR="00467CB4" w:rsidRDefault="00467CB4" w:rsidP="00865FD1">
      <w:pPr>
        <w:spacing w:after="0" w:line="276" w:lineRule="auto"/>
        <w:jc w:val="both"/>
        <w:rPr>
          <w:rFonts w:ascii="Arial" w:hAnsi="Arial" w:cs="Arial"/>
          <w:color w:val="000000"/>
          <w:sz w:val="28"/>
        </w:rPr>
      </w:pPr>
      <w:bookmarkStart w:id="14" w:name="z128"/>
      <w:bookmarkEnd w:id="13"/>
      <w:r w:rsidRPr="00467CB4">
        <w:rPr>
          <w:rFonts w:ascii="Arial" w:hAnsi="Arial" w:cs="Arial"/>
          <w:color w:val="000000"/>
          <w:sz w:val="28"/>
        </w:rPr>
        <w:t xml:space="preserve">      </w:t>
      </w:r>
      <w:r w:rsidR="0079034A">
        <w:rPr>
          <w:rFonts w:ascii="Arial" w:hAnsi="Arial" w:cs="Arial"/>
          <w:color w:val="000000"/>
          <w:sz w:val="28"/>
        </w:rPr>
        <w:tab/>
        <w:t xml:space="preserve">■ В </w:t>
      </w:r>
      <w:r w:rsidRPr="00467CB4">
        <w:rPr>
          <w:rFonts w:ascii="Arial" w:hAnsi="Arial" w:cs="Arial"/>
          <w:color w:val="000000"/>
          <w:sz w:val="28"/>
        </w:rPr>
        <w:t xml:space="preserve">случае отказа в рассмотрении итогового документа объектом общественного контроля субъект общественного контроля </w:t>
      </w:r>
      <w:r w:rsidRPr="0079034A">
        <w:rPr>
          <w:rFonts w:ascii="Arial" w:hAnsi="Arial" w:cs="Arial"/>
          <w:b/>
          <w:color w:val="000000"/>
          <w:sz w:val="28"/>
        </w:rPr>
        <w:t>имеет право направить жалобу в соответствующие государственные органы</w:t>
      </w:r>
      <w:r w:rsidRPr="00467CB4">
        <w:rPr>
          <w:rFonts w:ascii="Arial" w:hAnsi="Arial" w:cs="Arial"/>
          <w:color w:val="000000"/>
          <w:sz w:val="28"/>
        </w:rPr>
        <w:t xml:space="preserve"> в порядке, установленном законодательством Республики Казахстан.</w:t>
      </w:r>
      <w:bookmarkEnd w:id="14"/>
    </w:p>
    <w:sectPr w:rsidR="00467CB4" w:rsidSect="00B320A2">
      <w:headerReference w:type="default" r:id="rId9"/>
      <w:headerReference w:type="first" r:id="rId10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4D" w:rsidRDefault="007D054D" w:rsidP="00FC7923">
      <w:pPr>
        <w:spacing w:after="0" w:line="240" w:lineRule="auto"/>
      </w:pPr>
      <w:r>
        <w:separator/>
      </w:r>
    </w:p>
  </w:endnote>
  <w:endnote w:type="continuationSeparator" w:id="0">
    <w:p w:rsidR="007D054D" w:rsidRDefault="007D054D" w:rsidP="00FC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4D" w:rsidRDefault="007D054D" w:rsidP="00FC7923">
      <w:pPr>
        <w:spacing w:after="0" w:line="240" w:lineRule="auto"/>
      </w:pPr>
      <w:r>
        <w:separator/>
      </w:r>
    </w:p>
  </w:footnote>
  <w:footnote w:type="continuationSeparator" w:id="0">
    <w:p w:rsidR="007D054D" w:rsidRDefault="007D054D" w:rsidP="00FC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469194"/>
      <w:docPartObj>
        <w:docPartGallery w:val="Page Numbers (Top of Page)"/>
        <w:docPartUnique/>
      </w:docPartObj>
    </w:sdtPr>
    <w:sdtEndPr/>
    <w:sdtContent>
      <w:p w:rsidR="00FC7923" w:rsidRDefault="00B85F97">
        <w:pPr>
          <w:pStyle w:val="a6"/>
          <w:jc w:val="center"/>
        </w:pPr>
        <w:r>
          <w:fldChar w:fldCharType="begin"/>
        </w:r>
        <w:r w:rsidR="00FC7923">
          <w:instrText>PAGE   \* MERGEFORMAT</w:instrText>
        </w:r>
        <w:r>
          <w:fldChar w:fldCharType="separate"/>
        </w:r>
        <w:r w:rsidR="001804B7">
          <w:rPr>
            <w:noProof/>
          </w:rPr>
          <w:t>8</w:t>
        </w:r>
        <w:r>
          <w:fldChar w:fldCharType="end"/>
        </w:r>
      </w:p>
    </w:sdtContent>
  </w:sdt>
  <w:p w:rsidR="00FC7923" w:rsidRDefault="00FC79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50" w:rsidRDefault="001804B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619760</wp:posOffset>
              </wp:positionV>
              <wp:extent cx="381000" cy="8018780"/>
              <wp:effectExtent l="190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B50" w:rsidRPr="00923B50" w:rsidRDefault="00923B5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10.05.2024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DAdIbrfAAAADAEAAA8AAAAAAAAAAAAAAAAA4AQAAGRycy9kb3ducmV2LnhtbFBLBQYAAAAA&#10;BAAEAPMAAADsBQAAAAA=&#10;" stroked="f">
              <v:textbox style="layout-flow:vertical;mso-layout-flow-alt:bottom-to-top">
                <w:txbxContent>
                  <w:p w:rsidR="00923B50" w:rsidRPr="00923B50" w:rsidRDefault="00923B5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10.05.2024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4DB8"/>
    <w:multiLevelType w:val="hybridMultilevel"/>
    <w:tmpl w:val="95A8E40E"/>
    <w:lvl w:ilvl="0" w:tplc="58DC4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50000" w:hash="vOvuCMVl1kX/VHK7VYM/YfrKPx8=" w:salt="Au7s4CAlaoXBjrgWILOQN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7D"/>
    <w:rsid w:val="000130CB"/>
    <w:rsid w:val="00021A28"/>
    <w:rsid w:val="00034143"/>
    <w:rsid w:val="00037882"/>
    <w:rsid w:val="0005780E"/>
    <w:rsid w:val="000618CA"/>
    <w:rsid w:val="00063D01"/>
    <w:rsid w:val="00075201"/>
    <w:rsid w:val="000827BA"/>
    <w:rsid w:val="000A0DDB"/>
    <w:rsid w:val="000B2A1A"/>
    <w:rsid w:val="000B39B4"/>
    <w:rsid w:val="000B4BE0"/>
    <w:rsid w:val="000E2891"/>
    <w:rsid w:val="000E76D4"/>
    <w:rsid w:val="001051CA"/>
    <w:rsid w:val="001064F9"/>
    <w:rsid w:val="0011025F"/>
    <w:rsid w:val="00110CDF"/>
    <w:rsid w:val="00121592"/>
    <w:rsid w:val="00125CFF"/>
    <w:rsid w:val="00127888"/>
    <w:rsid w:val="00147831"/>
    <w:rsid w:val="0015092D"/>
    <w:rsid w:val="00150C87"/>
    <w:rsid w:val="00151219"/>
    <w:rsid w:val="00153596"/>
    <w:rsid w:val="0015553C"/>
    <w:rsid w:val="00157C11"/>
    <w:rsid w:val="0017571B"/>
    <w:rsid w:val="001804B7"/>
    <w:rsid w:val="001911EE"/>
    <w:rsid w:val="0019304E"/>
    <w:rsid w:val="001931C5"/>
    <w:rsid w:val="001D075A"/>
    <w:rsid w:val="001D1682"/>
    <w:rsid w:val="001E3A97"/>
    <w:rsid w:val="001E3CF4"/>
    <w:rsid w:val="001F47D7"/>
    <w:rsid w:val="002209A4"/>
    <w:rsid w:val="00221B2E"/>
    <w:rsid w:val="00232953"/>
    <w:rsid w:val="00234990"/>
    <w:rsid w:val="00236E10"/>
    <w:rsid w:val="00255A06"/>
    <w:rsid w:val="00260D01"/>
    <w:rsid w:val="002625B0"/>
    <w:rsid w:val="00294085"/>
    <w:rsid w:val="00296D4D"/>
    <w:rsid w:val="002A6C23"/>
    <w:rsid w:val="002C2486"/>
    <w:rsid w:val="002C2DC6"/>
    <w:rsid w:val="002C2FF2"/>
    <w:rsid w:val="002D769A"/>
    <w:rsid w:val="002E3AA8"/>
    <w:rsid w:val="002F157B"/>
    <w:rsid w:val="002F26A6"/>
    <w:rsid w:val="002F3CD8"/>
    <w:rsid w:val="0032027F"/>
    <w:rsid w:val="00327C79"/>
    <w:rsid w:val="0033151E"/>
    <w:rsid w:val="0033356D"/>
    <w:rsid w:val="00340BC4"/>
    <w:rsid w:val="003452E8"/>
    <w:rsid w:val="003531A8"/>
    <w:rsid w:val="00370E2A"/>
    <w:rsid w:val="00377252"/>
    <w:rsid w:val="00395C01"/>
    <w:rsid w:val="003C355A"/>
    <w:rsid w:val="003D399B"/>
    <w:rsid w:val="003D5791"/>
    <w:rsid w:val="003F774F"/>
    <w:rsid w:val="00401C57"/>
    <w:rsid w:val="004037A8"/>
    <w:rsid w:val="00416F03"/>
    <w:rsid w:val="00426D52"/>
    <w:rsid w:val="00453743"/>
    <w:rsid w:val="00453EB4"/>
    <w:rsid w:val="00462E9F"/>
    <w:rsid w:val="0046345C"/>
    <w:rsid w:val="00467CB4"/>
    <w:rsid w:val="004737F8"/>
    <w:rsid w:val="0048377F"/>
    <w:rsid w:val="004873E8"/>
    <w:rsid w:val="004961AA"/>
    <w:rsid w:val="004C0E34"/>
    <w:rsid w:val="004F5F34"/>
    <w:rsid w:val="0052735A"/>
    <w:rsid w:val="00531CB5"/>
    <w:rsid w:val="0053280A"/>
    <w:rsid w:val="005411E0"/>
    <w:rsid w:val="00551E2F"/>
    <w:rsid w:val="00581236"/>
    <w:rsid w:val="005872F8"/>
    <w:rsid w:val="00590BAC"/>
    <w:rsid w:val="00593361"/>
    <w:rsid w:val="005B2B85"/>
    <w:rsid w:val="005B55F3"/>
    <w:rsid w:val="005C370F"/>
    <w:rsid w:val="005C6303"/>
    <w:rsid w:val="005E6E55"/>
    <w:rsid w:val="00623C39"/>
    <w:rsid w:val="00683758"/>
    <w:rsid w:val="006A2982"/>
    <w:rsid w:val="006B3A21"/>
    <w:rsid w:val="006D0FA0"/>
    <w:rsid w:val="006F7391"/>
    <w:rsid w:val="00704BCE"/>
    <w:rsid w:val="00716541"/>
    <w:rsid w:val="007226A9"/>
    <w:rsid w:val="007233B4"/>
    <w:rsid w:val="007331BA"/>
    <w:rsid w:val="007429D8"/>
    <w:rsid w:val="00761846"/>
    <w:rsid w:val="00775282"/>
    <w:rsid w:val="00777846"/>
    <w:rsid w:val="0079034A"/>
    <w:rsid w:val="007B7A1C"/>
    <w:rsid w:val="007D054D"/>
    <w:rsid w:val="007E4CA5"/>
    <w:rsid w:val="00801EDF"/>
    <w:rsid w:val="0081380A"/>
    <w:rsid w:val="00814F8D"/>
    <w:rsid w:val="00826922"/>
    <w:rsid w:val="00826B18"/>
    <w:rsid w:val="0082754A"/>
    <w:rsid w:val="008403A6"/>
    <w:rsid w:val="00845378"/>
    <w:rsid w:val="00862D4A"/>
    <w:rsid w:val="00865FD1"/>
    <w:rsid w:val="0087472E"/>
    <w:rsid w:val="0089172E"/>
    <w:rsid w:val="008C5AFF"/>
    <w:rsid w:val="0090356D"/>
    <w:rsid w:val="009121C8"/>
    <w:rsid w:val="009178ED"/>
    <w:rsid w:val="009205E7"/>
    <w:rsid w:val="00923B50"/>
    <w:rsid w:val="00944019"/>
    <w:rsid w:val="009719FB"/>
    <w:rsid w:val="00971AC3"/>
    <w:rsid w:val="009A0A50"/>
    <w:rsid w:val="009C363C"/>
    <w:rsid w:val="009C4DD2"/>
    <w:rsid w:val="009D61DD"/>
    <w:rsid w:val="009E221B"/>
    <w:rsid w:val="009E5711"/>
    <w:rsid w:val="009E777F"/>
    <w:rsid w:val="00A30A14"/>
    <w:rsid w:val="00A35AF3"/>
    <w:rsid w:val="00A44F44"/>
    <w:rsid w:val="00A7568C"/>
    <w:rsid w:val="00A816D6"/>
    <w:rsid w:val="00A84C19"/>
    <w:rsid w:val="00AA1713"/>
    <w:rsid w:val="00AA1C15"/>
    <w:rsid w:val="00AA31B0"/>
    <w:rsid w:val="00AE0BD3"/>
    <w:rsid w:val="00AF5204"/>
    <w:rsid w:val="00B16D3F"/>
    <w:rsid w:val="00B320A2"/>
    <w:rsid w:val="00B4088E"/>
    <w:rsid w:val="00B6534A"/>
    <w:rsid w:val="00B75AD2"/>
    <w:rsid w:val="00B85F97"/>
    <w:rsid w:val="00BA1149"/>
    <w:rsid w:val="00BA3F5F"/>
    <w:rsid w:val="00BC7518"/>
    <w:rsid w:val="00BD3A81"/>
    <w:rsid w:val="00C04BDD"/>
    <w:rsid w:val="00C15715"/>
    <w:rsid w:val="00C30096"/>
    <w:rsid w:val="00C479A8"/>
    <w:rsid w:val="00C47F6F"/>
    <w:rsid w:val="00C50766"/>
    <w:rsid w:val="00C53696"/>
    <w:rsid w:val="00C53A1F"/>
    <w:rsid w:val="00C60BDB"/>
    <w:rsid w:val="00C66729"/>
    <w:rsid w:val="00C77034"/>
    <w:rsid w:val="00C86F1E"/>
    <w:rsid w:val="00CB04D6"/>
    <w:rsid w:val="00CB7E6C"/>
    <w:rsid w:val="00CD2034"/>
    <w:rsid w:val="00CE1A3D"/>
    <w:rsid w:val="00CF70F6"/>
    <w:rsid w:val="00D345A3"/>
    <w:rsid w:val="00D35F8B"/>
    <w:rsid w:val="00D41D84"/>
    <w:rsid w:val="00D449C7"/>
    <w:rsid w:val="00D6128E"/>
    <w:rsid w:val="00D66A15"/>
    <w:rsid w:val="00D72219"/>
    <w:rsid w:val="00DA448A"/>
    <w:rsid w:val="00DA5529"/>
    <w:rsid w:val="00DB1D73"/>
    <w:rsid w:val="00DE7B85"/>
    <w:rsid w:val="00E20DE7"/>
    <w:rsid w:val="00E2535F"/>
    <w:rsid w:val="00E40A24"/>
    <w:rsid w:val="00E42EE5"/>
    <w:rsid w:val="00E47C5F"/>
    <w:rsid w:val="00E62A46"/>
    <w:rsid w:val="00E66B24"/>
    <w:rsid w:val="00EA05CF"/>
    <w:rsid w:val="00EB02ED"/>
    <w:rsid w:val="00EB03C4"/>
    <w:rsid w:val="00EB52FC"/>
    <w:rsid w:val="00EB5D70"/>
    <w:rsid w:val="00EC143B"/>
    <w:rsid w:val="00ED222E"/>
    <w:rsid w:val="00ED5CD3"/>
    <w:rsid w:val="00EE2791"/>
    <w:rsid w:val="00EF50FD"/>
    <w:rsid w:val="00F1382D"/>
    <w:rsid w:val="00F14D37"/>
    <w:rsid w:val="00F17BCC"/>
    <w:rsid w:val="00F2033E"/>
    <w:rsid w:val="00F26C8F"/>
    <w:rsid w:val="00F32EF1"/>
    <w:rsid w:val="00F43E5C"/>
    <w:rsid w:val="00F50EE8"/>
    <w:rsid w:val="00F55445"/>
    <w:rsid w:val="00F71353"/>
    <w:rsid w:val="00F74625"/>
    <w:rsid w:val="00F74B9F"/>
    <w:rsid w:val="00F8522A"/>
    <w:rsid w:val="00F921D9"/>
    <w:rsid w:val="00FB2A1E"/>
    <w:rsid w:val="00FC7923"/>
    <w:rsid w:val="00FD057D"/>
    <w:rsid w:val="00FD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97"/>
  </w:style>
  <w:style w:type="paragraph" w:styleId="3">
    <w:name w:val="heading 3"/>
    <w:basedOn w:val="a"/>
    <w:link w:val="30"/>
    <w:uiPriority w:val="9"/>
    <w:qFormat/>
    <w:rsid w:val="00BC7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4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923"/>
  </w:style>
  <w:style w:type="paragraph" w:styleId="a8">
    <w:name w:val="footer"/>
    <w:basedOn w:val="a"/>
    <w:link w:val="a9"/>
    <w:uiPriority w:val="99"/>
    <w:unhideWhenUsed/>
    <w:rsid w:val="00FC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923"/>
  </w:style>
  <w:style w:type="character" w:customStyle="1" w:styleId="30">
    <w:name w:val="Заголовок 3 Знак"/>
    <w:basedOn w:val="a0"/>
    <w:link w:val="3"/>
    <w:uiPriority w:val="9"/>
    <w:rsid w:val="00BC751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97"/>
  </w:style>
  <w:style w:type="paragraph" w:styleId="3">
    <w:name w:val="heading 3"/>
    <w:basedOn w:val="a"/>
    <w:link w:val="30"/>
    <w:uiPriority w:val="9"/>
    <w:qFormat/>
    <w:rsid w:val="00BC7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4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7923"/>
  </w:style>
  <w:style w:type="paragraph" w:styleId="a8">
    <w:name w:val="footer"/>
    <w:basedOn w:val="a"/>
    <w:link w:val="a9"/>
    <w:uiPriority w:val="99"/>
    <w:unhideWhenUsed/>
    <w:rsid w:val="00FC7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7923"/>
  </w:style>
  <w:style w:type="character" w:customStyle="1" w:styleId="30">
    <w:name w:val="Заголовок 3 Знак"/>
    <w:basedOn w:val="a0"/>
    <w:link w:val="3"/>
    <w:uiPriority w:val="9"/>
    <w:rsid w:val="00BC751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808AA-C9F4-4713-A6C2-DB5AFAE1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2241</Words>
  <Characters>12780</Characters>
  <Application>Microsoft Office Word</Application>
  <DocSecurity>8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Жанаргул Альжанова</dc:creator>
  <cp:lastModifiedBy>User</cp:lastModifiedBy>
  <cp:revision>2</cp:revision>
  <cp:lastPrinted>2024-04-01T05:11:00Z</cp:lastPrinted>
  <dcterms:created xsi:type="dcterms:W3CDTF">2024-05-13T10:03:00Z</dcterms:created>
  <dcterms:modified xsi:type="dcterms:W3CDTF">2024-05-13T10:03:00Z</dcterms:modified>
</cp:coreProperties>
</file>