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429E" w14:textId="0D39B223" w:rsidR="00130717" w:rsidRDefault="00D63D34" w:rsidP="00D63D34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ПРОЕКТ</w:t>
      </w:r>
    </w:p>
    <w:p w14:paraId="4D229175" w14:textId="77777777" w:rsidR="00130717" w:rsidRDefault="00130717" w:rsidP="009F4DB2">
      <w:pPr>
        <w:rPr>
          <w:b/>
          <w:bCs/>
          <w:sz w:val="28"/>
          <w:szCs w:val="28"/>
          <w:lang w:val="kk-KZ"/>
        </w:rPr>
      </w:pPr>
    </w:p>
    <w:p w14:paraId="406DC774" w14:textId="7973A8DA" w:rsidR="00130717" w:rsidRDefault="00130717" w:rsidP="009F4DB2">
      <w:pPr>
        <w:rPr>
          <w:b/>
          <w:bCs/>
          <w:sz w:val="28"/>
          <w:szCs w:val="28"/>
          <w:lang w:val="kk-KZ"/>
        </w:rPr>
      </w:pPr>
    </w:p>
    <w:p w14:paraId="65219F9D" w14:textId="55F543F1" w:rsidR="00D63D34" w:rsidRDefault="00D63D34" w:rsidP="009F4DB2">
      <w:pPr>
        <w:rPr>
          <w:b/>
          <w:bCs/>
          <w:sz w:val="28"/>
          <w:szCs w:val="28"/>
          <w:lang w:val="kk-KZ"/>
        </w:rPr>
      </w:pPr>
    </w:p>
    <w:p w14:paraId="3D3C62B2" w14:textId="50A320F4" w:rsidR="00D63D34" w:rsidRDefault="00D63D34" w:rsidP="009F4DB2">
      <w:pPr>
        <w:rPr>
          <w:b/>
          <w:bCs/>
          <w:sz w:val="28"/>
          <w:szCs w:val="28"/>
          <w:lang w:val="kk-KZ"/>
        </w:rPr>
      </w:pPr>
    </w:p>
    <w:p w14:paraId="1D3405C3" w14:textId="77777777" w:rsidR="00D63D34" w:rsidRPr="00186A75" w:rsidRDefault="00D63D34" w:rsidP="009F4DB2">
      <w:pPr>
        <w:rPr>
          <w:b/>
          <w:bCs/>
          <w:sz w:val="28"/>
          <w:szCs w:val="28"/>
          <w:lang w:val="kk-KZ"/>
        </w:rPr>
      </w:pPr>
    </w:p>
    <w:p w14:paraId="2A44EDBE" w14:textId="7B03BD28" w:rsidR="0053604D" w:rsidRDefault="00C23CFA" w:rsidP="00CD48E0">
      <w:pPr>
        <w:jc w:val="center"/>
        <w:rPr>
          <w:b/>
          <w:color w:val="000000"/>
          <w:sz w:val="28"/>
          <w:szCs w:val="28"/>
        </w:rPr>
      </w:pPr>
      <w:r w:rsidRPr="00CD229F">
        <w:rPr>
          <w:b/>
          <w:color w:val="000000"/>
          <w:sz w:val="28"/>
          <w:szCs w:val="28"/>
        </w:rPr>
        <w:t>О внесении изменени</w:t>
      </w:r>
      <w:r w:rsidR="00175518">
        <w:rPr>
          <w:b/>
          <w:color w:val="000000"/>
          <w:sz w:val="28"/>
          <w:szCs w:val="28"/>
        </w:rPr>
        <w:t>и</w:t>
      </w:r>
      <w:r w:rsidRPr="00CD229F">
        <w:rPr>
          <w:b/>
          <w:color w:val="000000"/>
          <w:sz w:val="28"/>
          <w:szCs w:val="28"/>
        </w:rPr>
        <w:t xml:space="preserve"> в </w:t>
      </w:r>
      <w:r w:rsidR="00CD48E0" w:rsidRPr="00CD229F">
        <w:rPr>
          <w:b/>
          <w:color w:val="000000"/>
          <w:sz w:val="28"/>
          <w:szCs w:val="28"/>
        </w:rPr>
        <w:t>некоторые приказы</w:t>
      </w:r>
      <w:r w:rsidRPr="00CD229F">
        <w:rPr>
          <w:b/>
          <w:color w:val="000000"/>
          <w:sz w:val="28"/>
          <w:szCs w:val="28"/>
        </w:rPr>
        <w:t xml:space="preserve"> </w:t>
      </w:r>
    </w:p>
    <w:p w14:paraId="0C5D715A" w14:textId="278B68EC" w:rsidR="008415EA" w:rsidRPr="00CD229F" w:rsidRDefault="0053604D" w:rsidP="00CD48E0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Министра национальной экономики Республики Казахстан</w:t>
      </w:r>
    </w:p>
    <w:p w14:paraId="77D24D47" w14:textId="4E89754C" w:rsidR="008415EA" w:rsidRPr="00CD229F" w:rsidRDefault="008415EA" w:rsidP="00130717">
      <w:pPr>
        <w:rPr>
          <w:b/>
          <w:bCs/>
          <w:sz w:val="28"/>
          <w:szCs w:val="28"/>
        </w:rPr>
      </w:pPr>
    </w:p>
    <w:p w14:paraId="4AD806A6" w14:textId="77777777" w:rsidR="00130717" w:rsidRPr="00CA7BF8" w:rsidRDefault="00130717" w:rsidP="00130717">
      <w:pPr>
        <w:rPr>
          <w:b/>
          <w:bCs/>
          <w:sz w:val="28"/>
          <w:szCs w:val="28"/>
        </w:rPr>
      </w:pPr>
    </w:p>
    <w:p w14:paraId="59EB96DA" w14:textId="58DD0362" w:rsidR="008415EA" w:rsidRPr="00CA7BF8" w:rsidRDefault="008415EA" w:rsidP="008415EA">
      <w:pPr>
        <w:ind w:firstLine="709"/>
        <w:jc w:val="both"/>
        <w:rPr>
          <w:b/>
          <w:bCs/>
          <w:sz w:val="28"/>
          <w:szCs w:val="28"/>
        </w:rPr>
      </w:pPr>
      <w:r w:rsidRPr="00CA7BF8">
        <w:rPr>
          <w:b/>
          <w:bCs/>
          <w:sz w:val="28"/>
          <w:szCs w:val="28"/>
        </w:rPr>
        <w:t>ПРИКАЗЫВАЮ:</w:t>
      </w:r>
    </w:p>
    <w:p w14:paraId="5EB50DFF" w14:textId="0CE308B1" w:rsidR="005A3B00" w:rsidRDefault="005A3B00" w:rsidP="00C23CFA">
      <w:pPr>
        <w:pStyle w:val="ac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5A3B00">
        <w:rPr>
          <w:sz w:val="28"/>
          <w:szCs w:val="28"/>
        </w:rPr>
        <w:t>Министра национальной экономики Республики Казахстан от 16 июля 2018 года № 250</w:t>
      </w:r>
      <w:r>
        <w:rPr>
          <w:sz w:val="28"/>
          <w:szCs w:val="28"/>
        </w:rPr>
        <w:t xml:space="preserve"> «Об утверждении формы информации                  о проведенных закупках»</w:t>
      </w:r>
      <w:r w:rsidRPr="005A3B00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под № 17253)</w:t>
      </w:r>
      <w:r w:rsidRPr="005A3B00">
        <w:t xml:space="preserve"> </w:t>
      </w:r>
      <w:r w:rsidRPr="005A3B00">
        <w:rPr>
          <w:sz w:val="28"/>
          <w:szCs w:val="28"/>
        </w:rPr>
        <w:t>следующие изменения:</w:t>
      </w:r>
    </w:p>
    <w:p w14:paraId="40ECD9E1" w14:textId="14F8AC07" w:rsidR="00C04A26" w:rsidRPr="00C04A26" w:rsidRDefault="00C04A26" w:rsidP="00D33024">
      <w:pPr>
        <w:pStyle w:val="ac"/>
        <w:tabs>
          <w:tab w:val="left" w:pos="0"/>
        </w:tabs>
        <w:ind w:left="567"/>
        <w:jc w:val="both"/>
        <w:rPr>
          <w:sz w:val="28"/>
          <w:szCs w:val="28"/>
        </w:rPr>
      </w:pPr>
      <w:r w:rsidRPr="00C04A26">
        <w:rPr>
          <w:sz w:val="28"/>
          <w:szCs w:val="28"/>
        </w:rPr>
        <w:t xml:space="preserve">преамбулу изложить в </w:t>
      </w:r>
      <w:r w:rsidR="00102B4A">
        <w:rPr>
          <w:sz w:val="28"/>
          <w:szCs w:val="28"/>
        </w:rPr>
        <w:t>следующей</w:t>
      </w:r>
      <w:r w:rsidRPr="00C04A26">
        <w:rPr>
          <w:sz w:val="28"/>
          <w:szCs w:val="28"/>
        </w:rPr>
        <w:t xml:space="preserve"> редакции:</w:t>
      </w:r>
    </w:p>
    <w:p w14:paraId="51A9D554" w14:textId="263C97B0" w:rsidR="00C04A26" w:rsidRPr="00C04A26" w:rsidRDefault="00C04A26" w:rsidP="00C04A26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A26">
        <w:rPr>
          <w:color w:val="000000" w:themeColor="text1"/>
          <w:sz w:val="28"/>
          <w:szCs w:val="28"/>
        </w:rPr>
        <w:t xml:space="preserve">«В соответствии с </w:t>
      </w:r>
      <w:hyperlink r:id="rId8" w:anchor="z1717" w:history="1">
        <w:r w:rsidRPr="00C04A26">
          <w:rPr>
            <w:rStyle w:val="a8"/>
            <w:color w:val="000000" w:themeColor="text1"/>
            <w:sz w:val="28"/>
            <w:szCs w:val="28"/>
            <w:u w:val="none"/>
          </w:rPr>
          <w:t>подпунктом 2)</w:t>
        </w:r>
      </w:hyperlink>
      <w:r w:rsidRPr="00C04A26">
        <w:rPr>
          <w:color w:val="000000" w:themeColor="text1"/>
          <w:sz w:val="28"/>
          <w:szCs w:val="28"/>
        </w:rPr>
        <w:t xml:space="preserve"> пункта 4, </w:t>
      </w:r>
      <w:hyperlink r:id="rId9" w:anchor="z1718" w:history="1">
        <w:r w:rsidRPr="00C04A26">
          <w:rPr>
            <w:rStyle w:val="a8"/>
            <w:color w:val="000000" w:themeColor="text1"/>
            <w:sz w:val="28"/>
            <w:szCs w:val="28"/>
            <w:u w:val="none"/>
          </w:rPr>
          <w:t>пунктом 5</w:t>
        </w:r>
      </w:hyperlink>
      <w:r w:rsidRPr="00C04A26">
        <w:rPr>
          <w:color w:val="000000" w:themeColor="text1"/>
          <w:sz w:val="28"/>
          <w:szCs w:val="28"/>
        </w:rPr>
        <w:t xml:space="preserve"> статьи 169-1 Предпринимательского кодекса Республики Казахстан и </w:t>
      </w:r>
      <w:hyperlink r:id="rId10" w:anchor="z129" w:history="1">
        <w:r w:rsidRPr="00C04A26">
          <w:rPr>
            <w:rStyle w:val="a8"/>
            <w:color w:val="000000" w:themeColor="text1"/>
            <w:sz w:val="28"/>
            <w:szCs w:val="28"/>
            <w:u w:val="none"/>
          </w:rPr>
          <w:t>подпунктом 2)</w:t>
        </w:r>
      </w:hyperlink>
      <w:r w:rsidRPr="00C04A26">
        <w:rPr>
          <w:color w:val="000000" w:themeColor="text1"/>
          <w:sz w:val="28"/>
          <w:szCs w:val="28"/>
        </w:rPr>
        <w:t xml:space="preserve"> </w:t>
      </w:r>
      <w:r w:rsidRPr="00C04A26">
        <w:rPr>
          <w:sz w:val="28"/>
          <w:szCs w:val="28"/>
        </w:rPr>
        <w:t xml:space="preserve">пункта 3 статьи 16 Закона Республики Казахстан </w:t>
      </w:r>
      <w:r>
        <w:rPr>
          <w:sz w:val="28"/>
          <w:szCs w:val="28"/>
        </w:rPr>
        <w:t>«</w:t>
      </w:r>
      <w:r w:rsidRPr="00C04A26">
        <w:rPr>
          <w:sz w:val="28"/>
          <w:szCs w:val="28"/>
        </w:rPr>
        <w:t>О государственной статистике</w:t>
      </w:r>
      <w:r>
        <w:rPr>
          <w:sz w:val="28"/>
          <w:szCs w:val="28"/>
        </w:rPr>
        <w:t>»</w:t>
      </w:r>
      <w:r w:rsidRPr="00C04A26">
        <w:rPr>
          <w:sz w:val="28"/>
          <w:szCs w:val="28"/>
        </w:rPr>
        <w:t xml:space="preserve"> ПРИКАЗЫВАЮ:»</w:t>
      </w:r>
      <w:r>
        <w:t>;</w:t>
      </w:r>
    </w:p>
    <w:p w14:paraId="5224866C" w14:textId="3C2AD513" w:rsidR="00C04A26" w:rsidRDefault="00C04A26" w:rsidP="00C04A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F45A4D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F45A4D">
        <w:rPr>
          <w:sz w:val="28"/>
          <w:szCs w:val="28"/>
        </w:rPr>
        <w:t>, предназначенн</w:t>
      </w:r>
      <w:r w:rsidR="00102B4A">
        <w:rPr>
          <w:sz w:val="28"/>
          <w:szCs w:val="28"/>
        </w:rPr>
        <w:t>ую</w:t>
      </w:r>
      <w:r w:rsidRPr="00F45A4D">
        <w:rPr>
          <w:sz w:val="28"/>
          <w:szCs w:val="28"/>
        </w:rPr>
        <w:t xml:space="preserve"> для сбора административных данных</w:t>
      </w:r>
      <w:r w:rsidR="00FB2F65">
        <w:rPr>
          <w:sz w:val="28"/>
          <w:szCs w:val="28"/>
        </w:rPr>
        <w:t>,</w:t>
      </w:r>
      <w:r w:rsidR="00FB2F65" w:rsidRPr="00FB2F65">
        <w:t xml:space="preserve"> </w:t>
      </w:r>
      <w:r w:rsidR="00FB2F65" w:rsidRPr="00FB2F65">
        <w:rPr>
          <w:sz w:val="28"/>
          <w:szCs w:val="28"/>
        </w:rPr>
        <w:t>утвержденную указанным приказом</w:t>
      </w:r>
      <w:r w:rsidR="00102B4A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редакции, согласно </w:t>
      </w:r>
      <w:r w:rsidR="00102B4A">
        <w:rPr>
          <w:sz w:val="28"/>
          <w:szCs w:val="28"/>
        </w:rPr>
        <w:t xml:space="preserve">приложению </w:t>
      </w:r>
      <w:r w:rsidR="00102B4A" w:rsidRPr="00C04A26">
        <w:t>к</w:t>
      </w:r>
      <w:r w:rsidRPr="00C04A26">
        <w:rPr>
          <w:sz w:val="28"/>
          <w:szCs w:val="28"/>
        </w:rPr>
        <w:t xml:space="preserve"> настоящему приказу;</w:t>
      </w:r>
    </w:p>
    <w:p w14:paraId="0220B3E4" w14:textId="77777777" w:rsidR="00522F43" w:rsidRPr="00522F43" w:rsidRDefault="00CD229F" w:rsidP="00522F43">
      <w:pPr>
        <w:pStyle w:val="ac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CD229F">
        <w:rPr>
          <w:sz w:val="28"/>
          <w:szCs w:val="28"/>
        </w:rPr>
        <w:t>Внести в приказ Министра национальной экономики Республики Казахстан от 27 февраля 2017 года № 86</w:t>
      </w:r>
      <w:r>
        <w:rPr>
          <w:sz w:val="28"/>
          <w:szCs w:val="28"/>
        </w:rPr>
        <w:t xml:space="preserve"> «Об утверждении Правил действия согласительной комиссии и ее состава» (зарегистрирован в Реестре государственной регистрации нормативных правовых актов под №</w:t>
      </w:r>
      <w:r w:rsidRPr="00F116BF">
        <w:rPr>
          <w:sz w:val="28"/>
          <w:szCs w:val="28"/>
        </w:rPr>
        <w:t>14936</w:t>
      </w:r>
      <w:r>
        <w:rPr>
          <w:sz w:val="28"/>
          <w:szCs w:val="28"/>
        </w:rPr>
        <w:t>) следующие изменения:</w:t>
      </w:r>
      <w:r w:rsidR="00522F43">
        <w:rPr>
          <w:sz w:val="28"/>
          <w:szCs w:val="28"/>
        </w:rPr>
        <w:t xml:space="preserve"> </w:t>
      </w:r>
    </w:p>
    <w:p w14:paraId="38B74E93" w14:textId="77777777" w:rsidR="00522F43" w:rsidRDefault="0053604D" w:rsidP="00522F43">
      <w:pPr>
        <w:pStyle w:val="ac"/>
        <w:tabs>
          <w:tab w:val="left" w:pos="0"/>
        </w:tabs>
        <w:ind w:left="709"/>
        <w:jc w:val="both"/>
        <w:rPr>
          <w:sz w:val="28"/>
          <w:szCs w:val="28"/>
          <w:lang w:val="kk-KZ"/>
        </w:rPr>
      </w:pPr>
      <w:r w:rsidRPr="00522F43">
        <w:rPr>
          <w:sz w:val="28"/>
          <w:szCs w:val="28"/>
        </w:rPr>
        <w:t xml:space="preserve">преамбулу изложить в </w:t>
      </w:r>
      <w:r w:rsidR="00102B4A" w:rsidRPr="00522F43">
        <w:rPr>
          <w:sz w:val="28"/>
          <w:szCs w:val="28"/>
        </w:rPr>
        <w:t>следующей</w:t>
      </w:r>
      <w:r w:rsidRPr="00522F43">
        <w:rPr>
          <w:sz w:val="28"/>
          <w:szCs w:val="28"/>
        </w:rPr>
        <w:t xml:space="preserve"> редакции:</w:t>
      </w:r>
      <w:r w:rsidR="00522F43">
        <w:rPr>
          <w:sz w:val="28"/>
          <w:szCs w:val="28"/>
          <w:lang w:val="kk-KZ"/>
        </w:rPr>
        <w:t xml:space="preserve"> </w:t>
      </w:r>
    </w:p>
    <w:p w14:paraId="491C1773" w14:textId="77777777" w:rsidR="00522F43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53604D" w:rsidRPr="0053604D">
        <w:rPr>
          <w:sz w:val="28"/>
          <w:szCs w:val="28"/>
        </w:rPr>
        <w:t xml:space="preserve">«В соответствии с </w:t>
      </w:r>
      <w:hyperlink r:id="rId11" w:anchor="z1317" w:history="1">
        <w:r w:rsidR="0053604D" w:rsidRPr="0053604D">
          <w:rPr>
            <w:rStyle w:val="a8"/>
            <w:color w:val="000000" w:themeColor="text1"/>
            <w:sz w:val="28"/>
            <w:szCs w:val="28"/>
            <w:u w:val="none"/>
          </w:rPr>
          <w:t>пунктом 8</w:t>
        </w:r>
      </w:hyperlink>
      <w:r w:rsidR="0053604D" w:rsidRPr="0053604D">
        <w:rPr>
          <w:color w:val="000000" w:themeColor="text1"/>
          <w:sz w:val="28"/>
          <w:szCs w:val="28"/>
        </w:rPr>
        <w:t xml:space="preserve"> </w:t>
      </w:r>
      <w:r w:rsidR="0053604D" w:rsidRPr="0053604D">
        <w:rPr>
          <w:sz w:val="28"/>
          <w:szCs w:val="28"/>
        </w:rPr>
        <w:t>статьи 194 Предпринимательского кодекса Республики Казахстан ПРИКАЗЫВАЮ:»</w:t>
      </w:r>
      <w:r w:rsidR="0053604D">
        <w:t>;</w:t>
      </w:r>
      <w:r>
        <w:rPr>
          <w:sz w:val="28"/>
          <w:szCs w:val="28"/>
          <w:lang w:val="kk-KZ"/>
        </w:rPr>
        <w:t xml:space="preserve"> </w:t>
      </w:r>
    </w:p>
    <w:p w14:paraId="197E4E9B" w14:textId="77777777" w:rsidR="00522F43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894220" w:rsidRPr="00894220">
        <w:rPr>
          <w:sz w:val="28"/>
          <w:szCs w:val="28"/>
        </w:rPr>
        <w:t>в Правилах действия согласительной комиссии и ее состав</w:t>
      </w:r>
      <w:r w:rsidR="00102B4A">
        <w:rPr>
          <w:sz w:val="28"/>
          <w:szCs w:val="28"/>
        </w:rPr>
        <w:t>е</w:t>
      </w:r>
      <w:r w:rsidR="00894220" w:rsidRPr="00894220">
        <w:rPr>
          <w:sz w:val="28"/>
          <w:szCs w:val="28"/>
        </w:rPr>
        <w:t>, утвержденн</w:t>
      </w:r>
      <w:r w:rsidR="00102B4A">
        <w:rPr>
          <w:sz w:val="28"/>
          <w:szCs w:val="28"/>
        </w:rPr>
        <w:t>ых</w:t>
      </w:r>
      <w:r w:rsidR="00894220" w:rsidRPr="00894220">
        <w:rPr>
          <w:sz w:val="28"/>
          <w:szCs w:val="28"/>
        </w:rPr>
        <w:t xml:space="preserve"> указанным приказом:</w:t>
      </w:r>
      <w:r>
        <w:rPr>
          <w:sz w:val="28"/>
          <w:szCs w:val="28"/>
        </w:rPr>
        <w:t xml:space="preserve"> </w:t>
      </w:r>
    </w:p>
    <w:p w14:paraId="7EC2152B" w14:textId="77777777" w:rsidR="00522F43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894220" w:rsidRPr="00522F43">
        <w:rPr>
          <w:sz w:val="28"/>
          <w:szCs w:val="28"/>
        </w:rPr>
        <w:t xml:space="preserve">подпункт 2) пункта 2 </w:t>
      </w:r>
      <w:r w:rsidR="00102B4A" w:rsidRPr="00522F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  <w:lang w:val="kk-KZ"/>
        </w:rPr>
        <w:t xml:space="preserve"> </w:t>
      </w:r>
    </w:p>
    <w:p w14:paraId="0BDD1C32" w14:textId="3EE1E182" w:rsidR="002B122B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102B4A" w:rsidRPr="00102B4A">
        <w:rPr>
          <w:sz w:val="28"/>
          <w:szCs w:val="28"/>
        </w:rPr>
        <w:t>«2) рабочий орган – структурное подразделение антимонопольного органа.</w:t>
      </w:r>
      <w:r w:rsidR="002B122B">
        <w:rPr>
          <w:sz w:val="28"/>
          <w:szCs w:val="28"/>
        </w:rPr>
        <w:t>»;</w:t>
      </w:r>
    </w:p>
    <w:p w14:paraId="7A950C85" w14:textId="319B55B6" w:rsidR="002B122B" w:rsidRDefault="002B122B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7 изложить в следующей редакции:</w:t>
      </w:r>
    </w:p>
    <w:p w14:paraId="2F33F618" w14:textId="353190DE" w:rsidR="002B122B" w:rsidRDefault="002B122B" w:rsidP="00522F43">
      <w:pPr>
        <w:pStyle w:val="ac"/>
        <w:tabs>
          <w:tab w:val="left" w:pos="0"/>
        </w:tabs>
        <w:ind w:left="0"/>
        <w:jc w:val="both"/>
      </w:pPr>
      <w:r>
        <w:rPr>
          <w:sz w:val="28"/>
          <w:szCs w:val="28"/>
        </w:rPr>
        <w:tab/>
        <w:t>«Ч</w:t>
      </w:r>
      <w:r w:rsidRPr="002B122B">
        <w:rPr>
          <w:sz w:val="28"/>
          <w:szCs w:val="28"/>
        </w:rPr>
        <w:t xml:space="preserve">исло членов Согласительной комиссии составляет </w:t>
      </w:r>
      <w:r>
        <w:rPr>
          <w:sz w:val="28"/>
          <w:szCs w:val="28"/>
        </w:rPr>
        <w:t>семь</w:t>
      </w:r>
      <w:r w:rsidRPr="002B122B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>».</w:t>
      </w:r>
    </w:p>
    <w:p w14:paraId="29F96301" w14:textId="77777777" w:rsidR="00522F43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tab/>
      </w:r>
      <w:r w:rsidR="00102B4A" w:rsidRPr="00522F43">
        <w:rPr>
          <w:sz w:val="28"/>
          <w:szCs w:val="28"/>
        </w:rPr>
        <w:t>часть третью пункта 14 исключить;</w:t>
      </w:r>
      <w:r>
        <w:rPr>
          <w:sz w:val="28"/>
          <w:szCs w:val="28"/>
        </w:rPr>
        <w:t xml:space="preserve"> </w:t>
      </w:r>
    </w:p>
    <w:p w14:paraId="07C0D532" w14:textId="4A633234" w:rsidR="004677E6" w:rsidRPr="00522F43" w:rsidRDefault="00522F43" w:rsidP="00522F43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4677E6" w:rsidRPr="00522F43">
        <w:rPr>
          <w:sz w:val="28"/>
          <w:szCs w:val="28"/>
        </w:rPr>
        <w:t xml:space="preserve">пункт 19 </w:t>
      </w:r>
      <w:r w:rsidR="00102B4A" w:rsidRPr="00522F43">
        <w:rPr>
          <w:sz w:val="28"/>
          <w:szCs w:val="28"/>
        </w:rPr>
        <w:t>изложить в новой редакции:</w:t>
      </w:r>
    </w:p>
    <w:p w14:paraId="3C2526CE" w14:textId="77777777" w:rsidR="00522F43" w:rsidRDefault="00522F43" w:rsidP="00522F43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 w:rsidRPr="00522F43">
        <w:rPr>
          <w:sz w:val="28"/>
          <w:szCs w:val="28"/>
        </w:rPr>
        <w:tab/>
      </w:r>
      <w:r w:rsidR="00102B4A" w:rsidRPr="00522F43">
        <w:rPr>
          <w:sz w:val="28"/>
          <w:szCs w:val="28"/>
        </w:rPr>
        <w:t>«</w:t>
      </w:r>
      <w:r w:rsidRPr="00522F43">
        <w:rPr>
          <w:sz w:val="28"/>
          <w:szCs w:val="28"/>
        </w:rPr>
        <w:t>Согласительная комиссия состоит из следующих должностных лиц:</w:t>
      </w:r>
      <w:r>
        <w:rPr>
          <w:sz w:val="28"/>
          <w:szCs w:val="28"/>
        </w:rPr>
        <w:t xml:space="preserve"> </w:t>
      </w:r>
    </w:p>
    <w:p w14:paraId="7AA90061" w14:textId="7DFAD45F" w:rsidR="007459EA" w:rsidRDefault="00522F43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2F4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Председатель </w:t>
      </w:r>
      <w:r w:rsidR="007459EA">
        <w:rPr>
          <w:sz w:val="28"/>
          <w:szCs w:val="28"/>
        </w:rPr>
        <w:t>Агентства по защите и развитию конкуренции Республики Казахстан (далее – Агентство)</w:t>
      </w:r>
      <w:r w:rsidRPr="00522F43">
        <w:rPr>
          <w:sz w:val="28"/>
          <w:szCs w:val="28"/>
        </w:rPr>
        <w:t>, Председатель Согласительной комиссии;</w:t>
      </w:r>
      <w:r w:rsidR="007459EA">
        <w:rPr>
          <w:sz w:val="28"/>
          <w:szCs w:val="28"/>
        </w:rPr>
        <w:t xml:space="preserve"> </w:t>
      </w:r>
    </w:p>
    <w:p w14:paraId="59862AC3" w14:textId="44BD4A8C" w:rsidR="007459EA" w:rsidRDefault="007459EA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522F43" w:rsidRPr="00522F43">
        <w:rPr>
          <w:sz w:val="28"/>
          <w:szCs w:val="28"/>
        </w:rPr>
        <w:t xml:space="preserve">) заместитель </w:t>
      </w:r>
      <w:r w:rsidR="00B84050">
        <w:rPr>
          <w:sz w:val="28"/>
          <w:szCs w:val="28"/>
        </w:rPr>
        <w:t>Председателя</w:t>
      </w:r>
      <w:r w:rsidR="00522F43" w:rsidRPr="00522F43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</w:t>
      </w:r>
      <w:r w:rsidR="00522F43" w:rsidRPr="00522F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D8577AB" w14:textId="4560D36B" w:rsidR="007459EA" w:rsidRPr="00B84050" w:rsidRDefault="007459EA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22F43" w:rsidRPr="007459EA">
        <w:rPr>
          <w:sz w:val="28"/>
          <w:szCs w:val="28"/>
        </w:rPr>
        <w:t xml:space="preserve">) </w:t>
      </w:r>
      <w:r w:rsidR="00B84050" w:rsidRPr="00B84050">
        <w:rPr>
          <w:sz w:val="28"/>
          <w:szCs w:val="28"/>
          <w:lang w:val="kk-KZ"/>
        </w:rPr>
        <w:t xml:space="preserve">директор </w:t>
      </w:r>
      <w:r w:rsidR="00B84050" w:rsidRPr="00B84050">
        <w:rPr>
          <w:sz w:val="28"/>
          <w:szCs w:val="28"/>
        </w:rPr>
        <w:t>Департамента правового регулирования конкуренции    Агентства</w:t>
      </w:r>
      <w:r w:rsidR="00522F43" w:rsidRPr="00B84050">
        <w:rPr>
          <w:sz w:val="28"/>
          <w:szCs w:val="28"/>
        </w:rPr>
        <w:t>;</w:t>
      </w:r>
      <w:r w:rsidRPr="00B84050">
        <w:rPr>
          <w:sz w:val="28"/>
          <w:szCs w:val="28"/>
        </w:rPr>
        <w:t xml:space="preserve"> </w:t>
      </w:r>
    </w:p>
    <w:p w14:paraId="58EFB712" w14:textId="77777777" w:rsidR="007459EA" w:rsidRDefault="007459EA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22F43" w:rsidRPr="007459EA">
        <w:rPr>
          <w:sz w:val="28"/>
          <w:szCs w:val="28"/>
        </w:rPr>
        <w:t>) заместитель Председателя Национального Банка Республики Казахстан;</w:t>
      </w:r>
      <w:r>
        <w:rPr>
          <w:sz w:val="28"/>
          <w:szCs w:val="28"/>
        </w:rPr>
        <w:t xml:space="preserve"> </w:t>
      </w:r>
    </w:p>
    <w:p w14:paraId="6669DCFC" w14:textId="77777777" w:rsidR="007459EA" w:rsidRDefault="007459EA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22F43" w:rsidRPr="007459EA">
        <w:rPr>
          <w:sz w:val="28"/>
          <w:szCs w:val="28"/>
        </w:rPr>
        <w:t>) руководитель Юридического департамента Национального Банка Республики Казахстан;</w:t>
      </w:r>
      <w:r>
        <w:rPr>
          <w:sz w:val="28"/>
          <w:szCs w:val="28"/>
        </w:rPr>
        <w:t xml:space="preserve"> </w:t>
      </w:r>
    </w:p>
    <w:p w14:paraId="1958A6FD" w14:textId="0B8A51A7" w:rsidR="00522F43" w:rsidRPr="007459EA" w:rsidRDefault="007459EA" w:rsidP="007459EA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22F43" w:rsidRPr="007459EA">
        <w:rPr>
          <w:sz w:val="28"/>
          <w:szCs w:val="28"/>
        </w:rPr>
        <w:t>) руководитель Департамента Национального Банка Республики Казахстан;</w:t>
      </w:r>
    </w:p>
    <w:p w14:paraId="236CE242" w14:textId="04853157" w:rsidR="00102B4A" w:rsidRPr="004677E6" w:rsidRDefault="00522F43" w:rsidP="00522F43">
      <w:pPr>
        <w:pStyle w:val="ac"/>
        <w:tabs>
          <w:tab w:val="left" w:pos="993"/>
        </w:tabs>
        <w:spacing w:line="0" w:lineRule="atLeast"/>
        <w:ind w:left="0" w:firstLine="567"/>
        <w:jc w:val="both"/>
        <w:rPr>
          <w:sz w:val="28"/>
          <w:szCs w:val="28"/>
        </w:rPr>
      </w:pPr>
      <w:r w:rsidRPr="00522F43">
        <w:rPr>
          <w:sz w:val="28"/>
          <w:szCs w:val="28"/>
        </w:rPr>
        <w:t xml:space="preserve">  </w:t>
      </w:r>
      <w:r w:rsidR="00E15917">
        <w:rPr>
          <w:sz w:val="28"/>
          <w:szCs w:val="28"/>
        </w:rPr>
        <w:t>7</w:t>
      </w:r>
      <w:r w:rsidRPr="00522F43">
        <w:rPr>
          <w:sz w:val="28"/>
          <w:szCs w:val="28"/>
        </w:rPr>
        <w:t>) руководитель Управления Национального Банка Республики Казахстан.</w:t>
      </w:r>
      <w:r w:rsidR="00102B4A" w:rsidRPr="007459EA">
        <w:rPr>
          <w:sz w:val="28"/>
          <w:szCs w:val="28"/>
        </w:rPr>
        <w:t>».</w:t>
      </w:r>
    </w:p>
    <w:p w14:paraId="285F4DFF" w14:textId="546B2711" w:rsidR="004677E6" w:rsidRDefault="004677E6" w:rsidP="00467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01A8">
        <w:rPr>
          <w:sz w:val="28"/>
          <w:szCs w:val="28"/>
        </w:rPr>
        <w:t>. Департаменту расследований Агентства в установленном законодательством порядке обеспечить:</w:t>
      </w:r>
    </w:p>
    <w:p w14:paraId="6B3FF59E" w14:textId="77777777" w:rsidR="004677E6" w:rsidRDefault="004677E6" w:rsidP="004677E6">
      <w:pPr>
        <w:ind w:firstLine="708"/>
        <w:jc w:val="both"/>
        <w:rPr>
          <w:sz w:val="28"/>
          <w:szCs w:val="28"/>
        </w:rPr>
      </w:pPr>
      <w:r w:rsidRPr="00F901A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0FBEA144" w14:textId="77777777" w:rsidR="004677E6" w:rsidRDefault="004677E6" w:rsidP="004677E6">
      <w:pPr>
        <w:ind w:firstLine="708"/>
        <w:jc w:val="both"/>
        <w:rPr>
          <w:sz w:val="28"/>
          <w:szCs w:val="28"/>
        </w:rPr>
      </w:pPr>
      <w:r w:rsidRPr="00F901A8">
        <w:rPr>
          <w:sz w:val="28"/>
          <w:szCs w:val="28"/>
        </w:rPr>
        <w:t>2) размещение настоящего приказа на интернет-ресурсе Агентства после его официального опубликования.</w:t>
      </w:r>
    </w:p>
    <w:p w14:paraId="1F3D72B7" w14:textId="1FC160E3" w:rsidR="004677E6" w:rsidRDefault="004677E6" w:rsidP="00467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174F">
        <w:rPr>
          <w:sz w:val="28"/>
          <w:szCs w:val="28"/>
        </w:rPr>
        <w:t>. Контроль за исполнением настоящего приказа возложить на курирующего заместителя Председателя Агентства.</w:t>
      </w:r>
    </w:p>
    <w:p w14:paraId="13669520" w14:textId="3E6C3A30" w:rsidR="004677E6" w:rsidRDefault="004677E6" w:rsidP="00467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6627">
        <w:rPr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2F3E9F47" w14:textId="77777777" w:rsidR="00CD229F" w:rsidRDefault="00CD229F" w:rsidP="00CD229F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14:paraId="63CC3864" w14:textId="77777777" w:rsidR="00CD229F" w:rsidRDefault="00CD229F" w:rsidP="00CD229F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tbl>
      <w:tblPr>
        <w:tblStyle w:val="af0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677E6" w14:paraId="231AD826" w14:textId="77777777" w:rsidTr="006E22CC">
        <w:tc>
          <w:tcPr>
            <w:tcW w:w="3652" w:type="dxa"/>
            <w:hideMark/>
          </w:tcPr>
          <w:p w14:paraId="5D5D52B7" w14:textId="77777777" w:rsidR="004677E6" w:rsidRDefault="004677E6" w:rsidP="006E2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603B0B99" w14:textId="77777777" w:rsidR="004677E6" w:rsidRDefault="004677E6" w:rsidP="006E22C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5438D39C" w14:textId="77777777" w:rsidR="004677E6" w:rsidRDefault="004677E6" w:rsidP="006E22C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57E2E06D" w14:textId="77777777" w:rsidR="004677E6" w:rsidRDefault="004677E6" w:rsidP="004677E6"/>
    <w:p w14:paraId="35C89F66" w14:textId="77777777" w:rsidR="004677E6" w:rsidRDefault="004677E6" w:rsidP="004677E6"/>
    <w:p w14:paraId="6C97D1CF" w14:textId="77777777" w:rsidR="004677E6" w:rsidRDefault="004677E6" w:rsidP="004677E6">
      <w:pPr>
        <w:rPr>
          <w:sz w:val="28"/>
        </w:rPr>
      </w:pPr>
      <w:r w:rsidRPr="00076627">
        <w:rPr>
          <w:sz w:val="28"/>
          <w:lang w:val="kk-KZ"/>
        </w:rPr>
        <w:t>«</w:t>
      </w:r>
      <w:r w:rsidRPr="00076627">
        <w:rPr>
          <w:sz w:val="28"/>
        </w:rPr>
        <w:t>СОГЛАСОВАН</w:t>
      </w:r>
      <w:r w:rsidRPr="00076627">
        <w:rPr>
          <w:sz w:val="28"/>
          <w:lang w:val="kk-KZ"/>
        </w:rPr>
        <w:t>»</w:t>
      </w:r>
    </w:p>
    <w:p w14:paraId="71BF4A17" w14:textId="77777777" w:rsidR="009B3EAF" w:rsidRDefault="004677E6" w:rsidP="004677E6">
      <w:pPr>
        <w:rPr>
          <w:sz w:val="28"/>
        </w:rPr>
      </w:pPr>
      <w:r w:rsidRPr="00076627">
        <w:rPr>
          <w:sz w:val="28"/>
        </w:rPr>
        <w:t xml:space="preserve">Министерство </w:t>
      </w:r>
      <w:r>
        <w:rPr>
          <w:sz w:val="28"/>
        </w:rPr>
        <w:t xml:space="preserve">финансов </w:t>
      </w:r>
    </w:p>
    <w:p w14:paraId="6CE260EC" w14:textId="7C76B9B5" w:rsidR="004677E6" w:rsidRDefault="004677E6" w:rsidP="004677E6">
      <w:pPr>
        <w:rPr>
          <w:sz w:val="28"/>
        </w:rPr>
      </w:pPr>
      <w:r>
        <w:rPr>
          <w:sz w:val="28"/>
        </w:rPr>
        <w:t>Республики Казахстан</w:t>
      </w:r>
    </w:p>
    <w:p w14:paraId="503F12D8" w14:textId="1EC2BF50" w:rsidR="004677E6" w:rsidRDefault="004677E6" w:rsidP="004677E6">
      <w:pPr>
        <w:rPr>
          <w:sz w:val="28"/>
        </w:rPr>
      </w:pPr>
    </w:p>
    <w:p w14:paraId="528A3F94" w14:textId="77777777" w:rsidR="009B3EAF" w:rsidRPr="009B3EAF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«СОГЛАСОВАН»</w:t>
      </w:r>
    </w:p>
    <w:p w14:paraId="1CB5E7E9" w14:textId="77777777" w:rsidR="009B3EAF" w:rsidRPr="009B3EAF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Бюро национальной статистики</w:t>
      </w:r>
    </w:p>
    <w:p w14:paraId="098E92A4" w14:textId="77777777" w:rsidR="009B3EAF" w:rsidRPr="009B3EAF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Агентства по стратегическому</w:t>
      </w:r>
    </w:p>
    <w:p w14:paraId="3D9C4B82" w14:textId="77777777" w:rsidR="009B3EAF" w:rsidRPr="009B3EAF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планированию и реформам</w:t>
      </w:r>
    </w:p>
    <w:p w14:paraId="3009A154" w14:textId="77777777" w:rsidR="009B3EAF" w:rsidRPr="00150BA0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Республики Казахстан</w:t>
      </w:r>
    </w:p>
    <w:p w14:paraId="3032278C" w14:textId="77777777" w:rsidR="004677E6" w:rsidRDefault="004677E6" w:rsidP="004677E6">
      <w:pPr>
        <w:rPr>
          <w:sz w:val="28"/>
        </w:rPr>
      </w:pPr>
    </w:p>
    <w:p w14:paraId="00A4F650" w14:textId="77777777" w:rsidR="009B3EAF" w:rsidRPr="009B3EAF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«СОГЛАСОВАН»</w:t>
      </w:r>
    </w:p>
    <w:p w14:paraId="671102F7" w14:textId="5E51FFB1" w:rsidR="009B3EAF" w:rsidRPr="00102B4A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Национальный банк </w:t>
      </w:r>
    </w:p>
    <w:p w14:paraId="12ABAD74" w14:textId="77777777" w:rsidR="009B3EAF" w:rsidRPr="00150BA0" w:rsidRDefault="009B3EAF" w:rsidP="009B3EAF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EAF">
        <w:rPr>
          <w:rFonts w:ascii="Times New Roman" w:hAnsi="Times New Roman"/>
          <w:bCs/>
          <w:color w:val="000000"/>
          <w:sz w:val="28"/>
          <w:szCs w:val="28"/>
        </w:rPr>
        <w:t>Республики Казахстан</w:t>
      </w:r>
    </w:p>
    <w:p w14:paraId="43AD2356" w14:textId="77777777" w:rsidR="004677E6" w:rsidRDefault="004677E6" w:rsidP="004677E6"/>
    <w:p w14:paraId="03B45EF9" w14:textId="77777777" w:rsidR="00CD229F" w:rsidRDefault="00CD229F" w:rsidP="00CD229F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sectPr w:rsidR="00CD229F" w:rsidSect="007D7DA1">
      <w:headerReference w:type="default" r:id="rId12"/>
      <w:pgSz w:w="11906" w:h="16838" w:code="9"/>
      <w:pgMar w:top="1418" w:right="851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2523" w14:textId="77777777" w:rsidR="0005353A" w:rsidRDefault="0005353A">
      <w:r>
        <w:separator/>
      </w:r>
    </w:p>
  </w:endnote>
  <w:endnote w:type="continuationSeparator" w:id="0">
    <w:p w14:paraId="3D8EC330" w14:textId="77777777" w:rsidR="0005353A" w:rsidRDefault="0005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3A41" w14:textId="77777777" w:rsidR="0005353A" w:rsidRDefault="0005353A">
      <w:r>
        <w:separator/>
      </w:r>
    </w:p>
  </w:footnote>
  <w:footnote w:type="continuationSeparator" w:id="0">
    <w:p w14:paraId="551FDB15" w14:textId="77777777" w:rsidR="0005353A" w:rsidRDefault="0005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884077"/>
      <w:docPartObj>
        <w:docPartGallery w:val="Page Numbers (Top of Page)"/>
        <w:docPartUnique/>
      </w:docPartObj>
    </w:sdtPr>
    <w:sdtEndPr/>
    <w:sdtContent>
      <w:p w14:paraId="51ACB3A1" w14:textId="20A0797E" w:rsidR="00BB32C7" w:rsidRDefault="00BB3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437FF"/>
    <w:multiLevelType w:val="hybridMultilevel"/>
    <w:tmpl w:val="8C261B4A"/>
    <w:lvl w:ilvl="0" w:tplc="35708F0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709B5"/>
    <w:multiLevelType w:val="hybridMultilevel"/>
    <w:tmpl w:val="0B8C7C90"/>
    <w:lvl w:ilvl="0" w:tplc="CFA45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862EE"/>
    <w:multiLevelType w:val="hybridMultilevel"/>
    <w:tmpl w:val="E926DA46"/>
    <w:lvl w:ilvl="0" w:tplc="E2DCAB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B6FFB"/>
    <w:multiLevelType w:val="hybridMultilevel"/>
    <w:tmpl w:val="D4566774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4C60345B"/>
    <w:multiLevelType w:val="hybridMultilevel"/>
    <w:tmpl w:val="0BF87D62"/>
    <w:lvl w:ilvl="0" w:tplc="D27A1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D1A4A58">
      <w:start w:val="1"/>
      <w:numFmt w:val="decimal"/>
      <w:lvlText w:val="%2.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E92E3A"/>
    <w:multiLevelType w:val="hybridMultilevel"/>
    <w:tmpl w:val="E926DA46"/>
    <w:lvl w:ilvl="0" w:tplc="E2DCAB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AE473A"/>
    <w:multiLevelType w:val="hybridMultilevel"/>
    <w:tmpl w:val="2FB47A66"/>
    <w:lvl w:ilvl="0" w:tplc="0560AD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187A09"/>
    <w:multiLevelType w:val="hybridMultilevel"/>
    <w:tmpl w:val="0CC89694"/>
    <w:lvl w:ilvl="0" w:tplc="10000011">
      <w:start w:val="1"/>
      <w:numFmt w:val="decimal"/>
      <w:lvlText w:val="%1)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71047631"/>
    <w:multiLevelType w:val="hybridMultilevel"/>
    <w:tmpl w:val="F5707336"/>
    <w:lvl w:ilvl="0" w:tplc="10000011">
      <w:start w:val="1"/>
      <w:numFmt w:val="decimal"/>
      <w:lvlText w:val="%1)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946D27"/>
    <w:multiLevelType w:val="hybridMultilevel"/>
    <w:tmpl w:val="B694DFE6"/>
    <w:lvl w:ilvl="0" w:tplc="5072B2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A7B"/>
    <w:rsid w:val="00017524"/>
    <w:rsid w:val="0002439D"/>
    <w:rsid w:val="000256C2"/>
    <w:rsid w:val="00027403"/>
    <w:rsid w:val="00030B19"/>
    <w:rsid w:val="00032855"/>
    <w:rsid w:val="00036684"/>
    <w:rsid w:val="0004122F"/>
    <w:rsid w:val="00043D63"/>
    <w:rsid w:val="000529D8"/>
    <w:rsid w:val="00052E1B"/>
    <w:rsid w:val="00052E87"/>
    <w:rsid w:val="0005353A"/>
    <w:rsid w:val="000620BD"/>
    <w:rsid w:val="0006527D"/>
    <w:rsid w:val="0006585E"/>
    <w:rsid w:val="000732D9"/>
    <w:rsid w:val="00074911"/>
    <w:rsid w:val="0008109B"/>
    <w:rsid w:val="00082235"/>
    <w:rsid w:val="000847D9"/>
    <w:rsid w:val="000A3109"/>
    <w:rsid w:val="000A3580"/>
    <w:rsid w:val="000B0E34"/>
    <w:rsid w:val="000C10F4"/>
    <w:rsid w:val="000D0702"/>
    <w:rsid w:val="000D50E2"/>
    <w:rsid w:val="000E0F42"/>
    <w:rsid w:val="000E29A3"/>
    <w:rsid w:val="000E4338"/>
    <w:rsid w:val="000E5007"/>
    <w:rsid w:val="000F6F69"/>
    <w:rsid w:val="00102B4A"/>
    <w:rsid w:val="001032C9"/>
    <w:rsid w:val="0010790B"/>
    <w:rsid w:val="00107CD6"/>
    <w:rsid w:val="001122EE"/>
    <w:rsid w:val="0012054D"/>
    <w:rsid w:val="001274A9"/>
    <w:rsid w:val="00130717"/>
    <w:rsid w:val="00134013"/>
    <w:rsid w:val="0013499F"/>
    <w:rsid w:val="0013545C"/>
    <w:rsid w:val="001379B7"/>
    <w:rsid w:val="00140867"/>
    <w:rsid w:val="001418AA"/>
    <w:rsid w:val="001521F6"/>
    <w:rsid w:val="00162C00"/>
    <w:rsid w:val="001631FE"/>
    <w:rsid w:val="00164471"/>
    <w:rsid w:val="0016714D"/>
    <w:rsid w:val="001707E3"/>
    <w:rsid w:val="001714B6"/>
    <w:rsid w:val="00175518"/>
    <w:rsid w:val="001757E4"/>
    <w:rsid w:val="00181CA6"/>
    <w:rsid w:val="00183D76"/>
    <w:rsid w:val="001854A4"/>
    <w:rsid w:val="00194B57"/>
    <w:rsid w:val="001A446C"/>
    <w:rsid w:val="001A6D40"/>
    <w:rsid w:val="001A7766"/>
    <w:rsid w:val="001A794B"/>
    <w:rsid w:val="001B0EB4"/>
    <w:rsid w:val="001B5FE0"/>
    <w:rsid w:val="001C2624"/>
    <w:rsid w:val="001C2EFE"/>
    <w:rsid w:val="001C3357"/>
    <w:rsid w:val="001C5995"/>
    <w:rsid w:val="001C740C"/>
    <w:rsid w:val="001D5338"/>
    <w:rsid w:val="001E13C3"/>
    <w:rsid w:val="001E2D5E"/>
    <w:rsid w:val="001F1DF3"/>
    <w:rsid w:val="001F1E0C"/>
    <w:rsid w:val="001F2FC0"/>
    <w:rsid w:val="001F355F"/>
    <w:rsid w:val="00202B52"/>
    <w:rsid w:val="002107D0"/>
    <w:rsid w:val="00211731"/>
    <w:rsid w:val="00222165"/>
    <w:rsid w:val="00225DF4"/>
    <w:rsid w:val="002302B2"/>
    <w:rsid w:val="00230EF8"/>
    <w:rsid w:val="00237E9F"/>
    <w:rsid w:val="00243462"/>
    <w:rsid w:val="00251C26"/>
    <w:rsid w:val="002534D0"/>
    <w:rsid w:val="00253BDD"/>
    <w:rsid w:val="002540FB"/>
    <w:rsid w:val="002569E0"/>
    <w:rsid w:val="00257576"/>
    <w:rsid w:val="00261218"/>
    <w:rsid w:val="00262749"/>
    <w:rsid w:val="0026285A"/>
    <w:rsid w:val="00265462"/>
    <w:rsid w:val="00270415"/>
    <w:rsid w:val="00272215"/>
    <w:rsid w:val="00273F1F"/>
    <w:rsid w:val="00276357"/>
    <w:rsid w:val="00284317"/>
    <w:rsid w:val="00285257"/>
    <w:rsid w:val="00285BDF"/>
    <w:rsid w:val="002862CD"/>
    <w:rsid w:val="002906AD"/>
    <w:rsid w:val="00291E7F"/>
    <w:rsid w:val="002970A6"/>
    <w:rsid w:val="002A58E4"/>
    <w:rsid w:val="002A5B34"/>
    <w:rsid w:val="002B122B"/>
    <w:rsid w:val="002B2C84"/>
    <w:rsid w:val="002C16E7"/>
    <w:rsid w:val="002C23D8"/>
    <w:rsid w:val="002C7D27"/>
    <w:rsid w:val="002D000C"/>
    <w:rsid w:val="002D29D6"/>
    <w:rsid w:val="002D306F"/>
    <w:rsid w:val="002E3381"/>
    <w:rsid w:val="002E5099"/>
    <w:rsid w:val="002E651C"/>
    <w:rsid w:val="002F4D3A"/>
    <w:rsid w:val="00300995"/>
    <w:rsid w:val="00303042"/>
    <w:rsid w:val="0032695D"/>
    <w:rsid w:val="0032753B"/>
    <w:rsid w:val="00334604"/>
    <w:rsid w:val="00335D3F"/>
    <w:rsid w:val="00336655"/>
    <w:rsid w:val="0034127A"/>
    <w:rsid w:val="00342666"/>
    <w:rsid w:val="0034556D"/>
    <w:rsid w:val="003517CE"/>
    <w:rsid w:val="00356EBD"/>
    <w:rsid w:val="00363109"/>
    <w:rsid w:val="00363530"/>
    <w:rsid w:val="00373845"/>
    <w:rsid w:val="00374A54"/>
    <w:rsid w:val="003800D0"/>
    <w:rsid w:val="00385A98"/>
    <w:rsid w:val="003909C3"/>
    <w:rsid w:val="003928CC"/>
    <w:rsid w:val="00392A7D"/>
    <w:rsid w:val="00396A60"/>
    <w:rsid w:val="003A256D"/>
    <w:rsid w:val="003A2E65"/>
    <w:rsid w:val="003A4BBC"/>
    <w:rsid w:val="003A7865"/>
    <w:rsid w:val="003A791A"/>
    <w:rsid w:val="003B4165"/>
    <w:rsid w:val="003B590B"/>
    <w:rsid w:val="003C134B"/>
    <w:rsid w:val="003C2AB1"/>
    <w:rsid w:val="003C2FFE"/>
    <w:rsid w:val="003C57F0"/>
    <w:rsid w:val="003C6838"/>
    <w:rsid w:val="003D17A6"/>
    <w:rsid w:val="003D5D37"/>
    <w:rsid w:val="003D7BFA"/>
    <w:rsid w:val="003E50A1"/>
    <w:rsid w:val="003E59B7"/>
    <w:rsid w:val="003F20C2"/>
    <w:rsid w:val="00410293"/>
    <w:rsid w:val="00412296"/>
    <w:rsid w:val="00412873"/>
    <w:rsid w:val="00414ACC"/>
    <w:rsid w:val="00415C5A"/>
    <w:rsid w:val="00416EB7"/>
    <w:rsid w:val="00421DE1"/>
    <w:rsid w:val="00427155"/>
    <w:rsid w:val="00427EBF"/>
    <w:rsid w:val="00430C27"/>
    <w:rsid w:val="00430DFF"/>
    <w:rsid w:val="00431876"/>
    <w:rsid w:val="0043706A"/>
    <w:rsid w:val="00442A25"/>
    <w:rsid w:val="00443AC3"/>
    <w:rsid w:val="0044421D"/>
    <w:rsid w:val="00445419"/>
    <w:rsid w:val="00445A57"/>
    <w:rsid w:val="00445F5E"/>
    <w:rsid w:val="00454D0F"/>
    <w:rsid w:val="0045645F"/>
    <w:rsid w:val="00457BBB"/>
    <w:rsid w:val="00465050"/>
    <w:rsid w:val="004677E6"/>
    <w:rsid w:val="0047329B"/>
    <w:rsid w:val="0047668C"/>
    <w:rsid w:val="004949EC"/>
    <w:rsid w:val="004B2996"/>
    <w:rsid w:val="004B4050"/>
    <w:rsid w:val="004C1386"/>
    <w:rsid w:val="004D16D4"/>
    <w:rsid w:val="004D2EE9"/>
    <w:rsid w:val="004D3306"/>
    <w:rsid w:val="004E0964"/>
    <w:rsid w:val="004E141B"/>
    <w:rsid w:val="004E4F02"/>
    <w:rsid w:val="004F18DD"/>
    <w:rsid w:val="004F4579"/>
    <w:rsid w:val="004F76BF"/>
    <w:rsid w:val="005025D8"/>
    <w:rsid w:val="00507CF2"/>
    <w:rsid w:val="00510C84"/>
    <w:rsid w:val="00512EF1"/>
    <w:rsid w:val="00516212"/>
    <w:rsid w:val="00517B9B"/>
    <w:rsid w:val="005220C1"/>
    <w:rsid w:val="00522F43"/>
    <w:rsid w:val="005307ED"/>
    <w:rsid w:val="00531411"/>
    <w:rsid w:val="00531E6B"/>
    <w:rsid w:val="0053604D"/>
    <w:rsid w:val="00537502"/>
    <w:rsid w:val="005407D0"/>
    <w:rsid w:val="00541933"/>
    <w:rsid w:val="0054724B"/>
    <w:rsid w:val="005541AC"/>
    <w:rsid w:val="00554B41"/>
    <w:rsid w:val="005557D8"/>
    <w:rsid w:val="00555F26"/>
    <w:rsid w:val="00560B72"/>
    <w:rsid w:val="00561DA8"/>
    <w:rsid w:val="00571843"/>
    <w:rsid w:val="0058214F"/>
    <w:rsid w:val="00582A04"/>
    <w:rsid w:val="005911EC"/>
    <w:rsid w:val="00591A13"/>
    <w:rsid w:val="00592516"/>
    <w:rsid w:val="005A0FEA"/>
    <w:rsid w:val="005A1FA7"/>
    <w:rsid w:val="005A1FC5"/>
    <w:rsid w:val="005A3B00"/>
    <w:rsid w:val="005A7A7D"/>
    <w:rsid w:val="005B0BF1"/>
    <w:rsid w:val="005B6383"/>
    <w:rsid w:val="005B6CBA"/>
    <w:rsid w:val="005C40C4"/>
    <w:rsid w:val="005C57E3"/>
    <w:rsid w:val="005D07A0"/>
    <w:rsid w:val="005D37AB"/>
    <w:rsid w:val="005D70A6"/>
    <w:rsid w:val="005E0AA1"/>
    <w:rsid w:val="005E0CC3"/>
    <w:rsid w:val="005E2171"/>
    <w:rsid w:val="005E2B63"/>
    <w:rsid w:val="005E3E5D"/>
    <w:rsid w:val="005F0DF1"/>
    <w:rsid w:val="005F374D"/>
    <w:rsid w:val="005F5201"/>
    <w:rsid w:val="00601DF8"/>
    <w:rsid w:val="00603DB4"/>
    <w:rsid w:val="006040FF"/>
    <w:rsid w:val="00606EEE"/>
    <w:rsid w:val="00607998"/>
    <w:rsid w:val="006079DF"/>
    <w:rsid w:val="006116C5"/>
    <w:rsid w:val="00614269"/>
    <w:rsid w:val="00616683"/>
    <w:rsid w:val="00620D62"/>
    <w:rsid w:val="00627BF7"/>
    <w:rsid w:val="00634872"/>
    <w:rsid w:val="0063534E"/>
    <w:rsid w:val="00635A20"/>
    <w:rsid w:val="00642A04"/>
    <w:rsid w:val="0064661F"/>
    <w:rsid w:val="00651732"/>
    <w:rsid w:val="00655241"/>
    <w:rsid w:val="006555D7"/>
    <w:rsid w:val="0065570D"/>
    <w:rsid w:val="006600C6"/>
    <w:rsid w:val="006609C8"/>
    <w:rsid w:val="00666884"/>
    <w:rsid w:val="00670A57"/>
    <w:rsid w:val="006715EB"/>
    <w:rsid w:val="00674D88"/>
    <w:rsid w:val="00674F50"/>
    <w:rsid w:val="00683B52"/>
    <w:rsid w:val="006871FC"/>
    <w:rsid w:val="00695006"/>
    <w:rsid w:val="00695E66"/>
    <w:rsid w:val="006960F7"/>
    <w:rsid w:val="006A19E4"/>
    <w:rsid w:val="006A2492"/>
    <w:rsid w:val="006A3216"/>
    <w:rsid w:val="006A3710"/>
    <w:rsid w:val="006C66C8"/>
    <w:rsid w:val="006D3431"/>
    <w:rsid w:val="006D4A11"/>
    <w:rsid w:val="006D50A8"/>
    <w:rsid w:val="006D517E"/>
    <w:rsid w:val="006D6B97"/>
    <w:rsid w:val="006E3674"/>
    <w:rsid w:val="006E4562"/>
    <w:rsid w:val="006F22CE"/>
    <w:rsid w:val="006F54BD"/>
    <w:rsid w:val="00700FF7"/>
    <w:rsid w:val="00704274"/>
    <w:rsid w:val="00712E5B"/>
    <w:rsid w:val="00713B8A"/>
    <w:rsid w:val="00724693"/>
    <w:rsid w:val="007275CB"/>
    <w:rsid w:val="00740449"/>
    <w:rsid w:val="00743767"/>
    <w:rsid w:val="00744E6F"/>
    <w:rsid w:val="007459EA"/>
    <w:rsid w:val="00746C60"/>
    <w:rsid w:val="00753213"/>
    <w:rsid w:val="007578FB"/>
    <w:rsid w:val="0076347E"/>
    <w:rsid w:val="00767F23"/>
    <w:rsid w:val="00770A5E"/>
    <w:rsid w:val="007722DF"/>
    <w:rsid w:val="007766AF"/>
    <w:rsid w:val="0078004A"/>
    <w:rsid w:val="00783DC7"/>
    <w:rsid w:val="007863BD"/>
    <w:rsid w:val="00787240"/>
    <w:rsid w:val="00793150"/>
    <w:rsid w:val="00797F89"/>
    <w:rsid w:val="007A0DE7"/>
    <w:rsid w:val="007A1B9E"/>
    <w:rsid w:val="007B0020"/>
    <w:rsid w:val="007B1E2D"/>
    <w:rsid w:val="007B6619"/>
    <w:rsid w:val="007C0B1E"/>
    <w:rsid w:val="007C494A"/>
    <w:rsid w:val="007D6737"/>
    <w:rsid w:val="007D7DA1"/>
    <w:rsid w:val="007E258F"/>
    <w:rsid w:val="007E67AF"/>
    <w:rsid w:val="007F0B0A"/>
    <w:rsid w:val="007F5B12"/>
    <w:rsid w:val="007F75E5"/>
    <w:rsid w:val="00804510"/>
    <w:rsid w:val="008066D0"/>
    <w:rsid w:val="008171B3"/>
    <w:rsid w:val="00821AFC"/>
    <w:rsid w:val="00823878"/>
    <w:rsid w:val="008242BC"/>
    <w:rsid w:val="0082469D"/>
    <w:rsid w:val="00827230"/>
    <w:rsid w:val="00830918"/>
    <w:rsid w:val="0083356A"/>
    <w:rsid w:val="00833B89"/>
    <w:rsid w:val="008415EA"/>
    <w:rsid w:val="00842310"/>
    <w:rsid w:val="0085064E"/>
    <w:rsid w:val="00853A06"/>
    <w:rsid w:val="008540EC"/>
    <w:rsid w:val="00855036"/>
    <w:rsid w:val="00857608"/>
    <w:rsid w:val="00860070"/>
    <w:rsid w:val="0086099D"/>
    <w:rsid w:val="00861FD5"/>
    <w:rsid w:val="00870346"/>
    <w:rsid w:val="008708DB"/>
    <w:rsid w:val="008732A5"/>
    <w:rsid w:val="00874537"/>
    <w:rsid w:val="008763AF"/>
    <w:rsid w:val="00877850"/>
    <w:rsid w:val="00884518"/>
    <w:rsid w:val="0089147B"/>
    <w:rsid w:val="00894220"/>
    <w:rsid w:val="008966C9"/>
    <w:rsid w:val="008A18F9"/>
    <w:rsid w:val="008A6E7E"/>
    <w:rsid w:val="008A7629"/>
    <w:rsid w:val="008B557D"/>
    <w:rsid w:val="008B7EDF"/>
    <w:rsid w:val="008C412E"/>
    <w:rsid w:val="008C540A"/>
    <w:rsid w:val="008C58C3"/>
    <w:rsid w:val="008C5ED4"/>
    <w:rsid w:val="008C7F91"/>
    <w:rsid w:val="008D0F7B"/>
    <w:rsid w:val="008E50EA"/>
    <w:rsid w:val="008E53A5"/>
    <w:rsid w:val="008F1205"/>
    <w:rsid w:val="008F1A76"/>
    <w:rsid w:val="00914723"/>
    <w:rsid w:val="00914E0D"/>
    <w:rsid w:val="009167A6"/>
    <w:rsid w:val="00917515"/>
    <w:rsid w:val="00921503"/>
    <w:rsid w:val="00923BBF"/>
    <w:rsid w:val="00930CC5"/>
    <w:rsid w:val="0094063B"/>
    <w:rsid w:val="009412F8"/>
    <w:rsid w:val="0094323B"/>
    <w:rsid w:val="009466F3"/>
    <w:rsid w:val="009539F6"/>
    <w:rsid w:val="00960627"/>
    <w:rsid w:val="00961946"/>
    <w:rsid w:val="0096499D"/>
    <w:rsid w:val="00965400"/>
    <w:rsid w:val="00967145"/>
    <w:rsid w:val="009834A1"/>
    <w:rsid w:val="00994B94"/>
    <w:rsid w:val="009A177B"/>
    <w:rsid w:val="009A4963"/>
    <w:rsid w:val="009A68A7"/>
    <w:rsid w:val="009B1816"/>
    <w:rsid w:val="009B3EAF"/>
    <w:rsid w:val="009C320D"/>
    <w:rsid w:val="009C57FD"/>
    <w:rsid w:val="009C6A61"/>
    <w:rsid w:val="009D032D"/>
    <w:rsid w:val="009D3A58"/>
    <w:rsid w:val="009D7343"/>
    <w:rsid w:val="009E045C"/>
    <w:rsid w:val="009E3727"/>
    <w:rsid w:val="009F05E2"/>
    <w:rsid w:val="009F1091"/>
    <w:rsid w:val="009F4DB2"/>
    <w:rsid w:val="009F73BB"/>
    <w:rsid w:val="009F7CAB"/>
    <w:rsid w:val="00A02025"/>
    <w:rsid w:val="00A03B3B"/>
    <w:rsid w:val="00A04CAC"/>
    <w:rsid w:val="00A1245F"/>
    <w:rsid w:val="00A15BC5"/>
    <w:rsid w:val="00A25074"/>
    <w:rsid w:val="00A26399"/>
    <w:rsid w:val="00A331E1"/>
    <w:rsid w:val="00A34B8C"/>
    <w:rsid w:val="00A42863"/>
    <w:rsid w:val="00A432CC"/>
    <w:rsid w:val="00A53684"/>
    <w:rsid w:val="00A5584E"/>
    <w:rsid w:val="00A706ED"/>
    <w:rsid w:val="00A707E5"/>
    <w:rsid w:val="00A73337"/>
    <w:rsid w:val="00A82246"/>
    <w:rsid w:val="00A82569"/>
    <w:rsid w:val="00A8496B"/>
    <w:rsid w:val="00A9275E"/>
    <w:rsid w:val="00A92C29"/>
    <w:rsid w:val="00AB32B2"/>
    <w:rsid w:val="00AB4045"/>
    <w:rsid w:val="00AB754F"/>
    <w:rsid w:val="00AC004C"/>
    <w:rsid w:val="00AC62C6"/>
    <w:rsid w:val="00AC70D7"/>
    <w:rsid w:val="00AD1435"/>
    <w:rsid w:val="00AD1AA6"/>
    <w:rsid w:val="00AD29B5"/>
    <w:rsid w:val="00AD2ADF"/>
    <w:rsid w:val="00AD57C7"/>
    <w:rsid w:val="00AD7215"/>
    <w:rsid w:val="00AD7DB3"/>
    <w:rsid w:val="00AE104D"/>
    <w:rsid w:val="00AE208E"/>
    <w:rsid w:val="00AF52AD"/>
    <w:rsid w:val="00AF5EED"/>
    <w:rsid w:val="00B00B75"/>
    <w:rsid w:val="00B03210"/>
    <w:rsid w:val="00B033FD"/>
    <w:rsid w:val="00B03901"/>
    <w:rsid w:val="00B062F2"/>
    <w:rsid w:val="00B06EA7"/>
    <w:rsid w:val="00B127D2"/>
    <w:rsid w:val="00B137E7"/>
    <w:rsid w:val="00B145E3"/>
    <w:rsid w:val="00B15DC4"/>
    <w:rsid w:val="00B15FB8"/>
    <w:rsid w:val="00B16F2D"/>
    <w:rsid w:val="00B22B51"/>
    <w:rsid w:val="00B2351E"/>
    <w:rsid w:val="00B32DC2"/>
    <w:rsid w:val="00B34C4F"/>
    <w:rsid w:val="00B34F71"/>
    <w:rsid w:val="00B3563F"/>
    <w:rsid w:val="00B42ED4"/>
    <w:rsid w:val="00B42F9E"/>
    <w:rsid w:val="00B53A06"/>
    <w:rsid w:val="00B5617D"/>
    <w:rsid w:val="00B70EFB"/>
    <w:rsid w:val="00B7346C"/>
    <w:rsid w:val="00B83C1E"/>
    <w:rsid w:val="00B84050"/>
    <w:rsid w:val="00B8639C"/>
    <w:rsid w:val="00B87D31"/>
    <w:rsid w:val="00B941C2"/>
    <w:rsid w:val="00BA295E"/>
    <w:rsid w:val="00BA6B47"/>
    <w:rsid w:val="00BB2798"/>
    <w:rsid w:val="00BB311C"/>
    <w:rsid w:val="00BB32C7"/>
    <w:rsid w:val="00BB61B2"/>
    <w:rsid w:val="00BC28C0"/>
    <w:rsid w:val="00BC3663"/>
    <w:rsid w:val="00BD052C"/>
    <w:rsid w:val="00BD1C8F"/>
    <w:rsid w:val="00BE3313"/>
    <w:rsid w:val="00BE4FEE"/>
    <w:rsid w:val="00BF07BE"/>
    <w:rsid w:val="00BF36E4"/>
    <w:rsid w:val="00BF5556"/>
    <w:rsid w:val="00BF6E06"/>
    <w:rsid w:val="00C01B20"/>
    <w:rsid w:val="00C0291A"/>
    <w:rsid w:val="00C04A26"/>
    <w:rsid w:val="00C070B1"/>
    <w:rsid w:val="00C126AD"/>
    <w:rsid w:val="00C165F8"/>
    <w:rsid w:val="00C22643"/>
    <w:rsid w:val="00C23812"/>
    <w:rsid w:val="00C23CFA"/>
    <w:rsid w:val="00C24525"/>
    <w:rsid w:val="00C25943"/>
    <w:rsid w:val="00C25974"/>
    <w:rsid w:val="00C25E71"/>
    <w:rsid w:val="00C357E2"/>
    <w:rsid w:val="00C3592D"/>
    <w:rsid w:val="00C35F71"/>
    <w:rsid w:val="00C36417"/>
    <w:rsid w:val="00C431B0"/>
    <w:rsid w:val="00C515DC"/>
    <w:rsid w:val="00C52F5A"/>
    <w:rsid w:val="00C536E3"/>
    <w:rsid w:val="00C55B77"/>
    <w:rsid w:val="00C6266E"/>
    <w:rsid w:val="00C67071"/>
    <w:rsid w:val="00C72878"/>
    <w:rsid w:val="00C756A8"/>
    <w:rsid w:val="00C83CA3"/>
    <w:rsid w:val="00C864C3"/>
    <w:rsid w:val="00C97A04"/>
    <w:rsid w:val="00CB063E"/>
    <w:rsid w:val="00CB1CA2"/>
    <w:rsid w:val="00CB257B"/>
    <w:rsid w:val="00CB586A"/>
    <w:rsid w:val="00CB7109"/>
    <w:rsid w:val="00CC04A0"/>
    <w:rsid w:val="00CC1DEA"/>
    <w:rsid w:val="00CC6C58"/>
    <w:rsid w:val="00CD06CD"/>
    <w:rsid w:val="00CD1D50"/>
    <w:rsid w:val="00CD229F"/>
    <w:rsid w:val="00CD266E"/>
    <w:rsid w:val="00CD412B"/>
    <w:rsid w:val="00CD48E0"/>
    <w:rsid w:val="00CE08CF"/>
    <w:rsid w:val="00CE2C27"/>
    <w:rsid w:val="00CF0D7B"/>
    <w:rsid w:val="00CF58B8"/>
    <w:rsid w:val="00CF7E31"/>
    <w:rsid w:val="00D011A0"/>
    <w:rsid w:val="00D054BD"/>
    <w:rsid w:val="00D11AD5"/>
    <w:rsid w:val="00D128AE"/>
    <w:rsid w:val="00D12A5F"/>
    <w:rsid w:val="00D26642"/>
    <w:rsid w:val="00D26BF8"/>
    <w:rsid w:val="00D31333"/>
    <w:rsid w:val="00D33024"/>
    <w:rsid w:val="00D348B7"/>
    <w:rsid w:val="00D34903"/>
    <w:rsid w:val="00D431DD"/>
    <w:rsid w:val="00D5050D"/>
    <w:rsid w:val="00D602A7"/>
    <w:rsid w:val="00D63D34"/>
    <w:rsid w:val="00D8236C"/>
    <w:rsid w:val="00D82A2F"/>
    <w:rsid w:val="00D834A0"/>
    <w:rsid w:val="00D873DF"/>
    <w:rsid w:val="00D875A9"/>
    <w:rsid w:val="00D91064"/>
    <w:rsid w:val="00D916DF"/>
    <w:rsid w:val="00D9176D"/>
    <w:rsid w:val="00D91858"/>
    <w:rsid w:val="00D93011"/>
    <w:rsid w:val="00D9389C"/>
    <w:rsid w:val="00D93CBC"/>
    <w:rsid w:val="00D93CCF"/>
    <w:rsid w:val="00D957FA"/>
    <w:rsid w:val="00DA1ECA"/>
    <w:rsid w:val="00DA45E9"/>
    <w:rsid w:val="00DB024A"/>
    <w:rsid w:val="00DB0F15"/>
    <w:rsid w:val="00DB0F98"/>
    <w:rsid w:val="00DC155E"/>
    <w:rsid w:val="00DC5A23"/>
    <w:rsid w:val="00DD0CD3"/>
    <w:rsid w:val="00DD3633"/>
    <w:rsid w:val="00DD397E"/>
    <w:rsid w:val="00DD3B59"/>
    <w:rsid w:val="00DD4FC7"/>
    <w:rsid w:val="00DD609D"/>
    <w:rsid w:val="00DE3059"/>
    <w:rsid w:val="00DE705E"/>
    <w:rsid w:val="00DF0F8A"/>
    <w:rsid w:val="00DF33BD"/>
    <w:rsid w:val="00DF4391"/>
    <w:rsid w:val="00E0130E"/>
    <w:rsid w:val="00E0498D"/>
    <w:rsid w:val="00E077F4"/>
    <w:rsid w:val="00E11008"/>
    <w:rsid w:val="00E15917"/>
    <w:rsid w:val="00E2059A"/>
    <w:rsid w:val="00E20821"/>
    <w:rsid w:val="00E30336"/>
    <w:rsid w:val="00E3295C"/>
    <w:rsid w:val="00E330A2"/>
    <w:rsid w:val="00E33A32"/>
    <w:rsid w:val="00E37DAC"/>
    <w:rsid w:val="00E433F8"/>
    <w:rsid w:val="00E53D74"/>
    <w:rsid w:val="00E56028"/>
    <w:rsid w:val="00E631C2"/>
    <w:rsid w:val="00E74132"/>
    <w:rsid w:val="00E82DC8"/>
    <w:rsid w:val="00E83A1A"/>
    <w:rsid w:val="00E85008"/>
    <w:rsid w:val="00E91C5C"/>
    <w:rsid w:val="00E92561"/>
    <w:rsid w:val="00E96F6E"/>
    <w:rsid w:val="00E974E1"/>
    <w:rsid w:val="00EA633E"/>
    <w:rsid w:val="00EA67C5"/>
    <w:rsid w:val="00EB54F3"/>
    <w:rsid w:val="00EB7AFB"/>
    <w:rsid w:val="00EC047E"/>
    <w:rsid w:val="00EC3ABE"/>
    <w:rsid w:val="00EC45C6"/>
    <w:rsid w:val="00EC4814"/>
    <w:rsid w:val="00EC5CD4"/>
    <w:rsid w:val="00ED42B8"/>
    <w:rsid w:val="00ED6495"/>
    <w:rsid w:val="00EE0339"/>
    <w:rsid w:val="00EE655A"/>
    <w:rsid w:val="00EE7AC0"/>
    <w:rsid w:val="00EF21A8"/>
    <w:rsid w:val="00EF3168"/>
    <w:rsid w:val="00EF52E6"/>
    <w:rsid w:val="00EF5D23"/>
    <w:rsid w:val="00EF64E3"/>
    <w:rsid w:val="00F02F90"/>
    <w:rsid w:val="00F05B27"/>
    <w:rsid w:val="00F0677B"/>
    <w:rsid w:val="00F076E0"/>
    <w:rsid w:val="00F11397"/>
    <w:rsid w:val="00F116BF"/>
    <w:rsid w:val="00F17CA3"/>
    <w:rsid w:val="00F22B68"/>
    <w:rsid w:val="00F36B36"/>
    <w:rsid w:val="00F43653"/>
    <w:rsid w:val="00F45A4D"/>
    <w:rsid w:val="00F4661F"/>
    <w:rsid w:val="00F50775"/>
    <w:rsid w:val="00F52641"/>
    <w:rsid w:val="00F61FD3"/>
    <w:rsid w:val="00F62A1C"/>
    <w:rsid w:val="00F655A9"/>
    <w:rsid w:val="00F660A3"/>
    <w:rsid w:val="00F666C0"/>
    <w:rsid w:val="00F67E10"/>
    <w:rsid w:val="00F71A7E"/>
    <w:rsid w:val="00F7743F"/>
    <w:rsid w:val="00F777AB"/>
    <w:rsid w:val="00F778A3"/>
    <w:rsid w:val="00F871B8"/>
    <w:rsid w:val="00FA2A16"/>
    <w:rsid w:val="00FA4EC8"/>
    <w:rsid w:val="00FA78F0"/>
    <w:rsid w:val="00FB0755"/>
    <w:rsid w:val="00FB1AD9"/>
    <w:rsid w:val="00FB2F65"/>
    <w:rsid w:val="00FB41F5"/>
    <w:rsid w:val="00FC04D1"/>
    <w:rsid w:val="00FC43AD"/>
    <w:rsid w:val="00FC5694"/>
    <w:rsid w:val="00FD5FB7"/>
    <w:rsid w:val="00FF229A"/>
    <w:rsid w:val="00FF42AB"/>
    <w:rsid w:val="00FF5BB2"/>
    <w:rsid w:val="00FF5BC8"/>
    <w:rsid w:val="00FF5BEB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4CE53"/>
  <w15:docId w15:val="{D44543B7-5E11-4118-9578-8513CA1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812"/>
    <w:rPr>
      <w:sz w:val="24"/>
      <w:szCs w:val="24"/>
    </w:rPr>
  </w:style>
  <w:style w:type="paragraph" w:styleId="1">
    <w:name w:val="heading 1"/>
    <w:basedOn w:val="a"/>
    <w:link w:val="10"/>
    <w:qFormat/>
    <w:rsid w:val="00C23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12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C2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812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C2381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C23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23812"/>
    <w:rPr>
      <w:sz w:val="24"/>
      <w:szCs w:val="24"/>
    </w:rPr>
  </w:style>
  <w:style w:type="character" w:styleId="a8">
    <w:name w:val="Hyperlink"/>
    <w:rsid w:val="00C23812"/>
    <w:rPr>
      <w:color w:val="0000FF"/>
      <w:u w:val="single"/>
    </w:rPr>
  </w:style>
  <w:style w:type="character" w:styleId="a9">
    <w:name w:val="Strong"/>
    <w:qFormat/>
    <w:rsid w:val="00C23812"/>
    <w:rPr>
      <w:b/>
      <w:bCs/>
    </w:rPr>
  </w:style>
  <w:style w:type="paragraph" w:customStyle="1" w:styleId="11">
    <w:name w:val="Название1"/>
    <w:basedOn w:val="a"/>
    <w:qFormat/>
    <w:rsid w:val="00C23812"/>
    <w:pPr>
      <w:jc w:val="center"/>
    </w:pPr>
    <w:rPr>
      <w:sz w:val="28"/>
    </w:rPr>
  </w:style>
  <w:style w:type="character" w:customStyle="1" w:styleId="s0">
    <w:name w:val="s0"/>
    <w:rsid w:val="00C238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a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qFormat/>
    <w:rsid w:val="00C22643"/>
    <w:rPr>
      <w:i/>
      <w:iCs/>
    </w:rPr>
  </w:style>
  <w:style w:type="paragraph" w:styleId="ac">
    <w:name w:val="List Paragraph"/>
    <w:basedOn w:val="a"/>
    <w:uiPriority w:val="34"/>
    <w:qFormat/>
    <w:rsid w:val="00BF07BE"/>
    <w:pPr>
      <w:ind w:left="720"/>
      <w:contextualSpacing/>
    </w:pPr>
  </w:style>
  <w:style w:type="character" w:customStyle="1" w:styleId="label">
    <w:name w:val="label"/>
    <w:rsid w:val="006F54BD"/>
    <w:rPr>
      <w:rFonts w:ascii="Tahoma" w:hAnsi="Tahoma" w:cs="Tahoma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A331E1"/>
    <w:pPr>
      <w:widowControl w:val="0"/>
      <w:autoSpaceDE w:val="0"/>
      <w:autoSpaceDN w:val="0"/>
    </w:pPr>
    <w:rPr>
      <w:b/>
      <w:bCs/>
      <w:sz w:val="18"/>
      <w:szCs w:val="1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331E1"/>
    <w:rPr>
      <w:b/>
      <w:bCs/>
      <w:sz w:val="18"/>
      <w:szCs w:val="18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4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D266E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a0"/>
    <w:rsid w:val="00AB32B2"/>
  </w:style>
  <w:style w:type="table" w:styleId="af0">
    <w:name w:val="Table Grid"/>
    <w:basedOn w:val="a1"/>
    <w:rsid w:val="0046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B3EA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5000003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1.42.188/rus/docs/K15000003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61.42.188/rus/docs/Z100000257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K1500000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154D-A674-4DD7-8F7C-23ACDA5B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Сания Алтаевна Мухаметжанова</cp:lastModifiedBy>
  <cp:revision>6</cp:revision>
  <cp:lastPrinted>2024-04-15T12:57:00Z</cp:lastPrinted>
  <dcterms:created xsi:type="dcterms:W3CDTF">2024-04-15T06:38:00Z</dcterms:created>
  <dcterms:modified xsi:type="dcterms:W3CDTF">2024-04-16T12:21:00Z</dcterms:modified>
</cp:coreProperties>
</file>