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AD" w:rsidRDefault="006B42AD" w:rsidP="006B42AD">
      <w:pPr>
        <w:jc w:val="center"/>
        <w:rPr>
          <w:b/>
          <w:sz w:val="26"/>
          <w:szCs w:val="26"/>
        </w:rPr>
      </w:pPr>
      <w:r w:rsidRPr="00F6091A">
        <w:rPr>
          <w:b/>
          <w:sz w:val="26"/>
          <w:szCs w:val="26"/>
        </w:rPr>
        <w:t xml:space="preserve">Список </w:t>
      </w:r>
      <w:r>
        <w:rPr>
          <w:b/>
          <w:sz w:val="26"/>
          <w:szCs w:val="26"/>
        </w:rPr>
        <w:t xml:space="preserve">аккредитованных </w:t>
      </w:r>
      <w:r w:rsidRPr="00F6091A">
        <w:rPr>
          <w:b/>
          <w:sz w:val="26"/>
          <w:szCs w:val="26"/>
        </w:rPr>
        <w:t>организаций, управляющих имущественными правами на коллективной основе</w:t>
      </w:r>
      <w:r>
        <w:rPr>
          <w:b/>
          <w:sz w:val="26"/>
          <w:szCs w:val="26"/>
        </w:rPr>
        <w:t xml:space="preserve"> </w:t>
      </w:r>
    </w:p>
    <w:p w:rsidR="006B42AD" w:rsidRPr="00F6091A" w:rsidRDefault="006B42AD" w:rsidP="006B42AD">
      <w:pPr>
        <w:jc w:val="center"/>
        <w:rPr>
          <w:sz w:val="28"/>
          <w:szCs w:val="28"/>
          <w:lang w:val="kk-KZ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2552"/>
        <w:gridCol w:w="1701"/>
        <w:gridCol w:w="5953"/>
      </w:tblGrid>
      <w:tr w:rsidR="006B42AD" w:rsidRPr="00DE791C" w:rsidTr="002E3CFC">
        <w:trPr>
          <w:trHeight w:val="1054"/>
        </w:trPr>
        <w:tc>
          <w:tcPr>
            <w:tcW w:w="567" w:type="dxa"/>
          </w:tcPr>
          <w:p w:rsidR="006B42AD" w:rsidRPr="00DE791C" w:rsidRDefault="006B42AD" w:rsidP="002E3CFC">
            <w:pPr>
              <w:jc w:val="center"/>
              <w:rPr>
                <w:b/>
              </w:rPr>
            </w:pPr>
            <w:proofErr w:type="gramStart"/>
            <w:r w:rsidRPr="00DE791C">
              <w:rPr>
                <w:b/>
                <w:sz w:val="22"/>
                <w:szCs w:val="22"/>
              </w:rPr>
              <w:t>п</w:t>
            </w:r>
            <w:proofErr w:type="gramEnd"/>
            <w:r w:rsidRPr="00DE791C">
              <w:rPr>
                <w:b/>
                <w:sz w:val="22"/>
                <w:szCs w:val="22"/>
              </w:rPr>
              <w:t>/п</w:t>
            </w:r>
          </w:p>
          <w:p w:rsidR="006B42AD" w:rsidRPr="00DE791C" w:rsidRDefault="006B42AD" w:rsidP="002E3CFC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6" w:type="dxa"/>
          </w:tcPr>
          <w:p w:rsidR="006B42AD" w:rsidRPr="00DE791C" w:rsidRDefault="006B42AD" w:rsidP="002E3CFC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84" w:type="dxa"/>
          </w:tcPr>
          <w:p w:rsidR="006B42AD" w:rsidRPr="00DE791C" w:rsidRDefault="006B42AD" w:rsidP="002E3CFC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552" w:type="dxa"/>
          </w:tcPr>
          <w:p w:rsidR="006B42AD" w:rsidRPr="00DE791C" w:rsidRDefault="006B42AD" w:rsidP="002276C6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>Адрес</w:t>
            </w:r>
          </w:p>
          <w:p w:rsidR="006B42AD" w:rsidRPr="00DE791C" w:rsidRDefault="006B42AD" w:rsidP="002276C6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>и контактные данные</w:t>
            </w:r>
          </w:p>
        </w:tc>
        <w:tc>
          <w:tcPr>
            <w:tcW w:w="1701" w:type="dxa"/>
          </w:tcPr>
          <w:p w:rsidR="006B42AD" w:rsidRPr="00DE791C" w:rsidRDefault="006B42AD" w:rsidP="002E3CFC">
            <w:pPr>
              <w:jc w:val="center"/>
              <w:rPr>
                <w:b/>
              </w:rPr>
            </w:pPr>
            <w:r w:rsidRPr="00DE791C">
              <w:rPr>
                <w:b/>
                <w:sz w:val="22"/>
                <w:szCs w:val="22"/>
              </w:rPr>
              <w:t>Срок действия свидетельств об аккредитации</w:t>
            </w:r>
          </w:p>
        </w:tc>
        <w:tc>
          <w:tcPr>
            <w:tcW w:w="5953" w:type="dxa"/>
          </w:tcPr>
          <w:p w:rsidR="006B42AD" w:rsidRPr="00DE791C" w:rsidRDefault="006B42AD" w:rsidP="002E3CFC">
            <w:pPr>
              <w:jc w:val="center"/>
              <w:rPr>
                <w:b/>
                <w:lang w:val="kk-KZ"/>
              </w:rPr>
            </w:pPr>
            <w:r w:rsidRPr="00DE791C">
              <w:rPr>
                <w:b/>
                <w:sz w:val="22"/>
                <w:szCs w:val="22"/>
                <w:lang w:val="kk-KZ"/>
              </w:rPr>
              <w:t>Сфера коллективного управления</w:t>
            </w:r>
          </w:p>
        </w:tc>
      </w:tr>
      <w:tr w:rsidR="006B42AD" w:rsidRPr="00DE791C" w:rsidTr="002E3CFC">
        <w:trPr>
          <w:trHeight w:val="3545"/>
        </w:trPr>
        <w:tc>
          <w:tcPr>
            <w:tcW w:w="567" w:type="dxa"/>
            <w:vMerge w:val="restart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en-US"/>
              </w:rPr>
              <w:t>1</w:t>
            </w:r>
            <w:r w:rsidRPr="00DE791C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836" w:type="dxa"/>
            <w:vMerge w:val="restart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t>ЧУ «Некоммерческая организация по защите авторских и смежных прав «Аманат»</w:t>
            </w:r>
          </w:p>
        </w:tc>
        <w:tc>
          <w:tcPr>
            <w:tcW w:w="1984" w:type="dxa"/>
            <w:vMerge w:val="restart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 w:rsidRPr="00DE791C">
              <w:rPr>
                <w:b/>
                <w:sz w:val="22"/>
                <w:szCs w:val="22"/>
                <w:lang w:val="kk-KZ"/>
              </w:rPr>
              <w:t>Балмагамбетова Любовь Юрьевна</w:t>
            </w:r>
            <w:r w:rsidRPr="00DE791C">
              <w:rPr>
                <w:sz w:val="22"/>
                <w:szCs w:val="22"/>
                <w:lang w:val="kk-KZ"/>
              </w:rPr>
              <w:t xml:space="preserve"> генеральный директор</w:t>
            </w:r>
          </w:p>
        </w:tc>
        <w:tc>
          <w:tcPr>
            <w:tcW w:w="2552" w:type="dxa"/>
            <w:vMerge w:val="restart"/>
          </w:tcPr>
          <w:p w:rsidR="006B42AD" w:rsidRPr="002369C5" w:rsidRDefault="006B42AD" w:rsidP="002276C6">
            <w:pPr>
              <w:jc w:val="center"/>
            </w:pPr>
            <w:r w:rsidRPr="00DE791C">
              <w:rPr>
                <w:sz w:val="22"/>
                <w:szCs w:val="22"/>
                <w:lang w:val="kk-KZ"/>
              </w:rPr>
              <w:t xml:space="preserve">г. Алматы, </w:t>
            </w:r>
            <w:r w:rsidRPr="00DE791C">
              <w:rPr>
                <w:sz w:val="22"/>
                <w:szCs w:val="22"/>
                <w:lang w:val="kk-KZ"/>
              </w:rPr>
              <w:br/>
            </w:r>
            <w:r>
              <w:rPr>
                <w:sz w:val="22"/>
                <w:szCs w:val="22"/>
                <w:lang w:val="kk-KZ"/>
              </w:rPr>
              <w:t>пр-т С. Сейфулина</w:t>
            </w:r>
            <w:r w:rsidRPr="00DE791C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           </w:t>
            </w:r>
            <w:r w:rsidRPr="00DE791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д. 597 А</w:t>
            </w:r>
            <w:r w:rsidRPr="00DE791C">
              <w:rPr>
                <w:sz w:val="22"/>
                <w:szCs w:val="22"/>
                <w:lang w:val="kk-KZ"/>
              </w:rPr>
              <w:t>,</w:t>
            </w:r>
            <w:r w:rsidRPr="00DE791C">
              <w:rPr>
                <w:sz w:val="22"/>
                <w:szCs w:val="22"/>
              </w:rPr>
              <w:t xml:space="preserve"> офис </w:t>
            </w:r>
            <w:r>
              <w:rPr>
                <w:sz w:val="22"/>
                <w:szCs w:val="22"/>
                <w:lang w:val="kk-KZ"/>
              </w:rPr>
              <w:t>403</w:t>
            </w:r>
            <w:r w:rsidRPr="00DE791C">
              <w:rPr>
                <w:sz w:val="22"/>
                <w:szCs w:val="22"/>
              </w:rPr>
              <w:t>,</w:t>
            </w:r>
          </w:p>
          <w:p w:rsidR="006B42AD" w:rsidRPr="00DE791C" w:rsidRDefault="006B42AD" w:rsidP="002276C6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t>8 (727) </w:t>
            </w:r>
            <w:r w:rsidRPr="00477DB6">
              <w:rPr>
                <w:sz w:val="22"/>
                <w:szCs w:val="22"/>
                <w:lang w:val="kk-KZ"/>
              </w:rPr>
              <w:t>3131702, 3131704, 3131705</w:t>
            </w:r>
          </w:p>
          <w:p w:rsidR="006B42AD" w:rsidRPr="00DE791C" w:rsidRDefault="006B42AD" w:rsidP="002276C6">
            <w:pPr>
              <w:jc w:val="center"/>
              <w:rPr>
                <w:lang w:val="de-DE"/>
              </w:rPr>
            </w:pPr>
            <w:proofErr w:type="spellStart"/>
            <w:r w:rsidRPr="00DE791C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DE791C">
              <w:rPr>
                <w:sz w:val="22"/>
                <w:szCs w:val="22"/>
                <w:lang w:val="de-DE"/>
              </w:rPr>
              <w:t>: info@kazamanat.kz,</w:t>
            </w:r>
          </w:p>
          <w:p w:rsidR="006B42AD" w:rsidRPr="00DE791C" w:rsidRDefault="006B42AD" w:rsidP="002276C6">
            <w:pPr>
              <w:jc w:val="center"/>
            </w:pPr>
            <w:r w:rsidRPr="00DE791C">
              <w:rPr>
                <w:sz w:val="22"/>
                <w:szCs w:val="22"/>
                <w:lang w:val="en-US"/>
              </w:rPr>
              <w:t>website</w:t>
            </w:r>
            <w:r w:rsidRPr="00DE791C">
              <w:rPr>
                <w:sz w:val="22"/>
                <w:szCs w:val="22"/>
              </w:rPr>
              <w:t>:</w:t>
            </w:r>
          </w:p>
          <w:p w:rsidR="006B42AD" w:rsidRPr="00DE791C" w:rsidRDefault="006B42AD" w:rsidP="002276C6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en-US"/>
              </w:rPr>
              <w:t>www.kazamanat.kz</w:t>
            </w:r>
          </w:p>
        </w:tc>
        <w:tc>
          <w:tcPr>
            <w:tcW w:w="1701" w:type="dxa"/>
          </w:tcPr>
          <w:p w:rsidR="006B42AD" w:rsidRPr="00EF16E9" w:rsidRDefault="006B42AD" w:rsidP="002E3CF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Pr="00EF16E9">
              <w:rPr>
                <w:color w:val="000000" w:themeColor="text1"/>
                <w:sz w:val="22"/>
                <w:szCs w:val="22"/>
                <w:lang w:val="en-GB"/>
              </w:rPr>
              <w:t xml:space="preserve">06.08.2021 </w:t>
            </w:r>
            <w:r w:rsidRPr="00EF16E9">
              <w:rPr>
                <w:color w:val="000000" w:themeColor="text1"/>
                <w:sz w:val="22"/>
                <w:szCs w:val="22"/>
              </w:rPr>
              <w:t>–</w:t>
            </w:r>
            <w:r w:rsidRPr="00EF16E9">
              <w:rPr>
                <w:color w:val="000000" w:themeColor="text1"/>
                <w:sz w:val="22"/>
                <w:szCs w:val="22"/>
                <w:lang w:val="en-GB"/>
              </w:rPr>
              <w:t xml:space="preserve">      0</w:t>
            </w:r>
            <w:r w:rsidRPr="00EF16E9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EF16E9">
              <w:rPr>
                <w:color w:val="000000" w:themeColor="text1"/>
                <w:sz w:val="22"/>
                <w:szCs w:val="22"/>
                <w:lang w:val="en-GB"/>
              </w:rPr>
              <w:t>.08.202</w:t>
            </w:r>
            <w:r w:rsidRPr="00EF16E9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5953" w:type="dxa"/>
          </w:tcPr>
          <w:p w:rsidR="006B42AD" w:rsidRPr="00DE791C" w:rsidRDefault="006B42AD" w:rsidP="002E3CF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1</w:t>
            </w:r>
            <w:r w:rsidRPr="00DE791C">
              <w:rPr>
                <w:sz w:val="22"/>
                <w:szCs w:val="22"/>
                <w:lang w:val="kk-KZ"/>
              </w:rPr>
              <w:t xml:space="preserve">) </w:t>
            </w:r>
            <w:r w:rsidRPr="00DE791C">
              <w:rPr>
                <w:sz w:val="22"/>
                <w:szCs w:val="22"/>
              </w:rPr>
              <w:t>осуществление прав исполнителей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</w:t>
            </w:r>
            <w:r w:rsidRPr="00DE791C">
              <w:rPr>
                <w:sz w:val="22"/>
                <w:szCs w:val="22"/>
                <w:lang w:val="kk-KZ"/>
              </w:rPr>
              <w:t>;</w:t>
            </w:r>
          </w:p>
          <w:p w:rsidR="006B42AD" w:rsidRPr="00DE791C" w:rsidRDefault="006B42AD" w:rsidP="002E3CF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DE791C">
              <w:rPr>
                <w:sz w:val="22"/>
                <w:szCs w:val="22"/>
                <w:lang w:val="kk-KZ"/>
              </w:rPr>
              <w:t xml:space="preserve">) </w:t>
            </w:r>
            <w:r w:rsidRPr="00DE791C">
              <w:rPr>
                <w:sz w:val="22"/>
                <w:szCs w:val="22"/>
              </w:rPr>
              <w:t>осуществление прав производителей фонограмм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</w:t>
            </w:r>
            <w:r w:rsidRPr="00DE791C">
              <w:rPr>
                <w:sz w:val="22"/>
                <w:szCs w:val="22"/>
                <w:lang w:val="kk-KZ"/>
              </w:rPr>
              <w:t>.</w:t>
            </w:r>
          </w:p>
        </w:tc>
      </w:tr>
      <w:tr w:rsidR="006B42AD" w:rsidRPr="00DE791C" w:rsidTr="002E3CFC">
        <w:tc>
          <w:tcPr>
            <w:tcW w:w="567" w:type="dxa"/>
            <w:vMerge/>
          </w:tcPr>
          <w:p w:rsidR="006B42AD" w:rsidRPr="00DC26D4" w:rsidRDefault="006B42AD" w:rsidP="002E3CFC">
            <w:pPr>
              <w:jc w:val="center"/>
            </w:pPr>
          </w:p>
        </w:tc>
        <w:tc>
          <w:tcPr>
            <w:tcW w:w="2836" w:type="dxa"/>
            <w:vMerge/>
          </w:tcPr>
          <w:p w:rsidR="006B42AD" w:rsidRPr="00DE791C" w:rsidRDefault="006B42AD" w:rsidP="002E3CFC">
            <w:pPr>
              <w:rPr>
                <w:lang w:val="kk-KZ"/>
              </w:rPr>
            </w:pPr>
          </w:p>
        </w:tc>
        <w:tc>
          <w:tcPr>
            <w:tcW w:w="1984" w:type="dxa"/>
            <w:vMerge/>
          </w:tcPr>
          <w:p w:rsidR="006B42AD" w:rsidRPr="00DE791C" w:rsidRDefault="006B42AD" w:rsidP="002E3CFC">
            <w:pPr>
              <w:rPr>
                <w:b/>
                <w:lang w:val="kk-KZ"/>
              </w:rPr>
            </w:pPr>
          </w:p>
        </w:tc>
        <w:tc>
          <w:tcPr>
            <w:tcW w:w="2552" w:type="dxa"/>
            <w:vMerge/>
          </w:tcPr>
          <w:p w:rsidR="006B42AD" w:rsidRPr="00DE791C" w:rsidRDefault="006B42AD" w:rsidP="002276C6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6B42AD" w:rsidRPr="00EF16E9" w:rsidRDefault="006B42AD" w:rsidP="002E3CFC">
            <w:pPr>
              <w:rPr>
                <w:sz w:val="22"/>
                <w:szCs w:val="22"/>
                <w:lang w:val="kk-KZ"/>
              </w:rPr>
            </w:pPr>
            <w:r w:rsidRPr="00DE7220">
              <w:rPr>
                <w:sz w:val="22"/>
                <w:szCs w:val="22"/>
              </w:rPr>
              <w:t xml:space="preserve">    </w:t>
            </w:r>
            <w:r w:rsidRPr="00EF16E9">
              <w:rPr>
                <w:sz w:val="22"/>
                <w:szCs w:val="22"/>
                <w:lang w:val="kk-KZ"/>
              </w:rPr>
              <w:t>26.11.2020 –</w:t>
            </w:r>
          </w:p>
          <w:p w:rsidR="006B42AD" w:rsidRPr="00EF16E9" w:rsidRDefault="006B42AD" w:rsidP="002E3CFC">
            <w:pPr>
              <w:jc w:val="center"/>
              <w:rPr>
                <w:sz w:val="22"/>
                <w:szCs w:val="22"/>
                <w:lang w:val="en-US"/>
              </w:rPr>
            </w:pPr>
            <w:r w:rsidRPr="00EF16E9">
              <w:rPr>
                <w:sz w:val="22"/>
                <w:szCs w:val="22"/>
                <w:lang w:val="kk-KZ"/>
              </w:rPr>
              <w:t>25.11.2025</w:t>
            </w:r>
          </w:p>
          <w:p w:rsidR="006B42AD" w:rsidRPr="00EF16E9" w:rsidRDefault="006B42AD" w:rsidP="002E3CFC">
            <w:pPr>
              <w:rPr>
                <w:sz w:val="22"/>
                <w:szCs w:val="22"/>
                <w:lang w:val="kk-KZ"/>
              </w:rPr>
            </w:pPr>
          </w:p>
          <w:p w:rsidR="006B42AD" w:rsidRPr="00EF16E9" w:rsidRDefault="006B42AD" w:rsidP="002E3CF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953" w:type="dxa"/>
          </w:tcPr>
          <w:p w:rsidR="006B42AD" w:rsidRPr="00423699" w:rsidRDefault="006B42AD" w:rsidP="002E3CF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1)</w:t>
            </w:r>
            <w:r w:rsidRPr="00423699">
              <w:rPr>
                <w:sz w:val="22"/>
                <w:szCs w:val="22"/>
                <w:lang w:val="kk-KZ"/>
              </w:rPr>
              <w:t xml:space="preserve"> управление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для всеобщего сведения по кабелю или передачи в эфир, в том числе путем ретрансляции;</w:t>
            </w:r>
          </w:p>
          <w:p w:rsidR="006B42AD" w:rsidRPr="00DE791C" w:rsidRDefault="006B42AD" w:rsidP="002E3CFC">
            <w:pPr>
              <w:jc w:val="both"/>
            </w:pPr>
            <w:r>
              <w:rPr>
                <w:sz w:val="22"/>
                <w:szCs w:val="22"/>
                <w:lang w:val="kk-KZ"/>
              </w:rPr>
              <w:t>2)</w:t>
            </w:r>
            <w:r w:rsidRPr="00423699">
              <w:rPr>
                <w:sz w:val="22"/>
                <w:szCs w:val="22"/>
                <w:lang w:val="kk-KZ"/>
              </w:rPr>
              <w:t xml:space="preserve"> осуществление прав композиторов, являющихся авторами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6B42AD" w:rsidRPr="00DE791C" w:rsidTr="002E3CFC">
        <w:trPr>
          <w:trHeight w:val="2446"/>
        </w:trPr>
        <w:tc>
          <w:tcPr>
            <w:tcW w:w="567" w:type="dxa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lastRenderedPageBreak/>
              <w:t>2.</w:t>
            </w:r>
          </w:p>
        </w:tc>
        <w:tc>
          <w:tcPr>
            <w:tcW w:w="2836" w:type="dxa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t>РОО «Казахстанское авторское общество»</w:t>
            </w:r>
          </w:p>
          <w:p w:rsidR="006B42AD" w:rsidRPr="00DE791C" w:rsidRDefault="006B42AD" w:rsidP="002E3CFC">
            <w:pPr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6B42AD" w:rsidRDefault="006B42AD" w:rsidP="002E3CFC">
            <w:pPr>
              <w:jc w:val="center"/>
              <w:rPr>
                <w:sz w:val="22"/>
                <w:szCs w:val="22"/>
                <w:lang w:val="kk-KZ"/>
              </w:rPr>
            </w:pPr>
            <w:r w:rsidRPr="00DE791C">
              <w:rPr>
                <w:b/>
                <w:sz w:val="22"/>
                <w:szCs w:val="22"/>
                <w:lang w:val="kk-KZ"/>
              </w:rPr>
              <w:t>Есеналиев Байгали Макулбекович</w:t>
            </w:r>
          </w:p>
          <w:p w:rsidR="006B42AD" w:rsidRPr="00DE7220" w:rsidRDefault="006B42AD" w:rsidP="002E3CFC">
            <w:pPr>
              <w:jc w:val="center"/>
              <w:rPr>
                <w:color w:val="000000"/>
                <w:sz w:val="22"/>
                <w:szCs w:val="22"/>
              </w:rPr>
            </w:pPr>
            <w:r w:rsidRPr="00DE791C">
              <w:rPr>
                <w:color w:val="000000"/>
                <w:sz w:val="22"/>
                <w:szCs w:val="22"/>
              </w:rPr>
              <w:t>председатель</w:t>
            </w:r>
          </w:p>
          <w:p w:rsidR="006B42AD" w:rsidRPr="00DE7220" w:rsidRDefault="006B42AD" w:rsidP="002E3CFC">
            <w:pPr>
              <w:jc w:val="center"/>
            </w:pPr>
          </w:p>
        </w:tc>
        <w:tc>
          <w:tcPr>
            <w:tcW w:w="2552" w:type="dxa"/>
          </w:tcPr>
          <w:p w:rsidR="006B42AD" w:rsidRPr="00DE791C" w:rsidRDefault="006B42AD" w:rsidP="002276C6">
            <w:pPr>
              <w:jc w:val="center"/>
              <w:rPr>
                <w:lang w:val="kk-KZ"/>
              </w:rPr>
            </w:pPr>
            <w:r w:rsidRPr="00D661DE">
              <w:rPr>
                <w:sz w:val="22"/>
                <w:szCs w:val="22"/>
                <w:lang w:val="kk-KZ"/>
              </w:rPr>
              <w:t>г. Алматы, проспект Абая, 143/93,</w:t>
            </w:r>
            <w:r>
              <w:rPr>
                <w:sz w:val="22"/>
                <w:szCs w:val="22"/>
                <w:lang w:val="kk-KZ"/>
              </w:rPr>
              <w:t xml:space="preserve"> 5</w:t>
            </w:r>
            <w:r w:rsidRPr="00D661DE">
              <w:rPr>
                <w:sz w:val="22"/>
                <w:szCs w:val="22"/>
                <w:lang w:val="kk-KZ"/>
              </w:rPr>
              <w:t xml:space="preserve"> этаж, офис 500</w:t>
            </w:r>
          </w:p>
          <w:p w:rsidR="006B42AD" w:rsidRPr="00DE791C" w:rsidRDefault="006B42AD" w:rsidP="002276C6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t>тел. 8 (727) 233-21-85,</w:t>
            </w:r>
          </w:p>
          <w:p w:rsidR="006B42AD" w:rsidRPr="00DE791C" w:rsidRDefault="006B42AD" w:rsidP="002276C6">
            <w:pPr>
              <w:jc w:val="center"/>
              <w:rPr>
                <w:lang w:val="kk-KZ"/>
              </w:rPr>
            </w:pPr>
            <w:r w:rsidRPr="00DE791C">
              <w:rPr>
                <w:sz w:val="22"/>
                <w:szCs w:val="22"/>
                <w:lang w:val="kk-KZ"/>
              </w:rPr>
              <w:t>233-21-86, 233-22-70,</w:t>
            </w:r>
          </w:p>
          <w:p w:rsidR="006B42AD" w:rsidRPr="00DE791C" w:rsidRDefault="006B42AD" w:rsidP="002276C6">
            <w:pPr>
              <w:jc w:val="center"/>
              <w:rPr>
                <w:lang w:val="de-DE"/>
              </w:rPr>
            </w:pPr>
            <w:proofErr w:type="spellStart"/>
            <w:r w:rsidRPr="00DE791C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DE791C">
              <w:rPr>
                <w:sz w:val="22"/>
                <w:szCs w:val="22"/>
                <w:lang w:val="de-DE"/>
              </w:rPr>
              <w:t>: kazak@kazak.kz,</w:t>
            </w:r>
          </w:p>
          <w:p w:rsidR="006B42AD" w:rsidRPr="00143FE0" w:rsidRDefault="006B42AD" w:rsidP="002276C6">
            <w:pPr>
              <w:jc w:val="center"/>
            </w:pPr>
            <w:r w:rsidRPr="00DE791C">
              <w:rPr>
                <w:sz w:val="22"/>
                <w:szCs w:val="22"/>
                <w:lang w:val="en-US"/>
              </w:rPr>
              <w:t>website: www.kazak.kz</w:t>
            </w:r>
          </w:p>
        </w:tc>
        <w:tc>
          <w:tcPr>
            <w:tcW w:w="1701" w:type="dxa"/>
          </w:tcPr>
          <w:p w:rsidR="006B42AD" w:rsidRDefault="006B42AD" w:rsidP="002E3C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kk-KZ"/>
              </w:rPr>
              <w:t>.11.2020 –</w:t>
            </w:r>
          </w:p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kk-KZ"/>
              </w:rPr>
              <w:t>.11.2025</w:t>
            </w:r>
          </w:p>
        </w:tc>
        <w:tc>
          <w:tcPr>
            <w:tcW w:w="5953" w:type="dxa"/>
          </w:tcPr>
          <w:p w:rsidR="006B42AD" w:rsidRPr="00423699" w:rsidRDefault="006B42AD" w:rsidP="002E3CFC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1)</w:t>
            </w:r>
            <w:r w:rsidRPr="00423699">
              <w:rPr>
                <w:sz w:val="22"/>
                <w:szCs w:val="22"/>
                <w:lang w:val="kk-KZ"/>
              </w:rPr>
              <w:t xml:space="preserve"> управление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для всеобщего сведения по кабелю или передачи в эфир, в том числе путем ретрансляции;</w:t>
            </w:r>
          </w:p>
          <w:p w:rsidR="006B42AD" w:rsidRDefault="006B42AD" w:rsidP="002E3CF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2)</w:t>
            </w:r>
            <w:r w:rsidRPr="00423699">
              <w:rPr>
                <w:sz w:val="22"/>
                <w:szCs w:val="22"/>
                <w:lang w:val="kk-KZ"/>
              </w:rPr>
              <w:t xml:space="preserve"> осуществление прав композиторов, являющихся авторами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6B42AD" w:rsidRPr="00DE791C" w:rsidRDefault="006B42AD" w:rsidP="002E3CF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6B42AD" w:rsidRPr="00DE791C" w:rsidTr="002E3CFC">
        <w:tc>
          <w:tcPr>
            <w:tcW w:w="567" w:type="dxa"/>
          </w:tcPr>
          <w:p w:rsidR="006B42AD" w:rsidRPr="00DE791C" w:rsidRDefault="006B42AD" w:rsidP="002E3CFC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</w:t>
            </w:r>
          </w:p>
        </w:tc>
        <w:tc>
          <w:tcPr>
            <w:tcW w:w="2836" w:type="dxa"/>
          </w:tcPr>
          <w:p w:rsidR="006B42AD" w:rsidRPr="00DE791C" w:rsidRDefault="006B42AD" w:rsidP="002E3CFC">
            <w:pPr>
              <w:spacing w:after="180"/>
              <w:textAlignment w:val="baseline"/>
              <w:rPr>
                <w:i/>
                <w:color w:val="000000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РОО</w:t>
            </w:r>
            <w:r w:rsidRPr="00DE791C">
              <w:rPr>
                <w:color w:val="000000"/>
                <w:sz w:val="22"/>
                <w:szCs w:val="22"/>
              </w:rPr>
              <w:t xml:space="preserve"> «Евразийский союз правообладателей»</w:t>
            </w:r>
          </w:p>
        </w:tc>
        <w:tc>
          <w:tcPr>
            <w:tcW w:w="1984" w:type="dxa"/>
          </w:tcPr>
          <w:p w:rsidR="006B42AD" w:rsidRPr="005A6C4F" w:rsidRDefault="006B42AD" w:rsidP="002E3CFC">
            <w:pPr>
              <w:jc w:val="center"/>
              <w:textAlignment w:val="baseline"/>
              <w:rPr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Блиев Асет Асылбекович</w:t>
            </w:r>
          </w:p>
          <w:p w:rsidR="006B42AD" w:rsidRPr="00DE791C" w:rsidRDefault="006B42AD" w:rsidP="002E3CFC">
            <w:pPr>
              <w:spacing w:after="180"/>
              <w:jc w:val="center"/>
              <w:textAlignment w:val="baseline"/>
              <w:rPr>
                <w:color w:val="000000"/>
              </w:rPr>
            </w:pPr>
            <w:r w:rsidRPr="00DE791C">
              <w:rPr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2552" w:type="dxa"/>
          </w:tcPr>
          <w:p w:rsidR="006B42AD" w:rsidRPr="00477DB6" w:rsidRDefault="006B42AD" w:rsidP="002276C6">
            <w:pPr>
              <w:jc w:val="center"/>
              <w:textAlignment w:val="baseline"/>
              <w:rPr>
                <w:color w:val="000000"/>
              </w:rPr>
            </w:pPr>
            <w:r w:rsidRPr="00477DB6">
              <w:rPr>
                <w:color w:val="000000"/>
                <w:sz w:val="22"/>
                <w:szCs w:val="22"/>
              </w:rPr>
              <w:t>Республика Казахстан</w:t>
            </w:r>
          </w:p>
          <w:p w:rsidR="006B42AD" w:rsidRPr="00477DB6" w:rsidRDefault="006B42AD" w:rsidP="002276C6">
            <w:pPr>
              <w:jc w:val="center"/>
              <w:textAlignment w:val="baseline"/>
              <w:rPr>
                <w:color w:val="000000"/>
              </w:rPr>
            </w:pPr>
            <w:r w:rsidRPr="00477DB6">
              <w:rPr>
                <w:color w:val="000000"/>
                <w:sz w:val="22"/>
                <w:szCs w:val="22"/>
              </w:rPr>
              <w:t>г. Алматы</w:t>
            </w:r>
          </w:p>
          <w:p w:rsidR="006B42AD" w:rsidRPr="00834A84" w:rsidRDefault="006B42AD" w:rsidP="002276C6">
            <w:pPr>
              <w:jc w:val="center"/>
              <w:textAlignment w:val="baseline"/>
              <w:rPr>
                <w:color w:val="000000"/>
                <w:lang w:val="kk-KZ"/>
              </w:rPr>
            </w:pPr>
            <w:proofErr w:type="spellStart"/>
            <w:r w:rsidRPr="00477DB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477DB6">
              <w:rPr>
                <w:color w:val="000000"/>
                <w:sz w:val="22"/>
                <w:szCs w:val="22"/>
                <w:lang w:val="kk-KZ"/>
              </w:rPr>
              <w:t>. Шарипова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90</w:t>
            </w:r>
            <w:r w:rsidRPr="00DE791C">
              <w:rPr>
                <w:color w:val="000000"/>
                <w:sz w:val="22"/>
                <w:szCs w:val="22"/>
              </w:rPr>
              <w:t xml:space="preserve">, офис </w:t>
            </w:r>
            <w:r>
              <w:rPr>
                <w:color w:val="000000"/>
                <w:sz w:val="22"/>
                <w:szCs w:val="22"/>
                <w:lang w:val="kk-KZ"/>
              </w:rPr>
              <w:t>223</w:t>
            </w:r>
          </w:p>
          <w:p w:rsidR="006B42AD" w:rsidRPr="00435719" w:rsidRDefault="006B42AD" w:rsidP="002276C6">
            <w:pPr>
              <w:jc w:val="center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тел</w:t>
            </w:r>
            <w:r w:rsidRPr="00DC26D4">
              <w:rPr>
                <w:color w:val="000000"/>
                <w:sz w:val="22"/>
                <w:szCs w:val="22"/>
              </w:rPr>
              <w:t>.: 8</w:t>
            </w:r>
            <w:r w:rsidRPr="00E2246E">
              <w:rPr>
                <w:color w:val="000000"/>
                <w:sz w:val="22"/>
                <w:szCs w:val="22"/>
                <w:lang w:val="en-US"/>
              </w:rPr>
              <w:t> </w:t>
            </w:r>
            <w:r w:rsidRPr="00DC26D4"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  <w:lang w:val="kk-KZ"/>
              </w:rPr>
              <w:t>1</w:t>
            </w:r>
            <w:r w:rsidRPr="00E2246E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  <w:lang w:val="kk-KZ"/>
              </w:rPr>
              <w:t>724 9354</w:t>
            </w:r>
          </w:p>
          <w:p w:rsidR="006B42AD" w:rsidRDefault="006B42AD" w:rsidP="002276C6">
            <w:pPr>
              <w:jc w:val="center"/>
              <w:textAlignment w:val="baseline"/>
              <w:rPr>
                <w:color w:val="072C78"/>
                <w:u w:val="single"/>
                <w:lang w:val="kk-KZ"/>
              </w:rPr>
            </w:pPr>
            <w:r w:rsidRPr="00E2246E">
              <w:rPr>
                <w:color w:val="000000"/>
                <w:sz w:val="22"/>
                <w:szCs w:val="22"/>
                <w:lang w:val="en-US"/>
              </w:rPr>
              <w:t>website</w:t>
            </w:r>
            <w:r w:rsidRPr="00DC26D4">
              <w:rPr>
                <w:color w:val="000000"/>
                <w:sz w:val="22"/>
                <w:szCs w:val="22"/>
              </w:rPr>
              <w:t>:</w:t>
            </w:r>
            <w:r w:rsidRPr="00E2246E">
              <w:rPr>
                <w:color w:val="000000"/>
                <w:sz w:val="22"/>
                <w:szCs w:val="22"/>
                <w:lang w:val="en-US"/>
              </w:rPr>
              <w:t> </w:t>
            </w:r>
            <w:hyperlink r:id="rId7" w:tgtFrame="_blank" w:history="1">
              <w:r w:rsidRPr="00E2246E">
                <w:rPr>
                  <w:color w:val="072C78"/>
                  <w:sz w:val="22"/>
                  <w:szCs w:val="22"/>
                  <w:u w:val="single"/>
                  <w:lang w:val="en-US"/>
                </w:rPr>
                <w:t>www</w:t>
              </w:r>
              <w:r w:rsidRPr="00DC26D4">
                <w:rPr>
                  <w:color w:val="072C78"/>
                  <w:sz w:val="22"/>
                  <w:szCs w:val="22"/>
                  <w:u w:val="single"/>
                </w:rPr>
                <w:t>.</w:t>
              </w:r>
              <w:proofErr w:type="spellStart"/>
              <w:r w:rsidRPr="00E2246E">
                <w:rPr>
                  <w:color w:val="072C78"/>
                  <w:sz w:val="22"/>
                  <w:szCs w:val="22"/>
                  <w:u w:val="single"/>
                  <w:lang w:val="en-US"/>
                </w:rPr>
                <w:t>eru</w:t>
              </w:r>
              <w:proofErr w:type="spellEnd"/>
              <w:r w:rsidRPr="00DC26D4">
                <w:rPr>
                  <w:color w:val="072C78"/>
                  <w:sz w:val="22"/>
                  <w:szCs w:val="22"/>
                  <w:u w:val="single"/>
                </w:rPr>
                <w:t>.</w:t>
              </w:r>
              <w:proofErr w:type="spellStart"/>
              <w:r w:rsidRPr="00E2246E">
                <w:rPr>
                  <w:color w:val="072C78"/>
                  <w:sz w:val="22"/>
                  <w:szCs w:val="22"/>
                  <w:u w:val="single"/>
                  <w:lang w:val="en-US"/>
                </w:rPr>
                <w:t>kz</w:t>
              </w:r>
              <w:proofErr w:type="spellEnd"/>
            </w:hyperlink>
          </w:p>
          <w:p w:rsidR="006B42AD" w:rsidRPr="00DC26D4" w:rsidRDefault="006B42AD" w:rsidP="002276C6">
            <w:pPr>
              <w:jc w:val="center"/>
              <w:textAlignment w:val="baseline"/>
              <w:rPr>
                <w:color w:val="000000"/>
              </w:rPr>
            </w:pPr>
            <w:r w:rsidRPr="00DE791C">
              <w:rPr>
                <w:sz w:val="22"/>
                <w:szCs w:val="22"/>
                <w:lang w:val="en-US"/>
              </w:rPr>
              <w:t>e</w:t>
            </w:r>
            <w:r w:rsidRPr="00DC26D4">
              <w:rPr>
                <w:sz w:val="22"/>
                <w:szCs w:val="22"/>
              </w:rPr>
              <w:t>-</w:t>
            </w:r>
            <w:r w:rsidRPr="00DE791C">
              <w:rPr>
                <w:sz w:val="22"/>
                <w:szCs w:val="22"/>
                <w:lang w:val="en-US"/>
              </w:rPr>
              <w:t>mail</w:t>
            </w:r>
            <w:r w:rsidRPr="00DC26D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info</w:t>
            </w:r>
            <w:r w:rsidRPr="00DC26D4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eru</w:t>
            </w:r>
            <w:proofErr w:type="spellEnd"/>
            <w:r w:rsidRPr="00DC26D4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  <w:tc>
          <w:tcPr>
            <w:tcW w:w="1701" w:type="dxa"/>
          </w:tcPr>
          <w:p w:rsidR="006B42AD" w:rsidRPr="00EF16E9" w:rsidRDefault="006B42AD" w:rsidP="002E3CFC">
            <w:pPr>
              <w:spacing w:after="18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30.11.2022 -29.11</w:t>
            </w:r>
            <w:r w:rsidR="008104FB">
              <w:rPr>
                <w:color w:val="000000"/>
              </w:rPr>
              <w:t>.</w:t>
            </w:r>
            <w:r>
              <w:rPr>
                <w:color w:val="000000"/>
              </w:rPr>
              <w:t>2027</w:t>
            </w:r>
          </w:p>
        </w:tc>
        <w:tc>
          <w:tcPr>
            <w:tcW w:w="5953" w:type="dxa"/>
          </w:tcPr>
          <w:p w:rsidR="006B42AD" w:rsidRPr="00DE7220" w:rsidRDefault="006B42AD" w:rsidP="002E3CFC">
            <w:pPr>
              <w:spacing w:after="180"/>
              <w:jc w:val="both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1</w:t>
            </w:r>
            <w:r w:rsidRPr="00686EEB">
              <w:rPr>
                <w:color w:val="000000"/>
                <w:sz w:val="22"/>
                <w:lang w:val="kk-KZ"/>
              </w:rPr>
              <w:t>) осуществление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</w:t>
            </w:r>
            <w:r>
              <w:rPr>
                <w:color w:val="000000"/>
                <w:sz w:val="22"/>
                <w:lang w:val="kk-KZ"/>
              </w:rPr>
              <w:t>.</w:t>
            </w:r>
          </w:p>
        </w:tc>
      </w:tr>
      <w:tr w:rsidR="006B42AD" w:rsidRPr="00DE791C" w:rsidTr="002E3CFC">
        <w:tc>
          <w:tcPr>
            <w:tcW w:w="567" w:type="dxa"/>
          </w:tcPr>
          <w:p w:rsidR="006B42AD" w:rsidRDefault="006B42AD" w:rsidP="002E3CF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</w:t>
            </w:r>
          </w:p>
        </w:tc>
        <w:tc>
          <w:tcPr>
            <w:tcW w:w="2836" w:type="dxa"/>
          </w:tcPr>
          <w:p w:rsidR="006B42AD" w:rsidRPr="00DE791C" w:rsidRDefault="006B42AD" w:rsidP="002E3CFC">
            <w:pPr>
              <w:spacing w:after="1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РОО</w:t>
            </w:r>
            <w:r w:rsidRPr="00C820D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820D5">
              <w:rPr>
                <w:color w:val="000000"/>
                <w:sz w:val="22"/>
                <w:szCs w:val="22"/>
              </w:rPr>
              <w:t>Авторское общество 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820D5">
              <w:rPr>
                <w:color w:val="000000"/>
                <w:sz w:val="22"/>
                <w:szCs w:val="22"/>
              </w:rPr>
              <w:t>Абырой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B42AD" w:rsidRDefault="006B42AD" w:rsidP="002E3CFC">
            <w:pPr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C820D5">
              <w:rPr>
                <w:b/>
                <w:bCs/>
                <w:color w:val="000000"/>
                <w:sz w:val="22"/>
                <w:szCs w:val="22"/>
                <w:lang w:val="kk-KZ"/>
              </w:rPr>
              <w:t>Суленов 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Марс</w:t>
            </w:r>
            <w:r w:rsidRPr="00C820D5">
              <w:rPr>
                <w:b/>
                <w:bCs/>
                <w:color w:val="000000"/>
                <w:sz w:val="22"/>
                <w:szCs w:val="22"/>
                <w:lang w:val="kk-KZ"/>
              </w:rPr>
              <w:t> </w:t>
            </w:r>
          </w:p>
          <w:p w:rsidR="006B42AD" w:rsidRDefault="006B42AD" w:rsidP="002E3CFC">
            <w:pPr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Сеильбекович</w:t>
            </w:r>
          </w:p>
          <w:p w:rsidR="006B42AD" w:rsidRPr="002A129D" w:rsidRDefault="006B42AD" w:rsidP="002E3CFC">
            <w:pPr>
              <w:jc w:val="center"/>
              <w:textAlignment w:val="baseline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председатель</w:t>
            </w:r>
          </w:p>
        </w:tc>
        <w:tc>
          <w:tcPr>
            <w:tcW w:w="2552" w:type="dxa"/>
          </w:tcPr>
          <w:p w:rsidR="006B42AD" w:rsidRDefault="006B42AD" w:rsidP="002276C6">
            <w:pPr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2A129D">
              <w:rPr>
                <w:color w:val="000000"/>
                <w:sz w:val="22"/>
                <w:szCs w:val="22"/>
              </w:rPr>
              <w:t xml:space="preserve">Республика Казахстан, </w:t>
            </w:r>
            <w:proofErr w:type="spellStart"/>
            <w:r w:rsidRPr="002A129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2A129D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A129D">
              <w:rPr>
                <w:color w:val="000000"/>
                <w:sz w:val="22"/>
                <w:szCs w:val="22"/>
              </w:rPr>
              <w:t>лматы</w:t>
            </w:r>
            <w:proofErr w:type="spellEnd"/>
            <w:r w:rsidRPr="002A129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A129D">
              <w:rPr>
                <w:color w:val="000000"/>
                <w:sz w:val="22"/>
                <w:szCs w:val="22"/>
              </w:rPr>
              <w:t>Бостандыкский</w:t>
            </w:r>
            <w:proofErr w:type="spellEnd"/>
            <w:r w:rsidRPr="002A129D">
              <w:rPr>
                <w:color w:val="000000"/>
                <w:sz w:val="22"/>
                <w:szCs w:val="22"/>
              </w:rPr>
              <w:t xml:space="preserve"> район, Проспект Гагарина, дом № 155</w:t>
            </w:r>
          </w:p>
          <w:p w:rsidR="006B42AD" w:rsidRPr="004513EF" w:rsidRDefault="006B42AD" w:rsidP="002276C6">
            <w:pPr>
              <w:jc w:val="center"/>
              <w:rPr>
                <w:sz w:val="22"/>
                <w:szCs w:val="22"/>
                <w:lang w:val="kk-KZ"/>
              </w:rPr>
            </w:pPr>
            <w:r w:rsidRPr="004513EF">
              <w:rPr>
                <w:sz w:val="22"/>
                <w:szCs w:val="22"/>
                <w:lang w:val="kk-KZ"/>
              </w:rPr>
              <w:t>тел.: 8 7</w:t>
            </w:r>
            <w:r>
              <w:rPr>
                <w:sz w:val="22"/>
                <w:szCs w:val="22"/>
                <w:lang w:val="en-US"/>
              </w:rPr>
              <w:t>47</w:t>
            </w:r>
            <w:r>
              <w:rPr>
                <w:sz w:val="22"/>
                <w:szCs w:val="22"/>
                <w:lang w:val="kk-KZ"/>
              </w:rPr>
              <w:t> </w:t>
            </w:r>
            <w:r>
              <w:rPr>
                <w:sz w:val="22"/>
                <w:szCs w:val="22"/>
                <w:lang w:val="en-US"/>
              </w:rPr>
              <w:t>900 21 43</w:t>
            </w:r>
          </w:p>
          <w:p w:rsidR="006B42AD" w:rsidRPr="004513EF" w:rsidRDefault="006B42AD" w:rsidP="002276C6">
            <w:pPr>
              <w:jc w:val="center"/>
              <w:rPr>
                <w:sz w:val="22"/>
                <w:szCs w:val="22"/>
                <w:lang w:val="kk-KZ"/>
              </w:rPr>
            </w:pPr>
            <w:r w:rsidRPr="004513EF">
              <w:rPr>
                <w:sz w:val="22"/>
                <w:szCs w:val="22"/>
                <w:lang w:val="kk-KZ"/>
              </w:rPr>
              <w:t>website: www.abyroy.kz</w:t>
            </w:r>
          </w:p>
          <w:p w:rsidR="006B42AD" w:rsidRDefault="006B42AD" w:rsidP="002276C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e-mail: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8E7B93">
                <w:rPr>
                  <w:rStyle w:val="a3"/>
                  <w:sz w:val="22"/>
                  <w:szCs w:val="22"/>
                  <w:lang w:val="en-US"/>
                </w:rPr>
                <w:t>abyroi_kyzmet</w:t>
              </w:r>
              <w:r w:rsidRPr="008E7B93">
                <w:rPr>
                  <w:rStyle w:val="a3"/>
                  <w:sz w:val="22"/>
                  <w:szCs w:val="22"/>
                  <w:lang w:val="kk-KZ"/>
                </w:rPr>
                <w:t>@mail.ru</w:t>
              </w:r>
            </w:hyperlink>
          </w:p>
          <w:p w:rsidR="006B42AD" w:rsidRPr="002A129D" w:rsidRDefault="006B42AD" w:rsidP="002276C6">
            <w:pPr>
              <w:jc w:val="center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Instagram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abyroi_avtorlyq_qogamy</w:t>
            </w:r>
            <w:proofErr w:type="spellEnd"/>
          </w:p>
        </w:tc>
        <w:tc>
          <w:tcPr>
            <w:tcW w:w="1701" w:type="dxa"/>
          </w:tcPr>
          <w:p w:rsidR="006B42AD" w:rsidRPr="00EF16E9" w:rsidRDefault="006B42AD" w:rsidP="002E3CFC">
            <w:pPr>
              <w:spacing w:after="18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30.11.2022 </w:t>
            </w:r>
            <w:r w:rsidRPr="00C820D5">
              <w:rPr>
                <w:color w:val="000000"/>
              </w:rPr>
              <w:t>-29.11</w:t>
            </w:r>
            <w:r>
              <w:rPr>
                <w:color w:val="000000"/>
                <w:lang w:val="kk-KZ"/>
              </w:rPr>
              <w:t>.</w:t>
            </w:r>
            <w:r w:rsidRPr="00C820D5">
              <w:rPr>
                <w:color w:val="000000"/>
              </w:rPr>
              <w:t>2027</w:t>
            </w:r>
          </w:p>
        </w:tc>
        <w:tc>
          <w:tcPr>
            <w:tcW w:w="5953" w:type="dxa"/>
          </w:tcPr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 w:rsidRPr="00686EEB">
              <w:rPr>
                <w:color w:val="000000"/>
                <w:sz w:val="22"/>
                <w:lang w:val="kk-KZ"/>
              </w:rPr>
              <w:t xml:space="preserve">1) управление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для всеобщего сведения по кабелю или передачи в эфир, в том числе путем ретрансляции; 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 w:rsidRPr="00686EEB">
              <w:rPr>
                <w:color w:val="000000"/>
                <w:sz w:val="22"/>
                <w:lang w:val="kk-KZ"/>
              </w:rPr>
              <w:t xml:space="preserve">2) осуществление прав композиторов, являющихся авторами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произведения; 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 w:rsidRPr="00686EEB">
              <w:rPr>
                <w:color w:val="000000"/>
                <w:sz w:val="22"/>
                <w:lang w:val="kk-KZ"/>
              </w:rPr>
              <w:t>3) управление правом следования в отношении произведения изобразительного искусства;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4</w:t>
            </w:r>
            <w:r w:rsidRPr="00686EEB">
              <w:rPr>
                <w:color w:val="000000"/>
                <w:sz w:val="22"/>
                <w:lang w:val="kk-KZ"/>
              </w:rPr>
              <w:t xml:space="preserve">) осуществление прав исполнителей на получение </w:t>
            </w:r>
            <w:r w:rsidRPr="00686EEB">
              <w:rPr>
                <w:color w:val="000000"/>
                <w:sz w:val="22"/>
                <w:lang w:val="kk-KZ"/>
              </w:rPr>
              <w:lastRenderedPageBreak/>
              <w:t xml:space="preserve">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целях; 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5</w:t>
            </w:r>
            <w:r w:rsidRPr="00686EEB">
              <w:rPr>
                <w:color w:val="000000"/>
                <w:sz w:val="22"/>
                <w:lang w:val="kk-KZ"/>
              </w:rPr>
              <w:t>) осуществление прав производителей фонограмм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целях;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6</w:t>
            </w:r>
            <w:r w:rsidRPr="00686EEB">
              <w:rPr>
                <w:color w:val="000000"/>
                <w:sz w:val="22"/>
                <w:lang w:val="kk-KZ"/>
              </w:rPr>
              <w:t>) управление правами на репродуцирование (репрографическое воспроизведение) обнародованных произведений;</w:t>
            </w:r>
          </w:p>
          <w:p w:rsidR="006B42AD" w:rsidRPr="00DE7220" w:rsidRDefault="006B42AD" w:rsidP="002E3CFC">
            <w:pPr>
              <w:jc w:val="both"/>
              <w:textAlignment w:val="baseline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kk-KZ"/>
              </w:rPr>
              <w:t>7</w:t>
            </w:r>
            <w:r w:rsidRPr="00686EEB">
              <w:rPr>
                <w:color w:val="000000"/>
                <w:sz w:val="22"/>
                <w:lang w:val="kk-KZ"/>
              </w:rPr>
              <w:t>) осуществление прав организаций эфирного и кабельного вещания на получение вознаграждения за публичное исполнение, а также за сообщение для всеобщего сведения по кабелю или передачу в эфир собственных передач, опубликованных в коммерческих целях.</w:t>
            </w:r>
          </w:p>
        </w:tc>
      </w:tr>
      <w:tr w:rsidR="006B42AD" w:rsidRPr="00DE791C" w:rsidTr="002E3CFC">
        <w:tc>
          <w:tcPr>
            <w:tcW w:w="567" w:type="dxa"/>
          </w:tcPr>
          <w:p w:rsidR="006B42AD" w:rsidRDefault="006B42AD" w:rsidP="002E3CF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5.</w:t>
            </w:r>
          </w:p>
        </w:tc>
        <w:tc>
          <w:tcPr>
            <w:tcW w:w="2836" w:type="dxa"/>
          </w:tcPr>
          <w:p w:rsidR="006B42AD" w:rsidRDefault="006B42AD" w:rsidP="002E3CFC">
            <w:pPr>
              <w:spacing w:after="1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ОЮЛ</w:t>
            </w:r>
            <w:r w:rsidRPr="00CB63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B63FD">
              <w:rPr>
                <w:color w:val="000000"/>
                <w:sz w:val="22"/>
                <w:szCs w:val="22"/>
              </w:rPr>
              <w:t>Казахстанское Агентство Интеллектуальной Собственности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B42AD" w:rsidRDefault="006B42AD" w:rsidP="002E3CFC">
            <w:pPr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CB63FD">
              <w:rPr>
                <w:b/>
                <w:bCs/>
                <w:color w:val="000000"/>
                <w:sz w:val="22"/>
                <w:szCs w:val="22"/>
                <w:lang w:val="kk-KZ"/>
              </w:rPr>
              <w:t>Ильясова Альбина Рашидовна</w:t>
            </w:r>
          </w:p>
          <w:p w:rsidR="006B42AD" w:rsidRPr="00CB63FD" w:rsidRDefault="006B42AD" w:rsidP="002E3CFC">
            <w:pPr>
              <w:jc w:val="center"/>
              <w:textAlignment w:val="baseline"/>
              <w:rPr>
                <w:bCs/>
                <w:color w:val="000000"/>
                <w:sz w:val="22"/>
                <w:szCs w:val="22"/>
                <w:lang w:val="kk-KZ"/>
              </w:rPr>
            </w:pPr>
            <w:r w:rsidRPr="00CB63FD">
              <w:rPr>
                <w:bCs/>
                <w:color w:val="000000"/>
                <w:sz w:val="22"/>
                <w:szCs w:val="22"/>
                <w:lang w:val="kk-KZ"/>
              </w:rPr>
              <w:t>руководитель</w:t>
            </w:r>
          </w:p>
        </w:tc>
        <w:tc>
          <w:tcPr>
            <w:tcW w:w="2552" w:type="dxa"/>
          </w:tcPr>
          <w:p w:rsidR="006B42AD" w:rsidRPr="00CB63FD" w:rsidRDefault="006B42AD" w:rsidP="002276C6">
            <w:pPr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CB63FD">
              <w:rPr>
                <w:color w:val="000000"/>
                <w:sz w:val="22"/>
                <w:szCs w:val="22"/>
              </w:rPr>
              <w:t>Республика Казахстан,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63FD">
              <w:rPr>
                <w:color w:val="000000"/>
                <w:sz w:val="22"/>
                <w:szCs w:val="22"/>
              </w:rPr>
              <w:t xml:space="preserve">Алматы, </w:t>
            </w:r>
            <w:proofErr w:type="spellStart"/>
            <w:r w:rsidRPr="00CB63FD">
              <w:rPr>
                <w:color w:val="000000"/>
                <w:sz w:val="22"/>
                <w:szCs w:val="22"/>
              </w:rPr>
              <w:t>Медеуский</w:t>
            </w:r>
            <w:proofErr w:type="spellEnd"/>
            <w:r w:rsidRPr="00CB63FD">
              <w:rPr>
                <w:color w:val="000000"/>
                <w:sz w:val="22"/>
                <w:szCs w:val="22"/>
              </w:rPr>
              <w:t xml:space="preserve"> район, ул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B63FD">
              <w:rPr>
                <w:color w:val="000000"/>
                <w:sz w:val="22"/>
                <w:szCs w:val="22"/>
              </w:rPr>
              <w:t xml:space="preserve"> Луганского,</w:t>
            </w:r>
          </w:p>
          <w:p w:rsidR="006B42AD" w:rsidRPr="00BA4C8F" w:rsidRDefault="006B42AD" w:rsidP="002276C6">
            <w:pPr>
              <w:jc w:val="center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CB63FD">
              <w:rPr>
                <w:color w:val="000000"/>
                <w:sz w:val="22"/>
                <w:szCs w:val="22"/>
              </w:rPr>
              <w:t xml:space="preserve">дом № 21А,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CB63FD">
              <w:rPr>
                <w:color w:val="000000"/>
                <w:sz w:val="22"/>
                <w:szCs w:val="22"/>
              </w:rPr>
              <w:t>ежилое помещение 11</w:t>
            </w:r>
            <w:r w:rsidR="00BA4C8F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:rsidR="002276C6" w:rsidRPr="009127D6" w:rsidRDefault="002276C6" w:rsidP="002276C6">
            <w:pPr>
              <w:jc w:val="center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2276C6">
              <w:rPr>
                <w:color w:val="000000"/>
                <w:sz w:val="22"/>
                <w:szCs w:val="22"/>
              </w:rPr>
              <w:t>website</w:t>
            </w:r>
            <w:proofErr w:type="spellEnd"/>
            <w:r w:rsidRPr="002276C6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127D6">
              <w:rPr>
                <w:color w:val="000000"/>
                <w:sz w:val="22"/>
                <w:szCs w:val="22"/>
                <w:lang w:val="en-US"/>
              </w:rPr>
              <w:t>kais.com.kz</w:t>
            </w:r>
          </w:p>
        </w:tc>
        <w:tc>
          <w:tcPr>
            <w:tcW w:w="1701" w:type="dxa"/>
          </w:tcPr>
          <w:p w:rsidR="006B42AD" w:rsidRDefault="006B42AD" w:rsidP="002E3CFC">
            <w:pPr>
              <w:spacing w:after="18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10.04.2024 -10.04.2029</w:t>
            </w:r>
            <w:bookmarkStart w:id="0" w:name="_GoBack"/>
            <w:bookmarkEnd w:id="0"/>
          </w:p>
        </w:tc>
        <w:tc>
          <w:tcPr>
            <w:tcW w:w="5953" w:type="dxa"/>
          </w:tcPr>
          <w:p w:rsidR="006B42AD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kk-KZ"/>
              </w:rPr>
              <w:t>1) у</w:t>
            </w:r>
            <w:r w:rsidRPr="003238B9">
              <w:rPr>
                <w:color w:val="000000"/>
                <w:sz w:val="22"/>
                <w:lang w:val="kk-KZ"/>
              </w:rPr>
              <w:t>правление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для всеобщего сведения по кабелю или передачи в эфир, в том числе путем ретрансляции</w:t>
            </w:r>
            <w:r>
              <w:rPr>
                <w:color w:val="000000"/>
                <w:sz w:val="22"/>
              </w:rPr>
              <w:t>;</w:t>
            </w:r>
            <w:r w:rsidRPr="003238B9">
              <w:rPr>
                <w:color w:val="000000"/>
                <w:sz w:val="22"/>
                <w:lang w:val="kk-KZ"/>
              </w:rPr>
              <w:t xml:space="preserve"> </w:t>
            </w:r>
          </w:p>
          <w:p w:rsidR="006B42AD" w:rsidRPr="003238B9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2) о</w:t>
            </w:r>
            <w:r w:rsidRPr="003238B9">
              <w:rPr>
                <w:color w:val="000000"/>
                <w:sz w:val="22"/>
                <w:lang w:val="kk-KZ"/>
              </w:rPr>
              <w:t>существление прав композиторов, являющихся авторами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</w:t>
            </w:r>
            <w:r>
              <w:rPr>
                <w:color w:val="000000"/>
                <w:sz w:val="22"/>
                <w:lang w:val="kk-KZ"/>
              </w:rPr>
              <w:t>;</w:t>
            </w:r>
          </w:p>
          <w:p w:rsidR="006B42AD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3) о</w:t>
            </w:r>
            <w:r w:rsidRPr="003238B9">
              <w:rPr>
                <w:color w:val="000000"/>
                <w:sz w:val="22"/>
                <w:lang w:val="kk-KZ"/>
              </w:rPr>
              <w:t>существление прав исполнителей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</w:t>
            </w:r>
            <w:r>
              <w:rPr>
                <w:color w:val="000000"/>
                <w:sz w:val="22"/>
                <w:lang w:val="kk-KZ"/>
              </w:rPr>
              <w:t>;</w:t>
            </w:r>
            <w:r w:rsidRPr="003238B9">
              <w:rPr>
                <w:color w:val="000000"/>
                <w:sz w:val="22"/>
                <w:lang w:val="kk-KZ"/>
              </w:rPr>
              <w:t xml:space="preserve"> </w:t>
            </w:r>
          </w:p>
          <w:p w:rsidR="006B42AD" w:rsidRPr="00686EEB" w:rsidRDefault="006B42AD" w:rsidP="002E3CFC">
            <w:pPr>
              <w:jc w:val="both"/>
              <w:textAlignment w:val="baseline"/>
              <w:rPr>
                <w:color w:val="000000"/>
                <w:sz w:val="22"/>
                <w:lang w:val="kk-KZ"/>
              </w:rPr>
            </w:pPr>
            <w:r>
              <w:rPr>
                <w:color w:val="000000"/>
                <w:sz w:val="22"/>
                <w:lang w:val="kk-KZ"/>
              </w:rPr>
              <w:t>4) о</w:t>
            </w:r>
            <w:r w:rsidRPr="003238B9">
              <w:rPr>
                <w:color w:val="000000"/>
                <w:sz w:val="22"/>
                <w:lang w:val="kk-KZ"/>
              </w:rPr>
              <w:t xml:space="preserve">существление прав производителей фонограмм на получение вознаграждения за публичное исполнение, а также за сообщение для всеобщего сведения по кабелю или </w:t>
            </w:r>
            <w:r w:rsidRPr="003238B9">
              <w:rPr>
                <w:color w:val="000000"/>
                <w:sz w:val="22"/>
                <w:lang w:val="kk-KZ"/>
              </w:rPr>
              <w:lastRenderedPageBreak/>
              <w:t>передачу в эфир фонограмм, опубликованных в коммерческих</w:t>
            </w:r>
            <w:r>
              <w:rPr>
                <w:color w:val="000000"/>
                <w:sz w:val="22"/>
                <w:lang w:val="kk-KZ"/>
              </w:rPr>
              <w:t>.</w:t>
            </w:r>
          </w:p>
        </w:tc>
      </w:tr>
    </w:tbl>
    <w:p w:rsidR="006B42AD" w:rsidRDefault="006B42AD" w:rsidP="006B42AD">
      <w:pPr>
        <w:rPr>
          <w:b/>
          <w:sz w:val="26"/>
          <w:szCs w:val="26"/>
          <w:lang w:val="kk-KZ"/>
        </w:rPr>
      </w:pPr>
    </w:p>
    <w:p w:rsidR="006B42AD" w:rsidRPr="00746667" w:rsidRDefault="006B42AD" w:rsidP="006B42AD">
      <w:pPr>
        <w:rPr>
          <w:b/>
          <w:sz w:val="26"/>
          <w:szCs w:val="26"/>
          <w:lang w:val="kk-KZ"/>
        </w:rPr>
      </w:pPr>
    </w:p>
    <w:p w:rsidR="00DC0AA4" w:rsidRDefault="00DC0AA4"/>
    <w:sectPr w:rsidR="00DC0AA4" w:rsidSect="00C40A0E">
      <w:headerReference w:type="default" r:id="rId9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735" w:rsidRDefault="007E0735">
      <w:r>
        <w:separator/>
      </w:r>
    </w:p>
  </w:endnote>
  <w:endnote w:type="continuationSeparator" w:id="0">
    <w:p w:rsidR="007E0735" w:rsidRDefault="007E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735" w:rsidRDefault="007E0735">
      <w:r>
        <w:separator/>
      </w:r>
    </w:p>
  </w:footnote>
  <w:footnote w:type="continuationSeparator" w:id="0">
    <w:p w:rsidR="007E0735" w:rsidRDefault="007E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860146"/>
      <w:docPartObj>
        <w:docPartGallery w:val="Page Numbers (Top of Page)"/>
        <w:docPartUnique/>
      </w:docPartObj>
    </w:sdtPr>
    <w:sdtEndPr/>
    <w:sdtContent>
      <w:p w:rsidR="00C40A0E" w:rsidRDefault="006B42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8F">
          <w:rPr>
            <w:noProof/>
          </w:rPr>
          <w:t>3</w:t>
        </w:r>
        <w:r>
          <w:fldChar w:fldCharType="end"/>
        </w:r>
      </w:p>
    </w:sdtContent>
  </w:sdt>
  <w:p w:rsidR="00C40A0E" w:rsidRDefault="007E07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AD"/>
    <w:rsid w:val="002276C6"/>
    <w:rsid w:val="006B42AD"/>
    <w:rsid w:val="007D2C59"/>
    <w:rsid w:val="007E0735"/>
    <w:rsid w:val="008104FB"/>
    <w:rsid w:val="009127D6"/>
    <w:rsid w:val="00BA4C8F"/>
    <w:rsid w:val="00DC0AA4"/>
    <w:rsid w:val="00E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2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4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yroi_kyzme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ZHRRWEZDWE54VFAxSWY0NG15NWhPVjRhcFJfSGZtNzVVSTRKakRYaEc0aXFURVNnOXFMTWoyZG5qMl9FakEtYUZrS0tTeWhnVkd1&amp;b64e=2&amp;sign=4c37fba6d8f853202e078862d72d2990&amp;keyno=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 Талипова Мухтаровна</dc:creator>
  <cp:lastModifiedBy>Азиза Талипова Мухтаровна</cp:lastModifiedBy>
  <cp:revision>4</cp:revision>
  <dcterms:created xsi:type="dcterms:W3CDTF">2024-04-12T05:40:00Z</dcterms:created>
  <dcterms:modified xsi:type="dcterms:W3CDTF">2024-04-12T09:54:00Z</dcterms:modified>
</cp:coreProperties>
</file>