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FD6E3" w14:textId="314366F8" w:rsidR="00D46C11" w:rsidRPr="00061FC9" w:rsidRDefault="00D46C11" w:rsidP="00984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061FC9">
        <w:rPr>
          <w:rFonts w:ascii="Times New Roman" w:hAnsi="Times New Roman"/>
          <w:b/>
          <w:sz w:val="28"/>
          <w:szCs w:val="28"/>
          <w:lang w:val="ru-RU"/>
        </w:rPr>
        <w:t>Отчет по достижению KPI для цифровых заместителей первых руководителей государственных органов Республики Казахстан (рейтинг среди 14 ЦГО) за</w:t>
      </w:r>
      <w:r w:rsidR="008633E7" w:rsidRPr="00061FC9">
        <w:rPr>
          <w:rFonts w:ascii="Times New Roman" w:hAnsi="Times New Roman"/>
          <w:b/>
          <w:sz w:val="28"/>
          <w:szCs w:val="28"/>
          <w:lang w:val="ru-RU"/>
        </w:rPr>
        <w:t xml:space="preserve"> 1 квартал </w:t>
      </w:r>
      <w:r w:rsidRPr="00061FC9">
        <w:rPr>
          <w:rFonts w:ascii="Times New Roman" w:hAnsi="Times New Roman"/>
          <w:b/>
          <w:sz w:val="28"/>
          <w:szCs w:val="28"/>
          <w:lang w:val="ru-RU"/>
        </w:rPr>
        <w:t>202</w:t>
      </w:r>
      <w:r w:rsidR="008633E7" w:rsidRPr="00061FC9">
        <w:rPr>
          <w:rFonts w:ascii="Times New Roman" w:hAnsi="Times New Roman"/>
          <w:b/>
          <w:sz w:val="28"/>
          <w:szCs w:val="28"/>
          <w:lang w:val="ru-RU"/>
        </w:rPr>
        <w:t>4</w:t>
      </w:r>
      <w:r w:rsidRPr="00061FC9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14:paraId="06795C88" w14:textId="77777777" w:rsidR="0098439E" w:rsidRPr="00061FC9" w:rsidRDefault="0098439E" w:rsidP="00984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8CD17AE" w14:textId="77777777" w:rsidR="0098439E" w:rsidRPr="00061FC9" w:rsidRDefault="0098439E" w:rsidP="00984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По итогам анализа KPI цифровых заместителей министерств Республики Казахстан итоговый рейтинг ЦГО сложился следующим образом:</w:t>
      </w:r>
    </w:p>
    <w:p w14:paraId="79C0CDDB" w14:textId="77777777" w:rsidR="0098439E" w:rsidRPr="00061FC9" w:rsidRDefault="0098439E" w:rsidP="00984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156"/>
        <w:gridCol w:w="5360"/>
        <w:gridCol w:w="1994"/>
      </w:tblGrid>
      <w:tr w:rsidR="00107965" w:rsidRPr="00061FC9" w14:paraId="3DC9E23F" w14:textId="77777777" w:rsidTr="00107965">
        <w:tc>
          <w:tcPr>
            <w:tcW w:w="617" w:type="dxa"/>
            <w:shd w:val="clear" w:color="auto" w:fill="auto"/>
          </w:tcPr>
          <w:p w14:paraId="715F98CE" w14:textId="69F01CA1" w:rsidR="0098439E" w:rsidRPr="00061FC9" w:rsidRDefault="0098439E" w:rsidP="00107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7156" w:type="dxa"/>
            <w:shd w:val="clear" w:color="auto" w:fill="auto"/>
          </w:tcPr>
          <w:p w14:paraId="7B75FF48" w14:textId="5D647598" w:rsidR="0098439E" w:rsidRPr="00061FC9" w:rsidRDefault="0098439E" w:rsidP="00107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Наименование ГО</w:t>
            </w:r>
          </w:p>
        </w:tc>
        <w:tc>
          <w:tcPr>
            <w:tcW w:w="5360" w:type="dxa"/>
            <w:shd w:val="clear" w:color="auto" w:fill="auto"/>
          </w:tcPr>
          <w:p w14:paraId="78CF7573" w14:textId="7200238E" w:rsidR="0098439E" w:rsidRPr="00061FC9" w:rsidRDefault="0098439E" w:rsidP="00107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1994" w:type="dxa"/>
            <w:shd w:val="clear" w:color="auto" w:fill="auto"/>
          </w:tcPr>
          <w:p w14:paraId="49D9A634" w14:textId="3DF7D8DA" w:rsidR="0098439E" w:rsidRPr="00061FC9" w:rsidRDefault="0098439E" w:rsidP="00107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Присвоенный удельный вес</w:t>
            </w:r>
            <w:r w:rsidR="0081526F" w:rsidRPr="00061FC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(%)</w:t>
            </w:r>
          </w:p>
        </w:tc>
      </w:tr>
      <w:tr w:rsidR="00107965" w:rsidRPr="00061FC9" w14:paraId="1DCB80B6" w14:textId="77777777" w:rsidTr="00107965">
        <w:tc>
          <w:tcPr>
            <w:tcW w:w="617" w:type="dxa"/>
            <w:shd w:val="clear" w:color="auto" w:fill="auto"/>
          </w:tcPr>
          <w:p w14:paraId="04F95E10" w14:textId="55B86891" w:rsidR="007A1438" w:rsidRPr="00061FC9" w:rsidRDefault="007A1438" w:rsidP="0010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156" w:type="dxa"/>
            <w:shd w:val="clear" w:color="auto" w:fill="auto"/>
          </w:tcPr>
          <w:p w14:paraId="6D9A30C0" w14:textId="31C5A2C6" w:rsidR="007A1438" w:rsidRPr="00061FC9" w:rsidRDefault="00061FC9" w:rsidP="00107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юстиции РК</w:t>
            </w:r>
          </w:p>
        </w:tc>
        <w:tc>
          <w:tcPr>
            <w:tcW w:w="5360" w:type="dxa"/>
            <w:shd w:val="clear" w:color="auto" w:fill="auto"/>
          </w:tcPr>
          <w:p w14:paraId="4F4D24A5" w14:textId="4B3B5A8F" w:rsidR="007A1438" w:rsidRPr="00061FC9" w:rsidRDefault="00061FC9" w:rsidP="00107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Юстиция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D83A12F" w14:textId="357783EC" w:rsidR="007A1438" w:rsidRPr="00061FC9" w:rsidRDefault="00061FC9" w:rsidP="00107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en-US"/>
              </w:rPr>
              <w:t>96</w:t>
            </w:r>
            <w:r w:rsidRPr="00061FC9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061FC9" w:rsidRPr="00061FC9" w14:paraId="447A29D3" w14:textId="77777777" w:rsidTr="00107965">
        <w:tc>
          <w:tcPr>
            <w:tcW w:w="617" w:type="dxa"/>
            <w:shd w:val="clear" w:color="auto" w:fill="auto"/>
          </w:tcPr>
          <w:p w14:paraId="2CFA2507" w14:textId="4878E516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156" w:type="dxa"/>
            <w:shd w:val="clear" w:color="auto" w:fill="auto"/>
          </w:tcPr>
          <w:p w14:paraId="136B54EA" w14:textId="343DC908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внутренних дел РК</w:t>
            </w:r>
          </w:p>
        </w:tc>
        <w:tc>
          <w:tcPr>
            <w:tcW w:w="5360" w:type="dxa"/>
            <w:shd w:val="clear" w:color="auto" w:fill="auto"/>
          </w:tcPr>
          <w:p w14:paraId="17A5408B" w14:textId="714D3414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Безопасность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9A9DC6E" w14:textId="4F869857" w:rsidR="00061FC9" w:rsidRPr="001E5086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90,</w:t>
            </w:r>
            <w:r w:rsidR="001E508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061FC9" w:rsidRPr="00061FC9" w14:paraId="2BB6024B" w14:textId="77777777" w:rsidTr="00107965">
        <w:tc>
          <w:tcPr>
            <w:tcW w:w="617" w:type="dxa"/>
            <w:shd w:val="clear" w:color="auto" w:fill="auto"/>
          </w:tcPr>
          <w:p w14:paraId="16AE8F9B" w14:textId="60F947B2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156" w:type="dxa"/>
            <w:shd w:val="clear" w:color="auto" w:fill="auto"/>
          </w:tcPr>
          <w:p w14:paraId="41C7EAAD" w14:textId="4388514A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труда и социальной защиты населения РК</w:t>
            </w:r>
          </w:p>
        </w:tc>
        <w:tc>
          <w:tcPr>
            <w:tcW w:w="5360" w:type="dxa"/>
            <w:shd w:val="clear" w:color="auto" w:fill="auto"/>
          </w:tcPr>
          <w:p w14:paraId="2D82BF9F" w14:textId="3FFB2D1A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Социально-трудовая сфера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BFE0943" w14:textId="73011A67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84,2</w:t>
            </w:r>
          </w:p>
        </w:tc>
      </w:tr>
      <w:tr w:rsidR="00061FC9" w:rsidRPr="00061FC9" w14:paraId="491C241D" w14:textId="77777777" w:rsidTr="00107965">
        <w:tc>
          <w:tcPr>
            <w:tcW w:w="617" w:type="dxa"/>
            <w:shd w:val="clear" w:color="auto" w:fill="auto"/>
          </w:tcPr>
          <w:p w14:paraId="00E97443" w14:textId="5640552C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156" w:type="dxa"/>
            <w:shd w:val="clear" w:color="auto" w:fill="auto"/>
          </w:tcPr>
          <w:p w14:paraId="171DEBDC" w14:textId="60B7863E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промышленности и строительства РК</w:t>
            </w:r>
          </w:p>
        </w:tc>
        <w:tc>
          <w:tcPr>
            <w:tcW w:w="5360" w:type="dxa"/>
            <w:shd w:val="clear" w:color="auto" w:fill="auto"/>
          </w:tcPr>
          <w:p w14:paraId="71EE0F44" w14:textId="20660AAC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Строительство; Промышленность; Геология и недропользование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4CC9FD2" w14:textId="0C5ED124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83,5</w:t>
            </w:r>
          </w:p>
        </w:tc>
      </w:tr>
      <w:tr w:rsidR="00061FC9" w:rsidRPr="00061FC9" w14:paraId="198966C4" w14:textId="77777777" w:rsidTr="00107965">
        <w:tc>
          <w:tcPr>
            <w:tcW w:w="617" w:type="dxa"/>
            <w:shd w:val="clear" w:color="auto" w:fill="auto"/>
          </w:tcPr>
          <w:p w14:paraId="793205D7" w14:textId="7D106D32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156" w:type="dxa"/>
            <w:shd w:val="clear" w:color="auto" w:fill="auto"/>
          </w:tcPr>
          <w:p w14:paraId="0F17075D" w14:textId="09509714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сельского хозяйства РК</w:t>
            </w:r>
          </w:p>
        </w:tc>
        <w:tc>
          <w:tcPr>
            <w:tcW w:w="5360" w:type="dxa"/>
            <w:shd w:val="clear" w:color="auto" w:fill="auto"/>
          </w:tcPr>
          <w:p w14:paraId="018230D0" w14:textId="4EDCDAF1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Сельское хозяйство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A974D9D" w14:textId="2C89FEF6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82,1</w:t>
            </w:r>
          </w:p>
        </w:tc>
      </w:tr>
      <w:tr w:rsidR="00061FC9" w:rsidRPr="00061FC9" w14:paraId="301B9B5B" w14:textId="77777777" w:rsidTr="00107965">
        <w:tc>
          <w:tcPr>
            <w:tcW w:w="617" w:type="dxa"/>
            <w:shd w:val="clear" w:color="auto" w:fill="auto"/>
          </w:tcPr>
          <w:p w14:paraId="7DDC037A" w14:textId="7A3A0CCC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156" w:type="dxa"/>
            <w:shd w:val="clear" w:color="auto" w:fill="auto"/>
          </w:tcPr>
          <w:p w14:paraId="7C7E6C2F" w14:textId="3DC69D8B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здравоохранения РК</w:t>
            </w:r>
          </w:p>
        </w:tc>
        <w:tc>
          <w:tcPr>
            <w:tcW w:w="5360" w:type="dxa"/>
            <w:shd w:val="clear" w:color="auto" w:fill="auto"/>
          </w:tcPr>
          <w:p w14:paraId="19093380" w14:textId="4EFDC12F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Здравоохранение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10962AF" w14:textId="4506F5A3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78,5</w:t>
            </w:r>
          </w:p>
        </w:tc>
      </w:tr>
      <w:tr w:rsidR="00061FC9" w:rsidRPr="00061FC9" w14:paraId="75BB72DB" w14:textId="77777777" w:rsidTr="00107965">
        <w:tc>
          <w:tcPr>
            <w:tcW w:w="617" w:type="dxa"/>
            <w:shd w:val="clear" w:color="auto" w:fill="auto"/>
          </w:tcPr>
          <w:p w14:paraId="5A1C5BAF" w14:textId="2009F535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156" w:type="dxa"/>
            <w:shd w:val="clear" w:color="auto" w:fill="auto"/>
          </w:tcPr>
          <w:p w14:paraId="0CF63260" w14:textId="60FCD317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науки и высшего образования РК</w:t>
            </w:r>
          </w:p>
        </w:tc>
        <w:tc>
          <w:tcPr>
            <w:tcW w:w="5360" w:type="dxa"/>
            <w:shd w:val="clear" w:color="auto" w:fill="auto"/>
          </w:tcPr>
          <w:p w14:paraId="5BF752A2" w14:textId="49EB5E55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Высшее, послевузовское образование и наука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A29EED0" w14:textId="370A58FD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72,9</w:t>
            </w:r>
          </w:p>
        </w:tc>
      </w:tr>
      <w:tr w:rsidR="00061FC9" w:rsidRPr="00061FC9" w14:paraId="0C2BAC36" w14:textId="77777777" w:rsidTr="00107965">
        <w:tc>
          <w:tcPr>
            <w:tcW w:w="617" w:type="dxa"/>
            <w:shd w:val="clear" w:color="auto" w:fill="auto"/>
          </w:tcPr>
          <w:p w14:paraId="54050C06" w14:textId="3910B8E9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156" w:type="dxa"/>
            <w:shd w:val="clear" w:color="auto" w:fill="auto"/>
          </w:tcPr>
          <w:p w14:paraId="60AB33B2" w14:textId="229AEA6E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торговли и интеграции РК</w:t>
            </w:r>
          </w:p>
        </w:tc>
        <w:tc>
          <w:tcPr>
            <w:tcW w:w="5360" w:type="dxa"/>
            <w:shd w:val="clear" w:color="auto" w:fill="auto"/>
          </w:tcPr>
          <w:p w14:paraId="22EB2BA0" w14:textId="6104A558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Торговля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2F56B8C" w14:textId="3C9B3AFC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342E3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061FC9" w:rsidRPr="00061FC9" w14:paraId="4A20668D" w14:textId="77777777" w:rsidTr="00107965">
        <w:tc>
          <w:tcPr>
            <w:tcW w:w="617" w:type="dxa"/>
            <w:shd w:val="clear" w:color="auto" w:fill="auto"/>
          </w:tcPr>
          <w:p w14:paraId="0BF31B87" w14:textId="5192A77F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156" w:type="dxa"/>
            <w:shd w:val="clear" w:color="auto" w:fill="auto"/>
          </w:tcPr>
          <w:p w14:paraId="0873B175" w14:textId="00765548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просвещения РК</w:t>
            </w:r>
          </w:p>
        </w:tc>
        <w:tc>
          <w:tcPr>
            <w:tcW w:w="5360" w:type="dxa"/>
            <w:shd w:val="clear" w:color="auto" w:fill="auto"/>
          </w:tcPr>
          <w:p w14:paraId="596B9DCF" w14:textId="5DC69E0A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Среднее образование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091F2E8" w14:textId="06B4F129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50,8</w:t>
            </w:r>
          </w:p>
        </w:tc>
      </w:tr>
      <w:tr w:rsidR="00061FC9" w:rsidRPr="00061FC9" w14:paraId="47C25ED4" w14:textId="77777777" w:rsidTr="00107965">
        <w:tc>
          <w:tcPr>
            <w:tcW w:w="617" w:type="dxa"/>
            <w:shd w:val="clear" w:color="auto" w:fill="auto"/>
          </w:tcPr>
          <w:p w14:paraId="128DA79F" w14:textId="02309FB6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156" w:type="dxa"/>
            <w:shd w:val="clear" w:color="auto" w:fill="auto"/>
          </w:tcPr>
          <w:p w14:paraId="5F643E13" w14:textId="0D185251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финансов РК</w:t>
            </w:r>
          </w:p>
        </w:tc>
        <w:tc>
          <w:tcPr>
            <w:tcW w:w="5360" w:type="dxa"/>
            <w:shd w:val="clear" w:color="auto" w:fill="auto"/>
          </w:tcPr>
          <w:p w14:paraId="23AE4B67" w14:textId="3C239FFE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Финансы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08F627E" w14:textId="669461B2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42,9</w:t>
            </w:r>
          </w:p>
        </w:tc>
      </w:tr>
      <w:tr w:rsidR="00061FC9" w:rsidRPr="00061FC9" w14:paraId="5EAB6468" w14:textId="77777777" w:rsidTr="00107965">
        <w:tc>
          <w:tcPr>
            <w:tcW w:w="617" w:type="dxa"/>
            <w:shd w:val="clear" w:color="auto" w:fill="auto"/>
          </w:tcPr>
          <w:p w14:paraId="673E5795" w14:textId="1E6BC42A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156" w:type="dxa"/>
            <w:shd w:val="clear" w:color="auto" w:fill="auto"/>
          </w:tcPr>
          <w:p w14:paraId="5DB2CD63" w14:textId="7C5F6C6A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экологии и природных ресурсов РК</w:t>
            </w:r>
          </w:p>
        </w:tc>
        <w:tc>
          <w:tcPr>
            <w:tcW w:w="5360" w:type="dxa"/>
            <w:shd w:val="clear" w:color="auto" w:fill="auto"/>
          </w:tcPr>
          <w:p w14:paraId="2F7E3C23" w14:textId="29E4C9CA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Экология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8D5D725" w14:textId="6574E585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41,2</w:t>
            </w:r>
          </w:p>
        </w:tc>
      </w:tr>
      <w:tr w:rsidR="00061FC9" w:rsidRPr="00061FC9" w14:paraId="5CD13701" w14:textId="77777777" w:rsidTr="00107965">
        <w:tc>
          <w:tcPr>
            <w:tcW w:w="617" w:type="dxa"/>
            <w:shd w:val="clear" w:color="auto" w:fill="auto"/>
          </w:tcPr>
          <w:p w14:paraId="26F3C85C" w14:textId="275137D5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156" w:type="dxa"/>
            <w:shd w:val="clear" w:color="auto" w:fill="auto"/>
          </w:tcPr>
          <w:p w14:paraId="715A2605" w14:textId="25F38B09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энергетики РК</w:t>
            </w:r>
          </w:p>
        </w:tc>
        <w:tc>
          <w:tcPr>
            <w:tcW w:w="5360" w:type="dxa"/>
            <w:shd w:val="clear" w:color="auto" w:fill="auto"/>
          </w:tcPr>
          <w:p w14:paraId="2A717B4A" w14:textId="4A087A1A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Топливно-энергетический комплекс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E9387E5" w14:textId="509602D2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40,9</w:t>
            </w:r>
          </w:p>
        </w:tc>
      </w:tr>
      <w:tr w:rsidR="00061FC9" w:rsidRPr="00061FC9" w14:paraId="2E2828F7" w14:textId="77777777" w:rsidTr="00107965">
        <w:tc>
          <w:tcPr>
            <w:tcW w:w="617" w:type="dxa"/>
            <w:shd w:val="clear" w:color="auto" w:fill="auto"/>
          </w:tcPr>
          <w:p w14:paraId="5D5A4031" w14:textId="71D7B62D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156" w:type="dxa"/>
            <w:shd w:val="clear" w:color="auto" w:fill="auto"/>
          </w:tcPr>
          <w:p w14:paraId="6A5D911C" w14:textId="10416888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обороны РК</w:t>
            </w:r>
          </w:p>
        </w:tc>
        <w:tc>
          <w:tcPr>
            <w:tcW w:w="5360" w:type="dxa"/>
            <w:shd w:val="clear" w:color="auto" w:fill="auto"/>
          </w:tcPr>
          <w:p w14:paraId="2294BBEF" w14:textId="3F711E61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Оборона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EFA94B8" w14:textId="25F71486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22,1</w:t>
            </w:r>
          </w:p>
        </w:tc>
      </w:tr>
      <w:tr w:rsidR="00061FC9" w:rsidRPr="00061FC9" w14:paraId="1441986A" w14:textId="77777777" w:rsidTr="00107965">
        <w:tc>
          <w:tcPr>
            <w:tcW w:w="617" w:type="dxa"/>
            <w:shd w:val="clear" w:color="auto" w:fill="auto"/>
          </w:tcPr>
          <w:p w14:paraId="7CF0185D" w14:textId="4AA0E8D7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156" w:type="dxa"/>
            <w:shd w:val="clear" w:color="auto" w:fill="auto"/>
          </w:tcPr>
          <w:p w14:paraId="21E39F86" w14:textId="2B50C379" w:rsidR="00061FC9" w:rsidRPr="00061FC9" w:rsidRDefault="00061FC9" w:rsidP="00061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транспорта РК</w:t>
            </w:r>
          </w:p>
        </w:tc>
        <w:tc>
          <w:tcPr>
            <w:tcW w:w="5360" w:type="dxa"/>
            <w:shd w:val="clear" w:color="auto" w:fill="auto"/>
          </w:tcPr>
          <w:p w14:paraId="346B9559" w14:textId="5467D1D2" w:rsidR="00061FC9" w:rsidRPr="00061FC9" w:rsidRDefault="00061FC9" w:rsidP="00061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Транспорт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E4D3D9E" w14:textId="12DB112E" w:rsidR="00061FC9" w:rsidRPr="00061FC9" w:rsidRDefault="00061FC9" w:rsidP="00061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sz w:val="28"/>
                <w:szCs w:val="28"/>
                <w:lang w:val="ru-RU"/>
              </w:rPr>
              <w:t>19,2</w:t>
            </w:r>
          </w:p>
        </w:tc>
      </w:tr>
    </w:tbl>
    <w:p w14:paraId="26B7D8D1" w14:textId="77777777" w:rsidR="0098439E" w:rsidRPr="00061FC9" w:rsidRDefault="0098439E" w:rsidP="00984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A1A7C7" w14:textId="4BFD0101" w:rsidR="00734479" w:rsidRPr="00061FC9" w:rsidRDefault="0081526F" w:rsidP="0081526F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Согласно обработанным данным сформирована следующая диаграмма:</w:t>
      </w:r>
    </w:p>
    <w:p w14:paraId="08A434B2" w14:textId="5E0243EB" w:rsidR="0081526F" w:rsidRPr="00061FC9" w:rsidRDefault="0081526F" w:rsidP="0081526F">
      <w:pPr>
        <w:spacing w:after="0" w:line="240" w:lineRule="auto"/>
        <w:ind w:firstLine="720"/>
        <w:rPr>
          <w:lang w:val="ru-RU"/>
        </w:rPr>
      </w:pPr>
    </w:p>
    <w:p w14:paraId="0D5088ED" w14:textId="269E5971" w:rsidR="008C7351" w:rsidRPr="00061FC9" w:rsidRDefault="00CD6125" w:rsidP="001B63E1">
      <w:pPr>
        <w:spacing w:after="0" w:line="240" w:lineRule="auto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3DA0ADC" wp14:editId="5229B412">
            <wp:extent cx="9611995" cy="5528945"/>
            <wp:effectExtent l="0" t="0" r="8255" b="14605"/>
            <wp:docPr id="124066247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B19036-83F6-4F2B-AB44-2006092816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B3270E" w14:textId="77777777" w:rsidR="008C7351" w:rsidRPr="00061FC9" w:rsidRDefault="008C7351" w:rsidP="0081526F">
      <w:pPr>
        <w:spacing w:after="0" w:line="240" w:lineRule="auto"/>
        <w:ind w:firstLine="720"/>
        <w:rPr>
          <w:lang w:val="ru-RU"/>
        </w:rPr>
      </w:pPr>
    </w:p>
    <w:p w14:paraId="3A429B05" w14:textId="352ADD81" w:rsidR="0081526F" w:rsidRPr="00061FC9" w:rsidRDefault="0081526F" w:rsidP="0081526F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Расчет рейтинга производился на основании следующ</w:t>
      </w:r>
      <w:r w:rsidR="003D0575" w:rsidRPr="00061FC9">
        <w:rPr>
          <w:rFonts w:ascii="Times New Roman" w:hAnsi="Times New Roman"/>
          <w:sz w:val="28"/>
          <w:szCs w:val="28"/>
          <w:lang w:val="ru-RU"/>
        </w:rPr>
        <w:t>их</w:t>
      </w:r>
      <w:r w:rsidRPr="00061FC9">
        <w:rPr>
          <w:rFonts w:ascii="Times New Roman" w:hAnsi="Times New Roman"/>
          <w:sz w:val="28"/>
          <w:szCs w:val="28"/>
          <w:lang w:val="ru-RU"/>
        </w:rPr>
        <w:t xml:space="preserve"> формул:</w:t>
      </w:r>
    </w:p>
    <w:p w14:paraId="4C771051" w14:textId="77777777" w:rsidR="003D0575" w:rsidRPr="00061FC9" w:rsidRDefault="003D0575" w:rsidP="0081526F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447274" w14:textId="77777777" w:rsidR="007946FE" w:rsidRPr="00061FC9" w:rsidRDefault="003D0575" w:rsidP="007946FE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061FC9">
        <w:rPr>
          <w:rFonts w:ascii="Times New Roman" w:hAnsi="Times New Roman"/>
          <w:sz w:val="28"/>
          <w:szCs w:val="28"/>
          <w:lang w:val="en-US"/>
        </w:rPr>
        <w:t>Z=a/b*100</w:t>
      </w:r>
    </w:p>
    <w:p w14:paraId="47237306" w14:textId="302F1843" w:rsidR="007946FE" w:rsidRPr="00061FC9" w:rsidRDefault="003D0575" w:rsidP="007946FE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061FC9">
        <w:rPr>
          <w:rFonts w:ascii="Times New Roman" w:hAnsi="Times New Roman"/>
          <w:sz w:val="28"/>
          <w:szCs w:val="28"/>
          <w:lang w:val="en-US"/>
        </w:rPr>
        <w:lastRenderedPageBreak/>
        <w:t>W</w:t>
      </w:r>
      <w:proofErr w:type="gramStart"/>
      <w:r w:rsidRPr="00061FC9">
        <w:rPr>
          <w:rFonts w:ascii="Times New Roman" w:hAnsi="Times New Roman"/>
          <w:sz w:val="28"/>
          <w:szCs w:val="28"/>
          <w:lang w:val="en-US"/>
        </w:rPr>
        <w:t>=(</w:t>
      </w:r>
      <w:proofErr w:type="gramEnd"/>
      <w:r w:rsidRPr="00061FC9">
        <w:rPr>
          <w:rFonts w:ascii="Times New Roman" w:hAnsi="Times New Roman"/>
          <w:sz w:val="28"/>
          <w:szCs w:val="28"/>
          <w:lang w:val="ru-RU"/>
        </w:rPr>
        <w:t>ЕСЛИ</w:t>
      </w:r>
      <w:r w:rsidRPr="00061FC9">
        <w:rPr>
          <w:rFonts w:ascii="Times New Roman" w:hAnsi="Times New Roman"/>
          <w:sz w:val="28"/>
          <w:szCs w:val="28"/>
          <w:lang w:val="en-US"/>
        </w:rPr>
        <w:t xml:space="preserve"> Z&gt;=N;U;</w:t>
      </w:r>
      <w:r w:rsidR="004E387B" w:rsidRPr="00061FC9">
        <w:rPr>
          <w:rFonts w:ascii="Times New Roman" w:hAnsi="Times New Roman"/>
          <w:sz w:val="28"/>
          <w:szCs w:val="28"/>
          <w:lang w:val="en-US"/>
        </w:rPr>
        <w:t xml:space="preserve"> Z/N*U</w:t>
      </w:r>
      <w:r w:rsidRPr="00061FC9">
        <w:rPr>
          <w:rFonts w:ascii="Times New Roman" w:hAnsi="Times New Roman"/>
          <w:sz w:val="28"/>
          <w:szCs w:val="28"/>
          <w:lang w:val="en-US"/>
        </w:rPr>
        <w:t>)</w:t>
      </w:r>
    </w:p>
    <w:p w14:paraId="00563497" w14:textId="3B19D635" w:rsidR="002B1226" w:rsidRPr="00061FC9" w:rsidRDefault="004E387B" w:rsidP="002B1226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i/>
          <w:iCs/>
          <w:sz w:val="28"/>
          <w:szCs w:val="28"/>
          <w:lang w:val="ru-RU"/>
        </w:rPr>
        <w:t>в случае е</w:t>
      </w:r>
      <w:r w:rsidR="002B1226" w:rsidRPr="00061FC9">
        <w:rPr>
          <w:rFonts w:ascii="Times New Roman" w:hAnsi="Times New Roman"/>
          <w:i/>
          <w:iCs/>
          <w:sz w:val="28"/>
          <w:szCs w:val="28"/>
          <w:lang w:val="ru-RU"/>
        </w:rPr>
        <w:t>сли значения KPI идут на уменьшение</w:t>
      </w:r>
      <w:r w:rsidR="002B1226" w:rsidRPr="00061FC9">
        <w:rPr>
          <w:rFonts w:ascii="Times New Roman" w:hAnsi="Times New Roman"/>
          <w:sz w:val="28"/>
          <w:szCs w:val="28"/>
          <w:lang w:val="ru-RU"/>
        </w:rPr>
        <w:t xml:space="preserve"> W=(ЕСЛИ Z&lt;=N;U;</w:t>
      </w:r>
      <w:r w:rsidRPr="00061FC9">
        <w:rPr>
          <w:rFonts w:ascii="Times New Roman" w:hAnsi="Times New Roman"/>
          <w:sz w:val="28"/>
          <w:szCs w:val="28"/>
          <w:lang w:val="ru-RU"/>
        </w:rPr>
        <w:t xml:space="preserve"> Z/N*U</w:t>
      </w:r>
      <w:r w:rsidR="002B1226" w:rsidRPr="00061FC9">
        <w:rPr>
          <w:rFonts w:ascii="Times New Roman" w:hAnsi="Times New Roman"/>
          <w:sz w:val="28"/>
          <w:szCs w:val="28"/>
          <w:lang w:val="ru-RU"/>
        </w:rPr>
        <w:t>)</w:t>
      </w:r>
    </w:p>
    <w:p w14:paraId="1A0C1644" w14:textId="7FF03621" w:rsidR="00A16652" w:rsidRPr="00061FC9" w:rsidRDefault="00A16652" w:rsidP="007946FE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 xml:space="preserve">при измерении (ед.) </w:t>
      </w:r>
      <w:r w:rsidRPr="00061FC9">
        <w:rPr>
          <w:rFonts w:ascii="Times New Roman" w:hAnsi="Times New Roman"/>
          <w:sz w:val="28"/>
          <w:szCs w:val="28"/>
          <w:lang w:val="en-US"/>
        </w:rPr>
        <w:t>W</w:t>
      </w:r>
      <w:r w:rsidRPr="00061FC9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B45046" w:rsidRPr="00061FC9">
        <w:rPr>
          <w:rFonts w:ascii="Times New Roman" w:hAnsi="Times New Roman"/>
          <w:sz w:val="28"/>
          <w:szCs w:val="28"/>
          <w:lang w:val="ru-RU"/>
        </w:rPr>
        <w:t>(</w:t>
      </w:r>
      <w:r w:rsidR="00996C23" w:rsidRPr="00061FC9">
        <w:rPr>
          <w:rFonts w:ascii="Times New Roman" w:hAnsi="Times New Roman"/>
          <w:sz w:val="28"/>
          <w:szCs w:val="28"/>
          <w:lang w:val="ru-RU"/>
        </w:rPr>
        <w:t xml:space="preserve">ЕСЛИ </w:t>
      </w:r>
      <w:r w:rsidRPr="00061FC9">
        <w:rPr>
          <w:rFonts w:ascii="Times New Roman" w:hAnsi="Times New Roman"/>
          <w:sz w:val="28"/>
          <w:szCs w:val="28"/>
          <w:lang w:val="en-US"/>
        </w:rPr>
        <w:t>a</w:t>
      </w:r>
      <w:r w:rsidR="00B45046" w:rsidRPr="00061FC9">
        <w:rPr>
          <w:rFonts w:ascii="Times New Roman" w:hAnsi="Times New Roman"/>
          <w:sz w:val="28"/>
          <w:szCs w:val="28"/>
          <w:lang w:val="ru-RU"/>
        </w:rPr>
        <w:t>&gt;=</w:t>
      </w:r>
      <w:r w:rsidRPr="00061FC9">
        <w:rPr>
          <w:rFonts w:ascii="Times New Roman" w:hAnsi="Times New Roman"/>
          <w:sz w:val="28"/>
          <w:szCs w:val="28"/>
          <w:lang w:val="en-US"/>
        </w:rPr>
        <w:t>N</w:t>
      </w:r>
      <w:r w:rsidR="00996C23" w:rsidRPr="00061FC9">
        <w:rPr>
          <w:rFonts w:ascii="Times New Roman" w:hAnsi="Times New Roman"/>
          <w:sz w:val="28"/>
          <w:szCs w:val="28"/>
          <w:lang w:val="ru-RU"/>
        </w:rPr>
        <w:t>;</w:t>
      </w:r>
      <w:r w:rsidRPr="00061FC9">
        <w:rPr>
          <w:rFonts w:ascii="Times New Roman" w:hAnsi="Times New Roman"/>
          <w:sz w:val="28"/>
          <w:szCs w:val="28"/>
          <w:lang w:val="en-US"/>
        </w:rPr>
        <w:t>U</w:t>
      </w:r>
      <w:r w:rsidR="00996C23" w:rsidRPr="00061FC9">
        <w:rPr>
          <w:rFonts w:ascii="Times New Roman" w:hAnsi="Times New Roman"/>
          <w:sz w:val="28"/>
          <w:szCs w:val="28"/>
          <w:lang w:val="ru-RU"/>
        </w:rPr>
        <w:t>;</w:t>
      </w:r>
      <w:r w:rsidR="003A324C" w:rsidRPr="00061FC9">
        <w:rPr>
          <w:rFonts w:ascii="Times New Roman" w:hAnsi="Times New Roman"/>
          <w:sz w:val="28"/>
          <w:szCs w:val="28"/>
          <w:lang w:val="en-US"/>
        </w:rPr>
        <w:t>a</w:t>
      </w:r>
      <w:r w:rsidR="003A324C" w:rsidRPr="00061FC9">
        <w:rPr>
          <w:rFonts w:ascii="Times New Roman" w:hAnsi="Times New Roman"/>
          <w:sz w:val="28"/>
          <w:szCs w:val="28"/>
          <w:lang w:val="ru-RU"/>
        </w:rPr>
        <w:t>/</w:t>
      </w:r>
      <w:r w:rsidR="003A324C" w:rsidRPr="00061FC9">
        <w:rPr>
          <w:rFonts w:ascii="Times New Roman" w:hAnsi="Times New Roman"/>
          <w:sz w:val="28"/>
          <w:szCs w:val="28"/>
          <w:lang w:val="en-US"/>
        </w:rPr>
        <w:t>N</w:t>
      </w:r>
      <w:r w:rsidR="003A324C" w:rsidRPr="00061FC9">
        <w:rPr>
          <w:rFonts w:ascii="Times New Roman" w:hAnsi="Times New Roman"/>
          <w:sz w:val="28"/>
          <w:szCs w:val="28"/>
          <w:lang w:val="ru-RU"/>
        </w:rPr>
        <w:t>*</w:t>
      </w:r>
      <w:r w:rsidR="003A324C" w:rsidRPr="00061FC9">
        <w:rPr>
          <w:rFonts w:ascii="Times New Roman" w:hAnsi="Times New Roman"/>
          <w:sz w:val="28"/>
          <w:szCs w:val="28"/>
          <w:lang w:val="en-US"/>
        </w:rPr>
        <w:t>U</w:t>
      </w:r>
      <w:r w:rsidR="00996C23" w:rsidRPr="00061FC9">
        <w:rPr>
          <w:rFonts w:ascii="Times New Roman" w:hAnsi="Times New Roman"/>
          <w:sz w:val="28"/>
          <w:szCs w:val="28"/>
          <w:lang w:val="ru-RU"/>
        </w:rPr>
        <w:t>)</w:t>
      </w:r>
    </w:p>
    <w:p w14:paraId="5F461E8B" w14:textId="200E9A42" w:rsidR="004E387B" w:rsidRPr="00061FC9" w:rsidRDefault="004E387B" w:rsidP="007946FE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если N=0; W=0</w:t>
      </w:r>
    </w:p>
    <w:p w14:paraId="39ADFFD2" w14:textId="601837A3" w:rsidR="003D0575" w:rsidRPr="00061FC9" w:rsidRDefault="003D0575" w:rsidP="0081526F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R=∑W, где</w:t>
      </w:r>
    </w:p>
    <w:p w14:paraId="2841D03B" w14:textId="1FE9033C" w:rsidR="0081526F" w:rsidRPr="00061FC9" w:rsidRDefault="003D0575" w:rsidP="0081526F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a – числитель</w:t>
      </w:r>
    </w:p>
    <w:p w14:paraId="258DA28A" w14:textId="510F613E" w:rsidR="003D0575" w:rsidRPr="00061FC9" w:rsidRDefault="003D0575" w:rsidP="0081526F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b – знаменатель</w:t>
      </w:r>
    </w:p>
    <w:p w14:paraId="5489DAF4" w14:textId="263B2707" w:rsidR="003D0575" w:rsidRPr="00061FC9" w:rsidRDefault="003D0575" w:rsidP="0081526F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Z – расчет доли</w:t>
      </w:r>
      <w:r w:rsidR="00F201AC" w:rsidRPr="00061FC9">
        <w:rPr>
          <w:rFonts w:ascii="Times New Roman" w:hAnsi="Times New Roman"/>
          <w:sz w:val="28"/>
          <w:szCs w:val="28"/>
          <w:lang w:val="ru-RU"/>
        </w:rPr>
        <w:t xml:space="preserve"> удельного веса</w:t>
      </w:r>
    </w:p>
    <w:p w14:paraId="376B835E" w14:textId="4614C54C" w:rsidR="003D0575" w:rsidRPr="00061FC9" w:rsidRDefault="003D0575" w:rsidP="0081526F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U – предусмотренный удельный вес</w:t>
      </w:r>
    </w:p>
    <w:p w14:paraId="7AA3BC68" w14:textId="24B77E53" w:rsidR="003D0575" w:rsidRPr="00061FC9" w:rsidRDefault="003D0575" w:rsidP="0081526F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N – предусмотренное значение на 2023 год</w:t>
      </w:r>
    </w:p>
    <w:p w14:paraId="7CEC9305" w14:textId="3E8AAA60" w:rsidR="003D0575" w:rsidRPr="00061FC9" w:rsidRDefault="003D0575" w:rsidP="0081526F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W</w:t>
      </w:r>
      <w:r w:rsidR="007946FE" w:rsidRPr="00061F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61FC9">
        <w:rPr>
          <w:rFonts w:ascii="Times New Roman" w:hAnsi="Times New Roman"/>
          <w:sz w:val="28"/>
          <w:szCs w:val="28"/>
          <w:lang w:val="ru-RU"/>
        </w:rPr>
        <w:t>– присвоенный удельный вес</w:t>
      </w:r>
      <w:r w:rsidR="00D60898" w:rsidRPr="00061F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2A89970" w14:textId="55812ACA" w:rsidR="003D0575" w:rsidRPr="00061FC9" w:rsidRDefault="003D0575" w:rsidP="0081526F">
      <w:pPr>
        <w:spacing w:after="0" w:line="253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 xml:space="preserve">R – сумма </w:t>
      </w:r>
      <w:r w:rsidR="00D372A2" w:rsidRPr="00061FC9">
        <w:rPr>
          <w:rFonts w:ascii="Times New Roman" w:hAnsi="Times New Roman"/>
          <w:sz w:val="28"/>
          <w:szCs w:val="28"/>
          <w:lang w:val="ru-RU"/>
        </w:rPr>
        <w:t xml:space="preserve">присвоенных </w:t>
      </w:r>
      <w:r w:rsidRPr="00061FC9">
        <w:rPr>
          <w:rFonts w:ascii="Times New Roman" w:hAnsi="Times New Roman"/>
          <w:sz w:val="28"/>
          <w:szCs w:val="28"/>
          <w:lang w:val="ru-RU"/>
        </w:rPr>
        <w:t>удельных весов</w:t>
      </w:r>
    </w:p>
    <w:p w14:paraId="7884E434" w14:textId="77777777" w:rsidR="004E387B" w:rsidRPr="00061FC9" w:rsidRDefault="004E387B" w:rsidP="0081526F">
      <w:pPr>
        <w:spacing w:after="0" w:line="253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14:paraId="06974DBA" w14:textId="6B69BF81" w:rsidR="0081526F" w:rsidRPr="00061FC9" w:rsidRDefault="00046E3F" w:rsidP="0081526F">
      <w:pPr>
        <w:tabs>
          <w:tab w:val="left" w:pos="3135"/>
        </w:tabs>
        <w:rPr>
          <w:rFonts w:ascii="Times New Roman" w:hAnsi="Times New Roman"/>
          <w:sz w:val="28"/>
          <w:szCs w:val="28"/>
          <w:lang w:val="ru-RU"/>
        </w:rPr>
      </w:pPr>
      <w:r w:rsidRPr="00061FC9">
        <w:rPr>
          <w:rFonts w:ascii="Times New Roman" w:hAnsi="Times New Roman"/>
          <w:sz w:val="28"/>
          <w:szCs w:val="28"/>
          <w:lang w:val="ru-RU"/>
        </w:rPr>
        <w:t>Сводная информация</w:t>
      </w:r>
      <w:r w:rsidR="00387A0D" w:rsidRPr="00061FC9">
        <w:rPr>
          <w:rFonts w:ascii="Times New Roman" w:hAnsi="Times New Roman"/>
          <w:sz w:val="28"/>
          <w:szCs w:val="28"/>
          <w:lang w:val="ru-RU"/>
        </w:rPr>
        <w:t xml:space="preserve"> по</w:t>
      </w:r>
      <w:r w:rsidR="002A2E1B" w:rsidRPr="00061FC9">
        <w:rPr>
          <w:rFonts w:ascii="Times New Roman" w:hAnsi="Times New Roman"/>
          <w:sz w:val="28"/>
          <w:szCs w:val="28"/>
          <w:lang w:val="ru-RU"/>
        </w:rPr>
        <w:t xml:space="preserve"> предоставленным данным и расчетам</w:t>
      </w:r>
      <w:r w:rsidRPr="00061F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49055FC" w14:textId="003F55A1" w:rsidR="00810D94" w:rsidRPr="00061FC9" w:rsidRDefault="00810D94">
      <w:pPr>
        <w:rPr>
          <w:sz w:val="2"/>
          <w:szCs w:val="2"/>
          <w:lang w:val="ru-RU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069"/>
        <w:gridCol w:w="1559"/>
        <w:gridCol w:w="1559"/>
        <w:gridCol w:w="627"/>
        <w:gridCol w:w="1328"/>
        <w:gridCol w:w="1276"/>
        <w:gridCol w:w="1134"/>
        <w:gridCol w:w="1276"/>
      </w:tblGrid>
      <w:tr w:rsidR="002C7350" w:rsidRPr="00061FC9" w14:paraId="431A8B21" w14:textId="77777777" w:rsidTr="00107965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14:paraId="7ECEC18E" w14:textId="77777777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</w:t>
            </w:r>
          </w:p>
          <w:p w14:paraId="687EAFE2" w14:textId="5CE46EAD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069" w:type="dxa"/>
            <w:shd w:val="clear" w:color="auto" w:fill="auto"/>
            <w:vAlign w:val="center"/>
          </w:tcPr>
          <w:p w14:paraId="5F2E5AD3" w14:textId="0480AD29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Наименование KPI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5F35CF" w14:textId="0229960A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Предусмотр</w:t>
            </w:r>
            <w:proofErr w:type="spellEnd"/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 удельный вес (U, 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7593E3" w14:textId="77777777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Предусмотр</w:t>
            </w:r>
            <w:proofErr w:type="spellEnd"/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 значение на</w:t>
            </w:r>
          </w:p>
          <w:p w14:paraId="5EB74AEC" w14:textId="77777777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2023 год</w:t>
            </w:r>
          </w:p>
          <w:p w14:paraId="2FA001EB" w14:textId="38C2294F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(N)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876654C" w14:textId="1B6D3032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Ед. изм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A3D2984" w14:textId="0B4E46F2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Числитель</w:t>
            </w:r>
          </w:p>
          <w:p w14:paraId="6118CEAD" w14:textId="176EAE6F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6D7EA" w14:textId="55046923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Знаменатель</w:t>
            </w:r>
          </w:p>
          <w:p w14:paraId="0FBDBA49" w14:textId="0F35EE9F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(b)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77DCB" w14:textId="77777777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Расчет доли удельного веса</w:t>
            </w:r>
          </w:p>
          <w:p w14:paraId="7CA04A86" w14:textId="2D11C717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(Z)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1F9D0" w14:textId="77777777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Присвоен</w:t>
            </w:r>
          </w:p>
          <w:p w14:paraId="2C57E5E0" w14:textId="7E599140" w:rsidR="005A7E14" w:rsidRPr="00061FC9" w:rsidRDefault="005A7E1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ный</w:t>
            </w:r>
            <w:proofErr w:type="spellEnd"/>
            <w:r w:rsidRPr="00061F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удельный вес (W,%)</w:t>
            </w:r>
          </w:p>
        </w:tc>
      </w:tr>
      <w:tr w:rsidR="002C7350" w:rsidRPr="00061FC9" w14:paraId="1CF66DDA" w14:textId="77777777" w:rsidTr="00107965">
        <w:trPr>
          <w:tblHeader/>
        </w:trPr>
        <w:tc>
          <w:tcPr>
            <w:tcW w:w="560" w:type="dxa"/>
            <w:shd w:val="clear" w:color="auto" w:fill="auto"/>
          </w:tcPr>
          <w:p w14:paraId="0E0ABE80" w14:textId="28425A56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4D3ADA30" w14:textId="798B4F30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8DCC527" w14:textId="045D3074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9422648" w14:textId="0642B9C1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14:paraId="69C36E2C" w14:textId="132DE6A1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5</w:t>
            </w:r>
          </w:p>
        </w:tc>
        <w:tc>
          <w:tcPr>
            <w:tcW w:w="1328" w:type="dxa"/>
            <w:shd w:val="clear" w:color="auto" w:fill="auto"/>
          </w:tcPr>
          <w:p w14:paraId="09667BE8" w14:textId="62F57093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BAC38AA" w14:textId="7CEC992E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906B33D" w14:textId="1BBD7B7D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117110F" w14:textId="4F3734F7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9</w:t>
            </w:r>
          </w:p>
        </w:tc>
      </w:tr>
      <w:tr w:rsidR="00261BB7" w:rsidRPr="00061FC9" w14:paraId="58C4EA09" w14:textId="77777777" w:rsidTr="00107965">
        <w:tc>
          <w:tcPr>
            <w:tcW w:w="15388" w:type="dxa"/>
            <w:gridSpan w:val="9"/>
            <w:shd w:val="clear" w:color="auto" w:fill="auto"/>
          </w:tcPr>
          <w:p w14:paraId="23ED117F" w14:textId="3A78E79D" w:rsidR="00261BB7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внутренних дел РК (Безопасность)</w:t>
            </w:r>
          </w:p>
        </w:tc>
      </w:tr>
      <w:tr w:rsidR="002C7350" w:rsidRPr="00061FC9" w14:paraId="02108EB3" w14:textId="77777777" w:rsidTr="00107965">
        <w:tc>
          <w:tcPr>
            <w:tcW w:w="560" w:type="dxa"/>
            <w:shd w:val="clear" w:color="auto" w:fill="auto"/>
          </w:tcPr>
          <w:p w14:paraId="28AA5D50" w14:textId="52D70E9F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2ACA994F" w14:textId="66C30AEE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уголовных и административных правонарушений в общественных местах, выявленных с помощью камер видеонаблюдения</w:t>
            </w:r>
          </w:p>
        </w:tc>
        <w:tc>
          <w:tcPr>
            <w:tcW w:w="1559" w:type="dxa"/>
            <w:shd w:val="clear" w:color="auto" w:fill="auto"/>
          </w:tcPr>
          <w:p w14:paraId="271950F7" w14:textId="0577FFA8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6F1E3DDD" w14:textId="3D598062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3A324C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76384144" w14:textId="42D0229F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72CC2D0" w14:textId="66544D60" w:rsidR="00810D94" w:rsidRPr="00323D49" w:rsidRDefault="00323D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156 710</w:t>
            </w:r>
          </w:p>
        </w:tc>
        <w:tc>
          <w:tcPr>
            <w:tcW w:w="1276" w:type="dxa"/>
            <w:shd w:val="clear" w:color="auto" w:fill="auto"/>
          </w:tcPr>
          <w:p w14:paraId="3B3AA22B" w14:textId="7ED82C92" w:rsidR="00810D94" w:rsidRPr="00323D49" w:rsidRDefault="00323D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363 249</w:t>
            </w:r>
          </w:p>
        </w:tc>
        <w:tc>
          <w:tcPr>
            <w:tcW w:w="1134" w:type="dxa"/>
            <w:shd w:val="clear" w:color="auto" w:fill="auto"/>
          </w:tcPr>
          <w:p w14:paraId="536C2815" w14:textId="46B166C9" w:rsidR="00810D94" w:rsidRPr="00323D49" w:rsidRDefault="00323D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,1</w:t>
            </w:r>
          </w:p>
        </w:tc>
        <w:tc>
          <w:tcPr>
            <w:tcW w:w="1276" w:type="dxa"/>
            <w:shd w:val="clear" w:color="auto" w:fill="auto"/>
          </w:tcPr>
          <w:p w14:paraId="774A8D02" w14:textId="1CA780C0" w:rsidR="00810D94" w:rsidRPr="00061FC9" w:rsidRDefault="00323D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11,4</w:t>
            </w:r>
          </w:p>
        </w:tc>
      </w:tr>
      <w:tr w:rsidR="002C7350" w:rsidRPr="00061FC9" w14:paraId="1B160570" w14:textId="77777777" w:rsidTr="00107965">
        <w:tc>
          <w:tcPr>
            <w:tcW w:w="560" w:type="dxa"/>
            <w:shd w:val="clear" w:color="auto" w:fill="auto"/>
          </w:tcPr>
          <w:p w14:paraId="27414490" w14:textId="53853D67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0DEFFCEA" w14:textId="682A73C6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Внедрение упрощенной процедуры оформления дорожно-транспортных происшествий без привлечения сотрудников полиции для оперативного осуществления страховой выплаты «Европротокол»</w:t>
            </w:r>
          </w:p>
        </w:tc>
        <w:tc>
          <w:tcPr>
            <w:tcW w:w="1559" w:type="dxa"/>
            <w:shd w:val="clear" w:color="auto" w:fill="auto"/>
          </w:tcPr>
          <w:p w14:paraId="71E1BB0B" w14:textId="679772F2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7FB94D6" w14:textId="2D9EF4C3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27" w:type="dxa"/>
            <w:shd w:val="clear" w:color="auto" w:fill="auto"/>
          </w:tcPr>
          <w:p w14:paraId="4989A996" w14:textId="7A912C85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13BC326" w14:textId="4620A96B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2CBA529C" w14:textId="6E1039C5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300014B" w14:textId="1CF58885" w:rsidR="00810D94" w:rsidRPr="00061FC9" w:rsidRDefault="00323D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23E4CD3" w14:textId="7F853AD7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54A752A3" w14:textId="77777777" w:rsidTr="00107965">
        <w:tc>
          <w:tcPr>
            <w:tcW w:w="560" w:type="dxa"/>
            <w:shd w:val="clear" w:color="auto" w:fill="auto"/>
          </w:tcPr>
          <w:p w14:paraId="40CA53E3" w14:textId="39916D50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2D00F1F9" w14:textId="55DCA944" w:rsidR="00810D94" w:rsidRPr="00061FC9" w:rsidRDefault="00810D94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камер видеонаблюдения с общественных мест с выводом в ЦОУ ОВД в столице, городах республиканского значения и областных центрах</w:t>
            </w:r>
          </w:p>
        </w:tc>
        <w:tc>
          <w:tcPr>
            <w:tcW w:w="1559" w:type="dxa"/>
            <w:shd w:val="clear" w:color="auto" w:fill="auto"/>
          </w:tcPr>
          <w:p w14:paraId="2E564551" w14:textId="00B38D53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44C79553" w14:textId="352F491C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10D9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14:paraId="37B871D0" w14:textId="2E65D40B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9F2F82D" w14:textId="72148C83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279 901</w:t>
            </w:r>
          </w:p>
        </w:tc>
        <w:tc>
          <w:tcPr>
            <w:tcW w:w="1276" w:type="dxa"/>
            <w:shd w:val="clear" w:color="auto" w:fill="auto"/>
          </w:tcPr>
          <w:p w14:paraId="3927B85B" w14:textId="195F7986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1 318 826</w:t>
            </w:r>
          </w:p>
        </w:tc>
        <w:tc>
          <w:tcPr>
            <w:tcW w:w="1134" w:type="dxa"/>
            <w:shd w:val="clear" w:color="auto" w:fill="auto"/>
          </w:tcPr>
          <w:p w14:paraId="43D84503" w14:textId="7EC5CDF0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21,2</w:t>
            </w:r>
          </w:p>
        </w:tc>
        <w:tc>
          <w:tcPr>
            <w:tcW w:w="1276" w:type="dxa"/>
            <w:shd w:val="clear" w:color="auto" w:fill="auto"/>
          </w:tcPr>
          <w:p w14:paraId="5ADC68A4" w14:textId="7D93FDC5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2C7350" w:rsidRPr="00061FC9" w14:paraId="386ADFCC" w14:textId="77777777" w:rsidTr="00107965">
        <w:tc>
          <w:tcPr>
            <w:tcW w:w="560" w:type="dxa"/>
            <w:shd w:val="clear" w:color="auto" w:fill="auto"/>
          </w:tcPr>
          <w:p w14:paraId="1118311D" w14:textId="1B1B6830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6820DF87" w14:textId="0E142FD2" w:rsidR="00810D94" w:rsidRPr="00061FC9" w:rsidRDefault="00810D94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обращений в ЦОУ столицы, городов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республиканского значения и областных центров, полученных через мобильное приложение «102»</w:t>
            </w:r>
          </w:p>
        </w:tc>
        <w:tc>
          <w:tcPr>
            <w:tcW w:w="1559" w:type="dxa"/>
            <w:shd w:val="clear" w:color="auto" w:fill="auto"/>
          </w:tcPr>
          <w:p w14:paraId="3307BF2D" w14:textId="7D165E1B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</w:tcPr>
          <w:p w14:paraId="4A0123B7" w14:textId="2BB520BD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A324C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627" w:type="dxa"/>
            <w:shd w:val="clear" w:color="auto" w:fill="auto"/>
          </w:tcPr>
          <w:p w14:paraId="28C4124D" w14:textId="138468DD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04FEE041" w14:textId="7EA97B96" w:rsidR="00810D94" w:rsidRPr="00061FC9" w:rsidRDefault="00323D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20 485</w:t>
            </w:r>
          </w:p>
        </w:tc>
        <w:tc>
          <w:tcPr>
            <w:tcW w:w="1276" w:type="dxa"/>
            <w:shd w:val="clear" w:color="auto" w:fill="auto"/>
          </w:tcPr>
          <w:p w14:paraId="40EDCDA5" w14:textId="3F5D1577" w:rsidR="00810D94" w:rsidRPr="00061FC9" w:rsidRDefault="00323D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906 291</w:t>
            </w:r>
          </w:p>
        </w:tc>
        <w:tc>
          <w:tcPr>
            <w:tcW w:w="1134" w:type="dxa"/>
            <w:shd w:val="clear" w:color="auto" w:fill="auto"/>
          </w:tcPr>
          <w:p w14:paraId="7DF6F6F9" w14:textId="455F32F5" w:rsidR="00810D94" w:rsidRPr="00061FC9" w:rsidRDefault="00323D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1276" w:type="dxa"/>
            <w:shd w:val="clear" w:color="auto" w:fill="auto"/>
          </w:tcPr>
          <w:p w14:paraId="066DABF7" w14:textId="49CE2F2F" w:rsidR="00810D94" w:rsidRPr="00061FC9" w:rsidRDefault="00323D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2C7350" w:rsidRPr="00061FC9" w14:paraId="59DB428F" w14:textId="77777777" w:rsidTr="00107965">
        <w:tc>
          <w:tcPr>
            <w:tcW w:w="560" w:type="dxa"/>
            <w:shd w:val="clear" w:color="auto" w:fill="auto"/>
          </w:tcPr>
          <w:p w14:paraId="389F375F" w14:textId="0578AFEA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069" w:type="dxa"/>
            <w:shd w:val="clear" w:color="auto" w:fill="auto"/>
          </w:tcPr>
          <w:p w14:paraId="4F1C037D" w14:textId="7F626576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принципа «шаговой доступности» полиции</w:t>
            </w:r>
          </w:p>
        </w:tc>
        <w:tc>
          <w:tcPr>
            <w:tcW w:w="1559" w:type="dxa"/>
            <w:shd w:val="clear" w:color="auto" w:fill="auto"/>
          </w:tcPr>
          <w:p w14:paraId="1F56A61A" w14:textId="5E252054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EF118C4" w14:textId="057A5C3D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10D9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627" w:type="dxa"/>
            <w:shd w:val="clear" w:color="auto" w:fill="auto"/>
          </w:tcPr>
          <w:p w14:paraId="724FECD8" w14:textId="65B9E991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eд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14:paraId="7F3E1768" w14:textId="5B083FD7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225</w:t>
            </w:r>
          </w:p>
        </w:tc>
        <w:tc>
          <w:tcPr>
            <w:tcW w:w="1276" w:type="dxa"/>
            <w:shd w:val="clear" w:color="auto" w:fill="auto"/>
          </w:tcPr>
          <w:p w14:paraId="0C14FFD3" w14:textId="2F38F563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A6EBB1" w14:textId="372AB2D4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AC94F4" w14:textId="423140F0" w:rsidR="00810D94" w:rsidRPr="00061FC9" w:rsidRDefault="00572D9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3A324C" w:rsidRPr="00061FC9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</w:tr>
      <w:tr w:rsidR="002C7350" w:rsidRPr="00061FC9" w14:paraId="0B46F7AD" w14:textId="77777777" w:rsidTr="00107965">
        <w:tc>
          <w:tcPr>
            <w:tcW w:w="560" w:type="dxa"/>
            <w:shd w:val="clear" w:color="auto" w:fill="auto"/>
          </w:tcPr>
          <w:p w14:paraId="54714A15" w14:textId="02015983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1933DCFA" w14:textId="3DC2A0DA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оснащенности сотрудников патрульно-постовой службы и участковых инспекторов видеорегистраторами</w:t>
            </w:r>
          </w:p>
        </w:tc>
        <w:tc>
          <w:tcPr>
            <w:tcW w:w="1559" w:type="dxa"/>
            <w:shd w:val="clear" w:color="auto" w:fill="auto"/>
          </w:tcPr>
          <w:p w14:paraId="555AB206" w14:textId="51560D5B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250D5AA8" w14:textId="76951A8A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810D9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14:paraId="0C5B96DB" w14:textId="4CD435C9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0B70F66" w14:textId="3B0384BA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20 038</w:t>
            </w:r>
          </w:p>
        </w:tc>
        <w:tc>
          <w:tcPr>
            <w:tcW w:w="1276" w:type="dxa"/>
            <w:shd w:val="clear" w:color="auto" w:fill="auto"/>
          </w:tcPr>
          <w:p w14:paraId="79D68C99" w14:textId="523FBBC7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20 038</w:t>
            </w:r>
          </w:p>
        </w:tc>
        <w:tc>
          <w:tcPr>
            <w:tcW w:w="1134" w:type="dxa"/>
            <w:shd w:val="clear" w:color="auto" w:fill="auto"/>
          </w:tcPr>
          <w:p w14:paraId="36DCD3E7" w14:textId="31C77F0C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0BA0462" w14:textId="37E42411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2C7350" w:rsidRPr="00061FC9" w14:paraId="2CEBDCAA" w14:textId="77777777" w:rsidTr="00107965">
        <w:tc>
          <w:tcPr>
            <w:tcW w:w="560" w:type="dxa"/>
            <w:shd w:val="clear" w:color="auto" w:fill="auto"/>
          </w:tcPr>
          <w:p w14:paraId="56FF7B74" w14:textId="08D39E3B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14:paraId="222FE609" w14:textId="1D8ED698" w:rsidR="00810D94" w:rsidRPr="00061FC9" w:rsidRDefault="00810D94" w:rsidP="001079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443FB00E" w14:textId="6D4B49E7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580D0E2A" w14:textId="51281ACA" w:rsidR="00810D94" w:rsidRPr="00061FC9" w:rsidRDefault="003A32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07E53D20" w14:textId="04202D93" w:rsidR="00810D94" w:rsidRPr="00061FC9" w:rsidRDefault="00810D9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00669C44" w14:textId="46487778" w:rsidR="00810D94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B85938C" w14:textId="0A989E90" w:rsidR="00810D94" w:rsidRPr="00061FC9" w:rsidRDefault="00572D9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E7A6090" w14:textId="1C07B25D" w:rsidR="00810D94" w:rsidRPr="00061FC9" w:rsidRDefault="00572D9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47D76288" w14:textId="6E52482A" w:rsidR="00810D94" w:rsidRPr="00061FC9" w:rsidRDefault="00572D9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261BB7" w:rsidRPr="00061FC9" w14:paraId="4EF2703C" w14:textId="77777777" w:rsidTr="00107965">
        <w:tc>
          <w:tcPr>
            <w:tcW w:w="14112" w:type="dxa"/>
            <w:gridSpan w:val="8"/>
            <w:shd w:val="clear" w:color="auto" w:fill="auto"/>
          </w:tcPr>
          <w:p w14:paraId="576600B4" w14:textId="56EB1B8E" w:rsidR="00261BB7" w:rsidRPr="00061FC9" w:rsidRDefault="00261BB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  <w:r w:rsidR="009E429C"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МВД РК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(R)</w:t>
            </w:r>
          </w:p>
        </w:tc>
        <w:tc>
          <w:tcPr>
            <w:tcW w:w="1276" w:type="dxa"/>
            <w:shd w:val="clear" w:color="auto" w:fill="auto"/>
          </w:tcPr>
          <w:p w14:paraId="7F35D327" w14:textId="20594EE2" w:rsidR="00261BB7" w:rsidRPr="00061FC9" w:rsidRDefault="00996C2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  <w:r w:rsidR="00323D49">
              <w:rPr>
                <w:rFonts w:ascii="Times New Roman" w:hAnsi="Times New Roman"/>
                <w:sz w:val="24"/>
                <w:szCs w:val="24"/>
                <w:lang w:val="ru-RU"/>
              </w:rPr>
              <w:t>,1</w:t>
            </w:r>
          </w:p>
        </w:tc>
      </w:tr>
      <w:tr w:rsidR="009E429C" w:rsidRPr="00061FC9" w14:paraId="35F52F88" w14:textId="77777777" w:rsidTr="00107965">
        <w:tc>
          <w:tcPr>
            <w:tcW w:w="15388" w:type="dxa"/>
            <w:gridSpan w:val="9"/>
            <w:shd w:val="clear" w:color="auto" w:fill="auto"/>
          </w:tcPr>
          <w:p w14:paraId="3004747A" w14:textId="4C5DCAA9" w:rsidR="009E429C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труда и социальной защиты населения РК (Социально-трудовая сфера)</w:t>
            </w:r>
          </w:p>
        </w:tc>
      </w:tr>
      <w:tr w:rsidR="002C7350" w:rsidRPr="00061FC9" w14:paraId="0DD0A47D" w14:textId="77777777" w:rsidTr="00107965">
        <w:tc>
          <w:tcPr>
            <w:tcW w:w="560" w:type="dxa"/>
            <w:shd w:val="clear" w:color="auto" w:fill="auto"/>
          </w:tcPr>
          <w:p w14:paraId="089AFCCD" w14:textId="453482DF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3CE10476" w14:textId="24B0B8A6" w:rsidR="00810D94" w:rsidRPr="00061FC9" w:rsidRDefault="009E429C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зарегистрированных трудовых договоров через единую систему учета трудовых договоров</w:t>
            </w:r>
          </w:p>
        </w:tc>
        <w:tc>
          <w:tcPr>
            <w:tcW w:w="1559" w:type="dxa"/>
            <w:shd w:val="clear" w:color="auto" w:fill="auto"/>
          </w:tcPr>
          <w:p w14:paraId="0CD37FC0" w14:textId="46B13583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66C1B568" w14:textId="65A75DCE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233432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14:paraId="30593D36" w14:textId="30F224CD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A8DFFB4" w14:textId="60C68D10" w:rsidR="00572D95" w:rsidRPr="00061FC9" w:rsidRDefault="00572D9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4 013 104</w:t>
            </w:r>
          </w:p>
        </w:tc>
        <w:tc>
          <w:tcPr>
            <w:tcW w:w="1276" w:type="dxa"/>
            <w:shd w:val="clear" w:color="auto" w:fill="auto"/>
          </w:tcPr>
          <w:p w14:paraId="64979A58" w14:textId="3C1E87DD" w:rsidR="00810D94" w:rsidRPr="00061FC9" w:rsidRDefault="00572D9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5 937 339</w:t>
            </w:r>
          </w:p>
        </w:tc>
        <w:tc>
          <w:tcPr>
            <w:tcW w:w="1134" w:type="dxa"/>
            <w:shd w:val="clear" w:color="auto" w:fill="auto"/>
          </w:tcPr>
          <w:p w14:paraId="270908C6" w14:textId="7A4EF615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14:paraId="20A24F80" w14:textId="42438ACD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17,3</w:t>
            </w:r>
          </w:p>
        </w:tc>
      </w:tr>
      <w:tr w:rsidR="002C7350" w:rsidRPr="00061FC9" w14:paraId="704F0520" w14:textId="77777777" w:rsidTr="00107965">
        <w:tc>
          <w:tcPr>
            <w:tcW w:w="560" w:type="dxa"/>
            <w:shd w:val="clear" w:color="auto" w:fill="auto"/>
          </w:tcPr>
          <w:p w14:paraId="618EABA5" w14:textId="0A8D77D0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395BCA29" w14:textId="2AA87B84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Доля зарегистрированных электронных трудовых договоров</w:t>
            </w:r>
          </w:p>
        </w:tc>
        <w:tc>
          <w:tcPr>
            <w:tcW w:w="1559" w:type="dxa"/>
            <w:shd w:val="clear" w:color="auto" w:fill="auto"/>
          </w:tcPr>
          <w:p w14:paraId="193EAB20" w14:textId="026724F7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42DAA1CB" w14:textId="3430A806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14:paraId="587DB8C5" w14:textId="547AA2A4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A26371A" w14:textId="49AAC7F2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187 319</w:t>
            </w:r>
          </w:p>
        </w:tc>
        <w:tc>
          <w:tcPr>
            <w:tcW w:w="1276" w:type="dxa"/>
            <w:shd w:val="clear" w:color="auto" w:fill="auto"/>
          </w:tcPr>
          <w:p w14:paraId="571CE2F8" w14:textId="37C5599E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653 689</w:t>
            </w:r>
          </w:p>
        </w:tc>
        <w:tc>
          <w:tcPr>
            <w:tcW w:w="1134" w:type="dxa"/>
            <w:shd w:val="clear" w:color="auto" w:fill="auto"/>
          </w:tcPr>
          <w:p w14:paraId="0A3C2DF9" w14:textId="290BDFE9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14:paraId="41BC4FD2" w14:textId="4799BB7F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2C7350" w:rsidRPr="00061FC9" w14:paraId="2E76B1EF" w14:textId="77777777" w:rsidTr="00107965">
        <w:tc>
          <w:tcPr>
            <w:tcW w:w="560" w:type="dxa"/>
            <w:shd w:val="clear" w:color="auto" w:fill="auto"/>
          </w:tcPr>
          <w:p w14:paraId="423C83F8" w14:textId="703A0F05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269F8D26" w14:textId="58783725" w:rsidR="00810D94" w:rsidRPr="00061FC9" w:rsidRDefault="009E429C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трудоустроенных через цифровые центры занятости</w:t>
            </w:r>
          </w:p>
        </w:tc>
        <w:tc>
          <w:tcPr>
            <w:tcW w:w="1559" w:type="dxa"/>
            <w:shd w:val="clear" w:color="auto" w:fill="auto"/>
          </w:tcPr>
          <w:p w14:paraId="349C5E69" w14:textId="79A10388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7F3C89A4" w14:textId="6FBAC669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14:paraId="507954F5" w14:textId="7FBE4311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9BD28EC" w14:textId="6B5A8ABA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81 488</w:t>
            </w:r>
            <w:r w:rsidRPr="00061FC9" w:rsidDel="00233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8D7D17B" w14:textId="0B88E0A8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299 868</w:t>
            </w:r>
            <w:r w:rsidRPr="00061FC9" w:rsidDel="00233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A8C3D2B" w14:textId="1D1F53D7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14:paraId="11135A2A" w14:textId="55E02B88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16,9</w:t>
            </w:r>
          </w:p>
        </w:tc>
      </w:tr>
      <w:tr w:rsidR="002C7350" w:rsidRPr="00061FC9" w14:paraId="38A32EDC" w14:textId="77777777" w:rsidTr="00AB428F">
        <w:trPr>
          <w:trHeight w:val="657"/>
        </w:trPr>
        <w:tc>
          <w:tcPr>
            <w:tcW w:w="560" w:type="dxa"/>
            <w:shd w:val="clear" w:color="auto" w:fill="auto"/>
          </w:tcPr>
          <w:p w14:paraId="35662DFC" w14:textId="7E5F3650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2BFEF88F" w14:textId="471A9A17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Внедрение заочного </w:t>
            </w:r>
            <w:proofErr w:type="spellStart"/>
            <w:r w:rsidRPr="00061F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проактивного</w:t>
            </w:r>
            <w:proofErr w:type="spellEnd"/>
            <w:r w:rsidRPr="00061F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установления инвалидности</w:t>
            </w:r>
          </w:p>
        </w:tc>
        <w:tc>
          <w:tcPr>
            <w:tcW w:w="1559" w:type="dxa"/>
            <w:shd w:val="clear" w:color="auto" w:fill="auto"/>
          </w:tcPr>
          <w:p w14:paraId="153A8015" w14:textId="2EC43065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5DC2166F" w14:textId="13F2E4BD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627" w:type="dxa"/>
            <w:shd w:val="clear" w:color="auto" w:fill="auto"/>
          </w:tcPr>
          <w:p w14:paraId="79E37990" w14:textId="411FED0B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26BB6FF7" w14:textId="683DE273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22 343</w:t>
            </w:r>
            <w:r w:rsidRPr="00061FC9" w:rsidDel="00233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FC32ADF" w14:textId="29255409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62 846</w:t>
            </w:r>
            <w:r w:rsidRPr="00061FC9" w:rsidDel="00233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D50AC89" w14:textId="18159338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35,5</w:t>
            </w:r>
          </w:p>
        </w:tc>
        <w:tc>
          <w:tcPr>
            <w:tcW w:w="1276" w:type="dxa"/>
            <w:shd w:val="clear" w:color="auto" w:fill="auto"/>
          </w:tcPr>
          <w:p w14:paraId="1AF809F8" w14:textId="0EBD9CCB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2C7350" w:rsidRPr="00061FC9" w14:paraId="00DF7E9C" w14:textId="77777777" w:rsidTr="00107965">
        <w:tc>
          <w:tcPr>
            <w:tcW w:w="560" w:type="dxa"/>
            <w:shd w:val="clear" w:color="auto" w:fill="auto"/>
          </w:tcPr>
          <w:p w14:paraId="72F213BA" w14:textId="25B392E0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4BEBAE24" w14:textId="3785719A" w:rsidR="00810D94" w:rsidRPr="00061FC9" w:rsidRDefault="009E429C" w:rsidP="001079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28A78DC1" w14:textId="487E9353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128378AF" w14:textId="1B34DC3C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233432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58B99E3A" w14:textId="00D5A13B" w:rsidR="00810D94" w:rsidRPr="00061FC9" w:rsidRDefault="009E429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3F7E9F0" w14:textId="55F19E05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38D69858" w14:textId="314816CF" w:rsidR="00810D94" w:rsidRPr="00061FC9" w:rsidRDefault="0023343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1B9F40FC" w14:textId="359FD9BE" w:rsidR="00810D94" w:rsidRPr="00061FC9" w:rsidRDefault="00363C8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478CD54B" w14:textId="50711FFF" w:rsidR="00810D94" w:rsidRPr="00061FC9" w:rsidRDefault="00363C8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6C5DCD" w:rsidRPr="00061FC9" w14:paraId="09F099BE" w14:textId="77777777" w:rsidTr="00107965">
        <w:tc>
          <w:tcPr>
            <w:tcW w:w="14112" w:type="dxa"/>
            <w:gridSpan w:val="8"/>
            <w:shd w:val="clear" w:color="auto" w:fill="auto"/>
          </w:tcPr>
          <w:p w14:paraId="4148AEB1" w14:textId="3C8D4F64" w:rsidR="006C5DCD" w:rsidRPr="00061FC9" w:rsidRDefault="006C5DCD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МТСЗН РК (R)</w:t>
            </w:r>
          </w:p>
        </w:tc>
        <w:tc>
          <w:tcPr>
            <w:tcW w:w="1276" w:type="dxa"/>
            <w:shd w:val="clear" w:color="auto" w:fill="auto"/>
          </w:tcPr>
          <w:p w14:paraId="1C6280B6" w14:textId="1EE5488A" w:rsidR="006C5DCD" w:rsidRPr="00061FC9" w:rsidRDefault="00996C2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04477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4,2</w:t>
            </w:r>
          </w:p>
        </w:tc>
      </w:tr>
      <w:tr w:rsidR="006C5DCD" w:rsidRPr="00061FC9" w14:paraId="4142CC96" w14:textId="77777777" w:rsidTr="00107965">
        <w:tc>
          <w:tcPr>
            <w:tcW w:w="15388" w:type="dxa"/>
            <w:gridSpan w:val="9"/>
            <w:shd w:val="clear" w:color="auto" w:fill="auto"/>
          </w:tcPr>
          <w:p w14:paraId="65747F41" w14:textId="7A7E92C3" w:rsidR="006C5DCD" w:rsidRPr="00061FC9" w:rsidRDefault="006C5DCD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просвещения РК (Среднее образование)</w:t>
            </w:r>
          </w:p>
        </w:tc>
      </w:tr>
      <w:tr w:rsidR="002C7350" w:rsidRPr="00061FC9" w14:paraId="74B9E0C9" w14:textId="77777777" w:rsidTr="00107965">
        <w:tc>
          <w:tcPr>
            <w:tcW w:w="560" w:type="dxa"/>
            <w:shd w:val="clear" w:color="auto" w:fill="auto"/>
          </w:tcPr>
          <w:p w14:paraId="6C989E7C" w14:textId="3A8766FB" w:rsidR="00810D94" w:rsidRPr="00061FC9" w:rsidRDefault="006C5DCD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3604DDCE" w14:textId="24E7EFC6" w:rsidR="00810D94" w:rsidRPr="00061FC9" w:rsidRDefault="00FD107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организаций среднего образования, обеспеченных высокоскоростным Интернетом (не менее 20 Мбит/с – на одну школу, если в школе более 400 учащихся – 1 Мбит/с на 20 учащихся)</w:t>
            </w:r>
          </w:p>
        </w:tc>
        <w:tc>
          <w:tcPr>
            <w:tcW w:w="1559" w:type="dxa"/>
            <w:shd w:val="clear" w:color="auto" w:fill="auto"/>
          </w:tcPr>
          <w:p w14:paraId="38D29885" w14:textId="4ADDA94E" w:rsidR="00810D94" w:rsidRPr="00061FC9" w:rsidRDefault="00FD10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7E942D5" w14:textId="7D09F0E4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14:paraId="2AB5D819" w14:textId="733F954C" w:rsidR="00810D94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D2FEE15" w14:textId="2D0F7CA4" w:rsidR="00810D94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3 512</w:t>
            </w:r>
          </w:p>
        </w:tc>
        <w:tc>
          <w:tcPr>
            <w:tcW w:w="1276" w:type="dxa"/>
            <w:shd w:val="clear" w:color="auto" w:fill="auto"/>
          </w:tcPr>
          <w:p w14:paraId="52CD5B8B" w14:textId="4F2EB738" w:rsidR="00810D94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5 262</w:t>
            </w:r>
          </w:p>
        </w:tc>
        <w:tc>
          <w:tcPr>
            <w:tcW w:w="1134" w:type="dxa"/>
            <w:shd w:val="clear" w:color="auto" w:fill="auto"/>
          </w:tcPr>
          <w:p w14:paraId="2B3DBB04" w14:textId="1E093621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14:paraId="7A3C41EB" w14:textId="3DD20D58" w:rsidR="00810D94" w:rsidRPr="00061FC9" w:rsidRDefault="00451D0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09D5A3B3" w14:textId="77777777" w:rsidTr="00107965">
        <w:tc>
          <w:tcPr>
            <w:tcW w:w="560" w:type="dxa"/>
            <w:shd w:val="clear" w:color="auto" w:fill="auto"/>
          </w:tcPr>
          <w:p w14:paraId="38355D34" w14:textId="778670DD" w:rsidR="00810D94" w:rsidRPr="00061FC9" w:rsidRDefault="006C5DCD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724570F3" w14:textId="1C069581" w:rsidR="00810D94" w:rsidRPr="00061FC9" w:rsidRDefault="00FD107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абитуриентов, использующих полноценный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процесс поступления в организации технического и профессионального образования в цифровом виде</w:t>
            </w:r>
          </w:p>
        </w:tc>
        <w:tc>
          <w:tcPr>
            <w:tcW w:w="1559" w:type="dxa"/>
            <w:shd w:val="clear" w:color="auto" w:fill="auto"/>
          </w:tcPr>
          <w:p w14:paraId="53B2AAE6" w14:textId="4174651E" w:rsidR="00810D94" w:rsidRPr="00061FC9" w:rsidRDefault="00FD10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</w:tcPr>
          <w:p w14:paraId="5BB38D12" w14:textId="210EF69A" w:rsidR="00810D94" w:rsidRPr="00061FC9" w:rsidRDefault="00FD1074" w:rsidP="00BB0659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BB0659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1237D0EC" w14:textId="694F6F74" w:rsidR="00810D94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025697FF" w14:textId="592217AB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F11D632" w14:textId="71063667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A531DB8" w14:textId="6079234D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1A81FB7" w14:textId="13E49E6C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4301904" w14:textId="77777777" w:rsidTr="00107965">
        <w:tc>
          <w:tcPr>
            <w:tcW w:w="560" w:type="dxa"/>
            <w:shd w:val="clear" w:color="auto" w:fill="auto"/>
          </w:tcPr>
          <w:p w14:paraId="272825E9" w14:textId="7BA4CBA3" w:rsidR="00810D94" w:rsidRPr="00061FC9" w:rsidRDefault="006C5DCD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069" w:type="dxa"/>
            <w:shd w:val="clear" w:color="auto" w:fill="auto"/>
          </w:tcPr>
          <w:p w14:paraId="4A43291F" w14:textId="4D78622D" w:rsidR="00810D94" w:rsidRPr="00061FC9" w:rsidRDefault="00FD107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педагогов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организаций среднего образования, прошедших повышение квалификации по цифровым компетенциям</w:t>
            </w:r>
          </w:p>
        </w:tc>
        <w:tc>
          <w:tcPr>
            <w:tcW w:w="1559" w:type="dxa"/>
            <w:shd w:val="clear" w:color="auto" w:fill="auto"/>
          </w:tcPr>
          <w:p w14:paraId="79776BB2" w14:textId="2E5BADAF" w:rsidR="00810D94" w:rsidRPr="00061FC9" w:rsidRDefault="00FD10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0337D747" w14:textId="7BE90402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104A7592" w14:textId="2773B63E" w:rsidR="00810D94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38D0D0E" w14:textId="513C7925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53A803E" w14:textId="3B53630D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056A02A" w14:textId="4338E45B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64B5CB3" w14:textId="0C5E4ABC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76E15E8" w14:textId="77777777" w:rsidTr="00107965">
        <w:tc>
          <w:tcPr>
            <w:tcW w:w="560" w:type="dxa"/>
            <w:shd w:val="clear" w:color="auto" w:fill="auto"/>
          </w:tcPr>
          <w:p w14:paraId="302EE9E8" w14:textId="7C252811" w:rsidR="00810D94" w:rsidRPr="00061FC9" w:rsidRDefault="006C5DCD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12D02813" w14:textId="632A1435" w:rsidR="00810D94" w:rsidRPr="00061FC9" w:rsidRDefault="00FD107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организаций среднего образования, внедривших облачную бухгалтерию</w:t>
            </w:r>
          </w:p>
        </w:tc>
        <w:tc>
          <w:tcPr>
            <w:tcW w:w="1559" w:type="dxa"/>
            <w:shd w:val="clear" w:color="auto" w:fill="auto"/>
          </w:tcPr>
          <w:p w14:paraId="37C52DB6" w14:textId="60561396" w:rsidR="00810D94" w:rsidRPr="00061FC9" w:rsidRDefault="00FD10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ABCD0B0" w14:textId="0A88F34E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FD107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14:paraId="089EAA03" w14:textId="1D234117" w:rsidR="00810D94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9ECDFCC" w14:textId="5FFF725D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6 703</w:t>
            </w:r>
          </w:p>
        </w:tc>
        <w:tc>
          <w:tcPr>
            <w:tcW w:w="1276" w:type="dxa"/>
            <w:shd w:val="clear" w:color="auto" w:fill="auto"/>
          </w:tcPr>
          <w:p w14:paraId="1F52837B" w14:textId="3BA6B41F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7 091</w:t>
            </w:r>
          </w:p>
        </w:tc>
        <w:tc>
          <w:tcPr>
            <w:tcW w:w="1134" w:type="dxa"/>
            <w:shd w:val="clear" w:color="auto" w:fill="auto"/>
          </w:tcPr>
          <w:p w14:paraId="3B8ACE84" w14:textId="01D4EEAD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94,5</w:t>
            </w:r>
          </w:p>
        </w:tc>
        <w:tc>
          <w:tcPr>
            <w:tcW w:w="1276" w:type="dxa"/>
            <w:shd w:val="clear" w:color="auto" w:fill="auto"/>
          </w:tcPr>
          <w:p w14:paraId="572166B5" w14:textId="0C05BB5B" w:rsidR="00810D94" w:rsidRPr="00061FC9" w:rsidRDefault="00451D0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2C7350" w:rsidRPr="00061FC9" w14:paraId="73921CF6" w14:textId="77777777" w:rsidTr="00107965">
        <w:tc>
          <w:tcPr>
            <w:tcW w:w="560" w:type="dxa"/>
            <w:shd w:val="clear" w:color="auto" w:fill="auto"/>
          </w:tcPr>
          <w:p w14:paraId="6E9DEF82" w14:textId="387F1E1F" w:rsidR="00810D94" w:rsidRPr="00061FC9" w:rsidRDefault="006C5DCD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3BFA4523" w14:textId="12653C9D" w:rsidR="00810D94" w:rsidRPr="00061FC9" w:rsidRDefault="00FD107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оцифрованных документов о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техническом и профессиональном образовании в информационной системе НОБД (выданных с 2000 года)</w:t>
            </w:r>
          </w:p>
        </w:tc>
        <w:tc>
          <w:tcPr>
            <w:tcW w:w="1559" w:type="dxa"/>
            <w:shd w:val="clear" w:color="auto" w:fill="auto"/>
          </w:tcPr>
          <w:p w14:paraId="58C4CA93" w14:textId="4B5459C3" w:rsidR="00810D94" w:rsidRPr="00061FC9" w:rsidRDefault="00FD10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93CECAB" w14:textId="5A09C512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FD107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14:paraId="3150447F" w14:textId="6C84DDA7" w:rsidR="00810D94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F609706" w14:textId="10145BF3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1 166 100</w:t>
            </w:r>
          </w:p>
        </w:tc>
        <w:tc>
          <w:tcPr>
            <w:tcW w:w="1276" w:type="dxa"/>
            <w:shd w:val="clear" w:color="auto" w:fill="auto"/>
          </w:tcPr>
          <w:p w14:paraId="678EA7AE" w14:textId="2191D13C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3 258 700</w:t>
            </w:r>
          </w:p>
        </w:tc>
        <w:tc>
          <w:tcPr>
            <w:tcW w:w="1134" w:type="dxa"/>
            <w:shd w:val="clear" w:color="auto" w:fill="auto"/>
          </w:tcPr>
          <w:p w14:paraId="66C3AAA1" w14:textId="6779EDBA" w:rsidR="00810D94" w:rsidRPr="00061FC9" w:rsidRDefault="00A52B6D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14:paraId="7B75DC52" w14:textId="28DADD7C" w:rsidR="00810D94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5,9</w:t>
            </w:r>
          </w:p>
        </w:tc>
      </w:tr>
      <w:tr w:rsidR="002C7350" w:rsidRPr="00061FC9" w14:paraId="664D755D" w14:textId="77777777" w:rsidTr="00107965">
        <w:tc>
          <w:tcPr>
            <w:tcW w:w="560" w:type="dxa"/>
            <w:shd w:val="clear" w:color="auto" w:fill="auto"/>
          </w:tcPr>
          <w:p w14:paraId="52287FAA" w14:textId="7FB34E2B" w:rsidR="006C5DCD" w:rsidRPr="00061FC9" w:rsidRDefault="006C5DCD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76B677DE" w14:textId="5EE7F119" w:rsidR="006C5DCD" w:rsidRPr="00061FC9" w:rsidRDefault="00FD1074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организаций среднего образования, осуществляющих прием педагогов и технического персонала в электронном формате</w:t>
            </w:r>
          </w:p>
        </w:tc>
        <w:tc>
          <w:tcPr>
            <w:tcW w:w="1559" w:type="dxa"/>
            <w:shd w:val="clear" w:color="auto" w:fill="auto"/>
          </w:tcPr>
          <w:p w14:paraId="51217B0E" w14:textId="76802406" w:rsidR="006C5DCD" w:rsidRPr="00061FC9" w:rsidRDefault="00FD10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C7AA839" w14:textId="3442B90B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14:paraId="589447E8" w14:textId="403848C1" w:rsidR="006C5DCD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B9767C5" w14:textId="60D98DE4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2 047</w:t>
            </w:r>
          </w:p>
        </w:tc>
        <w:tc>
          <w:tcPr>
            <w:tcW w:w="1276" w:type="dxa"/>
            <w:shd w:val="clear" w:color="auto" w:fill="auto"/>
          </w:tcPr>
          <w:p w14:paraId="0A74DE44" w14:textId="7CC96699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5 118</w:t>
            </w:r>
          </w:p>
        </w:tc>
        <w:tc>
          <w:tcPr>
            <w:tcW w:w="1134" w:type="dxa"/>
            <w:shd w:val="clear" w:color="auto" w:fill="auto"/>
          </w:tcPr>
          <w:p w14:paraId="407F872F" w14:textId="17435E8F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14:paraId="7771DD8E" w14:textId="0C383435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9,9</w:t>
            </w:r>
          </w:p>
        </w:tc>
      </w:tr>
      <w:tr w:rsidR="002C7350" w:rsidRPr="00061FC9" w14:paraId="42D3A968" w14:textId="77777777" w:rsidTr="00107965">
        <w:tc>
          <w:tcPr>
            <w:tcW w:w="560" w:type="dxa"/>
            <w:shd w:val="clear" w:color="auto" w:fill="auto"/>
          </w:tcPr>
          <w:p w14:paraId="7A127DBA" w14:textId="1CCACFB1" w:rsidR="006C5DCD" w:rsidRPr="00061FC9" w:rsidRDefault="006C5DCD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14:paraId="326E4361" w14:textId="29F2B1AF" w:rsidR="006C5DCD" w:rsidRPr="00061FC9" w:rsidRDefault="00FD1074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интеграций информационных систем МП РК с информационными системами государственных органов и организаций</w:t>
            </w:r>
          </w:p>
        </w:tc>
        <w:tc>
          <w:tcPr>
            <w:tcW w:w="1559" w:type="dxa"/>
            <w:shd w:val="clear" w:color="auto" w:fill="auto"/>
          </w:tcPr>
          <w:p w14:paraId="4B1BAEFD" w14:textId="6C75210E" w:rsidR="006C5DCD" w:rsidRPr="00061FC9" w:rsidRDefault="00FD10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014F615" w14:textId="718856EF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FD107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14:paraId="3F3132C2" w14:textId="4A4BDBF8" w:rsidR="006C5DCD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D751FFB" w14:textId="725C157F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7158D00D" w14:textId="3C48B6E3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773263D4" w14:textId="0D97C2CC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46,6</w:t>
            </w:r>
          </w:p>
        </w:tc>
        <w:tc>
          <w:tcPr>
            <w:tcW w:w="1276" w:type="dxa"/>
            <w:shd w:val="clear" w:color="auto" w:fill="auto"/>
          </w:tcPr>
          <w:p w14:paraId="632CA570" w14:textId="5547FF93" w:rsidR="006C5DCD" w:rsidRPr="00061FC9" w:rsidRDefault="00451D0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BB0659" w:rsidRPr="00061FC9" w14:paraId="4F0450B7" w14:textId="77777777" w:rsidTr="00107965">
        <w:tc>
          <w:tcPr>
            <w:tcW w:w="560" w:type="dxa"/>
            <w:shd w:val="clear" w:color="auto" w:fill="auto"/>
          </w:tcPr>
          <w:p w14:paraId="6A2D7800" w14:textId="2B8E8DBF" w:rsidR="00BB0659" w:rsidRPr="00061FC9" w:rsidRDefault="00BB0659" w:rsidP="00BB0659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14:paraId="6D617B81" w14:textId="464A3262" w:rsidR="00BB0659" w:rsidRPr="00061FC9" w:rsidRDefault="00BB0659" w:rsidP="00BB0659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обучающихся организаций среднего, 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технического и профессионального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образования, по которым осуществляется ведение цифрового профиля, включающего все академические и личностные данные</w:t>
            </w:r>
          </w:p>
        </w:tc>
        <w:tc>
          <w:tcPr>
            <w:tcW w:w="1559" w:type="dxa"/>
            <w:shd w:val="clear" w:color="auto" w:fill="auto"/>
          </w:tcPr>
          <w:p w14:paraId="4FCBE618" w14:textId="5120F664" w:rsidR="00BB0659" w:rsidRPr="00061FC9" w:rsidRDefault="00BB0659" w:rsidP="00BB0659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C4705A7" w14:textId="0397B7FB" w:rsidR="00BB0659" w:rsidRPr="00061FC9" w:rsidRDefault="00BB0659" w:rsidP="00BB0659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627" w:type="dxa"/>
            <w:shd w:val="clear" w:color="auto" w:fill="auto"/>
          </w:tcPr>
          <w:p w14:paraId="2BB0B6D4" w14:textId="5B429A59" w:rsidR="00BB0659" w:rsidRPr="00061FC9" w:rsidRDefault="00BB0659" w:rsidP="00BB0659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562B0B8" w14:textId="18CE7639" w:rsidR="00BB0659" w:rsidRPr="00061FC9" w:rsidRDefault="00BB0659" w:rsidP="00BB0659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</w:rPr>
              <w:t>4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61FC9">
              <w:rPr>
                <w:rFonts w:ascii="Times New Roman" w:hAnsi="Times New Roman"/>
                <w:sz w:val="24"/>
                <w:szCs w:val="24"/>
              </w:rPr>
              <w:t>346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61FC9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276" w:type="dxa"/>
            <w:shd w:val="clear" w:color="auto" w:fill="auto"/>
          </w:tcPr>
          <w:p w14:paraId="2622442F" w14:textId="288D8B82" w:rsidR="00BB0659" w:rsidRPr="00061FC9" w:rsidRDefault="00BB0659" w:rsidP="00BB0659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</w:rPr>
              <w:t>4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61FC9">
              <w:rPr>
                <w:rFonts w:ascii="Times New Roman" w:hAnsi="Times New Roman"/>
                <w:sz w:val="24"/>
                <w:szCs w:val="24"/>
              </w:rPr>
              <w:t>346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61FC9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134" w:type="dxa"/>
            <w:shd w:val="clear" w:color="auto" w:fill="auto"/>
          </w:tcPr>
          <w:p w14:paraId="0B9E818A" w14:textId="0D6B666C" w:rsidR="00BB0659" w:rsidRPr="00061FC9" w:rsidRDefault="00BB0659" w:rsidP="00BB0659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ADC4307" w14:textId="2D79D4C8" w:rsidR="00BB0659" w:rsidRPr="00061FC9" w:rsidRDefault="00BB0659" w:rsidP="00BB0659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6794EA92" w14:textId="77777777" w:rsidTr="00107965">
        <w:tc>
          <w:tcPr>
            <w:tcW w:w="560" w:type="dxa"/>
            <w:shd w:val="clear" w:color="auto" w:fill="auto"/>
          </w:tcPr>
          <w:p w14:paraId="18A3DE8B" w14:textId="16E0A710" w:rsidR="0095167B" w:rsidRPr="00061FC9" w:rsidRDefault="0095167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69" w:type="dxa"/>
            <w:shd w:val="clear" w:color="auto" w:fill="auto"/>
          </w:tcPr>
          <w:p w14:paraId="619D322B" w14:textId="17D1C6C3" w:rsidR="0095167B" w:rsidRPr="00061FC9" w:rsidRDefault="0095167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учебников для организаций среднего образования, переведенных в цифровой формат</w:t>
            </w:r>
          </w:p>
        </w:tc>
        <w:tc>
          <w:tcPr>
            <w:tcW w:w="1559" w:type="dxa"/>
            <w:shd w:val="clear" w:color="auto" w:fill="auto"/>
          </w:tcPr>
          <w:p w14:paraId="669A73E2" w14:textId="65C2E8C6" w:rsidR="0095167B" w:rsidRPr="00061FC9" w:rsidRDefault="0095167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E5CA441" w14:textId="30BEE9C8" w:rsidR="0095167B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627" w:type="dxa"/>
            <w:shd w:val="clear" w:color="auto" w:fill="auto"/>
          </w:tcPr>
          <w:p w14:paraId="531634D1" w14:textId="25283FB2" w:rsidR="0095167B" w:rsidRPr="00061FC9" w:rsidRDefault="0095167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5F522A6" w14:textId="6F623934" w:rsidR="0095167B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83F0348" w14:textId="0A96D6FA" w:rsidR="0095167B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246DDE37" w14:textId="281B11BB" w:rsidR="0095167B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5F29D9A" w14:textId="455EC8EA" w:rsidR="0095167B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C9786FA" w14:textId="77777777" w:rsidTr="00107965">
        <w:tc>
          <w:tcPr>
            <w:tcW w:w="560" w:type="dxa"/>
            <w:shd w:val="clear" w:color="auto" w:fill="auto"/>
          </w:tcPr>
          <w:p w14:paraId="49BF7CB5" w14:textId="1C1FACB5" w:rsidR="006C5DCD" w:rsidRPr="00061FC9" w:rsidRDefault="006C5DCD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069" w:type="dxa"/>
            <w:shd w:val="clear" w:color="auto" w:fill="auto"/>
          </w:tcPr>
          <w:p w14:paraId="522002AC" w14:textId="226B0F92" w:rsidR="006C5DCD" w:rsidRPr="00061FC9" w:rsidRDefault="00FD1074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31134EEF" w14:textId="5DB2779E" w:rsidR="006C5DCD" w:rsidRPr="00061FC9" w:rsidRDefault="00FD10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CC8077B" w14:textId="2BAC87D9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627" w:type="dxa"/>
            <w:shd w:val="clear" w:color="auto" w:fill="auto"/>
          </w:tcPr>
          <w:p w14:paraId="30D3DFAA" w14:textId="142050B4" w:rsidR="006C5DCD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B383866" w14:textId="0782E820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D8915F" w14:textId="42D6EEC7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4DCE10" w14:textId="7D8EB2D7" w:rsidR="006C5DCD" w:rsidRPr="00061FC9" w:rsidRDefault="00BB0659" w:rsidP="00BB0659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CE732E0" w14:textId="7BFB6DEA" w:rsidR="006C5DCD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DF0C42" w:rsidRPr="00061FC9" w14:paraId="094828AE" w14:textId="77777777" w:rsidTr="00107965">
        <w:tc>
          <w:tcPr>
            <w:tcW w:w="14112" w:type="dxa"/>
            <w:gridSpan w:val="8"/>
            <w:shd w:val="clear" w:color="auto" w:fill="auto"/>
          </w:tcPr>
          <w:p w14:paraId="40A4C403" w14:textId="3C82F620" w:rsidR="00DF0C42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МП РК (R)</w:t>
            </w:r>
          </w:p>
        </w:tc>
        <w:tc>
          <w:tcPr>
            <w:tcW w:w="1276" w:type="dxa"/>
            <w:shd w:val="clear" w:color="auto" w:fill="auto"/>
          </w:tcPr>
          <w:p w14:paraId="0C0079AA" w14:textId="1B364A5C" w:rsidR="00DF0C42" w:rsidRPr="00061FC9" w:rsidRDefault="00BB065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50,8</w:t>
            </w:r>
          </w:p>
        </w:tc>
      </w:tr>
      <w:tr w:rsidR="002A25A1" w:rsidRPr="00061FC9" w14:paraId="2A8E9218" w14:textId="77777777" w:rsidTr="00107965">
        <w:tc>
          <w:tcPr>
            <w:tcW w:w="15388" w:type="dxa"/>
            <w:gridSpan w:val="9"/>
            <w:shd w:val="clear" w:color="auto" w:fill="auto"/>
          </w:tcPr>
          <w:p w14:paraId="7AAF1A3D" w14:textId="1FDD3CEF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юстиции РК (Юстиция)</w:t>
            </w:r>
          </w:p>
        </w:tc>
      </w:tr>
      <w:tr w:rsidR="002C7350" w:rsidRPr="00061FC9" w14:paraId="3EDCCC47" w14:textId="77777777" w:rsidTr="00107965">
        <w:tc>
          <w:tcPr>
            <w:tcW w:w="560" w:type="dxa"/>
            <w:shd w:val="clear" w:color="auto" w:fill="auto"/>
          </w:tcPr>
          <w:p w14:paraId="05DAF416" w14:textId="01C413FF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3BD29C0D" w14:textId="34EF1869" w:rsidR="002A25A1" w:rsidRPr="00061FC9" w:rsidRDefault="00DF0C42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судебных экспертиз, сформированных и проведенных в электронной форме</w:t>
            </w:r>
          </w:p>
        </w:tc>
        <w:tc>
          <w:tcPr>
            <w:tcW w:w="1559" w:type="dxa"/>
            <w:shd w:val="clear" w:color="auto" w:fill="auto"/>
          </w:tcPr>
          <w:p w14:paraId="19B97112" w14:textId="2CA94ACD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7A338AEA" w14:textId="5D1C93DF" w:rsidR="002A25A1" w:rsidRPr="00061FC9" w:rsidRDefault="00363C8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14:paraId="266528DF" w14:textId="588E7FB6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1DDC237" w14:textId="2C61C5A1" w:rsidR="002A25A1" w:rsidRPr="00061FC9" w:rsidRDefault="00363C8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17 532 </w:t>
            </w:r>
          </w:p>
        </w:tc>
        <w:tc>
          <w:tcPr>
            <w:tcW w:w="1276" w:type="dxa"/>
            <w:shd w:val="clear" w:color="auto" w:fill="auto"/>
          </w:tcPr>
          <w:p w14:paraId="03706B3C" w14:textId="3DE76F61" w:rsidR="002A25A1" w:rsidRPr="00061FC9" w:rsidRDefault="00363C8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45 758</w:t>
            </w:r>
          </w:p>
        </w:tc>
        <w:tc>
          <w:tcPr>
            <w:tcW w:w="1134" w:type="dxa"/>
            <w:shd w:val="clear" w:color="auto" w:fill="auto"/>
          </w:tcPr>
          <w:p w14:paraId="0ACE9991" w14:textId="72A8B76C" w:rsidR="002A25A1" w:rsidRPr="00061FC9" w:rsidRDefault="00F500A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38,3</w:t>
            </w:r>
          </w:p>
        </w:tc>
        <w:tc>
          <w:tcPr>
            <w:tcW w:w="1276" w:type="dxa"/>
            <w:shd w:val="clear" w:color="auto" w:fill="auto"/>
          </w:tcPr>
          <w:p w14:paraId="32E60F11" w14:textId="4D91AC9C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500AF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1,4</w:t>
            </w:r>
          </w:p>
        </w:tc>
      </w:tr>
      <w:tr w:rsidR="002C7350" w:rsidRPr="00061FC9" w14:paraId="2467494A" w14:textId="77777777" w:rsidTr="00107965">
        <w:tc>
          <w:tcPr>
            <w:tcW w:w="560" w:type="dxa"/>
            <w:shd w:val="clear" w:color="auto" w:fill="auto"/>
          </w:tcPr>
          <w:p w14:paraId="39AEEAD3" w14:textId="5A3FC832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06736524" w14:textId="48D454D9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профилей судебных экспертов, сформированных в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электронной форме (пользователи ИС «Е-</w:t>
            </w:r>
            <w:proofErr w:type="spellStart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сараптама</w:t>
            </w:r>
            <w:proofErr w:type="spellEnd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  <w:tc>
          <w:tcPr>
            <w:tcW w:w="1559" w:type="dxa"/>
            <w:shd w:val="clear" w:color="auto" w:fill="auto"/>
          </w:tcPr>
          <w:p w14:paraId="13FBCA4E" w14:textId="54F35F46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</w:tcPr>
          <w:p w14:paraId="3D8CDCF7" w14:textId="6897B89B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363C8C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14:paraId="6005C645" w14:textId="6DC643C7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8943D66" w14:textId="1F920DA5" w:rsidR="002A25A1" w:rsidRPr="00061FC9" w:rsidRDefault="00F500A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1 219</w:t>
            </w:r>
          </w:p>
        </w:tc>
        <w:tc>
          <w:tcPr>
            <w:tcW w:w="1276" w:type="dxa"/>
            <w:shd w:val="clear" w:color="auto" w:fill="auto"/>
          </w:tcPr>
          <w:p w14:paraId="4A046751" w14:textId="412225AB" w:rsidR="002A25A1" w:rsidRPr="00061FC9" w:rsidRDefault="00F500A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1 261</w:t>
            </w:r>
          </w:p>
        </w:tc>
        <w:tc>
          <w:tcPr>
            <w:tcW w:w="1134" w:type="dxa"/>
            <w:shd w:val="clear" w:color="auto" w:fill="auto"/>
          </w:tcPr>
          <w:p w14:paraId="25FC7288" w14:textId="221692FB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F500AF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A52B6D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F500AF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0C298A8" w14:textId="5C3D431C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2C7350" w:rsidRPr="00061FC9" w14:paraId="044B6E66" w14:textId="77777777" w:rsidTr="00107965">
        <w:tc>
          <w:tcPr>
            <w:tcW w:w="560" w:type="dxa"/>
            <w:shd w:val="clear" w:color="auto" w:fill="auto"/>
          </w:tcPr>
          <w:p w14:paraId="1B925F2A" w14:textId="5BF00699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069" w:type="dxa"/>
            <w:shd w:val="clear" w:color="auto" w:fill="auto"/>
          </w:tcPr>
          <w:p w14:paraId="59597D03" w14:textId="20B58198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бизнес-процессов по исполнительному производству</w:t>
            </w:r>
          </w:p>
        </w:tc>
        <w:tc>
          <w:tcPr>
            <w:tcW w:w="1559" w:type="dxa"/>
            <w:shd w:val="clear" w:color="auto" w:fill="auto"/>
          </w:tcPr>
          <w:p w14:paraId="591DC31D" w14:textId="2DCB60F4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65D3265F" w14:textId="571171A9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363C8C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7073E77F" w14:textId="6A232140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2984DCF0" w14:textId="2076C3A3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14:paraId="691CA8F2" w14:textId="24B67AA9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0B8A29E1" w14:textId="6DAFE692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4E7547AC" w14:textId="382025B8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2C7350" w:rsidRPr="00061FC9" w14:paraId="63403A84" w14:textId="77777777" w:rsidTr="00107965">
        <w:tc>
          <w:tcPr>
            <w:tcW w:w="560" w:type="dxa"/>
            <w:shd w:val="clear" w:color="auto" w:fill="auto"/>
          </w:tcPr>
          <w:p w14:paraId="7A3CA3E4" w14:textId="223A03A9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03684F74" w14:textId="397C184F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нотариально удостоверенных доверенностей, выданных в электронном формате (ЕНИС)</w:t>
            </w:r>
          </w:p>
        </w:tc>
        <w:tc>
          <w:tcPr>
            <w:tcW w:w="1559" w:type="dxa"/>
            <w:shd w:val="clear" w:color="auto" w:fill="auto"/>
          </w:tcPr>
          <w:p w14:paraId="53BCBEBA" w14:textId="269D3027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0AEDB825" w14:textId="53424F5D" w:rsidR="002A25A1" w:rsidRPr="00061FC9" w:rsidRDefault="00363C8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14:paraId="5CBE1D5C" w14:textId="60BF8D1C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04793BED" w14:textId="31EB7D00" w:rsidR="002A25A1" w:rsidRPr="00061FC9" w:rsidRDefault="00F500A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18 871</w:t>
            </w:r>
          </w:p>
        </w:tc>
        <w:tc>
          <w:tcPr>
            <w:tcW w:w="1276" w:type="dxa"/>
            <w:shd w:val="clear" w:color="auto" w:fill="auto"/>
          </w:tcPr>
          <w:p w14:paraId="39FC9CFC" w14:textId="32273727" w:rsidR="002A25A1" w:rsidRPr="00061FC9" w:rsidRDefault="00F500A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439 428</w:t>
            </w:r>
          </w:p>
        </w:tc>
        <w:tc>
          <w:tcPr>
            <w:tcW w:w="1134" w:type="dxa"/>
            <w:shd w:val="clear" w:color="auto" w:fill="auto"/>
          </w:tcPr>
          <w:p w14:paraId="2B1F37A1" w14:textId="11813BBE" w:rsidR="002A25A1" w:rsidRPr="00061FC9" w:rsidRDefault="00F500A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14:paraId="67A5EB49" w14:textId="313E0081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2C7350" w:rsidRPr="00061FC9" w14:paraId="7BF91C47" w14:textId="77777777" w:rsidTr="00107965">
        <w:tc>
          <w:tcPr>
            <w:tcW w:w="560" w:type="dxa"/>
            <w:shd w:val="clear" w:color="auto" w:fill="auto"/>
          </w:tcPr>
          <w:p w14:paraId="57D9F421" w14:textId="26AB2956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5F778C39" w14:textId="04474219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поданных заявок на предоставление правовой охраны в отношении объектов интеллектуальной собственности, представленных в электронной форме</w:t>
            </w:r>
          </w:p>
        </w:tc>
        <w:tc>
          <w:tcPr>
            <w:tcW w:w="1559" w:type="dxa"/>
            <w:shd w:val="clear" w:color="auto" w:fill="auto"/>
          </w:tcPr>
          <w:p w14:paraId="084B58AD" w14:textId="2E9DAA45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D95A2E3" w14:textId="25DDA22B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363C8C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14:paraId="0096C798" w14:textId="2F95447D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373BFA0" w14:textId="42A323A9" w:rsidR="002A25A1" w:rsidRPr="00061FC9" w:rsidRDefault="00F500A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3 731</w:t>
            </w:r>
          </w:p>
        </w:tc>
        <w:tc>
          <w:tcPr>
            <w:tcW w:w="1276" w:type="dxa"/>
            <w:shd w:val="clear" w:color="auto" w:fill="auto"/>
          </w:tcPr>
          <w:p w14:paraId="7A8B39CF" w14:textId="079BF4A6" w:rsidR="002A25A1" w:rsidRPr="00061FC9" w:rsidRDefault="00F500A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3 817</w:t>
            </w:r>
          </w:p>
        </w:tc>
        <w:tc>
          <w:tcPr>
            <w:tcW w:w="1134" w:type="dxa"/>
            <w:shd w:val="clear" w:color="auto" w:fill="auto"/>
          </w:tcPr>
          <w:p w14:paraId="4A35B9FD" w14:textId="05052726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04477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7,7</w:t>
            </w:r>
          </w:p>
        </w:tc>
        <w:tc>
          <w:tcPr>
            <w:tcW w:w="1276" w:type="dxa"/>
            <w:shd w:val="clear" w:color="auto" w:fill="auto"/>
          </w:tcPr>
          <w:p w14:paraId="0A2D03D8" w14:textId="1CFC7897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23830FE7" w14:textId="77777777" w:rsidTr="00107965">
        <w:tc>
          <w:tcPr>
            <w:tcW w:w="560" w:type="dxa"/>
            <w:shd w:val="clear" w:color="auto" w:fill="auto"/>
          </w:tcPr>
          <w:p w14:paraId="4A1B9E98" w14:textId="0F5D91E6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209FF800" w14:textId="0EF3897D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пройденных в электронном формате процедур присвоения определенной квалификации судебным, судебно-медицинским, судебно-наркологическим, судебно-психиатрическим экспертам</w:t>
            </w:r>
          </w:p>
        </w:tc>
        <w:tc>
          <w:tcPr>
            <w:tcW w:w="1559" w:type="dxa"/>
            <w:shd w:val="clear" w:color="auto" w:fill="auto"/>
          </w:tcPr>
          <w:p w14:paraId="33F9D61E" w14:textId="5C9E1119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129806A2" w14:textId="31BBA20A" w:rsidR="002A25A1" w:rsidRPr="00061FC9" w:rsidRDefault="00363C8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27" w:type="dxa"/>
            <w:shd w:val="clear" w:color="auto" w:fill="auto"/>
          </w:tcPr>
          <w:p w14:paraId="6D431E22" w14:textId="0C7136AC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2E801C7" w14:textId="06442D2F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998F9D8" w14:textId="0086057F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CB5C968" w14:textId="308D8D10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44FC70E0" w14:textId="416973EF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2C7350" w:rsidRPr="00061FC9" w14:paraId="5C31E8FD" w14:textId="77777777" w:rsidTr="00107965">
        <w:tc>
          <w:tcPr>
            <w:tcW w:w="560" w:type="dxa"/>
            <w:shd w:val="clear" w:color="auto" w:fill="auto"/>
          </w:tcPr>
          <w:p w14:paraId="50BC8350" w14:textId="13B2ED3D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14:paraId="6B067BFD" w14:textId="39FDDEB6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72CF7BBD" w14:textId="46375DAD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1CCAF1FB" w14:textId="059163FE" w:rsidR="002A25A1" w:rsidRPr="00061FC9" w:rsidRDefault="00363C8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27" w:type="dxa"/>
            <w:shd w:val="clear" w:color="auto" w:fill="auto"/>
          </w:tcPr>
          <w:p w14:paraId="30B1E873" w14:textId="6E4B0DFE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42F5B72" w14:textId="4E7A012A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17D3EBD3" w14:textId="3807EAE2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80AB51A" w14:textId="5D90BCBD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0DD269CF" w14:textId="2C0F4C89" w:rsidR="002A25A1" w:rsidRPr="00061FC9" w:rsidRDefault="00A358F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DF0C42" w:rsidRPr="00061FC9" w14:paraId="310B5913" w14:textId="77777777" w:rsidTr="00107965">
        <w:tc>
          <w:tcPr>
            <w:tcW w:w="14112" w:type="dxa"/>
            <w:gridSpan w:val="8"/>
            <w:shd w:val="clear" w:color="auto" w:fill="auto"/>
          </w:tcPr>
          <w:p w14:paraId="331B02D6" w14:textId="3FE0A71C" w:rsidR="00DF0C42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МЮ РК (R)</w:t>
            </w:r>
          </w:p>
        </w:tc>
        <w:tc>
          <w:tcPr>
            <w:tcW w:w="1276" w:type="dxa"/>
            <w:shd w:val="clear" w:color="auto" w:fill="auto"/>
          </w:tcPr>
          <w:p w14:paraId="2E4891BA" w14:textId="35B5C012" w:rsidR="00DF0C42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96,4</w:t>
            </w:r>
          </w:p>
        </w:tc>
      </w:tr>
      <w:tr w:rsidR="002A25A1" w:rsidRPr="00061FC9" w14:paraId="2F77B4FF" w14:textId="77777777" w:rsidTr="00107965">
        <w:tc>
          <w:tcPr>
            <w:tcW w:w="15388" w:type="dxa"/>
            <w:gridSpan w:val="9"/>
            <w:shd w:val="clear" w:color="auto" w:fill="auto"/>
          </w:tcPr>
          <w:p w14:paraId="74DBCDEB" w14:textId="6E7B88F0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торговли и интеграции</w:t>
            </w:r>
            <w:r w:rsidR="00D40EF8"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РК</w:t>
            </w: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(Торговля)</w:t>
            </w:r>
          </w:p>
        </w:tc>
      </w:tr>
      <w:tr w:rsidR="002C7350" w:rsidRPr="00061FC9" w14:paraId="5E84752F" w14:textId="77777777" w:rsidTr="00107965">
        <w:tc>
          <w:tcPr>
            <w:tcW w:w="560" w:type="dxa"/>
            <w:shd w:val="clear" w:color="auto" w:fill="auto"/>
          </w:tcPr>
          <w:p w14:paraId="29401C99" w14:textId="500083D5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1B95EE41" w14:textId="2FBAD4A3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СЗПТ, приобретенных местными исполнительными органами власти (уполномоченными организациями) посредством цифровой платформы для пополнения стабилизационных фондов</w:t>
            </w:r>
          </w:p>
        </w:tc>
        <w:tc>
          <w:tcPr>
            <w:tcW w:w="1559" w:type="dxa"/>
            <w:shd w:val="clear" w:color="auto" w:fill="auto"/>
          </w:tcPr>
          <w:p w14:paraId="61E1F0D4" w14:textId="14F642A6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33E0DE37" w14:textId="054271A2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54B9BEB8" w14:textId="2207C8F2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4D67168" w14:textId="29D915A5" w:rsidR="002A25A1" w:rsidRPr="00061FC9" w:rsidRDefault="00B309D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4,05 млрд </w:t>
            </w:r>
          </w:p>
        </w:tc>
        <w:tc>
          <w:tcPr>
            <w:tcW w:w="1276" w:type="dxa"/>
            <w:shd w:val="clear" w:color="auto" w:fill="auto"/>
          </w:tcPr>
          <w:p w14:paraId="61C99771" w14:textId="0820372F" w:rsidR="002A25A1" w:rsidRPr="00061FC9" w:rsidRDefault="00B309D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4,05 млрд</w:t>
            </w:r>
          </w:p>
        </w:tc>
        <w:tc>
          <w:tcPr>
            <w:tcW w:w="1134" w:type="dxa"/>
            <w:shd w:val="clear" w:color="auto" w:fill="auto"/>
          </w:tcPr>
          <w:p w14:paraId="0DC3C337" w14:textId="3BB50527" w:rsidR="002A25A1" w:rsidRPr="00061FC9" w:rsidRDefault="00B309D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2A24BD72" w14:textId="7DCD2622" w:rsidR="002A25A1" w:rsidRPr="00061FC9" w:rsidRDefault="00B309D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2C7350" w:rsidRPr="00061FC9" w14:paraId="4CA9561E" w14:textId="77777777" w:rsidTr="00107965">
        <w:tc>
          <w:tcPr>
            <w:tcW w:w="560" w:type="dxa"/>
            <w:shd w:val="clear" w:color="auto" w:fill="auto"/>
          </w:tcPr>
          <w:p w14:paraId="3144B9A0" w14:textId="3ECE53C0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3491EF44" w14:textId="31AD051C" w:rsidR="002A25A1" w:rsidRPr="00061FC9" w:rsidRDefault="00DF0C42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оцифрованных данных по перемещению СЗПТ</w:t>
            </w:r>
          </w:p>
        </w:tc>
        <w:tc>
          <w:tcPr>
            <w:tcW w:w="1559" w:type="dxa"/>
            <w:shd w:val="clear" w:color="auto" w:fill="auto"/>
          </w:tcPr>
          <w:p w14:paraId="5D94C9C2" w14:textId="6E5D271B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300D1150" w14:textId="57DD47A5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14:paraId="005DEAE1" w14:textId="1FB4A084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2E0871C9" w14:textId="1B2C156E" w:rsidR="002A25A1" w:rsidRPr="00061FC9" w:rsidRDefault="00B309D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150200C5" w14:textId="2EAA0CA7" w:rsidR="002A25A1" w:rsidRPr="00061FC9" w:rsidRDefault="00B309D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08E431C7" w14:textId="0BD7E011" w:rsidR="002A25A1" w:rsidRPr="00061FC9" w:rsidRDefault="00B309D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5565937" w14:textId="4AF37056" w:rsidR="002A25A1" w:rsidRPr="00061FC9" w:rsidRDefault="00B309D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F4313D" w:rsidRPr="00061FC9" w14:paraId="048A04F8" w14:textId="77777777" w:rsidTr="00107965">
        <w:tc>
          <w:tcPr>
            <w:tcW w:w="560" w:type="dxa"/>
            <w:shd w:val="clear" w:color="auto" w:fill="auto"/>
          </w:tcPr>
          <w:p w14:paraId="7357FB73" w14:textId="0C6FD0A2" w:rsidR="00F4313D" w:rsidRPr="00061FC9" w:rsidRDefault="00F4313D" w:rsidP="00F4313D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11565926" w14:textId="3EABEEB2" w:rsidR="00F4313D" w:rsidRPr="00061FC9" w:rsidRDefault="00F4313D" w:rsidP="00F4313D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электронной торговли от общего объема розничной торговли</w:t>
            </w:r>
          </w:p>
        </w:tc>
        <w:tc>
          <w:tcPr>
            <w:tcW w:w="1559" w:type="dxa"/>
            <w:shd w:val="clear" w:color="auto" w:fill="auto"/>
          </w:tcPr>
          <w:p w14:paraId="38A6CFB6" w14:textId="0AF43F79" w:rsidR="00F4313D" w:rsidRPr="00061FC9" w:rsidRDefault="00F4313D" w:rsidP="00F4313D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27B48D7" w14:textId="6EC14152" w:rsidR="00F4313D" w:rsidRPr="00061FC9" w:rsidRDefault="00F4313D" w:rsidP="00F4313D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14:paraId="7EA64422" w14:textId="6F7EAF0F" w:rsidR="00F4313D" w:rsidRPr="00061FC9" w:rsidRDefault="00F4313D" w:rsidP="00F4313D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B90B912" w14:textId="41842BF9" w:rsidR="00F4313D" w:rsidRPr="00061FC9" w:rsidRDefault="00F4313D" w:rsidP="00F4313D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628,54 млрд тенге</w:t>
            </w:r>
          </w:p>
        </w:tc>
        <w:tc>
          <w:tcPr>
            <w:tcW w:w="1276" w:type="dxa"/>
            <w:shd w:val="clear" w:color="auto" w:fill="auto"/>
          </w:tcPr>
          <w:p w14:paraId="0A18D6F6" w14:textId="0697B691" w:rsidR="00F4313D" w:rsidRPr="00061FC9" w:rsidRDefault="00F4313D" w:rsidP="00F4313D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4 044 млрд тенге</w:t>
            </w:r>
          </w:p>
        </w:tc>
        <w:tc>
          <w:tcPr>
            <w:tcW w:w="1134" w:type="dxa"/>
            <w:shd w:val="clear" w:color="auto" w:fill="auto"/>
          </w:tcPr>
          <w:p w14:paraId="75FB52A9" w14:textId="35F31379" w:rsidR="00F4313D" w:rsidRPr="00061FC9" w:rsidRDefault="00F4313D" w:rsidP="00F4313D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15,5</w:t>
            </w:r>
          </w:p>
        </w:tc>
        <w:tc>
          <w:tcPr>
            <w:tcW w:w="1276" w:type="dxa"/>
            <w:shd w:val="clear" w:color="auto" w:fill="auto"/>
          </w:tcPr>
          <w:p w14:paraId="459F1F8C" w14:textId="718C824D" w:rsidR="00F4313D" w:rsidRPr="00061FC9" w:rsidRDefault="00F4313D" w:rsidP="00F4313D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55615FCA" w14:textId="77777777" w:rsidTr="00107965">
        <w:tc>
          <w:tcPr>
            <w:tcW w:w="560" w:type="dxa"/>
            <w:shd w:val="clear" w:color="auto" w:fill="auto"/>
          </w:tcPr>
          <w:p w14:paraId="0CE900B9" w14:textId="38A38F33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61CD6FE7" w14:textId="2581F5FA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предоставляемых мер государственной поддержки отечественным экспортерам через портал export.gov.kz</w:t>
            </w:r>
          </w:p>
        </w:tc>
        <w:tc>
          <w:tcPr>
            <w:tcW w:w="1559" w:type="dxa"/>
            <w:shd w:val="clear" w:color="auto" w:fill="auto"/>
          </w:tcPr>
          <w:p w14:paraId="214AE1B0" w14:textId="1F18CD0B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50C0DE93" w14:textId="66BD4570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12278BBD" w14:textId="6A0EBABF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2289F70" w14:textId="69FE7E91" w:rsidR="002A25A1" w:rsidRPr="00061FC9" w:rsidRDefault="00F4313D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7953FE" w14:textId="634A8213" w:rsidR="002A25A1" w:rsidRPr="00061FC9" w:rsidRDefault="00F4313D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981BFA" w14:textId="3DBF78C9" w:rsidR="002A25A1" w:rsidRPr="00061FC9" w:rsidRDefault="00F4313D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762475" w14:textId="38AF834B" w:rsidR="002A25A1" w:rsidRPr="00061FC9" w:rsidRDefault="00F4313D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1A6E2637" w14:textId="77777777" w:rsidTr="00107965">
        <w:tc>
          <w:tcPr>
            <w:tcW w:w="560" w:type="dxa"/>
            <w:shd w:val="clear" w:color="auto" w:fill="auto"/>
          </w:tcPr>
          <w:p w14:paraId="11401344" w14:textId="75B961C7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622FDCC9" w14:textId="3A610B51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договоров аренды мест на торговых объектах, заключенных посредством цифровой платформы</w:t>
            </w:r>
          </w:p>
        </w:tc>
        <w:tc>
          <w:tcPr>
            <w:tcW w:w="1559" w:type="dxa"/>
            <w:shd w:val="clear" w:color="auto" w:fill="auto"/>
          </w:tcPr>
          <w:p w14:paraId="6135F6FD" w14:textId="59F263E6" w:rsidR="002A25A1" w:rsidRPr="00061FC9" w:rsidRDefault="00DF0C4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6E513E4B" w14:textId="5AC7BE87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3DCFC326" w14:textId="521F2B98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67E650A" w14:textId="5CB34FBA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9F7217A" w14:textId="66066FC7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CC0DED" w14:textId="1FFB2400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73F1751" w14:textId="2940FAD7" w:rsidR="002A25A1" w:rsidRPr="00061FC9" w:rsidRDefault="00996C2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8332370" w14:textId="77777777" w:rsidTr="00107965">
        <w:tc>
          <w:tcPr>
            <w:tcW w:w="560" w:type="dxa"/>
            <w:shd w:val="clear" w:color="auto" w:fill="auto"/>
          </w:tcPr>
          <w:p w14:paraId="2C11CAA1" w14:textId="63E90FB8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41973CBF" w14:textId="6C3E0FE0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автоматизированных отчетов от общего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62023AB2" w14:textId="615DEA96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</w:tcPr>
          <w:p w14:paraId="0A92B5F4" w14:textId="5804539E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27" w:type="dxa"/>
            <w:shd w:val="clear" w:color="auto" w:fill="auto"/>
          </w:tcPr>
          <w:p w14:paraId="395B0BB6" w14:textId="10D849E0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4DD1630" w14:textId="4516EB07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0A91DCE" w14:textId="1B433C81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2E9571B" w14:textId="24C83B82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CBF7688" w14:textId="7A7405E4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696565" w:rsidRPr="00061FC9" w14:paraId="6F86A3D3" w14:textId="77777777" w:rsidTr="00107965">
        <w:tc>
          <w:tcPr>
            <w:tcW w:w="14112" w:type="dxa"/>
            <w:gridSpan w:val="8"/>
            <w:shd w:val="clear" w:color="auto" w:fill="auto"/>
          </w:tcPr>
          <w:p w14:paraId="29648B4A" w14:textId="1D8FBF80" w:rsidR="00696565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Результат МТИ РК (R)</w:t>
            </w:r>
          </w:p>
        </w:tc>
        <w:tc>
          <w:tcPr>
            <w:tcW w:w="1276" w:type="dxa"/>
            <w:shd w:val="clear" w:color="auto" w:fill="auto"/>
          </w:tcPr>
          <w:p w14:paraId="11406C47" w14:textId="15936787" w:rsidR="00696565" w:rsidRPr="00061FC9" w:rsidRDefault="00F4313D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</w:tr>
      <w:tr w:rsidR="002A25A1" w:rsidRPr="00061FC9" w14:paraId="3EF88802" w14:textId="77777777" w:rsidTr="00107965">
        <w:tc>
          <w:tcPr>
            <w:tcW w:w="15388" w:type="dxa"/>
            <w:gridSpan w:val="9"/>
            <w:shd w:val="clear" w:color="auto" w:fill="auto"/>
          </w:tcPr>
          <w:p w14:paraId="49B4FA70" w14:textId="01AE25A6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экологии и природных ресурсов РК (Экология)</w:t>
            </w:r>
          </w:p>
        </w:tc>
      </w:tr>
      <w:tr w:rsidR="002C7350" w:rsidRPr="00061FC9" w14:paraId="74B02D7D" w14:textId="77777777" w:rsidTr="00107965">
        <w:tc>
          <w:tcPr>
            <w:tcW w:w="560" w:type="dxa"/>
            <w:shd w:val="clear" w:color="auto" w:fill="auto"/>
          </w:tcPr>
          <w:p w14:paraId="0875A0CF" w14:textId="32BF3FC8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23A6D65B" w14:textId="4937A1D5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промышленных предприятий, обеспечивающих передачу в информационную систему «Национальный банк данных о состоянии окружающей среды и природных ресурсов Республики Казахстан» (ИС) данных по эмиссии в окружающую среду</w:t>
            </w:r>
          </w:p>
        </w:tc>
        <w:tc>
          <w:tcPr>
            <w:tcW w:w="1559" w:type="dxa"/>
            <w:shd w:val="clear" w:color="auto" w:fill="auto"/>
          </w:tcPr>
          <w:p w14:paraId="527A1A87" w14:textId="4F5D3647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31589319" w14:textId="1896403E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27" w:type="dxa"/>
            <w:shd w:val="clear" w:color="auto" w:fill="auto"/>
          </w:tcPr>
          <w:p w14:paraId="2E0FE8B2" w14:textId="2920B443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35EBA80" w14:textId="572B4BDC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4257F10" w14:textId="330A1FBF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14:paraId="3D887C5A" w14:textId="2670C0A6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9,8</w:t>
            </w:r>
          </w:p>
        </w:tc>
        <w:tc>
          <w:tcPr>
            <w:tcW w:w="1276" w:type="dxa"/>
            <w:shd w:val="clear" w:color="auto" w:fill="auto"/>
          </w:tcPr>
          <w:p w14:paraId="381765FB" w14:textId="4E9B671D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4,2</w:t>
            </w:r>
          </w:p>
        </w:tc>
      </w:tr>
      <w:tr w:rsidR="002C7350" w:rsidRPr="00061FC9" w14:paraId="3C88325A" w14:textId="77777777" w:rsidTr="00107965">
        <w:tc>
          <w:tcPr>
            <w:tcW w:w="560" w:type="dxa"/>
            <w:shd w:val="clear" w:color="auto" w:fill="auto"/>
          </w:tcPr>
          <w:p w14:paraId="010271C3" w14:textId="6DFEA9BB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298935F9" w14:textId="77777777" w:rsidR="00696565" w:rsidRPr="00061FC9" w:rsidRDefault="00696565" w:rsidP="00107965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операторов</w:t>
            </w:r>
          </w:p>
          <w:p w14:paraId="55D30501" w14:textId="0FE8526C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в базе данных подсистемы государственного кадастра отходов</w:t>
            </w:r>
          </w:p>
        </w:tc>
        <w:tc>
          <w:tcPr>
            <w:tcW w:w="1559" w:type="dxa"/>
            <w:shd w:val="clear" w:color="auto" w:fill="auto"/>
          </w:tcPr>
          <w:p w14:paraId="1B73D5ED" w14:textId="70EA93D8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5E2ACE1" w14:textId="3ACF8FF6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14:paraId="240F0E07" w14:textId="66B02F13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099F7A9" w14:textId="47D2B4B2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11 300</w:t>
            </w:r>
          </w:p>
        </w:tc>
        <w:tc>
          <w:tcPr>
            <w:tcW w:w="1276" w:type="dxa"/>
            <w:shd w:val="clear" w:color="auto" w:fill="auto"/>
          </w:tcPr>
          <w:p w14:paraId="5DBEF56B" w14:textId="796AF2D1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18 906</w:t>
            </w:r>
          </w:p>
        </w:tc>
        <w:tc>
          <w:tcPr>
            <w:tcW w:w="1134" w:type="dxa"/>
            <w:shd w:val="clear" w:color="auto" w:fill="auto"/>
          </w:tcPr>
          <w:p w14:paraId="01DA00C9" w14:textId="16F23A2F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14:paraId="235CDC9D" w14:textId="65AED318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2EA11935" w14:textId="77777777" w:rsidTr="00107965">
        <w:tc>
          <w:tcPr>
            <w:tcW w:w="560" w:type="dxa"/>
            <w:shd w:val="clear" w:color="auto" w:fill="auto"/>
          </w:tcPr>
          <w:p w14:paraId="58B30AE1" w14:textId="5DC24F1C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67B54CFA" w14:textId="4048EF42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информационного наполнения интерактивной карты природных ресурсов данными по перечню пространственных данных МЭПР РК</w:t>
            </w:r>
          </w:p>
        </w:tc>
        <w:tc>
          <w:tcPr>
            <w:tcW w:w="1559" w:type="dxa"/>
            <w:shd w:val="clear" w:color="auto" w:fill="auto"/>
          </w:tcPr>
          <w:p w14:paraId="3156FA99" w14:textId="75FCAA8B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70D88902" w14:textId="7EE53E7E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14:paraId="3E0D123B" w14:textId="100AE9B6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68128B1" w14:textId="52F756E5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3 714 388,8</w:t>
            </w:r>
            <w:r w:rsidR="00F4313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402DE2C" w14:textId="75CD7983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3 714 388,8</w:t>
            </w:r>
            <w:r w:rsidR="00F4313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D122FF4" w14:textId="6B74C73A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2DC661C2" w14:textId="7A0BE03F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2C7350" w:rsidRPr="00061FC9" w14:paraId="3027C8DF" w14:textId="77777777" w:rsidTr="00107965">
        <w:tc>
          <w:tcPr>
            <w:tcW w:w="560" w:type="dxa"/>
            <w:shd w:val="clear" w:color="auto" w:fill="auto"/>
          </w:tcPr>
          <w:p w14:paraId="100CB997" w14:textId="0261DFD5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53389671" w14:textId="286C17C8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субъектов предпринимательства, получивших разрешение на вылов рыбной продукции и обеспечивающих заполнение данных в информационную систему «Мониторинг рыб и других водных животных»</w:t>
            </w:r>
          </w:p>
        </w:tc>
        <w:tc>
          <w:tcPr>
            <w:tcW w:w="1559" w:type="dxa"/>
            <w:shd w:val="clear" w:color="auto" w:fill="auto"/>
          </w:tcPr>
          <w:p w14:paraId="3CF05CEB" w14:textId="05E74781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6C29847A" w14:textId="34A6CB8C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14:paraId="0FCC25BF" w14:textId="0DB49D9F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25D0D9BE" w14:textId="3ED3A136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3E2131" w14:textId="57DC5CFF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8C4677" w14:textId="3BE88E4F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783220" w14:textId="1DECCFA9" w:rsidR="002A25A1" w:rsidRPr="00061FC9" w:rsidRDefault="00996C2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1AF8D8A8" w14:textId="77777777" w:rsidTr="00107965">
        <w:tc>
          <w:tcPr>
            <w:tcW w:w="560" w:type="dxa"/>
            <w:shd w:val="clear" w:color="auto" w:fill="auto"/>
          </w:tcPr>
          <w:p w14:paraId="2A0C35D3" w14:textId="7FD4AF1D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3179B7FE" w14:textId="403C868C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особо охраняемых природных территорий с автоматизированными контрольно-пропускными пунктами</w:t>
            </w:r>
          </w:p>
        </w:tc>
        <w:tc>
          <w:tcPr>
            <w:tcW w:w="1559" w:type="dxa"/>
            <w:shd w:val="clear" w:color="auto" w:fill="auto"/>
          </w:tcPr>
          <w:p w14:paraId="25946B09" w14:textId="167F0621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49DAF0FD" w14:textId="7DDB7AAB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14:paraId="6F5C0701" w14:textId="650FA092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8859D30" w14:textId="67FDF6E4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8EBFC99" w14:textId="66FF0FBB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10466256" w14:textId="29D35260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9,5</w:t>
            </w:r>
          </w:p>
        </w:tc>
        <w:tc>
          <w:tcPr>
            <w:tcW w:w="1276" w:type="dxa"/>
            <w:shd w:val="clear" w:color="auto" w:fill="auto"/>
          </w:tcPr>
          <w:p w14:paraId="77372E51" w14:textId="2B0BEB97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3,1</w:t>
            </w:r>
          </w:p>
        </w:tc>
      </w:tr>
      <w:tr w:rsidR="002C7350" w:rsidRPr="00061FC9" w14:paraId="046BA4E2" w14:textId="77777777" w:rsidTr="00107965">
        <w:tc>
          <w:tcPr>
            <w:tcW w:w="560" w:type="dxa"/>
            <w:shd w:val="clear" w:color="auto" w:fill="auto"/>
          </w:tcPr>
          <w:p w14:paraId="3BFC74BE" w14:textId="1D4EE958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5F177B82" w14:textId="3FABB8F2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22EA05F1" w14:textId="505FDCCA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6F2AE9E" w14:textId="0359DAF9" w:rsidR="002A25A1" w:rsidRPr="00061FC9" w:rsidRDefault="0004477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14:paraId="2721A27D" w14:textId="238FE9A4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0636D00" w14:textId="38BE1833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1597FCE" w14:textId="29323124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5A3D13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88BD68" w14:textId="0593EBC7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A52B6D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A3D13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5D701C4" w14:textId="16C8DF87" w:rsidR="002A25A1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3,9</w:t>
            </w:r>
          </w:p>
        </w:tc>
      </w:tr>
      <w:tr w:rsidR="00696565" w:rsidRPr="00061FC9" w14:paraId="6CC0D48A" w14:textId="77777777" w:rsidTr="00107965">
        <w:tc>
          <w:tcPr>
            <w:tcW w:w="14112" w:type="dxa"/>
            <w:gridSpan w:val="8"/>
            <w:shd w:val="clear" w:color="auto" w:fill="auto"/>
          </w:tcPr>
          <w:p w14:paraId="1FB9BF9E" w14:textId="563015E9" w:rsidR="00696565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МЭПР РК (R)</w:t>
            </w:r>
          </w:p>
        </w:tc>
        <w:tc>
          <w:tcPr>
            <w:tcW w:w="1276" w:type="dxa"/>
            <w:shd w:val="clear" w:color="auto" w:fill="auto"/>
          </w:tcPr>
          <w:p w14:paraId="33F8D99B" w14:textId="3333F44B" w:rsidR="00696565" w:rsidRPr="00061FC9" w:rsidRDefault="005A3D1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</w:tc>
      </w:tr>
      <w:tr w:rsidR="002A25A1" w:rsidRPr="00061FC9" w14:paraId="0F60229F" w14:textId="77777777" w:rsidTr="00107965">
        <w:tc>
          <w:tcPr>
            <w:tcW w:w="15388" w:type="dxa"/>
            <w:gridSpan w:val="9"/>
            <w:shd w:val="clear" w:color="auto" w:fill="auto"/>
          </w:tcPr>
          <w:p w14:paraId="01009BA8" w14:textId="40F6136D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сельского хозяйства РК (Сельское хозяйство)</w:t>
            </w:r>
          </w:p>
        </w:tc>
      </w:tr>
      <w:tr w:rsidR="002C7350" w:rsidRPr="00061FC9" w14:paraId="41DD95EF" w14:textId="77777777" w:rsidTr="00107965">
        <w:tc>
          <w:tcPr>
            <w:tcW w:w="560" w:type="dxa"/>
            <w:shd w:val="clear" w:color="auto" w:fill="auto"/>
          </w:tcPr>
          <w:p w14:paraId="17CB84D3" w14:textId="460CDFCD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75B34B25" w14:textId="10AB1F9F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оцифрованных данных земель сельскохозяйственного назначения (тыс. га)</w:t>
            </w:r>
          </w:p>
        </w:tc>
        <w:tc>
          <w:tcPr>
            <w:tcW w:w="1559" w:type="dxa"/>
            <w:shd w:val="clear" w:color="auto" w:fill="auto"/>
          </w:tcPr>
          <w:p w14:paraId="7A56C8FE" w14:textId="6F89A481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6E69B088" w14:textId="0FD37EC2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54,8</w:t>
            </w:r>
          </w:p>
        </w:tc>
        <w:tc>
          <w:tcPr>
            <w:tcW w:w="627" w:type="dxa"/>
            <w:shd w:val="clear" w:color="auto" w:fill="auto"/>
          </w:tcPr>
          <w:p w14:paraId="67A63FC6" w14:textId="59984175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FE97E32" w14:textId="5E7B0B28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145 090,3</w:t>
            </w:r>
          </w:p>
        </w:tc>
        <w:tc>
          <w:tcPr>
            <w:tcW w:w="1276" w:type="dxa"/>
            <w:shd w:val="clear" w:color="auto" w:fill="auto"/>
          </w:tcPr>
          <w:p w14:paraId="6B9B3A40" w14:textId="68EAC2F4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205 469,2</w:t>
            </w:r>
          </w:p>
        </w:tc>
        <w:tc>
          <w:tcPr>
            <w:tcW w:w="1134" w:type="dxa"/>
            <w:shd w:val="clear" w:color="auto" w:fill="auto"/>
          </w:tcPr>
          <w:p w14:paraId="3D168D48" w14:textId="21AD9698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70,6</w:t>
            </w:r>
          </w:p>
        </w:tc>
        <w:tc>
          <w:tcPr>
            <w:tcW w:w="1276" w:type="dxa"/>
            <w:shd w:val="clear" w:color="auto" w:fill="auto"/>
          </w:tcPr>
          <w:p w14:paraId="2536C984" w14:textId="42FAFF1D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</w:tr>
      <w:tr w:rsidR="002C7350" w:rsidRPr="00061FC9" w14:paraId="77D9C8E0" w14:textId="77777777" w:rsidTr="00107965">
        <w:tc>
          <w:tcPr>
            <w:tcW w:w="560" w:type="dxa"/>
            <w:shd w:val="clear" w:color="auto" w:fill="auto"/>
          </w:tcPr>
          <w:p w14:paraId="658C949B" w14:textId="76F2880C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5D2DE782" w14:textId="0120B796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сельскохозяйственных предприятий,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обеспеченных Интернетом</w:t>
            </w:r>
          </w:p>
        </w:tc>
        <w:tc>
          <w:tcPr>
            <w:tcW w:w="1559" w:type="dxa"/>
            <w:shd w:val="clear" w:color="auto" w:fill="auto"/>
          </w:tcPr>
          <w:p w14:paraId="451740F7" w14:textId="41FC2912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</w:tcPr>
          <w:p w14:paraId="28241C4C" w14:textId="60399C29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14:paraId="0C5E5DEA" w14:textId="41140410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B45865E" w14:textId="36F4DE11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5 811</w:t>
            </w:r>
          </w:p>
        </w:tc>
        <w:tc>
          <w:tcPr>
            <w:tcW w:w="1276" w:type="dxa"/>
            <w:shd w:val="clear" w:color="auto" w:fill="auto"/>
          </w:tcPr>
          <w:p w14:paraId="55408C01" w14:textId="5117E8DC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312 397</w:t>
            </w:r>
          </w:p>
        </w:tc>
        <w:tc>
          <w:tcPr>
            <w:tcW w:w="1134" w:type="dxa"/>
            <w:shd w:val="clear" w:color="auto" w:fill="auto"/>
          </w:tcPr>
          <w:p w14:paraId="2847E39F" w14:textId="24592FCD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14:paraId="68F41BC2" w14:textId="29140E7D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13,5</w:t>
            </w:r>
          </w:p>
        </w:tc>
      </w:tr>
      <w:tr w:rsidR="002C7350" w:rsidRPr="00061FC9" w14:paraId="53B06FD6" w14:textId="77777777" w:rsidTr="00107965">
        <w:tc>
          <w:tcPr>
            <w:tcW w:w="560" w:type="dxa"/>
            <w:shd w:val="clear" w:color="auto" w:fill="auto"/>
          </w:tcPr>
          <w:p w14:paraId="66A64332" w14:textId="515A26A0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069" w:type="dxa"/>
            <w:shd w:val="clear" w:color="auto" w:fill="auto"/>
          </w:tcPr>
          <w:p w14:paraId="2D5CD176" w14:textId="77777777" w:rsidR="00696565" w:rsidRPr="00061FC9" w:rsidRDefault="00696565" w:rsidP="00107965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документов, загружаемых в государственную информационную систему субсидирования в электронной форме из других государственных систем при подаче СХТП заявки на получение субсидии</w:t>
            </w:r>
          </w:p>
          <w:p w14:paraId="136CB680" w14:textId="77777777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CA1FE1A" w14:textId="1009D906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7D9E0EB9" w14:textId="55817C95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14:paraId="33A7C2E6" w14:textId="37ECBC7E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5ECB66A" w14:textId="0236CEF8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51ED794" w14:textId="4731A4F7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2B40FECA" w14:textId="7932EAD2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44,4</w:t>
            </w:r>
          </w:p>
        </w:tc>
        <w:tc>
          <w:tcPr>
            <w:tcW w:w="1276" w:type="dxa"/>
            <w:shd w:val="clear" w:color="auto" w:fill="auto"/>
          </w:tcPr>
          <w:p w14:paraId="777B63CC" w14:textId="6874554C" w:rsidR="002A25A1" w:rsidRPr="00061FC9" w:rsidRDefault="007B003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2C7350" w:rsidRPr="00061FC9" w14:paraId="193A104E" w14:textId="77777777" w:rsidTr="00107965">
        <w:tc>
          <w:tcPr>
            <w:tcW w:w="560" w:type="dxa"/>
            <w:shd w:val="clear" w:color="auto" w:fill="auto"/>
          </w:tcPr>
          <w:p w14:paraId="1939D1E3" w14:textId="0A88A21E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5A35A11E" w14:textId="458C8558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оцифрованных данных по площадям производства зерна и иных сельскохозяйственных растительных продуктов</w:t>
            </w:r>
          </w:p>
        </w:tc>
        <w:tc>
          <w:tcPr>
            <w:tcW w:w="1559" w:type="dxa"/>
            <w:shd w:val="clear" w:color="auto" w:fill="auto"/>
          </w:tcPr>
          <w:p w14:paraId="5672E9D1" w14:textId="63B93D2C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1180E2AD" w14:textId="3F66A777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1884C1F8" w14:textId="10081015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81206A2" w14:textId="104096A3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6 410</w:t>
            </w:r>
          </w:p>
        </w:tc>
        <w:tc>
          <w:tcPr>
            <w:tcW w:w="1276" w:type="dxa"/>
            <w:shd w:val="clear" w:color="auto" w:fill="auto"/>
          </w:tcPr>
          <w:p w14:paraId="26954FE4" w14:textId="2592AD6C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116 447,8</w:t>
            </w:r>
          </w:p>
        </w:tc>
        <w:tc>
          <w:tcPr>
            <w:tcW w:w="1134" w:type="dxa"/>
            <w:shd w:val="clear" w:color="auto" w:fill="auto"/>
          </w:tcPr>
          <w:p w14:paraId="4926ABE7" w14:textId="75D0E12C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1276" w:type="dxa"/>
            <w:shd w:val="clear" w:color="auto" w:fill="auto"/>
          </w:tcPr>
          <w:p w14:paraId="6B9DA118" w14:textId="264BB3A7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3,6</w:t>
            </w:r>
          </w:p>
        </w:tc>
      </w:tr>
      <w:tr w:rsidR="002C7350" w:rsidRPr="00061FC9" w14:paraId="0C65B326" w14:textId="77777777" w:rsidTr="00107965">
        <w:tc>
          <w:tcPr>
            <w:tcW w:w="560" w:type="dxa"/>
            <w:shd w:val="clear" w:color="auto" w:fill="auto"/>
          </w:tcPr>
          <w:p w14:paraId="1E4760BF" w14:textId="36C01225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335749F1" w14:textId="1BB93E37" w:rsidR="002A25A1" w:rsidRPr="00061FC9" w:rsidRDefault="00696565" w:rsidP="001079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36BC7220" w14:textId="56449A59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76730BB7" w14:textId="70CEA3DC" w:rsidR="002A25A1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14:paraId="3695605F" w14:textId="205DB518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B9EDDC7" w14:textId="61AAB4D7" w:rsidR="002A25A1" w:rsidRPr="00061FC9" w:rsidRDefault="00843BA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14:paraId="38AED6C9" w14:textId="2DFE8B35" w:rsidR="002A25A1" w:rsidRPr="00061FC9" w:rsidRDefault="00843BA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14:paraId="2672BF67" w14:textId="1CA7D386" w:rsidR="002A25A1" w:rsidRPr="00061FC9" w:rsidRDefault="00843BA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1B2598DA" w14:textId="2978E936" w:rsidR="002A25A1" w:rsidRPr="00061FC9" w:rsidRDefault="00843BA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696565" w:rsidRPr="00061FC9" w14:paraId="4183BC89" w14:textId="77777777" w:rsidTr="00107965">
        <w:tc>
          <w:tcPr>
            <w:tcW w:w="14112" w:type="dxa"/>
            <w:gridSpan w:val="8"/>
            <w:shd w:val="clear" w:color="auto" w:fill="auto"/>
          </w:tcPr>
          <w:p w14:paraId="78682C8B" w14:textId="3BE24775" w:rsidR="00696565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МСХ РК (R)</w:t>
            </w:r>
          </w:p>
        </w:tc>
        <w:tc>
          <w:tcPr>
            <w:tcW w:w="1276" w:type="dxa"/>
            <w:shd w:val="clear" w:color="auto" w:fill="auto"/>
          </w:tcPr>
          <w:p w14:paraId="4F81CC34" w14:textId="677181D2" w:rsidR="00696565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82,1</w:t>
            </w:r>
          </w:p>
        </w:tc>
      </w:tr>
      <w:tr w:rsidR="002A25A1" w:rsidRPr="00061FC9" w14:paraId="00F675A5" w14:textId="77777777" w:rsidTr="00107965">
        <w:tc>
          <w:tcPr>
            <w:tcW w:w="15388" w:type="dxa"/>
            <w:gridSpan w:val="9"/>
            <w:shd w:val="clear" w:color="auto" w:fill="auto"/>
          </w:tcPr>
          <w:p w14:paraId="23EAC78F" w14:textId="66011DA1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энергетики</w:t>
            </w:r>
            <w:r w:rsidR="008F5EF3"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РК</w:t>
            </w: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(Топливно-энергетический комплекс)</w:t>
            </w:r>
          </w:p>
        </w:tc>
      </w:tr>
      <w:tr w:rsidR="002C7350" w:rsidRPr="00061FC9" w14:paraId="4CE202E0" w14:textId="77777777" w:rsidTr="00107965">
        <w:tc>
          <w:tcPr>
            <w:tcW w:w="560" w:type="dxa"/>
            <w:shd w:val="clear" w:color="auto" w:fill="auto"/>
          </w:tcPr>
          <w:p w14:paraId="51555DBB" w14:textId="31443266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52F9A45A" w14:textId="60A0DA8F" w:rsidR="002A25A1" w:rsidRPr="00061FC9" w:rsidRDefault="00696565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субъектов, осуществляющих деятельность по добыче сырой нефти и газового конденсата, которые производят автоматизированную передачу данных посредством приборов учета, интегрированных с информационной системой уполномоченного органа в области углеводородов</w:t>
            </w:r>
          </w:p>
        </w:tc>
        <w:tc>
          <w:tcPr>
            <w:tcW w:w="1559" w:type="dxa"/>
            <w:shd w:val="clear" w:color="auto" w:fill="auto"/>
          </w:tcPr>
          <w:p w14:paraId="4E22ED3B" w14:textId="51F8D0F8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2CF3D6CA" w14:textId="6B2FA833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14:paraId="2183BB82" w14:textId="665FCE1F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5BD1F93" w14:textId="1E54AD42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D91C61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37130D4" w14:textId="4C7193B0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386B1A78" w14:textId="318772DA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91C61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E3452E" w14:textId="344DDFAD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91C61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2C7350" w:rsidRPr="00061FC9" w14:paraId="52AD69A1" w14:textId="77777777" w:rsidTr="00107965">
        <w:tc>
          <w:tcPr>
            <w:tcW w:w="560" w:type="dxa"/>
            <w:shd w:val="clear" w:color="auto" w:fill="auto"/>
          </w:tcPr>
          <w:p w14:paraId="324E9373" w14:textId="204E3DD6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0B7B6A56" w14:textId="3BD5871A" w:rsidR="002A25A1" w:rsidRPr="00061FC9" w:rsidRDefault="00696565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субъектов, осуществляющих деятельность по переработке сырой нефти и газового конденсата, которые производят автоматизированную передачу данных посредством приборов учета, интегрированных с информационной системой уполномоченного органа в области углеводородов</w:t>
            </w:r>
          </w:p>
        </w:tc>
        <w:tc>
          <w:tcPr>
            <w:tcW w:w="1559" w:type="dxa"/>
            <w:shd w:val="clear" w:color="auto" w:fill="auto"/>
          </w:tcPr>
          <w:p w14:paraId="18AB2AA1" w14:textId="4696B025" w:rsidR="002A25A1" w:rsidRPr="00061FC9" w:rsidRDefault="0069656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798F1D9B" w14:textId="2A8AB874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14:paraId="026FA937" w14:textId="04737B05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0BB57A9" w14:textId="26D3145B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7E1E961B" w14:textId="39496EEB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67184FD" w14:textId="1DF49D67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40,9</w:t>
            </w:r>
          </w:p>
        </w:tc>
        <w:tc>
          <w:tcPr>
            <w:tcW w:w="1276" w:type="dxa"/>
            <w:shd w:val="clear" w:color="auto" w:fill="auto"/>
          </w:tcPr>
          <w:p w14:paraId="7C07CF6C" w14:textId="65B5D075" w:rsidR="00D91C6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10,2</w:t>
            </w:r>
          </w:p>
        </w:tc>
      </w:tr>
      <w:tr w:rsidR="002C7350" w:rsidRPr="00061FC9" w14:paraId="2DD5FB78" w14:textId="77777777" w:rsidTr="00107965">
        <w:tc>
          <w:tcPr>
            <w:tcW w:w="560" w:type="dxa"/>
            <w:shd w:val="clear" w:color="auto" w:fill="auto"/>
          </w:tcPr>
          <w:p w14:paraId="221771AD" w14:textId="74A6F8DB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7870CEF7" w14:textId="5D9CC36E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нефтебаз, которые производят автоматизированную передачу данных по обороту нефтепродуктов в информационную систему уполномоченного органа в области производства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нефтепродуктов</w:t>
            </w:r>
          </w:p>
        </w:tc>
        <w:tc>
          <w:tcPr>
            <w:tcW w:w="1559" w:type="dxa"/>
            <w:shd w:val="clear" w:color="auto" w:fill="auto"/>
          </w:tcPr>
          <w:p w14:paraId="1AC0C0C2" w14:textId="095DBC10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</w:tcPr>
          <w:p w14:paraId="6FAFA306" w14:textId="0B0B16E9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14:paraId="400E0122" w14:textId="5D4316AD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44E5B2D" w14:textId="437AAC88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7D0CC7C7" w14:textId="5439A69C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1134" w:type="dxa"/>
            <w:shd w:val="clear" w:color="auto" w:fill="auto"/>
          </w:tcPr>
          <w:p w14:paraId="6E591600" w14:textId="42B99A45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14:paraId="6AADEFD0" w14:textId="65601C9C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1,3</w:t>
            </w:r>
          </w:p>
        </w:tc>
      </w:tr>
      <w:tr w:rsidR="002C7350" w:rsidRPr="00061FC9" w14:paraId="543D12F3" w14:textId="77777777" w:rsidTr="00107965">
        <w:tc>
          <w:tcPr>
            <w:tcW w:w="560" w:type="dxa"/>
            <w:shd w:val="clear" w:color="auto" w:fill="auto"/>
          </w:tcPr>
          <w:p w14:paraId="7115D93B" w14:textId="44A5D9A7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6069" w:type="dxa"/>
            <w:shd w:val="clear" w:color="auto" w:fill="auto"/>
          </w:tcPr>
          <w:p w14:paraId="6E3BAEF5" w14:textId="01D337F8" w:rsidR="002A25A1" w:rsidRPr="00061FC9" w:rsidRDefault="008F5EF3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уведомлений, направленных недропользователям в электронном формате</w:t>
            </w:r>
          </w:p>
        </w:tc>
        <w:tc>
          <w:tcPr>
            <w:tcW w:w="1559" w:type="dxa"/>
            <w:shd w:val="clear" w:color="auto" w:fill="auto"/>
          </w:tcPr>
          <w:p w14:paraId="02B3D708" w14:textId="1F16D786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84D0248" w14:textId="33367AD1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27" w:type="dxa"/>
            <w:shd w:val="clear" w:color="auto" w:fill="auto"/>
          </w:tcPr>
          <w:p w14:paraId="4D5D5CB9" w14:textId="71C9DCF6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1BB0A83" w14:textId="4C127E37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8F0D3E" w14:textId="7C80D918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FBF291" w14:textId="3120B1B9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14:paraId="059585DD" w14:textId="4E4EC3DF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266B810C" w14:textId="77777777" w:rsidTr="00107965">
        <w:tc>
          <w:tcPr>
            <w:tcW w:w="560" w:type="dxa"/>
            <w:shd w:val="clear" w:color="auto" w:fill="auto"/>
          </w:tcPr>
          <w:p w14:paraId="6DBB3FE4" w14:textId="299BAB52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438F04E4" w14:textId="30B631BB" w:rsidR="002A25A1" w:rsidRPr="00061FC9" w:rsidRDefault="008F5EF3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контрактов на недропользование, сформированных в электронной форме</w:t>
            </w:r>
          </w:p>
        </w:tc>
        <w:tc>
          <w:tcPr>
            <w:tcW w:w="1559" w:type="dxa"/>
            <w:shd w:val="clear" w:color="auto" w:fill="auto"/>
          </w:tcPr>
          <w:p w14:paraId="60BB6A6E" w14:textId="589E929F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0EEE25E" w14:textId="3EBD2EA8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27" w:type="dxa"/>
            <w:shd w:val="clear" w:color="auto" w:fill="auto"/>
          </w:tcPr>
          <w:p w14:paraId="376EF2E9" w14:textId="682EBBB5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669A86A" w14:textId="0CBF8C08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E6EC733" w14:textId="7AB3CB67" w:rsidR="002A25A1" w:rsidRPr="00061FC9" w:rsidRDefault="00FC4336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ADC9717" w14:textId="5E8F2F98" w:rsidR="002A25A1" w:rsidRPr="00061FC9" w:rsidRDefault="00FC4336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27,2</w:t>
            </w:r>
          </w:p>
        </w:tc>
        <w:tc>
          <w:tcPr>
            <w:tcW w:w="1276" w:type="dxa"/>
            <w:shd w:val="clear" w:color="auto" w:fill="auto"/>
          </w:tcPr>
          <w:p w14:paraId="0B9D239A" w14:textId="3621B9C1" w:rsidR="002A25A1" w:rsidRPr="00061FC9" w:rsidRDefault="00FC4336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1,8</w:t>
            </w:r>
          </w:p>
        </w:tc>
      </w:tr>
      <w:tr w:rsidR="002C7350" w:rsidRPr="00061FC9" w14:paraId="5CAE9AE2" w14:textId="77777777" w:rsidTr="00107965">
        <w:tc>
          <w:tcPr>
            <w:tcW w:w="560" w:type="dxa"/>
            <w:shd w:val="clear" w:color="auto" w:fill="auto"/>
          </w:tcPr>
          <w:p w14:paraId="47E59417" w14:textId="54081F7C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4D6F0EFF" w14:textId="6D8D3B90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национальных и региональных электрических сетей, оснащенных приборами, обеспечивающими автоматизированную передачу данных по учету электроэнергии в информационную систему уполномоченного органа</w:t>
            </w:r>
          </w:p>
        </w:tc>
        <w:tc>
          <w:tcPr>
            <w:tcW w:w="1559" w:type="dxa"/>
            <w:shd w:val="clear" w:color="auto" w:fill="auto"/>
          </w:tcPr>
          <w:p w14:paraId="389F21E8" w14:textId="6670ECD1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BE48FE1" w14:textId="153A0C1C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14:paraId="1A709956" w14:textId="63E3EFC9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CB72F9D" w14:textId="46DFEB4B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AAA7CCA" w14:textId="47B5E21E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9823AD0" w14:textId="27B061F5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16E07A" w14:textId="5335F26E" w:rsidR="002A25A1" w:rsidRPr="00061FC9" w:rsidRDefault="004E387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005BB19E" w14:textId="77777777" w:rsidTr="00107965">
        <w:tc>
          <w:tcPr>
            <w:tcW w:w="560" w:type="dxa"/>
            <w:shd w:val="clear" w:color="auto" w:fill="auto"/>
          </w:tcPr>
          <w:p w14:paraId="698020F0" w14:textId="56ACC8D0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14:paraId="737C8302" w14:textId="737FD4EB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ТЭЦ, оснащенных приборами, обеспечивающими автоматизированную передачу данных по учету температуры и давления в информационную систему уполномоченного органа</w:t>
            </w:r>
          </w:p>
        </w:tc>
        <w:tc>
          <w:tcPr>
            <w:tcW w:w="1559" w:type="dxa"/>
            <w:shd w:val="clear" w:color="auto" w:fill="auto"/>
          </w:tcPr>
          <w:p w14:paraId="0ABACC2E" w14:textId="5BAFEACF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B37BC48" w14:textId="17526F58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643ED924" w14:textId="3A72D47A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A1D22C0" w14:textId="5086474D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ACB1670" w14:textId="4A6A47FD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4C2895BD" w14:textId="6A5887C7" w:rsidR="002A25A1" w:rsidRPr="00061FC9" w:rsidRDefault="003D73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C053F56" w14:textId="55C7CF26" w:rsidR="002A25A1" w:rsidRPr="00061FC9" w:rsidRDefault="004E387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5B1A136F" w14:textId="77777777" w:rsidTr="00107965">
        <w:tc>
          <w:tcPr>
            <w:tcW w:w="560" w:type="dxa"/>
            <w:shd w:val="clear" w:color="auto" w:fill="auto"/>
          </w:tcPr>
          <w:p w14:paraId="4A8D6D4D" w14:textId="3DA0BB90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14:paraId="2EA70A00" w14:textId="5EA4631D" w:rsidR="002A25A1" w:rsidRPr="00061FC9" w:rsidRDefault="008F5EF3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электронных паспортов </w:t>
            </w:r>
            <w:proofErr w:type="spellStart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энергопроизводящих</w:t>
            </w:r>
            <w:proofErr w:type="spellEnd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организаций</w:t>
            </w:r>
          </w:p>
        </w:tc>
        <w:tc>
          <w:tcPr>
            <w:tcW w:w="1559" w:type="dxa"/>
            <w:shd w:val="clear" w:color="auto" w:fill="auto"/>
          </w:tcPr>
          <w:p w14:paraId="59377279" w14:textId="637B263A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3F2F68F2" w14:textId="615DD973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14:paraId="18D9CF5A" w14:textId="624E19B8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6F47573" w14:textId="686BE9CA" w:rsidR="002A25A1" w:rsidRPr="00061FC9" w:rsidRDefault="00FC4336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276" w:type="dxa"/>
            <w:shd w:val="clear" w:color="auto" w:fill="auto"/>
          </w:tcPr>
          <w:p w14:paraId="1B4AC11A" w14:textId="0EF4E27F" w:rsidR="002A25A1" w:rsidRPr="00061FC9" w:rsidRDefault="00FC4336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1DDED3E5" w14:textId="63A1DC21" w:rsidR="002A25A1" w:rsidRPr="00061FC9" w:rsidRDefault="00FC4336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0873BCAE" w14:textId="5386CE74" w:rsidR="002A25A1" w:rsidRPr="00061FC9" w:rsidRDefault="00FC4336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2C7350" w:rsidRPr="00061FC9" w14:paraId="164B3B49" w14:textId="77777777" w:rsidTr="00107965">
        <w:tc>
          <w:tcPr>
            <w:tcW w:w="560" w:type="dxa"/>
            <w:shd w:val="clear" w:color="auto" w:fill="auto"/>
          </w:tcPr>
          <w:p w14:paraId="6A937F15" w14:textId="5A4861A5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69" w:type="dxa"/>
            <w:shd w:val="clear" w:color="auto" w:fill="auto"/>
          </w:tcPr>
          <w:p w14:paraId="377F43F6" w14:textId="2B236094" w:rsidR="002A25A1" w:rsidRPr="00061FC9" w:rsidRDefault="008F5EF3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отчетов </w:t>
            </w:r>
            <w:proofErr w:type="spellStart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энергопроизводящих</w:t>
            </w:r>
            <w:proofErr w:type="spellEnd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организаций, формируемых на цифровой платформе электроэнергетики</w:t>
            </w:r>
          </w:p>
        </w:tc>
        <w:tc>
          <w:tcPr>
            <w:tcW w:w="1559" w:type="dxa"/>
            <w:shd w:val="clear" w:color="auto" w:fill="auto"/>
          </w:tcPr>
          <w:p w14:paraId="285F0D75" w14:textId="073CC8D0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1941A38" w14:textId="41F08C22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14:paraId="09BEB296" w14:textId="693D9A08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3D5C89B" w14:textId="75AB2AA1" w:rsidR="002A25A1" w:rsidRPr="00061FC9" w:rsidRDefault="00FC4336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B7DD146" w14:textId="1F595B7E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D26B15" w14:textId="4217A872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62D9D3" w14:textId="05F512F8" w:rsidR="002A25A1" w:rsidRPr="00061FC9" w:rsidRDefault="004E387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29CEFF51" w14:textId="77777777" w:rsidTr="00107965">
        <w:tc>
          <w:tcPr>
            <w:tcW w:w="560" w:type="dxa"/>
            <w:shd w:val="clear" w:color="auto" w:fill="auto"/>
          </w:tcPr>
          <w:p w14:paraId="5B273106" w14:textId="41054CEF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069" w:type="dxa"/>
            <w:shd w:val="clear" w:color="auto" w:fill="auto"/>
          </w:tcPr>
          <w:p w14:paraId="09909078" w14:textId="2EE2FC96" w:rsidR="002A25A1" w:rsidRPr="00061FC9" w:rsidRDefault="008F5EF3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бизнес-процессов взаимодействия субъектов рынка электроэнергии</w:t>
            </w:r>
          </w:p>
        </w:tc>
        <w:tc>
          <w:tcPr>
            <w:tcW w:w="1559" w:type="dxa"/>
            <w:shd w:val="clear" w:color="auto" w:fill="auto"/>
          </w:tcPr>
          <w:p w14:paraId="0A03048B" w14:textId="1A2A16E7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0D1FDC5" w14:textId="428F514F" w:rsidR="002A25A1" w:rsidRPr="00061FC9" w:rsidRDefault="00D91C6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03014E07" w14:textId="7B4B1E36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41B25C0" w14:textId="19CEED01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0843456" w14:textId="33E6439D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6AD87BD7" w14:textId="17601B26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0E13D495" w14:textId="0F2F100E" w:rsidR="002A25A1" w:rsidRPr="00061FC9" w:rsidRDefault="008105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2C7350" w:rsidRPr="00061FC9" w14:paraId="2875CA48" w14:textId="77777777" w:rsidTr="00107965">
        <w:tc>
          <w:tcPr>
            <w:tcW w:w="560" w:type="dxa"/>
            <w:shd w:val="clear" w:color="auto" w:fill="auto"/>
          </w:tcPr>
          <w:p w14:paraId="2202799C" w14:textId="1AB3DA53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069" w:type="dxa"/>
            <w:shd w:val="clear" w:color="auto" w:fill="auto"/>
          </w:tcPr>
          <w:p w14:paraId="54001117" w14:textId="060E84E4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оцифрованных газораспределительных сетей</w:t>
            </w:r>
          </w:p>
        </w:tc>
        <w:tc>
          <w:tcPr>
            <w:tcW w:w="1559" w:type="dxa"/>
            <w:shd w:val="clear" w:color="auto" w:fill="auto"/>
          </w:tcPr>
          <w:p w14:paraId="219C7AC5" w14:textId="760CD081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B1EA220" w14:textId="1B87A016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D91C61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14:paraId="313E4ED6" w14:textId="0BD300BF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E633DD6" w14:textId="46196FCA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5 000</w:t>
            </w:r>
          </w:p>
        </w:tc>
        <w:tc>
          <w:tcPr>
            <w:tcW w:w="1276" w:type="dxa"/>
            <w:shd w:val="clear" w:color="auto" w:fill="auto"/>
          </w:tcPr>
          <w:p w14:paraId="00480945" w14:textId="3D152BE8" w:rsidR="002A25A1" w:rsidRPr="00061FC9" w:rsidRDefault="008105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22 253</w:t>
            </w:r>
          </w:p>
        </w:tc>
        <w:tc>
          <w:tcPr>
            <w:tcW w:w="1134" w:type="dxa"/>
            <w:shd w:val="clear" w:color="auto" w:fill="auto"/>
          </w:tcPr>
          <w:p w14:paraId="66985D54" w14:textId="70423ACB" w:rsidR="002A25A1" w:rsidRPr="00061FC9" w:rsidRDefault="008105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22,4</w:t>
            </w:r>
          </w:p>
        </w:tc>
        <w:tc>
          <w:tcPr>
            <w:tcW w:w="1276" w:type="dxa"/>
            <w:shd w:val="clear" w:color="auto" w:fill="auto"/>
          </w:tcPr>
          <w:p w14:paraId="7E41415F" w14:textId="37D683F2" w:rsidR="002A25A1" w:rsidRPr="00061FC9" w:rsidRDefault="008105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1,2</w:t>
            </w:r>
          </w:p>
        </w:tc>
      </w:tr>
      <w:tr w:rsidR="002C7350" w:rsidRPr="00061FC9" w14:paraId="7AE84E7F" w14:textId="77777777" w:rsidTr="00107965">
        <w:tc>
          <w:tcPr>
            <w:tcW w:w="560" w:type="dxa"/>
            <w:shd w:val="clear" w:color="auto" w:fill="auto"/>
          </w:tcPr>
          <w:p w14:paraId="1841D64A" w14:textId="157B1DD3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069" w:type="dxa"/>
            <w:shd w:val="clear" w:color="auto" w:fill="auto"/>
          </w:tcPr>
          <w:p w14:paraId="30C69CAA" w14:textId="0BC89CE6" w:rsidR="002A25A1" w:rsidRPr="00061FC9" w:rsidRDefault="008F5EF3" w:rsidP="001079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4E75000C" w14:textId="2A37CF77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98FA17A" w14:textId="3B909AAE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D91C61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1632AC59" w14:textId="38D04E11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10AA2E2" w14:textId="3B0D5E44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38 </w:t>
            </w:r>
          </w:p>
        </w:tc>
        <w:tc>
          <w:tcPr>
            <w:tcW w:w="1276" w:type="dxa"/>
            <w:shd w:val="clear" w:color="auto" w:fill="auto"/>
          </w:tcPr>
          <w:p w14:paraId="001775B2" w14:textId="73C8F5DA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41 </w:t>
            </w:r>
          </w:p>
        </w:tc>
        <w:tc>
          <w:tcPr>
            <w:tcW w:w="1134" w:type="dxa"/>
            <w:shd w:val="clear" w:color="auto" w:fill="auto"/>
          </w:tcPr>
          <w:p w14:paraId="1F0AECFB" w14:textId="11E75D81" w:rsidR="002A25A1" w:rsidRPr="00061FC9" w:rsidRDefault="00444C9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92,6</w:t>
            </w:r>
          </w:p>
        </w:tc>
        <w:tc>
          <w:tcPr>
            <w:tcW w:w="1276" w:type="dxa"/>
            <w:shd w:val="clear" w:color="auto" w:fill="auto"/>
          </w:tcPr>
          <w:p w14:paraId="01321F52" w14:textId="4EB44E12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810569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,4</w:t>
            </w:r>
          </w:p>
        </w:tc>
      </w:tr>
      <w:tr w:rsidR="008F5EF3" w:rsidRPr="00061FC9" w14:paraId="04E2568B" w14:textId="77777777" w:rsidTr="00107965">
        <w:tc>
          <w:tcPr>
            <w:tcW w:w="14112" w:type="dxa"/>
            <w:gridSpan w:val="8"/>
            <w:shd w:val="clear" w:color="auto" w:fill="auto"/>
          </w:tcPr>
          <w:p w14:paraId="51BF385B" w14:textId="70D55D53" w:rsidR="008F5EF3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МЭ РК (R)</w:t>
            </w:r>
          </w:p>
        </w:tc>
        <w:tc>
          <w:tcPr>
            <w:tcW w:w="1276" w:type="dxa"/>
            <w:shd w:val="clear" w:color="auto" w:fill="auto"/>
          </w:tcPr>
          <w:p w14:paraId="2FE1CF81" w14:textId="273A5165" w:rsidR="003D7343" w:rsidRPr="00061FC9" w:rsidRDefault="003D7343" w:rsidP="00453B41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40,9</w:t>
            </w:r>
          </w:p>
        </w:tc>
      </w:tr>
      <w:tr w:rsidR="002A25A1" w:rsidRPr="00061FC9" w14:paraId="51646CC5" w14:textId="77777777" w:rsidTr="00107965">
        <w:tc>
          <w:tcPr>
            <w:tcW w:w="15388" w:type="dxa"/>
            <w:gridSpan w:val="9"/>
            <w:shd w:val="clear" w:color="auto" w:fill="auto"/>
          </w:tcPr>
          <w:p w14:paraId="23DC3184" w14:textId="181D63E0" w:rsidR="002A25A1" w:rsidRPr="00061FC9" w:rsidRDefault="002A25A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</w:t>
            </w:r>
            <w:r w:rsidR="00BB2B43"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нистерство обороны</w:t>
            </w:r>
            <w:r w:rsidR="008F5EF3"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РК</w:t>
            </w:r>
            <w:r w:rsidR="00BB2B43"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(Оборона)</w:t>
            </w:r>
          </w:p>
        </w:tc>
      </w:tr>
      <w:tr w:rsidR="002C7350" w:rsidRPr="00061FC9" w14:paraId="440BD721" w14:textId="77777777" w:rsidTr="00107965">
        <w:tc>
          <w:tcPr>
            <w:tcW w:w="560" w:type="dxa"/>
            <w:shd w:val="clear" w:color="auto" w:fill="auto"/>
          </w:tcPr>
          <w:p w14:paraId="571D20EF" w14:textId="7B45EBD2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13855C6D" w14:textId="080E74F1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 военнослужащих Вооруженных сил Республики Казахстан, обеспеченных служебным жильем посредством информационной системы обеспечения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служебным жильем военнослужащих</w:t>
            </w:r>
          </w:p>
        </w:tc>
        <w:tc>
          <w:tcPr>
            <w:tcW w:w="1559" w:type="dxa"/>
            <w:shd w:val="clear" w:color="auto" w:fill="auto"/>
          </w:tcPr>
          <w:p w14:paraId="7E376EC7" w14:textId="48B83D97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</w:tcPr>
          <w:p w14:paraId="2FA1B670" w14:textId="1AD3AD4C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27" w:type="dxa"/>
            <w:shd w:val="clear" w:color="auto" w:fill="auto"/>
          </w:tcPr>
          <w:p w14:paraId="69E0C120" w14:textId="033AFD4E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E5DCBAD" w14:textId="0BE49F19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226</w:t>
            </w:r>
          </w:p>
        </w:tc>
        <w:tc>
          <w:tcPr>
            <w:tcW w:w="1276" w:type="dxa"/>
            <w:shd w:val="clear" w:color="auto" w:fill="auto"/>
          </w:tcPr>
          <w:p w14:paraId="1F5BB0FF" w14:textId="1152BD3C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1537</w:t>
            </w:r>
          </w:p>
        </w:tc>
        <w:tc>
          <w:tcPr>
            <w:tcW w:w="1134" w:type="dxa"/>
            <w:shd w:val="clear" w:color="auto" w:fill="auto"/>
          </w:tcPr>
          <w:p w14:paraId="1BA1F7F0" w14:textId="146867DD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14,7</w:t>
            </w:r>
          </w:p>
        </w:tc>
        <w:tc>
          <w:tcPr>
            <w:tcW w:w="1276" w:type="dxa"/>
            <w:shd w:val="clear" w:color="auto" w:fill="auto"/>
          </w:tcPr>
          <w:p w14:paraId="2FB168BD" w14:textId="0D25D9A7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2,1</w:t>
            </w:r>
          </w:p>
        </w:tc>
      </w:tr>
      <w:tr w:rsidR="002C7350" w:rsidRPr="00061FC9" w14:paraId="6A12240E" w14:textId="77777777" w:rsidTr="00107965">
        <w:tc>
          <w:tcPr>
            <w:tcW w:w="560" w:type="dxa"/>
            <w:shd w:val="clear" w:color="auto" w:fill="auto"/>
          </w:tcPr>
          <w:p w14:paraId="12FEAC3E" w14:textId="4474C61C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069" w:type="dxa"/>
            <w:shd w:val="clear" w:color="auto" w:fill="auto"/>
          </w:tcPr>
          <w:p w14:paraId="4F229460" w14:textId="4A1ECE16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военнослужащих Вооруженных сил Республики Казахстан в области АСУ, прошедших обучение в сфере ИКТ</w:t>
            </w:r>
          </w:p>
        </w:tc>
        <w:tc>
          <w:tcPr>
            <w:tcW w:w="1559" w:type="dxa"/>
            <w:shd w:val="clear" w:color="auto" w:fill="auto"/>
          </w:tcPr>
          <w:p w14:paraId="7CA2F625" w14:textId="7AD32942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12C9F064" w14:textId="0DB0A899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627" w:type="dxa"/>
            <w:shd w:val="clear" w:color="auto" w:fill="auto"/>
          </w:tcPr>
          <w:p w14:paraId="6817E50C" w14:textId="1197B658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8F5EF3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14:paraId="77BAEA74" w14:textId="64319F6C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8C14FF6" w14:textId="523B8B34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2578E5" w14:textId="071AAD26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79BAB94" w14:textId="74AABA56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00C9CB6" w14:textId="77777777" w:rsidTr="00107965">
        <w:tc>
          <w:tcPr>
            <w:tcW w:w="560" w:type="dxa"/>
            <w:shd w:val="clear" w:color="auto" w:fill="auto"/>
          </w:tcPr>
          <w:p w14:paraId="1EA83B6B" w14:textId="4EE0EC86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36FC353D" w14:textId="00AA1FE1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организаций, осуществляющих 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прием на воинскую службу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электронном формате</w:t>
            </w:r>
          </w:p>
        </w:tc>
        <w:tc>
          <w:tcPr>
            <w:tcW w:w="1559" w:type="dxa"/>
            <w:shd w:val="clear" w:color="auto" w:fill="auto"/>
          </w:tcPr>
          <w:p w14:paraId="049335F0" w14:textId="1CDC3615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1E88E453" w14:textId="1855DEE5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27" w:type="dxa"/>
            <w:shd w:val="clear" w:color="auto" w:fill="auto"/>
          </w:tcPr>
          <w:p w14:paraId="04ABF71C" w14:textId="1A0D500C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4338E11" w14:textId="2BAE55CC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8DDF20C" w14:textId="32FD5757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59BA853" w14:textId="7D03AB98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955C8E" w14:textId="4CCCDABB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F0F2202" w14:textId="77777777" w:rsidTr="00107965">
        <w:tc>
          <w:tcPr>
            <w:tcW w:w="560" w:type="dxa"/>
            <w:shd w:val="clear" w:color="auto" w:fill="auto"/>
          </w:tcPr>
          <w:p w14:paraId="5C996804" w14:textId="25DEAE0B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04383CA5" w14:textId="7794373E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военнообязанных и призывников, поставленных и снятых с воинского учета при миграции внутри страны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проактивном</w:t>
            </w:r>
            <w:proofErr w:type="spellEnd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формате</w:t>
            </w:r>
          </w:p>
        </w:tc>
        <w:tc>
          <w:tcPr>
            <w:tcW w:w="1559" w:type="dxa"/>
            <w:shd w:val="clear" w:color="auto" w:fill="auto"/>
          </w:tcPr>
          <w:p w14:paraId="7C7B3B96" w14:textId="175503A2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EA9EBCB" w14:textId="7D7E0711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27" w:type="dxa"/>
            <w:shd w:val="clear" w:color="auto" w:fill="auto"/>
          </w:tcPr>
          <w:p w14:paraId="77C79FC9" w14:textId="043B0EC9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049E871" w14:textId="345E04CF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437 093</w:t>
            </w:r>
          </w:p>
        </w:tc>
        <w:tc>
          <w:tcPr>
            <w:tcW w:w="1276" w:type="dxa"/>
            <w:shd w:val="clear" w:color="auto" w:fill="auto"/>
          </w:tcPr>
          <w:p w14:paraId="6E670BCB" w14:textId="48FDCEFE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437</w:t>
            </w:r>
            <w:r w:rsidR="003B280A"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093 </w:t>
            </w:r>
          </w:p>
        </w:tc>
        <w:tc>
          <w:tcPr>
            <w:tcW w:w="1134" w:type="dxa"/>
            <w:shd w:val="clear" w:color="auto" w:fill="auto"/>
          </w:tcPr>
          <w:p w14:paraId="023C554C" w14:textId="18C758AF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FA10379" w14:textId="55EB86E9" w:rsidR="002A25A1" w:rsidRPr="00061FC9" w:rsidRDefault="0081634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015ABECB" w14:textId="77777777" w:rsidTr="00107965">
        <w:tc>
          <w:tcPr>
            <w:tcW w:w="560" w:type="dxa"/>
            <w:shd w:val="clear" w:color="auto" w:fill="auto"/>
          </w:tcPr>
          <w:p w14:paraId="1240EF2B" w14:textId="6AC79BE8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602400C9" w14:textId="05729588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призывников на воинскую службу, получивших отсрочки и освобождение от призыва в </w:t>
            </w:r>
            <w:proofErr w:type="spellStart"/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проактивной</w:t>
            </w:r>
            <w:proofErr w:type="spellEnd"/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форме в связи с обучением по очной форме обучения</w:t>
            </w:r>
          </w:p>
        </w:tc>
        <w:tc>
          <w:tcPr>
            <w:tcW w:w="1559" w:type="dxa"/>
            <w:shd w:val="clear" w:color="auto" w:fill="auto"/>
          </w:tcPr>
          <w:p w14:paraId="603F19C0" w14:textId="68AA3634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FCBC8D1" w14:textId="7CCB2831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8F5EF3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14:paraId="77E3F39B" w14:textId="68B2ED10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F0580E8" w14:textId="55548F5D" w:rsidR="002A25A1" w:rsidRPr="002552DC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34 368</w:t>
            </w:r>
          </w:p>
        </w:tc>
        <w:tc>
          <w:tcPr>
            <w:tcW w:w="1276" w:type="dxa"/>
            <w:shd w:val="clear" w:color="auto" w:fill="auto"/>
          </w:tcPr>
          <w:p w14:paraId="112F5160" w14:textId="3B13B2E2" w:rsidR="002A25A1" w:rsidRPr="00061FC9" w:rsidRDefault="002552D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51848C" w14:textId="2581C8BC" w:rsidR="002A25A1" w:rsidRPr="00061FC9" w:rsidRDefault="002552D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56E34C" w14:textId="6765BBEB" w:rsidR="002A25A1" w:rsidRPr="00061FC9" w:rsidRDefault="003B280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009BDE4B" w14:textId="77777777" w:rsidTr="00107965">
        <w:tc>
          <w:tcPr>
            <w:tcW w:w="560" w:type="dxa"/>
            <w:shd w:val="clear" w:color="auto" w:fill="auto"/>
          </w:tcPr>
          <w:p w14:paraId="2BF29FC2" w14:textId="06B5112A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15E78F79" w14:textId="034DF82E" w:rsidR="002A25A1" w:rsidRPr="00061FC9" w:rsidRDefault="008F5EF3" w:rsidP="00107965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призывников на воинскую службу, получивших отсрочки и освобождение от призыва в </w:t>
            </w:r>
            <w:proofErr w:type="spellStart"/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проактивной</w:t>
            </w:r>
            <w:proofErr w:type="spellEnd"/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форме в связи с инвалидностью</w:t>
            </w:r>
          </w:p>
        </w:tc>
        <w:tc>
          <w:tcPr>
            <w:tcW w:w="1559" w:type="dxa"/>
            <w:shd w:val="clear" w:color="auto" w:fill="auto"/>
          </w:tcPr>
          <w:p w14:paraId="6F77DF0F" w14:textId="08404811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4B534F0" w14:textId="4B8A9435" w:rsidR="002A25A1" w:rsidRPr="00061FC9" w:rsidRDefault="002D2C69" w:rsidP="002D2C69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27" w:type="dxa"/>
            <w:shd w:val="clear" w:color="auto" w:fill="auto"/>
          </w:tcPr>
          <w:p w14:paraId="16BCCA02" w14:textId="333D79EC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39E7B00" w14:textId="7C9C9181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1E1ABC1" w14:textId="062FC2A8" w:rsidR="002A25A1" w:rsidRPr="00061FC9" w:rsidRDefault="002552D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86F583" w14:textId="7320FBCB" w:rsidR="002A25A1" w:rsidRPr="00061FC9" w:rsidRDefault="002552D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8579BC" w14:textId="37101975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0094D7FA" w14:textId="77777777" w:rsidTr="00107965">
        <w:tc>
          <w:tcPr>
            <w:tcW w:w="560" w:type="dxa"/>
            <w:shd w:val="clear" w:color="auto" w:fill="auto"/>
          </w:tcPr>
          <w:p w14:paraId="00FCAFFD" w14:textId="6B6031BA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14:paraId="78F83A20" w14:textId="1ACE28DA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призывников на воинскую службу, получивших отсрочки и освобождение от призыва в </w:t>
            </w:r>
            <w:proofErr w:type="spellStart"/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проактивной</w:t>
            </w:r>
            <w:proofErr w:type="spellEnd"/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форме в связи с наличием судимости</w:t>
            </w:r>
          </w:p>
        </w:tc>
        <w:tc>
          <w:tcPr>
            <w:tcW w:w="1559" w:type="dxa"/>
            <w:shd w:val="clear" w:color="auto" w:fill="auto"/>
          </w:tcPr>
          <w:p w14:paraId="65DAC6D3" w14:textId="4E824014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50A72EF" w14:textId="2339282B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8F5EF3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14:paraId="4CE7EBFA" w14:textId="587B16EB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854B5A7" w14:textId="17DA5CFB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4C9ADB8" w14:textId="6BAED4D2" w:rsidR="002A25A1" w:rsidRPr="00061FC9" w:rsidRDefault="002552D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1A54F8" w14:textId="5B67878E" w:rsidR="002A25A1" w:rsidRPr="00061FC9" w:rsidRDefault="002552D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3A81DE" w14:textId="7CCEBEB4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77BC9046" w14:textId="77777777" w:rsidTr="00107965">
        <w:tc>
          <w:tcPr>
            <w:tcW w:w="560" w:type="dxa"/>
            <w:shd w:val="clear" w:color="auto" w:fill="auto"/>
          </w:tcPr>
          <w:p w14:paraId="78F9A46D" w14:textId="6460929F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14:paraId="1C25EA1A" w14:textId="603A6DAB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электронных паспортов военнослужащих с оценкой их профессиональной подготовки</w:t>
            </w:r>
          </w:p>
        </w:tc>
        <w:tc>
          <w:tcPr>
            <w:tcW w:w="1559" w:type="dxa"/>
            <w:shd w:val="clear" w:color="auto" w:fill="auto"/>
          </w:tcPr>
          <w:p w14:paraId="7592AEB3" w14:textId="35CCE740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744FF44" w14:textId="27A77034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F5EF3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14:paraId="4D019F75" w14:textId="052B1A74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24F177B" w14:textId="767F1F2F" w:rsidR="002A25A1" w:rsidRPr="00061FC9" w:rsidRDefault="002552D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44AA91" w14:textId="6FCDAA4C" w:rsidR="002A25A1" w:rsidRPr="00061FC9" w:rsidRDefault="002552D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505132" w14:textId="06D60CF7" w:rsidR="002A25A1" w:rsidRPr="00061FC9" w:rsidRDefault="002552D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47C0CF" w14:textId="019E2519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CCB3734" w14:textId="77777777" w:rsidTr="00107965">
        <w:tc>
          <w:tcPr>
            <w:tcW w:w="560" w:type="dxa"/>
            <w:shd w:val="clear" w:color="auto" w:fill="auto"/>
          </w:tcPr>
          <w:p w14:paraId="13021A44" w14:textId="67E5C6E2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69" w:type="dxa"/>
            <w:shd w:val="clear" w:color="auto" w:fill="auto"/>
          </w:tcPr>
          <w:p w14:paraId="52B66C95" w14:textId="011DBDBD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Доля документов по учету состояния правопорядка, сформированных в электронной форме</w:t>
            </w:r>
          </w:p>
        </w:tc>
        <w:tc>
          <w:tcPr>
            <w:tcW w:w="1559" w:type="dxa"/>
            <w:shd w:val="clear" w:color="auto" w:fill="auto"/>
          </w:tcPr>
          <w:p w14:paraId="3B706DB7" w14:textId="68A5990A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32DDA4C" w14:textId="380513BF" w:rsidR="002A25A1" w:rsidRPr="00061FC9" w:rsidRDefault="002D2C6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711C8720" w14:textId="61A288E3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E78B794" w14:textId="414683DA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2827AAC5" w14:textId="127A22DA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14CF00BD" w14:textId="017A6278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73,4</w:t>
            </w:r>
          </w:p>
        </w:tc>
        <w:tc>
          <w:tcPr>
            <w:tcW w:w="1276" w:type="dxa"/>
            <w:shd w:val="clear" w:color="auto" w:fill="auto"/>
          </w:tcPr>
          <w:p w14:paraId="645C1CD6" w14:textId="3390E1BB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8F5EF3" w:rsidRPr="00061FC9" w14:paraId="5BD8C8AB" w14:textId="77777777" w:rsidTr="00107965">
        <w:tc>
          <w:tcPr>
            <w:tcW w:w="14112" w:type="dxa"/>
            <w:gridSpan w:val="8"/>
            <w:shd w:val="clear" w:color="auto" w:fill="auto"/>
          </w:tcPr>
          <w:p w14:paraId="5258C7C1" w14:textId="0378D460" w:rsidR="008F5EF3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МО РК (R)</w:t>
            </w:r>
          </w:p>
        </w:tc>
        <w:tc>
          <w:tcPr>
            <w:tcW w:w="1276" w:type="dxa"/>
            <w:shd w:val="clear" w:color="auto" w:fill="auto"/>
          </w:tcPr>
          <w:p w14:paraId="32F42915" w14:textId="54B3292E" w:rsidR="008F5EF3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22,1</w:t>
            </w:r>
          </w:p>
        </w:tc>
      </w:tr>
      <w:tr w:rsidR="00BB2B43" w:rsidRPr="00061FC9" w14:paraId="449C1411" w14:textId="77777777" w:rsidTr="00107965">
        <w:tc>
          <w:tcPr>
            <w:tcW w:w="15388" w:type="dxa"/>
            <w:gridSpan w:val="9"/>
            <w:shd w:val="clear" w:color="auto" w:fill="auto"/>
          </w:tcPr>
          <w:p w14:paraId="00B54170" w14:textId="2DDB302D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финансов</w:t>
            </w:r>
            <w:r w:rsidR="005D4C01"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РК</w:t>
            </w: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(Финансы)</w:t>
            </w:r>
          </w:p>
        </w:tc>
      </w:tr>
      <w:tr w:rsidR="0058719F" w:rsidRPr="00061FC9" w14:paraId="2DA7BB93" w14:textId="77777777" w:rsidTr="00107965">
        <w:tc>
          <w:tcPr>
            <w:tcW w:w="560" w:type="dxa"/>
            <w:shd w:val="clear" w:color="auto" w:fill="auto"/>
          </w:tcPr>
          <w:p w14:paraId="4CD0A602" w14:textId="501E2F0B" w:rsidR="0058719F" w:rsidRPr="00061FC9" w:rsidRDefault="0058719F" w:rsidP="0058719F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7B7D8C04" w14:textId="71757BC0" w:rsidR="0058719F" w:rsidRPr="00061FC9" w:rsidRDefault="0058719F" w:rsidP="0058719F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закупок в государственных закупках (лотов), проведенных с применением электронного каталога</w:t>
            </w:r>
          </w:p>
        </w:tc>
        <w:tc>
          <w:tcPr>
            <w:tcW w:w="1559" w:type="dxa"/>
            <w:shd w:val="clear" w:color="auto" w:fill="auto"/>
          </w:tcPr>
          <w:p w14:paraId="1A717356" w14:textId="436C1485" w:rsidR="0058719F" w:rsidRPr="00061FC9" w:rsidRDefault="0058719F" w:rsidP="0058719F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0D6263B7" w14:textId="304CA90C" w:rsidR="0058719F" w:rsidRPr="00061FC9" w:rsidRDefault="0058719F" w:rsidP="0058719F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14:paraId="1298232C" w14:textId="336A67DF" w:rsidR="0058719F" w:rsidRPr="00061FC9" w:rsidRDefault="0058719F" w:rsidP="0058719F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18A1198" w14:textId="3BFA4780" w:rsidR="0058719F" w:rsidRPr="00061FC9" w:rsidRDefault="0058719F" w:rsidP="0058719F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</w:rPr>
              <w:t>63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61FC9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276" w:type="dxa"/>
            <w:shd w:val="clear" w:color="auto" w:fill="auto"/>
          </w:tcPr>
          <w:p w14:paraId="58D1E06A" w14:textId="4C4BC374" w:rsidR="0058719F" w:rsidRPr="00061FC9" w:rsidRDefault="0058719F" w:rsidP="0058719F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</w:rPr>
              <w:t>628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61FC9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134" w:type="dxa"/>
            <w:shd w:val="clear" w:color="auto" w:fill="auto"/>
          </w:tcPr>
          <w:p w14:paraId="069B2771" w14:textId="2D65A622" w:rsidR="0058719F" w:rsidRPr="00061FC9" w:rsidRDefault="0058719F" w:rsidP="0058719F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10,1</w:t>
            </w:r>
          </w:p>
        </w:tc>
        <w:tc>
          <w:tcPr>
            <w:tcW w:w="1276" w:type="dxa"/>
            <w:shd w:val="clear" w:color="auto" w:fill="auto"/>
          </w:tcPr>
          <w:p w14:paraId="0944C0DE" w14:textId="020CAE2B" w:rsidR="0058719F" w:rsidRPr="00061FC9" w:rsidRDefault="0058719F" w:rsidP="0058719F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2C7350" w:rsidRPr="00061FC9" w14:paraId="3045B1C9" w14:textId="77777777" w:rsidTr="00107965">
        <w:tc>
          <w:tcPr>
            <w:tcW w:w="560" w:type="dxa"/>
            <w:shd w:val="clear" w:color="auto" w:fill="auto"/>
          </w:tcPr>
          <w:p w14:paraId="086E2E3F" w14:textId="30FF8C18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05F0EC93" w14:textId="1F44BA99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информационных систем бухгалтерского учета центральных государственных органов, интегрированных с единым хранилищем данных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бухгалтерских операций</w:t>
            </w:r>
          </w:p>
        </w:tc>
        <w:tc>
          <w:tcPr>
            <w:tcW w:w="1559" w:type="dxa"/>
            <w:shd w:val="clear" w:color="auto" w:fill="auto"/>
          </w:tcPr>
          <w:p w14:paraId="06B07409" w14:textId="53A13BED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</w:tcPr>
          <w:p w14:paraId="3A602C53" w14:textId="61267A3C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627" w:type="dxa"/>
            <w:shd w:val="clear" w:color="auto" w:fill="auto"/>
          </w:tcPr>
          <w:p w14:paraId="169148B1" w14:textId="141FB613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E9E6E4A" w14:textId="2A33E313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594</w:t>
            </w:r>
          </w:p>
        </w:tc>
        <w:tc>
          <w:tcPr>
            <w:tcW w:w="1276" w:type="dxa"/>
            <w:shd w:val="clear" w:color="auto" w:fill="auto"/>
          </w:tcPr>
          <w:p w14:paraId="7EF9EB5D" w14:textId="52C5329F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597</w:t>
            </w:r>
          </w:p>
        </w:tc>
        <w:tc>
          <w:tcPr>
            <w:tcW w:w="1134" w:type="dxa"/>
            <w:shd w:val="clear" w:color="auto" w:fill="auto"/>
          </w:tcPr>
          <w:p w14:paraId="54C750DC" w14:textId="0BDE817A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76" w:type="dxa"/>
            <w:shd w:val="clear" w:color="auto" w:fill="auto"/>
          </w:tcPr>
          <w:p w14:paraId="7D75EE58" w14:textId="590A1070" w:rsidR="002A25A1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54D25174" w14:textId="77777777" w:rsidTr="00107965">
        <w:tc>
          <w:tcPr>
            <w:tcW w:w="560" w:type="dxa"/>
            <w:shd w:val="clear" w:color="auto" w:fill="auto"/>
          </w:tcPr>
          <w:p w14:paraId="6C447785" w14:textId="56AE390D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069" w:type="dxa"/>
            <w:shd w:val="clear" w:color="auto" w:fill="auto"/>
          </w:tcPr>
          <w:p w14:paraId="19AA25B3" w14:textId="5836AA2A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информационных систем бухгалтерского учета местных исполнительных органов, интегрированных с единым хранилищем данных бухгалтерских операций</w:t>
            </w:r>
          </w:p>
        </w:tc>
        <w:tc>
          <w:tcPr>
            <w:tcW w:w="1559" w:type="dxa"/>
            <w:shd w:val="clear" w:color="auto" w:fill="auto"/>
          </w:tcPr>
          <w:p w14:paraId="2F750B96" w14:textId="3BEAE786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384A3EE0" w14:textId="3DC0D074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14:paraId="135AF8DC" w14:textId="1F98A523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2409CF77" w14:textId="72256EC7" w:rsidR="002A25A1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68BCE8" w14:textId="2117BD2F" w:rsidR="002A25A1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23DE5A" w14:textId="26C17557" w:rsidR="002A25A1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3162D3E" w14:textId="22415EA8" w:rsidR="002A25A1" w:rsidRPr="00061FC9" w:rsidRDefault="004E387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E1CBB58" w14:textId="77777777" w:rsidTr="00107965">
        <w:tc>
          <w:tcPr>
            <w:tcW w:w="560" w:type="dxa"/>
            <w:shd w:val="clear" w:color="auto" w:fill="auto"/>
          </w:tcPr>
          <w:p w14:paraId="7F33134F" w14:textId="74CF9ABC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6578C505" w14:textId="2A6E7AAA" w:rsidR="002A25A1" w:rsidRPr="00061FC9" w:rsidRDefault="008F5EF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физических лиц, сдавших декларацию об активах и обязательствах, декларацию о доходах и имуществе</w:t>
            </w:r>
          </w:p>
        </w:tc>
        <w:tc>
          <w:tcPr>
            <w:tcW w:w="1559" w:type="dxa"/>
            <w:shd w:val="clear" w:color="auto" w:fill="auto"/>
          </w:tcPr>
          <w:p w14:paraId="652B2C74" w14:textId="7A3F1E89" w:rsidR="002A25A1" w:rsidRPr="00061FC9" w:rsidRDefault="005D4C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4553D99" w14:textId="0A17115A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14:paraId="15290029" w14:textId="3E03E5F7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0F7D5BF" w14:textId="4385F3A9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1 535 200</w:t>
            </w:r>
          </w:p>
        </w:tc>
        <w:tc>
          <w:tcPr>
            <w:tcW w:w="1276" w:type="dxa"/>
            <w:shd w:val="clear" w:color="auto" w:fill="auto"/>
          </w:tcPr>
          <w:p w14:paraId="1ECFEAB6" w14:textId="0B00F9D8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13 000 000</w:t>
            </w:r>
          </w:p>
        </w:tc>
        <w:tc>
          <w:tcPr>
            <w:tcW w:w="1134" w:type="dxa"/>
            <w:shd w:val="clear" w:color="auto" w:fill="auto"/>
          </w:tcPr>
          <w:p w14:paraId="296C184B" w14:textId="69278035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11,8</w:t>
            </w:r>
          </w:p>
        </w:tc>
        <w:tc>
          <w:tcPr>
            <w:tcW w:w="1276" w:type="dxa"/>
            <w:shd w:val="clear" w:color="auto" w:fill="auto"/>
          </w:tcPr>
          <w:p w14:paraId="32ECB65C" w14:textId="0E2AF6B1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1,9</w:t>
            </w:r>
          </w:p>
        </w:tc>
      </w:tr>
      <w:tr w:rsidR="002C7350" w:rsidRPr="00061FC9" w14:paraId="38A52328" w14:textId="77777777" w:rsidTr="00107965">
        <w:tc>
          <w:tcPr>
            <w:tcW w:w="560" w:type="dxa"/>
            <w:shd w:val="clear" w:color="auto" w:fill="auto"/>
          </w:tcPr>
          <w:p w14:paraId="37ED1B83" w14:textId="5B701788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1E454C14" w14:textId="5E27A9CB" w:rsidR="002A25A1" w:rsidRPr="00061FC9" w:rsidRDefault="005D4C0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таможенных деклараций, поданных в автомобильных пунктах пропуска на границе, таможенное оформление которых заняло свыше 4 часов с момента регистрации (расчет по методике целевого индикатора Плана развития МФ РК)</w:t>
            </w:r>
          </w:p>
        </w:tc>
        <w:tc>
          <w:tcPr>
            <w:tcW w:w="1559" w:type="dxa"/>
            <w:shd w:val="clear" w:color="auto" w:fill="auto"/>
          </w:tcPr>
          <w:p w14:paraId="63846CC9" w14:textId="33B13AC4" w:rsidR="002A25A1" w:rsidRPr="00061FC9" w:rsidRDefault="005D4C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6A4E4CD5" w14:textId="5A4ABF16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14:paraId="58E68435" w14:textId="3699FBB0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E6AD69F" w14:textId="15C1019B" w:rsidR="002A25A1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8 055</w:t>
            </w:r>
          </w:p>
        </w:tc>
        <w:tc>
          <w:tcPr>
            <w:tcW w:w="1276" w:type="dxa"/>
            <w:shd w:val="clear" w:color="auto" w:fill="auto"/>
          </w:tcPr>
          <w:p w14:paraId="03B864C9" w14:textId="584C8720" w:rsidR="002A25A1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92 863</w:t>
            </w:r>
          </w:p>
        </w:tc>
        <w:tc>
          <w:tcPr>
            <w:tcW w:w="1134" w:type="dxa"/>
            <w:shd w:val="clear" w:color="auto" w:fill="auto"/>
          </w:tcPr>
          <w:p w14:paraId="53FF3063" w14:textId="5923F27B" w:rsidR="002A25A1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14:paraId="7FF016BC" w14:textId="19C9F4F4" w:rsidR="002A25A1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2C7350" w:rsidRPr="00061FC9" w14:paraId="1A079DFA" w14:textId="77777777" w:rsidTr="00107965">
        <w:tc>
          <w:tcPr>
            <w:tcW w:w="560" w:type="dxa"/>
            <w:shd w:val="clear" w:color="auto" w:fill="auto"/>
          </w:tcPr>
          <w:p w14:paraId="3DF2B2F4" w14:textId="76439259" w:rsidR="002A25A1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22C803B3" w14:textId="3F1807EF" w:rsidR="002A25A1" w:rsidRPr="00061FC9" w:rsidRDefault="005D4C0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автомобильных транспортных средств, прошедших пункты пропуска на границе, по которым распознавание перевозимых товаров было проведено посредством технологий ИИ</w:t>
            </w:r>
          </w:p>
        </w:tc>
        <w:tc>
          <w:tcPr>
            <w:tcW w:w="1559" w:type="dxa"/>
            <w:shd w:val="clear" w:color="auto" w:fill="auto"/>
          </w:tcPr>
          <w:p w14:paraId="6E42A152" w14:textId="348E92A3" w:rsidR="002A25A1" w:rsidRPr="00061FC9" w:rsidRDefault="005D4C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0D33C8F1" w14:textId="0A5580DA" w:rsidR="002A25A1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16B08CA9" w14:textId="4C59694D" w:rsidR="002A25A1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0E10F156" w14:textId="73C7032A" w:rsidR="002A25A1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071DB9" w14:textId="34D160E3" w:rsidR="002A25A1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0C25DD" w14:textId="5F7EBD67" w:rsidR="002A25A1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155917" w14:textId="635F5DED" w:rsidR="002A25A1" w:rsidRPr="00061FC9" w:rsidRDefault="004E387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0857DAA2" w14:textId="77777777" w:rsidTr="00107965">
        <w:tc>
          <w:tcPr>
            <w:tcW w:w="560" w:type="dxa"/>
            <w:shd w:val="clear" w:color="auto" w:fill="auto"/>
          </w:tcPr>
          <w:p w14:paraId="26A17AF9" w14:textId="19524749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14:paraId="1BF76585" w14:textId="2F26EFF4" w:rsidR="00BB2B43" w:rsidRPr="00061FC9" w:rsidRDefault="005D4C0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правонарушений, выявленных с использованием технологий ИИ при перемещении товаров автомобильными транспортными средствами и находящихся под таможенным контролем</w:t>
            </w:r>
          </w:p>
        </w:tc>
        <w:tc>
          <w:tcPr>
            <w:tcW w:w="1559" w:type="dxa"/>
            <w:shd w:val="clear" w:color="auto" w:fill="auto"/>
          </w:tcPr>
          <w:p w14:paraId="7CFE6898" w14:textId="66F307EE" w:rsidR="00BB2B43" w:rsidRPr="00061FC9" w:rsidRDefault="005D4C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46FF81C9" w14:textId="79A20D0A" w:rsidR="00BB2B43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5322CB85" w14:textId="1D298B10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8E67C70" w14:textId="130A20B2" w:rsidR="00BB2B43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40CDB2" w14:textId="0694F5F4" w:rsidR="00BB2B43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200CFD" w14:textId="1BAC4857" w:rsidR="00BB2B43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9F3242" w14:textId="7F6C198E" w:rsidR="00BB2B43" w:rsidRPr="00061FC9" w:rsidRDefault="004E387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569DACD6" w14:textId="77777777" w:rsidTr="00107965">
        <w:tc>
          <w:tcPr>
            <w:tcW w:w="560" w:type="dxa"/>
            <w:shd w:val="clear" w:color="auto" w:fill="auto"/>
          </w:tcPr>
          <w:p w14:paraId="2429CDD5" w14:textId="0485852E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14:paraId="72CA2F01" w14:textId="734A13D8" w:rsidR="00BB2B43" w:rsidRPr="00061FC9" w:rsidRDefault="005D4C0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517A3645" w14:textId="172A9BA7" w:rsidR="00BB2B43" w:rsidRPr="00061FC9" w:rsidRDefault="005D4C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880C71D" w14:textId="7CD231B4" w:rsidR="00BB2B43" w:rsidRPr="00061FC9" w:rsidRDefault="0058719F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27" w:type="dxa"/>
            <w:shd w:val="clear" w:color="auto" w:fill="auto"/>
          </w:tcPr>
          <w:p w14:paraId="5F637967" w14:textId="5DC8A15A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06354468" w14:textId="278BFB22" w:rsidR="00BB2B43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448DF10B" w14:textId="4326D8B5" w:rsidR="00BB2B43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146513BB" w14:textId="45617FAC" w:rsidR="00BB2B43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04B2B385" w14:textId="6B58FFFE" w:rsidR="00BB2B43" w:rsidRPr="00061FC9" w:rsidRDefault="004F303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1128BE" w:rsidRPr="00061FC9" w14:paraId="1AF55081" w14:textId="77777777" w:rsidTr="00107965">
        <w:tc>
          <w:tcPr>
            <w:tcW w:w="14112" w:type="dxa"/>
            <w:gridSpan w:val="8"/>
            <w:shd w:val="clear" w:color="auto" w:fill="auto"/>
          </w:tcPr>
          <w:p w14:paraId="15E31D92" w14:textId="178015B4" w:rsidR="001128BE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МФ РК (R)</w:t>
            </w:r>
          </w:p>
        </w:tc>
        <w:tc>
          <w:tcPr>
            <w:tcW w:w="1276" w:type="dxa"/>
            <w:shd w:val="clear" w:color="auto" w:fill="auto"/>
          </w:tcPr>
          <w:p w14:paraId="44F23558" w14:textId="36E0D630" w:rsidR="001128BE" w:rsidRPr="00061FC9" w:rsidRDefault="00133949" w:rsidP="00102C92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102C92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102C92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BB2B43" w:rsidRPr="00061FC9" w14:paraId="491A5381" w14:textId="77777777" w:rsidTr="00107965">
        <w:tc>
          <w:tcPr>
            <w:tcW w:w="15388" w:type="dxa"/>
            <w:gridSpan w:val="9"/>
            <w:shd w:val="clear" w:color="auto" w:fill="auto"/>
          </w:tcPr>
          <w:p w14:paraId="55235FAD" w14:textId="7B631F5B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транспорта РК (Транспорт)</w:t>
            </w:r>
          </w:p>
        </w:tc>
      </w:tr>
      <w:tr w:rsidR="002C7350" w:rsidRPr="00061FC9" w14:paraId="7374F04A" w14:textId="77777777" w:rsidTr="00107965">
        <w:tc>
          <w:tcPr>
            <w:tcW w:w="560" w:type="dxa"/>
            <w:shd w:val="clear" w:color="auto" w:fill="auto"/>
          </w:tcPr>
          <w:p w14:paraId="2F9F22E4" w14:textId="76B479C3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070A536F" w14:textId="2126992E" w:rsidR="00BB2B43" w:rsidRPr="00061FC9" w:rsidRDefault="005D4C0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интеграций с информационными системами государственных органов, формирующих данные по перемещению грузовых транспортных средств для мониторинга перемещения грузовых автомашин</w:t>
            </w:r>
          </w:p>
        </w:tc>
        <w:tc>
          <w:tcPr>
            <w:tcW w:w="1559" w:type="dxa"/>
            <w:shd w:val="clear" w:color="auto" w:fill="auto"/>
          </w:tcPr>
          <w:p w14:paraId="322F6B31" w14:textId="06D19E71" w:rsidR="00BB2B43" w:rsidRPr="00061FC9" w:rsidRDefault="005D4C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0301489" w14:textId="59BAE7F1" w:rsidR="00BB2B43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627" w:type="dxa"/>
            <w:shd w:val="clear" w:color="auto" w:fill="auto"/>
          </w:tcPr>
          <w:p w14:paraId="2F90AE87" w14:textId="1362371A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C8433F4" w14:textId="61B97659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6C9F959" w14:textId="22FE2CF8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D6F9FC7" w14:textId="59A42A7B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5E5163F7" w14:textId="518AD893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6,6</w:t>
            </w:r>
          </w:p>
        </w:tc>
      </w:tr>
      <w:tr w:rsidR="002C7350" w:rsidRPr="00061FC9" w14:paraId="3D9DD298" w14:textId="77777777" w:rsidTr="00107965">
        <w:tc>
          <w:tcPr>
            <w:tcW w:w="560" w:type="dxa"/>
            <w:shd w:val="clear" w:color="auto" w:fill="auto"/>
          </w:tcPr>
          <w:p w14:paraId="5A3BB4FE" w14:textId="04B02C8C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3F9B49D8" w14:textId="073FEF28" w:rsidR="00BB2B43" w:rsidRPr="00061FC9" w:rsidRDefault="005D4C0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оцифрованных данных по дефектам дорожного покрытия по автодорогам республиканского значения</w:t>
            </w:r>
          </w:p>
        </w:tc>
        <w:tc>
          <w:tcPr>
            <w:tcW w:w="1559" w:type="dxa"/>
            <w:shd w:val="clear" w:color="auto" w:fill="auto"/>
          </w:tcPr>
          <w:p w14:paraId="436CA794" w14:textId="6DA1671E" w:rsidR="00BB2B43" w:rsidRPr="00061FC9" w:rsidRDefault="005D4C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A65B6E0" w14:textId="6A404586" w:rsidR="00BB2B43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627" w:type="dxa"/>
            <w:shd w:val="clear" w:color="auto" w:fill="auto"/>
          </w:tcPr>
          <w:p w14:paraId="6B258E9B" w14:textId="39E8A8D4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ADCCB58" w14:textId="1AAC7027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371AC56" w14:textId="17AF3ACD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25 000</w:t>
            </w:r>
          </w:p>
        </w:tc>
        <w:tc>
          <w:tcPr>
            <w:tcW w:w="1134" w:type="dxa"/>
            <w:shd w:val="clear" w:color="auto" w:fill="auto"/>
          </w:tcPr>
          <w:p w14:paraId="5AED3003" w14:textId="45455B3C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857DBF3" w14:textId="2F6D2A94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012129FC" w14:textId="77777777" w:rsidTr="00107965">
        <w:tc>
          <w:tcPr>
            <w:tcW w:w="560" w:type="dxa"/>
            <w:shd w:val="clear" w:color="auto" w:fill="auto"/>
          </w:tcPr>
          <w:p w14:paraId="22FD6B8D" w14:textId="75A9B054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069" w:type="dxa"/>
            <w:shd w:val="clear" w:color="auto" w:fill="auto"/>
          </w:tcPr>
          <w:p w14:paraId="6F13D51D" w14:textId="2FCDFF9B" w:rsidR="00BB2B43" w:rsidRPr="00061FC9" w:rsidRDefault="005D4C0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информационного наполнения интерактивной карты данными по автодорогам республиканского значения и объектам дорожной инфраструктуры</w:t>
            </w:r>
          </w:p>
        </w:tc>
        <w:tc>
          <w:tcPr>
            <w:tcW w:w="1559" w:type="dxa"/>
            <w:shd w:val="clear" w:color="auto" w:fill="auto"/>
          </w:tcPr>
          <w:p w14:paraId="66E3B205" w14:textId="2EB6518B" w:rsidR="00BB2B43" w:rsidRPr="00061FC9" w:rsidRDefault="005D4C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83146A7" w14:textId="6FB5BA26" w:rsidR="00BB2B43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27" w:type="dxa"/>
            <w:shd w:val="clear" w:color="auto" w:fill="auto"/>
          </w:tcPr>
          <w:p w14:paraId="25705088" w14:textId="2DA19253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0CE3F68" w14:textId="77A84906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25 000</w:t>
            </w:r>
          </w:p>
        </w:tc>
        <w:tc>
          <w:tcPr>
            <w:tcW w:w="1276" w:type="dxa"/>
            <w:shd w:val="clear" w:color="auto" w:fill="auto"/>
          </w:tcPr>
          <w:p w14:paraId="636355FD" w14:textId="1587748F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25 000</w:t>
            </w:r>
          </w:p>
        </w:tc>
        <w:tc>
          <w:tcPr>
            <w:tcW w:w="1134" w:type="dxa"/>
            <w:shd w:val="clear" w:color="auto" w:fill="auto"/>
          </w:tcPr>
          <w:p w14:paraId="74E6C99C" w14:textId="51B93A80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4D16BCB" w14:textId="691BB708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3DCE9EB3" w14:textId="77777777" w:rsidTr="00107965">
        <w:tc>
          <w:tcPr>
            <w:tcW w:w="560" w:type="dxa"/>
            <w:shd w:val="clear" w:color="auto" w:fill="auto"/>
          </w:tcPr>
          <w:p w14:paraId="30092A0A" w14:textId="09DE6C92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6A9E8D75" w14:textId="11288018" w:rsidR="00BB2B43" w:rsidRPr="00061FC9" w:rsidRDefault="00175F6B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оцифрованных бизнес-процессов функций автотранспортного контроля (по результатам проведенного реинжиниринга)</w:t>
            </w:r>
          </w:p>
        </w:tc>
        <w:tc>
          <w:tcPr>
            <w:tcW w:w="1559" w:type="dxa"/>
            <w:shd w:val="clear" w:color="auto" w:fill="auto"/>
          </w:tcPr>
          <w:p w14:paraId="5FA5BAD0" w14:textId="3C0CFAE5" w:rsidR="00BB2B43" w:rsidRPr="00061FC9" w:rsidRDefault="00175F6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73FC9A52" w14:textId="320BF236" w:rsidR="00BB2B43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3CB9370C" w14:textId="2A7754AB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2881998F" w14:textId="5F5D0C7C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EECC065" w14:textId="151B293A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2B9D9412" w14:textId="31C4395F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4644EA" w14:textId="7A781875" w:rsidR="00BB2B43" w:rsidRPr="00061FC9" w:rsidRDefault="001339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21F65166" w14:textId="77777777" w:rsidTr="00107965">
        <w:tc>
          <w:tcPr>
            <w:tcW w:w="560" w:type="dxa"/>
            <w:shd w:val="clear" w:color="auto" w:fill="auto"/>
          </w:tcPr>
          <w:p w14:paraId="789BBAD3" w14:textId="34F7DFCD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095B3115" w14:textId="00ABF40B" w:rsidR="00BB2B43" w:rsidRPr="00061FC9" w:rsidRDefault="00175F6B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оцифрованных бизнес-процессов функций контроля на  железнодорожном транспорте (по результатам проведенного реинжиниринга)</w:t>
            </w:r>
          </w:p>
        </w:tc>
        <w:tc>
          <w:tcPr>
            <w:tcW w:w="1559" w:type="dxa"/>
            <w:shd w:val="clear" w:color="auto" w:fill="auto"/>
          </w:tcPr>
          <w:p w14:paraId="0A76B2FF" w14:textId="1447D870" w:rsidR="00BB2B43" w:rsidRPr="00061FC9" w:rsidRDefault="00175F6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06BD953D" w14:textId="74C985AB" w:rsidR="00BB2B43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32130C45" w14:textId="3EF7E7C8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FCA7501" w14:textId="03D24945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4F77B36" w14:textId="35AACB6C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153E83E9" w14:textId="23E8843B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574B74" w14:textId="3749F350" w:rsidR="00BB2B43" w:rsidRPr="00061FC9" w:rsidRDefault="001339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72B02D5D" w14:textId="77777777" w:rsidTr="00107965">
        <w:tc>
          <w:tcPr>
            <w:tcW w:w="560" w:type="dxa"/>
            <w:shd w:val="clear" w:color="auto" w:fill="auto"/>
          </w:tcPr>
          <w:p w14:paraId="2988DCED" w14:textId="24518F3F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0290278C" w14:textId="325C383D" w:rsidR="00BB2B43" w:rsidRPr="00061FC9" w:rsidRDefault="00175F6B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оцифрованных бизнес-процессов функций контроля на водном транспорте (по результатам проведенного реинжиниринга)</w:t>
            </w:r>
          </w:p>
        </w:tc>
        <w:tc>
          <w:tcPr>
            <w:tcW w:w="1559" w:type="dxa"/>
            <w:shd w:val="clear" w:color="auto" w:fill="auto"/>
          </w:tcPr>
          <w:p w14:paraId="6F49E938" w14:textId="1C787B71" w:rsidR="00BB2B43" w:rsidRPr="00061FC9" w:rsidRDefault="00175F6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0184EE81" w14:textId="0688E825" w:rsidR="00BB2B43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63BE774B" w14:textId="4783BE52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CF36D70" w14:textId="126F896A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1BA23ED" w14:textId="6BBA1FF7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1D010474" w14:textId="6E25E078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5,2</w:t>
            </w:r>
          </w:p>
        </w:tc>
        <w:tc>
          <w:tcPr>
            <w:tcW w:w="1276" w:type="dxa"/>
            <w:shd w:val="clear" w:color="auto" w:fill="auto"/>
          </w:tcPr>
          <w:p w14:paraId="4B14A950" w14:textId="4B49DE10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</w:tr>
      <w:tr w:rsidR="002C7350" w:rsidRPr="00061FC9" w14:paraId="390D831C" w14:textId="77777777" w:rsidTr="00107965">
        <w:tc>
          <w:tcPr>
            <w:tcW w:w="560" w:type="dxa"/>
            <w:shd w:val="clear" w:color="auto" w:fill="auto"/>
          </w:tcPr>
          <w:p w14:paraId="0B0A105A" w14:textId="67F11A35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14:paraId="1C21FFCD" w14:textId="63CDF61E" w:rsidR="00BB2B43" w:rsidRPr="00061FC9" w:rsidRDefault="00175F6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оцифрованных бизнес-процессов функций контроля на воздушном транспорте (по результатам проведенного реинжиниринга)</w:t>
            </w:r>
          </w:p>
        </w:tc>
        <w:tc>
          <w:tcPr>
            <w:tcW w:w="1559" w:type="dxa"/>
            <w:shd w:val="clear" w:color="auto" w:fill="auto"/>
          </w:tcPr>
          <w:p w14:paraId="5F5F0A4D" w14:textId="7BD12030" w:rsidR="00BB2B43" w:rsidRPr="00061FC9" w:rsidRDefault="00175F6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5C1B19F7" w14:textId="37F778C2" w:rsidR="00BB2B43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14:paraId="16C00B73" w14:textId="24292163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083F1C6" w14:textId="0C80E77A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0DF1F35" w14:textId="51A43574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4ABD0BC5" w14:textId="04624765" w:rsidR="00BB2B43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1796466" w14:textId="5A9B4787" w:rsidR="00BB2B43" w:rsidRPr="00061FC9" w:rsidRDefault="00133949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1D821D4" w14:textId="77777777" w:rsidTr="00107965">
        <w:tc>
          <w:tcPr>
            <w:tcW w:w="560" w:type="dxa"/>
            <w:shd w:val="clear" w:color="auto" w:fill="auto"/>
          </w:tcPr>
          <w:p w14:paraId="0E1BDA6C" w14:textId="2787578B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14:paraId="5D972A84" w14:textId="5B92987E" w:rsidR="00BB2B43" w:rsidRPr="00061FC9" w:rsidRDefault="00175F6B" w:rsidP="001079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0B46E1A9" w14:textId="37CF30E4" w:rsidR="00BB2B43" w:rsidRPr="00061FC9" w:rsidRDefault="00175F6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94BC824" w14:textId="05B9BA43" w:rsidR="00BB2B43" w:rsidRPr="00061FC9" w:rsidRDefault="004C494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14:paraId="2B49EC50" w14:textId="58F2A563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DFB8DBB" w14:textId="67499B60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6792283" w14:textId="3733BEAD" w:rsidR="00BB2B43" w:rsidRPr="002552DC" w:rsidRDefault="002552DC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02DE4CA" w14:textId="16598432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BAEF41E" w14:textId="03312F76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1128BE" w:rsidRPr="00061FC9" w14:paraId="5183196D" w14:textId="77777777" w:rsidTr="00107965">
        <w:tc>
          <w:tcPr>
            <w:tcW w:w="14112" w:type="dxa"/>
            <w:gridSpan w:val="8"/>
            <w:shd w:val="clear" w:color="auto" w:fill="auto"/>
          </w:tcPr>
          <w:p w14:paraId="2A7FEDAB" w14:textId="31B9139D" w:rsidR="001128BE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МТ РК (R)</w:t>
            </w:r>
          </w:p>
        </w:tc>
        <w:tc>
          <w:tcPr>
            <w:tcW w:w="1276" w:type="dxa"/>
            <w:shd w:val="clear" w:color="auto" w:fill="auto"/>
          </w:tcPr>
          <w:p w14:paraId="08CD92BD" w14:textId="4CE2C1F0" w:rsidR="001128BE" w:rsidRPr="00061FC9" w:rsidRDefault="00EA64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19,2</w:t>
            </w:r>
          </w:p>
        </w:tc>
      </w:tr>
      <w:tr w:rsidR="00BB2B43" w:rsidRPr="00061FC9" w14:paraId="06F22034" w14:textId="77777777" w:rsidTr="00107965">
        <w:tc>
          <w:tcPr>
            <w:tcW w:w="15388" w:type="dxa"/>
            <w:gridSpan w:val="9"/>
            <w:shd w:val="clear" w:color="auto" w:fill="auto"/>
          </w:tcPr>
          <w:p w14:paraId="3AC0866F" w14:textId="73C384EF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</w:t>
            </w:r>
            <w:r w:rsidR="00B634CD"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науки и</w:t>
            </w: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высшего образования </w:t>
            </w:r>
            <w:r w:rsidR="00B634CD"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РК</w:t>
            </w: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(Высшее, послевузовское образование и наука)</w:t>
            </w:r>
          </w:p>
        </w:tc>
      </w:tr>
      <w:tr w:rsidR="002C7350" w:rsidRPr="00061FC9" w14:paraId="0C5D69E7" w14:textId="77777777" w:rsidTr="00107965">
        <w:tc>
          <w:tcPr>
            <w:tcW w:w="560" w:type="dxa"/>
            <w:shd w:val="clear" w:color="auto" w:fill="auto"/>
          </w:tcPr>
          <w:p w14:paraId="4544F5FD" w14:textId="1F5FE8DD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019DBE03" w14:textId="1C6B74BA" w:rsidR="00BB2B43" w:rsidRPr="00061FC9" w:rsidRDefault="001128BE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интеграций информационных систем МНВО РК с информационными системами государственных органов и организаций</w:t>
            </w:r>
          </w:p>
        </w:tc>
        <w:tc>
          <w:tcPr>
            <w:tcW w:w="1559" w:type="dxa"/>
            <w:shd w:val="clear" w:color="auto" w:fill="auto"/>
          </w:tcPr>
          <w:p w14:paraId="1B8F1710" w14:textId="344EC31A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5B748D77" w14:textId="6BC5B4DB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27" w:type="dxa"/>
            <w:shd w:val="clear" w:color="auto" w:fill="auto"/>
          </w:tcPr>
          <w:p w14:paraId="2163EC9B" w14:textId="2F8BB88F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178B45A" w14:textId="629C1F70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5EABA374" w14:textId="5355789F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79AA9345" w14:textId="49E419D9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51,8</w:t>
            </w:r>
          </w:p>
        </w:tc>
        <w:tc>
          <w:tcPr>
            <w:tcW w:w="1276" w:type="dxa"/>
            <w:shd w:val="clear" w:color="auto" w:fill="auto"/>
          </w:tcPr>
          <w:p w14:paraId="1FE0C11E" w14:textId="640A79BD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11,1</w:t>
            </w:r>
          </w:p>
        </w:tc>
      </w:tr>
      <w:tr w:rsidR="002C7350" w:rsidRPr="00061FC9" w14:paraId="6D8E509B" w14:textId="77777777" w:rsidTr="00107965">
        <w:tc>
          <w:tcPr>
            <w:tcW w:w="560" w:type="dxa"/>
            <w:shd w:val="clear" w:color="auto" w:fill="auto"/>
          </w:tcPr>
          <w:p w14:paraId="5C6D46BD" w14:textId="3D753BA1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673FA104" w14:textId="793287B2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студентов  организаций высшего и (или) послевузовского образования Казахстана, по которым осуществляется ведение цифрового профиля, включающего все академические и личностные данные</w:t>
            </w:r>
          </w:p>
        </w:tc>
        <w:tc>
          <w:tcPr>
            <w:tcW w:w="1559" w:type="dxa"/>
            <w:shd w:val="clear" w:color="auto" w:fill="auto"/>
          </w:tcPr>
          <w:p w14:paraId="0F1106EC" w14:textId="0BF22BEA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1B4357DD" w14:textId="57F7DCCD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27" w:type="dxa"/>
            <w:shd w:val="clear" w:color="auto" w:fill="auto"/>
          </w:tcPr>
          <w:p w14:paraId="018E81BF" w14:textId="1E3420FD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314224D" w14:textId="0AC85645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633 166</w:t>
            </w:r>
          </w:p>
        </w:tc>
        <w:tc>
          <w:tcPr>
            <w:tcW w:w="1276" w:type="dxa"/>
            <w:shd w:val="clear" w:color="auto" w:fill="auto"/>
          </w:tcPr>
          <w:p w14:paraId="4674BA5E" w14:textId="1453D6D3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633 166</w:t>
            </w:r>
          </w:p>
        </w:tc>
        <w:tc>
          <w:tcPr>
            <w:tcW w:w="1134" w:type="dxa"/>
            <w:shd w:val="clear" w:color="auto" w:fill="auto"/>
          </w:tcPr>
          <w:p w14:paraId="071E77A7" w14:textId="5FEE3396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6E0EA6E" w14:textId="74E26632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</w:tr>
      <w:tr w:rsidR="002C7350" w:rsidRPr="00061FC9" w14:paraId="403D7085" w14:textId="77777777" w:rsidTr="00107965">
        <w:tc>
          <w:tcPr>
            <w:tcW w:w="560" w:type="dxa"/>
            <w:shd w:val="clear" w:color="auto" w:fill="auto"/>
          </w:tcPr>
          <w:p w14:paraId="5BF392D4" w14:textId="557D650E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2A54C5A1" w14:textId="24632ADB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абитуриентов, подавших заявления в электронном формате</w:t>
            </w:r>
          </w:p>
        </w:tc>
        <w:tc>
          <w:tcPr>
            <w:tcW w:w="1559" w:type="dxa"/>
            <w:shd w:val="clear" w:color="auto" w:fill="auto"/>
          </w:tcPr>
          <w:p w14:paraId="112E7993" w14:textId="2B04509F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3EFAA5D7" w14:textId="7031A1AB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14:paraId="30B8EDBE" w14:textId="50E257FC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185542F" w14:textId="784A192C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2FB77D3" w14:textId="37506D44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30B0F1" w14:textId="3E05F450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79911CE" w14:textId="3842C0F7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14:paraId="0B00FED9" w14:textId="0F8AE063" w:rsidR="00D147C0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7350" w:rsidRPr="00061FC9" w14:paraId="4D70097B" w14:textId="77777777" w:rsidTr="00107965">
        <w:tc>
          <w:tcPr>
            <w:tcW w:w="560" w:type="dxa"/>
            <w:shd w:val="clear" w:color="auto" w:fill="auto"/>
          </w:tcPr>
          <w:p w14:paraId="5FC3FCFA" w14:textId="469AB48F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7CCCF947" w14:textId="6CDF4DF4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оцифрованных документов о высшем и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послевузовском образовании</w:t>
            </w:r>
          </w:p>
        </w:tc>
        <w:tc>
          <w:tcPr>
            <w:tcW w:w="1559" w:type="dxa"/>
            <w:shd w:val="clear" w:color="auto" w:fill="auto"/>
          </w:tcPr>
          <w:p w14:paraId="5E841FAA" w14:textId="1E8D79BE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1559" w:type="dxa"/>
            <w:shd w:val="clear" w:color="auto" w:fill="auto"/>
          </w:tcPr>
          <w:p w14:paraId="0DBF94CD" w14:textId="21EDE12A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27" w:type="dxa"/>
            <w:shd w:val="clear" w:color="auto" w:fill="auto"/>
          </w:tcPr>
          <w:p w14:paraId="09BC405D" w14:textId="165642BB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5FDD2A1" w14:textId="4D244E39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1 743 441</w:t>
            </w:r>
          </w:p>
        </w:tc>
        <w:tc>
          <w:tcPr>
            <w:tcW w:w="1276" w:type="dxa"/>
            <w:shd w:val="clear" w:color="auto" w:fill="auto"/>
          </w:tcPr>
          <w:p w14:paraId="45862FB9" w14:textId="2931D30C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3 688 792</w:t>
            </w:r>
          </w:p>
        </w:tc>
        <w:tc>
          <w:tcPr>
            <w:tcW w:w="1134" w:type="dxa"/>
            <w:shd w:val="clear" w:color="auto" w:fill="auto"/>
          </w:tcPr>
          <w:p w14:paraId="47E19FC0" w14:textId="28D9A61B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14:paraId="35BA76E5" w14:textId="1E2CB91A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16,8</w:t>
            </w:r>
          </w:p>
        </w:tc>
      </w:tr>
      <w:tr w:rsidR="002C7350" w:rsidRPr="00061FC9" w14:paraId="14D7CC4A" w14:textId="77777777" w:rsidTr="00107965">
        <w:tc>
          <w:tcPr>
            <w:tcW w:w="560" w:type="dxa"/>
            <w:shd w:val="clear" w:color="auto" w:fill="auto"/>
          </w:tcPr>
          <w:p w14:paraId="48225F8C" w14:textId="380DB00F" w:rsidR="00BB2B43" w:rsidRPr="00061FC9" w:rsidRDefault="00BB2B43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069" w:type="dxa"/>
            <w:shd w:val="clear" w:color="auto" w:fill="auto"/>
          </w:tcPr>
          <w:p w14:paraId="69B86961" w14:textId="10C6FAE4" w:rsidR="00BB2B43" w:rsidRPr="00061FC9" w:rsidRDefault="001128BE" w:rsidP="001079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62AFA12D" w14:textId="084CD89B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06C72D9E" w14:textId="43CFB3BB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222DB9F4" w14:textId="064AADCB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F4377EB" w14:textId="0E0A164D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6A5C47A3" w14:textId="71086462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71352D2D" w14:textId="21AAB602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201305F2" w14:textId="2F3294F0" w:rsidR="00BB2B43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1128BE" w:rsidRPr="00061FC9" w14:paraId="2F75047D" w14:textId="77777777" w:rsidTr="00107965">
        <w:tc>
          <w:tcPr>
            <w:tcW w:w="14112" w:type="dxa"/>
            <w:gridSpan w:val="8"/>
            <w:shd w:val="clear" w:color="auto" w:fill="auto"/>
          </w:tcPr>
          <w:p w14:paraId="6E9DF63B" w14:textId="76081E46" w:rsidR="001128BE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МНВО РК (R)</w:t>
            </w:r>
          </w:p>
        </w:tc>
        <w:tc>
          <w:tcPr>
            <w:tcW w:w="1276" w:type="dxa"/>
            <w:shd w:val="clear" w:color="auto" w:fill="auto"/>
          </w:tcPr>
          <w:p w14:paraId="3CFC206F" w14:textId="1AA99955" w:rsidR="001128BE" w:rsidRPr="00061FC9" w:rsidRDefault="0063670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72,9</w:t>
            </w:r>
          </w:p>
        </w:tc>
      </w:tr>
      <w:tr w:rsidR="00222BAB" w:rsidRPr="00061FC9" w14:paraId="101060F9" w14:textId="77777777" w:rsidTr="00107965">
        <w:tc>
          <w:tcPr>
            <w:tcW w:w="15388" w:type="dxa"/>
            <w:gridSpan w:val="9"/>
            <w:shd w:val="clear" w:color="auto" w:fill="auto"/>
          </w:tcPr>
          <w:p w14:paraId="5D51394F" w14:textId="589A4AAA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здравоохранения РК (Здравоохранение)</w:t>
            </w:r>
          </w:p>
        </w:tc>
      </w:tr>
      <w:tr w:rsidR="002C7350" w:rsidRPr="00061FC9" w14:paraId="217BCF80" w14:textId="77777777" w:rsidTr="00107965">
        <w:tc>
          <w:tcPr>
            <w:tcW w:w="560" w:type="dxa"/>
            <w:shd w:val="clear" w:color="auto" w:fill="auto"/>
          </w:tcPr>
          <w:p w14:paraId="0AB922F5" w14:textId="5C5FA3A9" w:rsidR="00BB2B43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7B7ECE38" w14:textId="71D822B7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дистанционных медицинских услуг, оказанных населению сельской местности</w:t>
            </w:r>
          </w:p>
        </w:tc>
        <w:tc>
          <w:tcPr>
            <w:tcW w:w="1559" w:type="dxa"/>
            <w:shd w:val="clear" w:color="auto" w:fill="auto"/>
          </w:tcPr>
          <w:p w14:paraId="4ABA238B" w14:textId="46FC23BD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1F2663C" w14:textId="69FAAA87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14:paraId="2B48E45D" w14:textId="7745F021" w:rsidR="00BB2B43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266D9216" w14:textId="53A6C7D0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303 372</w:t>
            </w:r>
          </w:p>
        </w:tc>
        <w:tc>
          <w:tcPr>
            <w:tcW w:w="1276" w:type="dxa"/>
            <w:shd w:val="clear" w:color="auto" w:fill="auto"/>
          </w:tcPr>
          <w:p w14:paraId="548A28B6" w14:textId="062A4B22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4 056 712</w:t>
            </w:r>
          </w:p>
        </w:tc>
        <w:tc>
          <w:tcPr>
            <w:tcW w:w="1134" w:type="dxa"/>
            <w:shd w:val="clear" w:color="auto" w:fill="auto"/>
          </w:tcPr>
          <w:p w14:paraId="5348BC56" w14:textId="118AE40C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1276" w:type="dxa"/>
            <w:shd w:val="clear" w:color="auto" w:fill="auto"/>
          </w:tcPr>
          <w:p w14:paraId="286E1080" w14:textId="1C53B257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2CA06ED9" w14:textId="77777777" w:rsidTr="00107965">
        <w:tc>
          <w:tcPr>
            <w:tcW w:w="560" w:type="dxa"/>
            <w:shd w:val="clear" w:color="auto" w:fill="auto"/>
          </w:tcPr>
          <w:p w14:paraId="39C694CC" w14:textId="5C167C5C" w:rsidR="00BB2B43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12472191" w14:textId="26E18713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дистанционных медицинских услуг, оказанных населению городской местности</w:t>
            </w:r>
          </w:p>
        </w:tc>
        <w:tc>
          <w:tcPr>
            <w:tcW w:w="1559" w:type="dxa"/>
            <w:shd w:val="clear" w:color="auto" w:fill="auto"/>
          </w:tcPr>
          <w:p w14:paraId="4DDF67C7" w14:textId="3507AF95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E9D2EAA" w14:textId="5A639855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14:paraId="3F13DC6A" w14:textId="511A0857" w:rsidR="00BB2B43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7FBB23C" w14:textId="7815FF40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395 165</w:t>
            </w:r>
          </w:p>
        </w:tc>
        <w:tc>
          <w:tcPr>
            <w:tcW w:w="1276" w:type="dxa"/>
            <w:shd w:val="clear" w:color="auto" w:fill="auto"/>
          </w:tcPr>
          <w:p w14:paraId="0DF19EF0" w14:textId="1C7997BB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1E508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155</w:t>
            </w:r>
            <w:r w:rsidR="001E50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647</w:t>
            </w:r>
          </w:p>
        </w:tc>
        <w:tc>
          <w:tcPr>
            <w:tcW w:w="1134" w:type="dxa"/>
            <w:shd w:val="clear" w:color="auto" w:fill="auto"/>
          </w:tcPr>
          <w:p w14:paraId="096B0979" w14:textId="4A3939D1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4,8</w:t>
            </w:r>
          </w:p>
        </w:tc>
        <w:tc>
          <w:tcPr>
            <w:tcW w:w="1276" w:type="dxa"/>
            <w:shd w:val="clear" w:color="auto" w:fill="auto"/>
          </w:tcPr>
          <w:p w14:paraId="6A5727D8" w14:textId="08D68B6F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2C7350" w:rsidRPr="00061FC9" w14:paraId="15D0AA86" w14:textId="77777777" w:rsidTr="00107965">
        <w:tc>
          <w:tcPr>
            <w:tcW w:w="560" w:type="dxa"/>
            <w:shd w:val="clear" w:color="auto" w:fill="auto"/>
          </w:tcPr>
          <w:p w14:paraId="4A0B41D6" w14:textId="65ADB9D3" w:rsidR="00BB2B43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2CE98FED" w14:textId="0AFEBF12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медицинских организаций сельской местности, оказывающих медицинские услуги населению в рамках ГОБМП, ОСМС и обеспеченных Интернетом не ниже 8 </w:t>
            </w:r>
            <w:proofErr w:type="spellStart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</w:t>
            </w:r>
            <w:proofErr w:type="spellEnd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/с.</w:t>
            </w:r>
          </w:p>
        </w:tc>
        <w:tc>
          <w:tcPr>
            <w:tcW w:w="1559" w:type="dxa"/>
            <w:shd w:val="clear" w:color="auto" w:fill="auto"/>
          </w:tcPr>
          <w:p w14:paraId="17434121" w14:textId="71CA2DDA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A265427" w14:textId="65E1F9E1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627" w:type="dxa"/>
            <w:shd w:val="clear" w:color="auto" w:fill="auto"/>
          </w:tcPr>
          <w:p w14:paraId="7B770261" w14:textId="6EBED03D" w:rsidR="00BB2B43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FA33582" w14:textId="02BA953C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4 683</w:t>
            </w:r>
          </w:p>
        </w:tc>
        <w:tc>
          <w:tcPr>
            <w:tcW w:w="1276" w:type="dxa"/>
            <w:shd w:val="clear" w:color="auto" w:fill="auto"/>
          </w:tcPr>
          <w:p w14:paraId="53486FDA" w14:textId="20F39538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5 440</w:t>
            </w:r>
          </w:p>
        </w:tc>
        <w:tc>
          <w:tcPr>
            <w:tcW w:w="1134" w:type="dxa"/>
            <w:shd w:val="clear" w:color="auto" w:fill="auto"/>
          </w:tcPr>
          <w:p w14:paraId="1CF7DDCE" w14:textId="78343BDD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276" w:type="dxa"/>
            <w:shd w:val="clear" w:color="auto" w:fill="auto"/>
          </w:tcPr>
          <w:p w14:paraId="6C04F8FB" w14:textId="658D4CC5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9,5</w:t>
            </w:r>
          </w:p>
        </w:tc>
      </w:tr>
      <w:tr w:rsidR="002C7350" w:rsidRPr="00061FC9" w14:paraId="196FEA94" w14:textId="77777777" w:rsidTr="00107965">
        <w:tc>
          <w:tcPr>
            <w:tcW w:w="560" w:type="dxa"/>
            <w:shd w:val="clear" w:color="auto" w:fill="auto"/>
          </w:tcPr>
          <w:p w14:paraId="4EA7B2C8" w14:textId="54BEBCC7" w:rsidR="00BB2B43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128283D7" w14:textId="647EBCCF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городских медицинских организаций, оказывающих медицинские услуги населению в рамках ГОБМП, ОСМС и обеспеченных Интернетом не ниже 20 </w:t>
            </w:r>
            <w:proofErr w:type="spellStart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</w:t>
            </w:r>
            <w:proofErr w:type="spellEnd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/с.</w:t>
            </w:r>
          </w:p>
        </w:tc>
        <w:tc>
          <w:tcPr>
            <w:tcW w:w="1559" w:type="dxa"/>
            <w:shd w:val="clear" w:color="auto" w:fill="auto"/>
          </w:tcPr>
          <w:p w14:paraId="34089923" w14:textId="3A2687A4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8E798E0" w14:textId="7B7D5995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14:paraId="77E095F3" w14:textId="29479DD0" w:rsidR="00BB2B43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DE57D8A" w14:textId="4E33E9D9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747</w:t>
            </w:r>
          </w:p>
        </w:tc>
        <w:tc>
          <w:tcPr>
            <w:tcW w:w="1276" w:type="dxa"/>
            <w:shd w:val="clear" w:color="auto" w:fill="auto"/>
          </w:tcPr>
          <w:p w14:paraId="680E177C" w14:textId="659006E2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747</w:t>
            </w:r>
          </w:p>
        </w:tc>
        <w:tc>
          <w:tcPr>
            <w:tcW w:w="1134" w:type="dxa"/>
            <w:shd w:val="clear" w:color="auto" w:fill="auto"/>
          </w:tcPr>
          <w:p w14:paraId="7FA7CFBA" w14:textId="6FDA82E5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63D9110C" w14:textId="242CEFD2" w:rsidR="00BB2B43" w:rsidRPr="00061FC9" w:rsidRDefault="00D147C0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6CD879ED" w14:textId="77777777" w:rsidTr="00107965">
        <w:tc>
          <w:tcPr>
            <w:tcW w:w="560" w:type="dxa"/>
            <w:shd w:val="clear" w:color="auto" w:fill="auto"/>
          </w:tcPr>
          <w:p w14:paraId="5DE67A98" w14:textId="345CF210" w:rsidR="00BB2B43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6DF9F382" w14:textId="67FE7DF0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граждан, которым доступны врачебные назначения (рецепты) в электронном виде</w:t>
            </w:r>
          </w:p>
        </w:tc>
        <w:tc>
          <w:tcPr>
            <w:tcW w:w="1559" w:type="dxa"/>
            <w:shd w:val="clear" w:color="auto" w:fill="auto"/>
          </w:tcPr>
          <w:p w14:paraId="28FFAE5A" w14:textId="0A332A53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73D06A5D" w14:textId="0BCBF74F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627" w:type="dxa"/>
            <w:shd w:val="clear" w:color="auto" w:fill="auto"/>
          </w:tcPr>
          <w:p w14:paraId="1D8D706B" w14:textId="3B7DEC89" w:rsidR="00BB2B43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61E6B72" w14:textId="3DD12BCE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1 165 218</w:t>
            </w:r>
          </w:p>
        </w:tc>
        <w:tc>
          <w:tcPr>
            <w:tcW w:w="1276" w:type="dxa"/>
            <w:shd w:val="clear" w:color="auto" w:fill="auto"/>
          </w:tcPr>
          <w:p w14:paraId="680CE58E" w14:textId="2982A013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1 213 548</w:t>
            </w:r>
          </w:p>
        </w:tc>
        <w:tc>
          <w:tcPr>
            <w:tcW w:w="1134" w:type="dxa"/>
            <w:shd w:val="clear" w:color="auto" w:fill="auto"/>
          </w:tcPr>
          <w:p w14:paraId="51CF5D10" w14:textId="71216AB0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1276" w:type="dxa"/>
            <w:shd w:val="clear" w:color="auto" w:fill="auto"/>
          </w:tcPr>
          <w:p w14:paraId="1B321EE8" w14:textId="346D9CE5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2C7350" w:rsidRPr="00061FC9" w14:paraId="6FF83040" w14:textId="77777777" w:rsidTr="00107965">
        <w:tc>
          <w:tcPr>
            <w:tcW w:w="560" w:type="dxa"/>
            <w:shd w:val="clear" w:color="auto" w:fill="auto"/>
          </w:tcPr>
          <w:p w14:paraId="7FB56B4F" w14:textId="6CBF2C7F" w:rsidR="00BB2B43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6DE2AEA2" w14:textId="2CC9937C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национальных электронных паспортов здоровья, имеющих клинические данные</w:t>
            </w:r>
          </w:p>
        </w:tc>
        <w:tc>
          <w:tcPr>
            <w:tcW w:w="1559" w:type="dxa"/>
            <w:shd w:val="clear" w:color="auto" w:fill="auto"/>
          </w:tcPr>
          <w:p w14:paraId="2C525D49" w14:textId="45E7B799" w:rsidR="00BB2B43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6ED18AAA" w14:textId="557E0B19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14:paraId="77C19118" w14:textId="68E8118B" w:rsidR="00BB2B43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7E830F1" w14:textId="5D7A5A2B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16 630 527</w:t>
            </w:r>
          </w:p>
        </w:tc>
        <w:tc>
          <w:tcPr>
            <w:tcW w:w="1276" w:type="dxa"/>
            <w:shd w:val="clear" w:color="auto" w:fill="auto"/>
          </w:tcPr>
          <w:p w14:paraId="01AA64B2" w14:textId="3490DDDE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20 000 000</w:t>
            </w:r>
          </w:p>
        </w:tc>
        <w:tc>
          <w:tcPr>
            <w:tcW w:w="1134" w:type="dxa"/>
            <w:shd w:val="clear" w:color="auto" w:fill="auto"/>
          </w:tcPr>
          <w:p w14:paraId="00E5BDA9" w14:textId="784A63DE" w:rsidR="00BB2B43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14:paraId="08A9AA55" w14:textId="52DB5B21" w:rsidR="00BB2B43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2C7350" w:rsidRPr="00061FC9" w14:paraId="55B36532" w14:textId="77777777" w:rsidTr="00107965">
        <w:tc>
          <w:tcPr>
            <w:tcW w:w="560" w:type="dxa"/>
            <w:shd w:val="clear" w:color="auto" w:fill="auto"/>
          </w:tcPr>
          <w:p w14:paraId="3C22EDD4" w14:textId="7D1AF86C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14:paraId="230AB562" w14:textId="0F79F4A6" w:rsidR="00222BAB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интеграций информационных систем МЗ РК с информационными системами государственных органов и организаций</w:t>
            </w:r>
          </w:p>
        </w:tc>
        <w:tc>
          <w:tcPr>
            <w:tcW w:w="1559" w:type="dxa"/>
            <w:shd w:val="clear" w:color="auto" w:fill="auto"/>
          </w:tcPr>
          <w:p w14:paraId="6CDD427F" w14:textId="47E980EE" w:rsidR="00222BAB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F4CF06D" w14:textId="2185019C" w:rsidR="00222BAB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27" w:type="dxa"/>
            <w:shd w:val="clear" w:color="auto" w:fill="auto"/>
          </w:tcPr>
          <w:p w14:paraId="45B09430" w14:textId="29F5F02B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2231C264" w14:textId="3110C5C5" w:rsidR="00222BAB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9FB3EB5" w14:textId="5DDC4BE5" w:rsidR="00222BAB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6A1916C" w14:textId="2569CA73" w:rsidR="00222BAB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F54DD1C" w14:textId="55608ECB" w:rsidR="00222BAB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244A1A3" w14:textId="77777777" w:rsidTr="00107965">
        <w:tc>
          <w:tcPr>
            <w:tcW w:w="560" w:type="dxa"/>
            <w:shd w:val="clear" w:color="auto" w:fill="auto"/>
          </w:tcPr>
          <w:p w14:paraId="6EFE1B64" w14:textId="0EB943D8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14:paraId="256DC251" w14:textId="41878007" w:rsidR="00222BAB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медицинских организаций, обеспечивших интеграцию своих цифровых медицинских аппаратов с системой сбора, обработки, обмена и хранения медицинских изображений PACS</w:t>
            </w:r>
          </w:p>
        </w:tc>
        <w:tc>
          <w:tcPr>
            <w:tcW w:w="1559" w:type="dxa"/>
            <w:shd w:val="clear" w:color="auto" w:fill="auto"/>
          </w:tcPr>
          <w:p w14:paraId="7EC461FB" w14:textId="7DA81E54" w:rsidR="00222BAB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EEFE21A" w14:textId="2F76DFFA" w:rsidR="00222BAB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14:paraId="63C1EC77" w14:textId="5B0B5FF6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21997616" w14:textId="7FB9E200" w:rsidR="00222BAB" w:rsidRPr="00061FC9" w:rsidRDefault="003B280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53F034" w14:textId="32800A99" w:rsidR="00222BAB" w:rsidRPr="00061FC9" w:rsidRDefault="003B280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32B5F0" w14:textId="48733AAA" w:rsidR="00222BAB" w:rsidRPr="00061FC9" w:rsidRDefault="003B280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7A70C2" w14:textId="620EF3E3" w:rsidR="00222BAB" w:rsidRPr="00061FC9" w:rsidRDefault="003B280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39AD9970" w14:textId="77777777" w:rsidTr="00107965">
        <w:tc>
          <w:tcPr>
            <w:tcW w:w="560" w:type="dxa"/>
            <w:shd w:val="clear" w:color="auto" w:fill="auto"/>
          </w:tcPr>
          <w:p w14:paraId="424A804F" w14:textId="746C6BA4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69" w:type="dxa"/>
            <w:shd w:val="clear" w:color="auto" w:fill="auto"/>
          </w:tcPr>
          <w:p w14:paraId="3F292C0B" w14:textId="2195F27A" w:rsidR="00222BAB" w:rsidRPr="00061FC9" w:rsidRDefault="001128BE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Доля автоматизированных отчетов от общего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298B7791" w14:textId="32694E5F" w:rsidR="00222BAB" w:rsidRPr="00061FC9" w:rsidRDefault="001128B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</w:tcPr>
          <w:p w14:paraId="6676B9C9" w14:textId="1EBAEA78" w:rsidR="00222BAB" w:rsidRPr="00061FC9" w:rsidRDefault="00102C92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73C23220" w14:textId="5E6D3F00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C09FB38" w14:textId="3BE3983A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25F78E74" w14:textId="31821EA0" w:rsidR="00222BAB" w:rsidRPr="00061FC9" w:rsidRDefault="00246157" w:rsidP="00246157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2520BC67" w14:textId="47BB8461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73E88119" w14:textId="1C1E9957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511591" w:rsidRPr="00061FC9" w14:paraId="27A41252" w14:textId="77777777" w:rsidTr="00107965">
        <w:tc>
          <w:tcPr>
            <w:tcW w:w="14112" w:type="dxa"/>
            <w:gridSpan w:val="8"/>
            <w:shd w:val="clear" w:color="auto" w:fill="auto"/>
          </w:tcPr>
          <w:p w14:paraId="77E9712C" w14:textId="667E860E" w:rsidR="00511591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Результат МЗ РК (R)</w:t>
            </w:r>
          </w:p>
        </w:tc>
        <w:tc>
          <w:tcPr>
            <w:tcW w:w="1276" w:type="dxa"/>
            <w:shd w:val="clear" w:color="auto" w:fill="auto"/>
          </w:tcPr>
          <w:p w14:paraId="51A7A64F" w14:textId="34B07BB9" w:rsidR="00511591" w:rsidRPr="00061FC9" w:rsidRDefault="003B280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78,5</w:t>
            </w:r>
          </w:p>
        </w:tc>
      </w:tr>
      <w:tr w:rsidR="00222BAB" w:rsidRPr="00061FC9" w14:paraId="2ED06389" w14:textId="77777777" w:rsidTr="00107965">
        <w:tc>
          <w:tcPr>
            <w:tcW w:w="15388" w:type="dxa"/>
            <w:gridSpan w:val="9"/>
            <w:shd w:val="clear" w:color="auto" w:fill="auto"/>
          </w:tcPr>
          <w:p w14:paraId="421806F9" w14:textId="763255FD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Министерство промышленности и строительства РК</w:t>
            </w:r>
          </w:p>
        </w:tc>
      </w:tr>
      <w:tr w:rsidR="00222BAB" w:rsidRPr="00061FC9" w14:paraId="14462BAA" w14:textId="77777777" w:rsidTr="00107965">
        <w:tc>
          <w:tcPr>
            <w:tcW w:w="15388" w:type="dxa"/>
            <w:gridSpan w:val="9"/>
            <w:shd w:val="clear" w:color="auto" w:fill="auto"/>
          </w:tcPr>
          <w:p w14:paraId="454C1ECB" w14:textId="1B980DCF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Строительство</w:t>
            </w:r>
          </w:p>
        </w:tc>
      </w:tr>
      <w:tr w:rsidR="002C7350" w:rsidRPr="00061FC9" w14:paraId="1C024264" w14:textId="77777777" w:rsidTr="00107965">
        <w:tc>
          <w:tcPr>
            <w:tcW w:w="560" w:type="dxa"/>
            <w:shd w:val="clear" w:color="auto" w:fill="auto"/>
          </w:tcPr>
          <w:p w14:paraId="0622A686" w14:textId="291029FF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7A5B2044" w14:textId="02DFC443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применения технологии информационного моделирования строительных объектов при разработке предпроектной и проектно-сметной документации на строительство технологически сложных объектов жилищно-гражданского назначения, финансирование которых предусматривается за счет государственных инвестиций либо с их участием</w:t>
            </w:r>
          </w:p>
        </w:tc>
        <w:tc>
          <w:tcPr>
            <w:tcW w:w="1559" w:type="dxa"/>
            <w:shd w:val="clear" w:color="auto" w:fill="auto"/>
          </w:tcPr>
          <w:p w14:paraId="14F1DCBF" w14:textId="060F5784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DAE5199" w14:textId="18A47455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14:paraId="437D15A0" w14:textId="2016CCA7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0B37A0F" w14:textId="583F9A38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5E709B" w14:textId="1B0C4491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12DE5F" w14:textId="40AF2992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E9CA49" w14:textId="75D118DA" w:rsidR="00222BAB" w:rsidRPr="00061FC9" w:rsidRDefault="00D22AB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7DD92D96" w14:textId="77777777" w:rsidTr="00107965">
        <w:tc>
          <w:tcPr>
            <w:tcW w:w="560" w:type="dxa"/>
            <w:shd w:val="clear" w:color="auto" w:fill="auto"/>
          </w:tcPr>
          <w:p w14:paraId="7F6768A1" w14:textId="6C27D7BA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3D25D788" w14:textId="6D7ECA0F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проектов МЖД, по которым представлены в управления архитектуры МИО с применением технологии информационного моделирования BIM (Building Information Model)</w:t>
            </w:r>
          </w:p>
        </w:tc>
        <w:tc>
          <w:tcPr>
            <w:tcW w:w="1559" w:type="dxa"/>
            <w:shd w:val="clear" w:color="auto" w:fill="auto"/>
          </w:tcPr>
          <w:p w14:paraId="6FCA5DBC" w14:textId="78688713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17AF3A0" w14:textId="302E0E7F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24E1248F" w14:textId="25B5DA7E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C4436D9" w14:textId="2CEF6270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F905D1" w14:textId="76A02B11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60D474" w14:textId="79A116D8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C34274" w14:textId="069218EB" w:rsidR="00222BAB" w:rsidRPr="00061FC9" w:rsidRDefault="00D22AB5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2C7350" w:rsidRPr="00061FC9" w14:paraId="45591EB6" w14:textId="77777777" w:rsidTr="00107965">
        <w:tc>
          <w:tcPr>
            <w:tcW w:w="560" w:type="dxa"/>
            <w:shd w:val="clear" w:color="auto" w:fill="auto"/>
          </w:tcPr>
          <w:p w14:paraId="30ADB9BE" w14:textId="4F8BEE55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13BB76B5" w14:textId="125B1AC5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наполнения АИС ГГК оцифрованными данными исходя из общего объема инвентаризуемой территории по республиканскому бюджету</w:t>
            </w:r>
          </w:p>
        </w:tc>
        <w:tc>
          <w:tcPr>
            <w:tcW w:w="1559" w:type="dxa"/>
            <w:shd w:val="clear" w:color="auto" w:fill="auto"/>
          </w:tcPr>
          <w:p w14:paraId="19C5B893" w14:textId="52EA5042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146A96E" w14:textId="0B30E939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15,7</w:t>
            </w:r>
          </w:p>
        </w:tc>
        <w:tc>
          <w:tcPr>
            <w:tcW w:w="627" w:type="dxa"/>
            <w:shd w:val="clear" w:color="auto" w:fill="auto"/>
          </w:tcPr>
          <w:p w14:paraId="1EDECC7C" w14:textId="4C8BD39D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64577D9F" w14:textId="554D93B7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  <w:r w:rsidR="00A0311B"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300</w:t>
            </w:r>
          </w:p>
        </w:tc>
        <w:tc>
          <w:tcPr>
            <w:tcW w:w="1276" w:type="dxa"/>
            <w:shd w:val="clear" w:color="auto" w:fill="auto"/>
          </w:tcPr>
          <w:p w14:paraId="0B7B2F08" w14:textId="114AC0C4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133 015</w:t>
            </w:r>
          </w:p>
        </w:tc>
        <w:tc>
          <w:tcPr>
            <w:tcW w:w="1134" w:type="dxa"/>
            <w:shd w:val="clear" w:color="auto" w:fill="auto"/>
          </w:tcPr>
          <w:p w14:paraId="0FC7F976" w14:textId="492189AF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14:paraId="05B9D626" w14:textId="77D71533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30800544" w14:textId="77777777" w:rsidTr="00107965">
        <w:tc>
          <w:tcPr>
            <w:tcW w:w="560" w:type="dxa"/>
            <w:shd w:val="clear" w:color="auto" w:fill="auto"/>
          </w:tcPr>
          <w:p w14:paraId="5AFF3004" w14:textId="46432525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0AE1F594" w14:textId="7507127D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наполнения АИС ГГК оцифрованными данными исходя из общего объема инвентаризуемой территории по бюджету местных исполнительных органов власти</w:t>
            </w:r>
          </w:p>
        </w:tc>
        <w:tc>
          <w:tcPr>
            <w:tcW w:w="1559" w:type="dxa"/>
            <w:shd w:val="clear" w:color="auto" w:fill="auto"/>
          </w:tcPr>
          <w:p w14:paraId="1996E65D" w14:textId="31C3668C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D104F15" w14:textId="698D7118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70,1</w:t>
            </w:r>
          </w:p>
        </w:tc>
        <w:tc>
          <w:tcPr>
            <w:tcW w:w="627" w:type="dxa"/>
            <w:shd w:val="clear" w:color="auto" w:fill="auto"/>
          </w:tcPr>
          <w:p w14:paraId="05B6B58B" w14:textId="2B41FE96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D5F51F6" w14:textId="3D40411A" w:rsidR="00222BAB" w:rsidRPr="00061FC9" w:rsidRDefault="003923E1" w:rsidP="006A7634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351</w:t>
            </w:r>
            <w:r w:rsidR="006A763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276" w:type="dxa"/>
            <w:shd w:val="clear" w:color="auto" w:fill="auto"/>
          </w:tcPr>
          <w:p w14:paraId="5CD83A9C" w14:textId="6734BFF6" w:rsidR="00222BAB" w:rsidRPr="00061FC9" w:rsidRDefault="006A763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451 100</w:t>
            </w:r>
          </w:p>
        </w:tc>
        <w:tc>
          <w:tcPr>
            <w:tcW w:w="1134" w:type="dxa"/>
            <w:shd w:val="clear" w:color="auto" w:fill="auto"/>
          </w:tcPr>
          <w:p w14:paraId="6E4D5041" w14:textId="363DB91D" w:rsidR="00222BAB" w:rsidRPr="00061FC9" w:rsidRDefault="006A763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14:paraId="270CC8CC" w14:textId="1B24C556" w:rsidR="00222BAB" w:rsidRPr="00061FC9" w:rsidRDefault="006A763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2C7350" w:rsidRPr="00061FC9" w14:paraId="39D03A0A" w14:textId="77777777" w:rsidTr="00107965">
        <w:tc>
          <w:tcPr>
            <w:tcW w:w="560" w:type="dxa"/>
            <w:shd w:val="clear" w:color="auto" w:fill="auto"/>
          </w:tcPr>
          <w:p w14:paraId="6B54AC09" w14:textId="18F4D65C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14:paraId="2A58D21A" w14:textId="678B4F8B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СЕМ, актуализирующих в АИС ГГК данные по инженерным сетям (установленных и свободных мощностей, пропускных способностей, место расположения сетей и сооружений, количество занятых мощностей, емкостей)</w:t>
            </w:r>
          </w:p>
        </w:tc>
        <w:tc>
          <w:tcPr>
            <w:tcW w:w="1559" w:type="dxa"/>
            <w:shd w:val="clear" w:color="auto" w:fill="auto"/>
          </w:tcPr>
          <w:p w14:paraId="2C80FA9A" w14:textId="0DFA851D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B1AA089" w14:textId="09E4CB31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14:paraId="778DA99E" w14:textId="1DD07E16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0B10A5D" w14:textId="44742078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239</w:t>
            </w:r>
          </w:p>
        </w:tc>
        <w:tc>
          <w:tcPr>
            <w:tcW w:w="1276" w:type="dxa"/>
            <w:shd w:val="clear" w:color="auto" w:fill="auto"/>
          </w:tcPr>
          <w:p w14:paraId="72E73DEA" w14:textId="0D14F35B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984</w:t>
            </w:r>
          </w:p>
        </w:tc>
        <w:tc>
          <w:tcPr>
            <w:tcW w:w="1134" w:type="dxa"/>
            <w:shd w:val="clear" w:color="auto" w:fill="auto"/>
          </w:tcPr>
          <w:p w14:paraId="2C3F39B0" w14:textId="4B602350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24,2</w:t>
            </w:r>
          </w:p>
        </w:tc>
        <w:tc>
          <w:tcPr>
            <w:tcW w:w="1276" w:type="dxa"/>
            <w:shd w:val="clear" w:color="auto" w:fill="auto"/>
          </w:tcPr>
          <w:p w14:paraId="1094DC33" w14:textId="212DC1A4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2C7350" w:rsidRPr="00061FC9" w14:paraId="4E575B17" w14:textId="77777777" w:rsidTr="00107965">
        <w:tc>
          <w:tcPr>
            <w:tcW w:w="560" w:type="dxa"/>
            <w:shd w:val="clear" w:color="auto" w:fill="auto"/>
          </w:tcPr>
          <w:p w14:paraId="789BA495" w14:textId="03D039B4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14:paraId="0605D83A" w14:textId="635C195C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строящихся объектов за счет бюджетных средств по ведению исполнительной технической документации в информационной системе ИС «Е-</w:t>
            </w:r>
            <w:proofErr w:type="spellStart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курылыс</w:t>
            </w:r>
            <w:proofErr w:type="spellEnd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2944D25C" w14:textId="10D492DA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046CA1E" w14:textId="1C94E597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14:paraId="46C4D1AA" w14:textId="6281D14E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07AC4EC3" w14:textId="66FCE4DE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276" w:type="dxa"/>
            <w:shd w:val="clear" w:color="auto" w:fill="auto"/>
          </w:tcPr>
          <w:p w14:paraId="785646CF" w14:textId="66F6F705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2 647</w:t>
            </w:r>
          </w:p>
        </w:tc>
        <w:tc>
          <w:tcPr>
            <w:tcW w:w="1134" w:type="dxa"/>
            <w:shd w:val="clear" w:color="auto" w:fill="auto"/>
          </w:tcPr>
          <w:p w14:paraId="20E76757" w14:textId="0C09449B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D22AB5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14:paraId="68743D0F" w14:textId="771019AA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</w:tr>
      <w:tr w:rsidR="002C7350" w:rsidRPr="00061FC9" w14:paraId="0A82BB69" w14:textId="77777777" w:rsidTr="00107965">
        <w:tc>
          <w:tcPr>
            <w:tcW w:w="560" w:type="dxa"/>
            <w:shd w:val="clear" w:color="auto" w:fill="auto"/>
          </w:tcPr>
          <w:p w14:paraId="43ADCE39" w14:textId="66425D4B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6069" w:type="dxa"/>
            <w:shd w:val="clear" w:color="auto" w:fill="auto"/>
          </w:tcPr>
          <w:p w14:paraId="7DCD2A0F" w14:textId="2E920C36" w:rsidR="00222BAB" w:rsidRPr="00061FC9" w:rsidRDefault="0095558A" w:rsidP="0010796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СЕМ в сфере ЖКХ, интегрированных с ИС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«Е-</w:t>
            </w:r>
            <w:proofErr w:type="spellStart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шанырак</w:t>
            </w:r>
            <w:proofErr w:type="spellEnd"/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42D37AFC" w14:textId="636C45AB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621E100" w14:textId="55B0A4F1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14:paraId="1CC19378" w14:textId="294789D5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9432D99" w14:textId="32D60A94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3139199B" w14:textId="6AE9C09D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1134" w:type="dxa"/>
            <w:shd w:val="clear" w:color="auto" w:fill="auto"/>
          </w:tcPr>
          <w:p w14:paraId="76980CAC" w14:textId="76C30484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28,8</w:t>
            </w:r>
          </w:p>
        </w:tc>
        <w:tc>
          <w:tcPr>
            <w:tcW w:w="1276" w:type="dxa"/>
            <w:shd w:val="clear" w:color="auto" w:fill="auto"/>
          </w:tcPr>
          <w:p w14:paraId="422B199F" w14:textId="464A8D1A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7,2</w:t>
            </w:r>
          </w:p>
        </w:tc>
      </w:tr>
      <w:tr w:rsidR="002C7350" w:rsidRPr="00061FC9" w14:paraId="3E80DF67" w14:textId="77777777" w:rsidTr="00246157">
        <w:trPr>
          <w:trHeight w:val="689"/>
        </w:trPr>
        <w:tc>
          <w:tcPr>
            <w:tcW w:w="560" w:type="dxa"/>
            <w:shd w:val="clear" w:color="auto" w:fill="auto"/>
          </w:tcPr>
          <w:p w14:paraId="392BE969" w14:textId="1B01FB36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14:paraId="64A64326" w14:textId="247B36B4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Уровень обеспеченности общедомовыми приборами учета тепла с автоматизированной передачей данных</w:t>
            </w:r>
          </w:p>
        </w:tc>
        <w:tc>
          <w:tcPr>
            <w:tcW w:w="1559" w:type="dxa"/>
            <w:shd w:val="clear" w:color="auto" w:fill="auto"/>
          </w:tcPr>
          <w:p w14:paraId="596AF91F" w14:textId="42E30B00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7E3FED0" w14:textId="0C90ECE5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627" w:type="dxa"/>
            <w:shd w:val="clear" w:color="auto" w:fill="auto"/>
          </w:tcPr>
          <w:p w14:paraId="00B368A1" w14:textId="387F8AD1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DC18DB9" w14:textId="2C53974F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32 705</w:t>
            </w:r>
          </w:p>
        </w:tc>
        <w:tc>
          <w:tcPr>
            <w:tcW w:w="1276" w:type="dxa"/>
            <w:shd w:val="clear" w:color="auto" w:fill="auto"/>
          </w:tcPr>
          <w:p w14:paraId="0566FCFB" w14:textId="3EAAA669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38 782</w:t>
            </w:r>
          </w:p>
        </w:tc>
        <w:tc>
          <w:tcPr>
            <w:tcW w:w="1134" w:type="dxa"/>
            <w:shd w:val="clear" w:color="auto" w:fill="auto"/>
          </w:tcPr>
          <w:p w14:paraId="5B03D11E" w14:textId="2E38B6CC" w:rsidR="00222BAB" w:rsidRPr="00061FC9" w:rsidRDefault="003923E1" w:rsidP="00A0311B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A0311B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14:paraId="3C7A64FC" w14:textId="41FED362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9,8</w:t>
            </w:r>
          </w:p>
        </w:tc>
      </w:tr>
      <w:tr w:rsidR="002C7350" w:rsidRPr="00061FC9" w14:paraId="4C55215C" w14:textId="77777777" w:rsidTr="00107965">
        <w:tc>
          <w:tcPr>
            <w:tcW w:w="560" w:type="dxa"/>
            <w:shd w:val="clear" w:color="auto" w:fill="auto"/>
          </w:tcPr>
          <w:p w14:paraId="6A8C0BE9" w14:textId="360F0ED9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69" w:type="dxa"/>
            <w:shd w:val="clear" w:color="auto" w:fill="auto"/>
          </w:tcPr>
          <w:p w14:paraId="19B1D685" w14:textId="4F9C07D5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Уровень обеспеченности общедомовыми приборами учета воды с автоматизированной передачей данных</w:t>
            </w:r>
          </w:p>
        </w:tc>
        <w:tc>
          <w:tcPr>
            <w:tcW w:w="1559" w:type="dxa"/>
            <w:shd w:val="clear" w:color="auto" w:fill="auto"/>
          </w:tcPr>
          <w:p w14:paraId="567F5CDE" w14:textId="0EA19F39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F1AA576" w14:textId="515A9BD6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80,7</w:t>
            </w:r>
          </w:p>
        </w:tc>
        <w:tc>
          <w:tcPr>
            <w:tcW w:w="627" w:type="dxa"/>
            <w:shd w:val="clear" w:color="auto" w:fill="auto"/>
          </w:tcPr>
          <w:p w14:paraId="6C4A8086" w14:textId="0FFD56FC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01317AD0" w14:textId="4C02A559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29 857</w:t>
            </w:r>
          </w:p>
        </w:tc>
        <w:tc>
          <w:tcPr>
            <w:tcW w:w="1276" w:type="dxa"/>
            <w:shd w:val="clear" w:color="auto" w:fill="auto"/>
          </w:tcPr>
          <w:p w14:paraId="624120DA" w14:textId="0F3AD547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42 104</w:t>
            </w:r>
          </w:p>
        </w:tc>
        <w:tc>
          <w:tcPr>
            <w:tcW w:w="1134" w:type="dxa"/>
            <w:shd w:val="clear" w:color="auto" w:fill="auto"/>
          </w:tcPr>
          <w:p w14:paraId="77963A3D" w14:textId="10430A64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70,9</w:t>
            </w:r>
          </w:p>
        </w:tc>
        <w:tc>
          <w:tcPr>
            <w:tcW w:w="1276" w:type="dxa"/>
            <w:shd w:val="clear" w:color="auto" w:fill="auto"/>
          </w:tcPr>
          <w:p w14:paraId="594522CE" w14:textId="45EC998A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8,7</w:t>
            </w:r>
          </w:p>
        </w:tc>
      </w:tr>
      <w:tr w:rsidR="002C7350" w:rsidRPr="00061FC9" w14:paraId="13FC5F7E" w14:textId="77777777" w:rsidTr="00107965">
        <w:tc>
          <w:tcPr>
            <w:tcW w:w="560" w:type="dxa"/>
            <w:shd w:val="clear" w:color="auto" w:fill="auto"/>
          </w:tcPr>
          <w:p w14:paraId="02F29D54" w14:textId="3853356F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069" w:type="dxa"/>
            <w:shd w:val="clear" w:color="auto" w:fill="auto"/>
          </w:tcPr>
          <w:p w14:paraId="308A6414" w14:textId="4146C2FE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482E0E76" w14:textId="4642A7A6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29EDA261" w14:textId="11FFEF08" w:rsidR="00222BAB" w:rsidRPr="00061FC9" w:rsidRDefault="00246157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14:paraId="1C7B3117" w14:textId="04FEB9F9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3D170EA1" w14:textId="38911E4E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8991712" w14:textId="05EBF4A2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416EC8C" w14:textId="3CF0059A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E7D9CFC" w14:textId="463DA99A" w:rsidR="00222BAB" w:rsidRPr="00061FC9" w:rsidRDefault="00A0311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95558A" w:rsidRPr="00061FC9" w14:paraId="33A68B7D" w14:textId="77777777" w:rsidTr="00107965">
        <w:tc>
          <w:tcPr>
            <w:tcW w:w="14112" w:type="dxa"/>
            <w:gridSpan w:val="8"/>
            <w:shd w:val="clear" w:color="auto" w:fill="auto"/>
          </w:tcPr>
          <w:p w14:paraId="50884250" w14:textId="40AC1625" w:rsidR="0095558A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по направлению «Строительство»</w:t>
            </w:r>
          </w:p>
        </w:tc>
        <w:tc>
          <w:tcPr>
            <w:tcW w:w="1276" w:type="dxa"/>
            <w:shd w:val="clear" w:color="auto" w:fill="auto"/>
          </w:tcPr>
          <w:p w14:paraId="1664CA03" w14:textId="73B29FAC" w:rsidR="0095558A" w:rsidRPr="00061FC9" w:rsidRDefault="006A7634" w:rsidP="006A7634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  <w:r w:rsidR="00D22AB5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222BAB" w:rsidRPr="00061FC9" w14:paraId="2157316F" w14:textId="77777777" w:rsidTr="00107965">
        <w:tc>
          <w:tcPr>
            <w:tcW w:w="15388" w:type="dxa"/>
            <w:gridSpan w:val="9"/>
            <w:shd w:val="clear" w:color="auto" w:fill="auto"/>
          </w:tcPr>
          <w:p w14:paraId="4C101DE1" w14:textId="255E8BDD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Промышленность</w:t>
            </w:r>
          </w:p>
        </w:tc>
      </w:tr>
      <w:tr w:rsidR="002C7350" w:rsidRPr="00061FC9" w14:paraId="40B1BB57" w14:textId="77777777" w:rsidTr="00107965">
        <w:tc>
          <w:tcPr>
            <w:tcW w:w="560" w:type="dxa"/>
            <w:shd w:val="clear" w:color="auto" w:fill="auto"/>
          </w:tcPr>
          <w:p w14:paraId="4B1CEB52" w14:textId="37287148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2F7C8C72" w14:textId="030B55C6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прироста промышленных предприятий, относящихся к субъектам крупного и среднего предпринимательства, использующих элементы индустрии 4.0 в процессах производства</w:t>
            </w:r>
          </w:p>
        </w:tc>
        <w:tc>
          <w:tcPr>
            <w:tcW w:w="1559" w:type="dxa"/>
            <w:shd w:val="clear" w:color="auto" w:fill="auto"/>
          </w:tcPr>
          <w:p w14:paraId="5824BB38" w14:textId="6D33CAA1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142F29F7" w14:textId="5EB4AD96" w:rsidR="00222BAB" w:rsidRPr="00061FC9" w:rsidRDefault="006A763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14:paraId="70699B4E" w14:textId="3B313051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1E77F07B" w14:textId="73AEE0CA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218</w:t>
            </w:r>
          </w:p>
        </w:tc>
        <w:tc>
          <w:tcPr>
            <w:tcW w:w="1276" w:type="dxa"/>
            <w:shd w:val="clear" w:color="auto" w:fill="auto"/>
          </w:tcPr>
          <w:p w14:paraId="7A515CF2" w14:textId="1BF8E525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767</w:t>
            </w:r>
          </w:p>
        </w:tc>
        <w:tc>
          <w:tcPr>
            <w:tcW w:w="1134" w:type="dxa"/>
            <w:shd w:val="clear" w:color="auto" w:fill="auto"/>
          </w:tcPr>
          <w:p w14:paraId="1E67ADF2" w14:textId="1B632432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14:paraId="0A88E479" w14:textId="04D66C7D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</w:tr>
      <w:tr w:rsidR="002C7350" w:rsidRPr="00061FC9" w14:paraId="4F64E307" w14:textId="77777777" w:rsidTr="00107965">
        <w:tc>
          <w:tcPr>
            <w:tcW w:w="560" w:type="dxa"/>
            <w:shd w:val="clear" w:color="auto" w:fill="auto"/>
          </w:tcPr>
          <w:p w14:paraId="152E3ED6" w14:textId="258EA263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14:paraId="2A2D4839" w14:textId="0BC85891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промышленных предприятий, относящихся к субъектам крупного и среднего предпринимательства, использующих технологии предиктивной аналитики</w:t>
            </w:r>
          </w:p>
        </w:tc>
        <w:tc>
          <w:tcPr>
            <w:tcW w:w="1559" w:type="dxa"/>
            <w:shd w:val="clear" w:color="auto" w:fill="auto"/>
          </w:tcPr>
          <w:p w14:paraId="26387A31" w14:textId="6328239B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5FB46837" w14:textId="625CA25B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6A763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627" w:type="dxa"/>
            <w:shd w:val="clear" w:color="auto" w:fill="auto"/>
          </w:tcPr>
          <w:p w14:paraId="270EEB96" w14:textId="185308F4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027098A9" w14:textId="4BE0B8AA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349D4397" w14:textId="184706FF" w:rsidR="00222BAB" w:rsidRPr="00061FC9" w:rsidRDefault="003923E1" w:rsidP="004702F3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4702F3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1036DA8B" w14:textId="146CDB96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6,2</w:t>
            </w:r>
          </w:p>
        </w:tc>
        <w:tc>
          <w:tcPr>
            <w:tcW w:w="1276" w:type="dxa"/>
            <w:shd w:val="clear" w:color="auto" w:fill="auto"/>
          </w:tcPr>
          <w:p w14:paraId="236AB315" w14:textId="17AF41BB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</w:tr>
      <w:tr w:rsidR="002C7350" w:rsidRPr="00061FC9" w14:paraId="5D05E074" w14:textId="77777777" w:rsidTr="00107965">
        <w:tc>
          <w:tcPr>
            <w:tcW w:w="560" w:type="dxa"/>
            <w:shd w:val="clear" w:color="auto" w:fill="auto"/>
          </w:tcPr>
          <w:p w14:paraId="03976627" w14:textId="6BF87186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6236ABA0" w14:textId="7459629F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промышленных предприятий, относящихся к субъектам среднего и малого предпринимательства, получивших меры государственной поддержки по внедрению цифровых технологий</w:t>
            </w:r>
          </w:p>
        </w:tc>
        <w:tc>
          <w:tcPr>
            <w:tcW w:w="1559" w:type="dxa"/>
            <w:shd w:val="clear" w:color="auto" w:fill="auto"/>
          </w:tcPr>
          <w:p w14:paraId="66630193" w14:textId="62EE1FC0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7F40462E" w14:textId="5EE0DF73" w:rsidR="00222BAB" w:rsidRPr="00061FC9" w:rsidRDefault="0095558A" w:rsidP="006A7634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A7634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14:paraId="5FD1547C" w14:textId="75BCB05E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95558A" w:rsidRPr="00061FC9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14:paraId="7CA309F6" w14:textId="10AE47E4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15C2184F" w14:textId="0F573BE7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2B3E94" w14:textId="20A1CA5D" w:rsidR="00222BAB" w:rsidRPr="00061FC9" w:rsidRDefault="003923E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0C903A" w14:textId="700DB1A5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2C7350" w:rsidRPr="00061FC9" w14:paraId="2C9CD51F" w14:textId="77777777" w:rsidTr="00107965">
        <w:tc>
          <w:tcPr>
            <w:tcW w:w="560" w:type="dxa"/>
            <w:shd w:val="clear" w:color="auto" w:fill="auto"/>
          </w:tcPr>
          <w:p w14:paraId="6A4D5C58" w14:textId="35281F69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34DC8864" w14:textId="329C4B93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0B6937CD" w14:textId="38FB9F2C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5E8E7449" w14:textId="0275B83C" w:rsidR="00222BAB" w:rsidRPr="00061FC9" w:rsidRDefault="006A763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14:paraId="1A0FF2EF" w14:textId="448B3362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0E76934" w14:textId="1AF0E2B6" w:rsidR="00222BAB" w:rsidRPr="00061FC9" w:rsidRDefault="006A763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78BBDA6F" w14:textId="2F5FC1D3" w:rsidR="00222BAB" w:rsidRPr="00061FC9" w:rsidRDefault="006A763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9B7DFEA" w14:textId="54B04F37" w:rsidR="00222BAB" w:rsidRPr="00061FC9" w:rsidRDefault="006A763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7E15FD21" w14:textId="0B45E4BB" w:rsidR="00222BAB" w:rsidRPr="00061FC9" w:rsidRDefault="006A7634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</w:tr>
      <w:tr w:rsidR="00511591" w:rsidRPr="00061FC9" w14:paraId="0B55DB90" w14:textId="77777777" w:rsidTr="00107965">
        <w:tc>
          <w:tcPr>
            <w:tcW w:w="14112" w:type="dxa"/>
            <w:gridSpan w:val="8"/>
            <w:shd w:val="clear" w:color="auto" w:fill="auto"/>
          </w:tcPr>
          <w:p w14:paraId="18ED1062" w14:textId="2BB9C42A" w:rsidR="00511591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по направлению «Промышленность»</w:t>
            </w:r>
          </w:p>
        </w:tc>
        <w:tc>
          <w:tcPr>
            <w:tcW w:w="1276" w:type="dxa"/>
            <w:shd w:val="clear" w:color="auto" w:fill="auto"/>
          </w:tcPr>
          <w:p w14:paraId="599A30FA" w14:textId="108A589A" w:rsidR="00511591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</w:tr>
      <w:tr w:rsidR="00222BAB" w:rsidRPr="00061FC9" w14:paraId="3EE5AFB4" w14:textId="77777777" w:rsidTr="00107965">
        <w:tc>
          <w:tcPr>
            <w:tcW w:w="15388" w:type="dxa"/>
            <w:gridSpan w:val="9"/>
            <w:shd w:val="clear" w:color="auto" w:fill="auto"/>
          </w:tcPr>
          <w:p w14:paraId="3995B24B" w14:textId="6888F5FD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Геология и недропользование</w:t>
            </w:r>
          </w:p>
        </w:tc>
      </w:tr>
      <w:tr w:rsidR="002C7350" w:rsidRPr="00061FC9" w14:paraId="0D1687D1" w14:textId="77777777" w:rsidTr="00107965">
        <w:tc>
          <w:tcPr>
            <w:tcW w:w="560" w:type="dxa"/>
            <w:shd w:val="clear" w:color="auto" w:fill="auto"/>
          </w:tcPr>
          <w:p w14:paraId="17B1954F" w14:textId="2DEA636D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14:paraId="12B9B5D1" w14:textId="698D4ABF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Доля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геологической информации (первичной, вторичной), обеспеченная открытым электронным доступом</w:t>
            </w:r>
          </w:p>
        </w:tc>
        <w:tc>
          <w:tcPr>
            <w:tcW w:w="1559" w:type="dxa"/>
            <w:shd w:val="clear" w:color="auto" w:fill="auto"/>
          </w:tcPr>
          <w:p w14:paraId="7980DCA7" w14:textId="0914B612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5F9DE8AE" w14:textId="7C527BDB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14:paraId="47F43859" w14:textId="6560431C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7F227FB3" w14:textId="315A37BF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56 000</w:t>
            </w:r>
          </w:p>
        </w:tc>
        <w:tc>
          <w:tcPr>
            <w:tcW w:w="1276" w:type="dxa"/>
            <w:shd w:val="clear" w:color="auto" w:fill="auto"/>
          </w:tcPr>
          <w:p w14:paraId="698A0045" w14:textId="58556A79" w:rsidR="00222BAB" w:rsidRPr="00061FC9" w:rsidRDefault="007946F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56 000</w:t>
            </w:r>
          </w:p>
        </w:tc>
        <w:tc>
          <w:tcPr>
            <w:tcW w:w="1134" w:type="dxa"/>
            <w:shd w:val="clear" w:color="auto" w:fill="auto"/>
          </w:tcPr>
          <w:p w14:paraId="6E3935D9" w14:textId="07BAC1E0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23D3BD6B" w14:textId="63B4E065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</w:tr>
      <w:tr w:rsidR="002C7350" w:rsidRPr="00061FC9" w14:paraId="6F0E4311" w14:textId="77777777" w:rsidTr="00107965">
        <w:tc>
          <w:tcPr>
            <w:tcW w:w="560" w:type="dxa"/>
            <w:shd w:val="clear" w:color="auto" w:fill="auto"/>
          </w:tcPr>
          <w:p w14:paraId="2E793E2D" w14:textId="13F514FB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069" w:type="dxa"/>
            <w:shd w:val="clear" w:color="auto" w:fill="auto"/>
          </w:tcPr>
          <w:p w14:paraId="7C5316FD" w14:textId="3AD6659E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Доля цифровых разрешительных документов</w:t>
            </w:r>
          </w:p>
        </w:tc>
        <w:tc>
          <w:tcPr>
            <w:tcW w:w="1559" w:type="dxa"/>
            <w:shd w:val="clear" w:color="auto" w:fill="auto"/>
          </w:tcPr>
          <w:p w14:paraId="1AA5F587" w14:textId="3A28A3E0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6BC8FB35" w14:textId="0538A38D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27" w:type="dxa"/>
            <w:shd w:val="clear" w:color="auto" w:fill="auto"/>
          </w:tcPr>
          <w:p w14:paraId="1859FED1" w14:textId="38FB8734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4F915464" w14:textId="2AE51DFA" w:rsidR="00222BAB" w:rsidRPr="00061FC9" w:rsidRDefault="007946F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55F7093" w14:textId="32BBD551" w:rsidR="00222BAB" w:rsidRPr="00061FC9" w:rsidRDefault="007946FE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96E6EA1" w14:textId="74C9CAE2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14:paraId="6C96C4F1" w14:textId="08E1F4B0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18,3</w:t>
            </w:r>
          </w:p>
        </w:tc>
      </w:tr>
      <w:tr w:rsidR="002C7350" w:rsidRPr="00061FC9" w14:paraId="05AB23E0" w14:textId="77777777" w:rsidTr="00107965">
        <w:tc>
          <w:tcPr>
            <w:tcW w:w="560" w:type="dxa"/>
            <w:shd w:val="clear" w:color="auto" w:fill="auto"/>
          </w:tcPr>
          <w:p w14:paraId="24850B9E" w14:textId="3C32A67E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14:paraId="1F1B7741" w14:textId="60F5E218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оцифрованных бизнес-процессов функций геологического контроля </w:t>
            </w: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(по результатам проведенного реинжиниринга)</w:t>
            </w:r>
          </w:p>
        </w:tc>
        <w:tc>
          <w:tcPr>
            <w:tcW w:w="1559" w:type="dxa"/>
            <w:shd w:val="clear" w:color="auto" w:fill="auto"/>
          </w:tcPr>
          <w:p w14:paraId="7BBABDB2" w14:textId="2AECB939" w:rsidR="00222BAB" w:rsidRPr="00061FC9" w:rsidRDefault="0095558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460C41A3" w14:textId="07E0762A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14:paraId="5F3EDA50" w14:textId="247E9D4D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094A0F93" w14:textId="1173221E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9442C14" w14:textId="789357E3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75BE584" w14:textId="6D93985B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2B80C24F" w14:textId="3777E371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2C7350" w:rsidRPr="00061FC9" w14:paraId="545076CC" w14:textId="77777777" w:rsidTr="00107965">
        <w:tc>
          <w:tcPr>
            <w:tcW w:w="560" w:type="dxa"/>
            <w:shd w:val="clear" w:color="auto" w:fill="auto"/>
          </w:tcPr>
          <w:p w14:paraId="704EC9F7" w14:textId="7E2A0A49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14:paraId="19A6F1EF" w14:textId="77D32196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автоматизированных отчетов от общего количества отчетов</w:t>
            </w:r>
          </w:p>
        </w:tc>
        <w:tc>
          <w:tcPr>
            <w:tcW w:w="1559" w:type="dxa"/>
            <w:shd w:val="clear" w:color="auto" w:fill="auto"/>
          </w:tcPr>
          <w:p w14:paraId="349C1233" w14:textId="3A32BB4A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62730717" w14:textId="549B9A32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14:paraId="71E3F204" w14:textId="28654A6C" w:rsidR="00222BAB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28" w:type="dxa"/>
            <w:shd w:val="clear" w:color="auto" w:fill="auto"/>
          </w:tcPr>
          <w:p w14:paraId="50C87C89" w14:textId="141D63BE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65E81FD" w14:textId="6EC74E63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2ADA82A" w14:textId="37C1249C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B194A9F" w14:textId="30224982" w:rsidR="00222BAB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511591" w:rsidRPr="00061FC9" w14:paraId="4A12BF39" w14:textId="77777777" w:rsidTr="00107965">
        <w:tc>
          <w:tcPr>
            <w:tcW w:w="14112" w:type="dxa"/>
            <w:gridSpan w:val="8"/>
            <w:shd w:val="clear" w:color="auto" w:fill="auto"/>
          </w:tcPr>
          <w:p w14:paraId="048367E2" w14:textId="58632F0E" w:rsidR="00511591" w:rsidRPr="00061FC9" w:rsidRDefault="00511591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по направлению «Геология и недропользование»</w:t>
            </w:r>
          </w:p>
        </w:tc>
        <w:tc>
          <w:tcPr>
            <w:tcW w:w="1276" w:type="dxa"/>
            <w:shd w:val="clear" w:color="auto" w:fill="auto"/>
          </w:tcPr>
          <w:p w14:paraId="4034F11D" w14:textId="213847FA" w:rsidR="00511591" w:rsidRPr="00061FC9" w:rsidRDefault="004702F3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88,3</w:t>
            </w:r>
          </w:p>
        </w:tc>
      </w:tr>
      <w:tr w:rsidR="00222BAB" w:rsidRPr="00107965" w14:paraId="3B3BB883" w14:textId="77777777" w:rsidTr="00107965">
        <w:tc>
          <w:tcPr>
            <w:tcW w:w="14112" w:type="dxa"/>
            <w:gridSpan w:val="8"/>
            <w:shd w:val="clear" w:color="auto" w:fill="auto"/>
          </w:tcPr>
          <w:p w14:paraId="20EF9A91" w14:textId="29721D5C" w:rsidR="00222BAB" w:rsidRPr="00061FC9" w:rsidRDefault="00222BAB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Результат МПС РК (R)</w:t>
            </w:r>
          </w:p>
        </w:tc>
        <w:tc>
          <w:tcPr>
            <w:tcW w:w="1276" w:type="dxa"/>
            <w:shd w:val="clear" w:color="auto" w:fill="auto"/>
          </w:tcPr>
          <w:p w14:paraId="23096A32" w14:textId="59095C93" w:rsidR="00222BAB" w:rsidRPr="00107965" w:rsidRDefault="003B280A" w:rsidP="00107965">
            <w:pPr>
              <w:tabs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83,5</w:t>
            </w:r>
          </w:p>
        </w:tc>
      </w:tr>
    </w:tbl>
    <w:p w14:paraId="569A0E00" w14:textId="77777777" w:rsidR="002A2E1B" w:rsidRPr="005A7E14" w:rsidRDefault="002A2E1B" w:rsidP="0081526F">
      <w:pPr>
        <w:tabs>
          <w:tab w:val="left" w:pos="3135"/>
        </w:tabs>
        <w:rPr>
          <w:rFonts w:ascii="Times New Roman" w:hAnsi="Times New Roman"/>
          <w:sz w:val="28"/>
          <w:szCs w:val="28"/>
          <w:lang w:val="ru-RU"/>
        </w:rPr>
      </w:pPr>
    </w:p>
    <w:sectPr w:rsidR="002A2E1B" w:rsidRPr="005A7E14" w:rsidSect="00BF247E">
      <w:headerReference w:type="default" r:id="rId9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9805" w14:textId="77777777" w:rsidR="000E3836" w:rsidRDefault="000E3836" w:rsidP="00922C61">
      <w:pPr>
        <w:spacing w:after="0" w:line="240" w:lineRule="auto"/>
      </w:pPr>
      <w:r>
        <w:separator/>
      </w:r>
    </w:p>
  </w:endnote>
  <w:endnote w:type="continuationSeparator" w:id="0">
    <w:p w14:paraId="7B2A22A6" w14:textId="77777777" w:rsidR="000E3836" w:rsidRDefault="000E3836" w:rsidP="0092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121A2" w14:textId="77777777" w:rsidR="000E3836" w:rsidRDefault="000E3836" w:rsidP="00922C61">
      <w:pPr>
        <w:spacing w:after="0" w:line="240" w:lineRule="auto"/>
      </w:pPr>
      <w:r>
        <w:separator/>
      </w:r>
    </w:p>
  </w:footnote>
  <w:footnote w:type="continuationSeparator" w:id="0">
    <w:p w14:paraId="1B2DB569" w14:textId="77777777" w:rsidR="000E3836" w:rsidRDefault="000E3836" w:rsidP="0092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6C60F" w14:textId="1C1572CC" w:rsidR="00AB428F" w:rsidRPr="00922C61" w:rsidRDefault="00AB428F">
    <w:pPr>
      <w:pStyle w:val="a4"/>
      <w:jc w:val="center"/>
      <w:rPr>
        <w:rFonts w:ascii="Times New Roman" w:hAnsi="Times New Roman"/>
        <w:sz w:val="28"/>
        <w:szCs w:val="28"/>
      </w:rPr>
    </w:pPr>
    <w:r w:rsidRPr="00922C61">
      <w:rPr>
        <w:rFonts w:ascii="Times New Roman" w:hAnsi="Times New Roman"/>
        <w:sz w:val="28"/>
        <w:szCs w:val="28"/>
      </w:rPr>
      <w:fldChar w:fldCharType="begin"/>
    </w:r>
    <w:r w:rsidRPr="00922C61">
      <w:rPr>
        <w:rFonts w:ascii="Times New Roman" w:hAnsi="Times New Roman"/>
        <w:sz w:val="28"/>
        <w:szCs w:val="28"/>
      </w:rPr>
      <w:instrText>PAGE   \* MERGEFORMAT</w:instrText>
    </w:r>
    <w:r w:rsidRPr="00922C61">
      <w:rPr>
        <w:rFonts w:ascii="Times New Roman" w:hAnsi="Times New Roman"/>
        <w:sz w:val="28"/>
        <w:szCs w:val="28"/>
      </w:rPr>
      <w:fldChar w:fldCharType="separate"/>
    </w:r>
    <w:r w:rsidR="00323DAC" w:rsidRPr="00323DAC">
      <w:rPr>
        <w:rFonts w:ascii="Times New Roman" w:hAnsi="Times New Roman"/>
        <w:noProof/>
        <w:sz w:val="28"/>
        <w:szCs w:val="28"/>
        <w:lang w:val="ru-RU"/>
      </w:rPr>
      <w:t>16</w:t>
    </w:r>
    <w:r w:rsidRPr="00922C61">
      <w:rPr>
        <w:rFonts w:ascii="Times New Roman" w:hAnsi="Times New Roman"/>
        <w:sz w:val="28"/>
        <w:szCs w:val="28"/>
      </w:rPr>
      <w:fldChar w:fldCharType="end"/>
    </w:r>
  </w:p>
  <w:p w14:paraId="0A600656" w14:textId="77777777" w:rsidR="00AB428F" w:rsidRDefault="00AB42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74"/>
    <w:rsid w:val="000323E6"/>
    <w:rsid w:val="00044774"/>
    <w:rsid w:val="00046E3F"/>
    <w:rsid w:val="00061FC9"/>
    <w:rsid w:val="00081A28"/>
    <w:rsid w:val="000B594E"/>
    <w:rsid w:val="000E3836"/>
    <w:rsid w:val="00102C92"/>
    <w:rsid w:val="00107965"/>
    <w:rsid w:val="001128BE"/>
    <w:rsid w:val="00133949"/>
    <w:rsid w:val="00171BD2"/>
    <w:rsid w:val="00175F6B"/>
    <w:rsid w:val="001B63E1"/>
    <w:rsid w:val="001E5086"/>
    <w:rsid w:val="00222BAB"/>
    <w:rsid w:val="00233432"/>
    <w:rsid w:val="00246157"/>
    <w:rsid w:val="002552DC"/>
    <w:rsid w:val="00261BB7"/>
    <w:rsid w:val="002A25A1"/>
    <w:rsid w:val="002A2E1B"/>
    <w:rsid w:val="002B1226"/>
    <w:rsid w:val="002C7350"/>
    <w:rsid w:val="002D2C69"/>
    <w:rsid w:val="00301285"/>
    <w:rsid w:val="00323D49"/>
    <w:rsid w:val="00323DAC"/>
    <w:rsid w:val="00327606"/>
    <w:rsid w:val="00342E3B"/>
    <w:rsid w:val="00363C8C"/>
    <w:rsid w:val="00387A0D"/>
    <w:rsid w:val="003923E1"/>
    <w:rsid w:val="003A2698"/>
    <w:rsid w:val="003A324C"/>
    <w:rsid w:val="003B280A"/>
    <w:rsid w:val="003D0575"/>
    <w:rsid w:val="003D7343"/>
    <w:rsid w:val="00405A23"/>
    <w:rsid w:val="00444C9A"/>
    <w:rsid w:val="00451D07"/>
    <w:rsid w:val="00453B41"/>
    <w:rsid w:val="004702F3"/>
    <w:rsid w:val="004C4940"/>
    <w:rsid w:val="004E387B"/>
    <w:rsid w:val="004F1F34"/>
    <w:rsid w:val="004F3033"/>
    <w:rsid w:val="00505C7D"/>
    <w:rsid w:val="00511591"/>
    <w:rsid w:val="0053561F"/>
    <w:rsid w:val="00572D95"/>
    <w:rsid w:val="00586A12"/>
    <w:rsid w:val="0058719F"/>
    <w:rsid w:val="005A3D13"/>
    <w:rsid w:val="005A7E14"/>
    <w:rsid w:val="005D4C01"/>
    <w:rsid w:val="005D557F"/>
    <w:rsid w:val="005D7DAC"/>
    <w:rsid w:val="00636701"/>
    <w:rsid w:val="00696565"/>
    <w:rsid w:val="006A3736"/>
    <w:rsid w:val="006A7634"/>
    <w:rsid w:val="006C5DCD"/>
    <w:rsid w:val="00734479"/>
    <w:rsid w:val="00764577"/>
    <w:rsid w:val="007946FE"/>
    <w:rsid w:val="007A1438"/>
    <w:rsid w:val="007B003C"/>
    <w:rsid w:val="007C4D5B"/>
    <w:rsid w:val="00810569"/>
    <w:rsid w:val="00810D94"/>
    <w:rsid w:val="00812E5E"/>
    <w:rsid w:val="0081526F"/>
    <w:rsid w:val="0081634C"/>
    <w:rsid w:val="00843BA5"/>
    <w:rsid w:val="008633E7"/>
    <w:rsid w:val="008C7351"/>
    <w:rsid w:val="008F5EF3"/>
    <w:rsid w:val="00922C61"/>
    <w:rsid w:val="0095167B"/>
    <w:rsid w:val="0095558A"/>
    <w:rsid w:val="0098439E"/>
    <w:rsid w:val="00996C23"/>
    <w:rsid w:val="009A7F0D"/>
    <w:rsid w:val="009E429C"/>
    <w:rsid w:val="00A0311B"/>
    <w:rsid w:val="00A16652"/>
    <w:rsid w:val="00A22443"/>
    <w:rsid w:val="00A358FF"/>
    <w:rsid w:val="00A36DFF"/>
    <w:rsid w:val="00A41737"/>
    <w:rsid w:val="00A47592"/>
    <w:rsid w:val="00A52B6D"/>
    <w:rsid w:val="00AB428F"/>
    <w:rsid w:val="00AC6756"/>
    <w:rsid w:val="00AD6C74"/>
    <w:rsid w:val="00B309D9"/>
    <w:rsid w:val="00B45046"/>
    <w:rsid w:val="00B634CD"/>
    <w:rsid w:val="00BA4DD6"/>
    <w:rsid w:val="00BB0659"/>
    <w:rsid w:val="00BB2B43"/>
    <w:rsid w:val="00BE0DEF"/>
    <w:rsid w:val="00BF247E"/>
    <w:rsid w:val="00C4496E"/>
    <w:rsid w:val="00CA0095"/>
    <w:rsid w:val="00CB690F"/>
    <w:rsid w:val="00CD6125"/>
    <w:rsid w:val="00CF003D"/>
    <w:rsid w:val="00D147C0"/>
    <w:rsid w:val="00D22AB5"/>
    <w:rsid w:val="00D372A2"/>
    <w:rsid w:val="00D40EF8"/>
    <w:rsid w:val="00D46C11"/>
    <w:rsid w:val="00D60898"/>
    <w:rsid w:val="00D91C61"/>
    <w:rsid w:val="00DF0C42"/>
    <w:rsid w:val="00DF6A76"/>
    <w:rsid w:val="00E378AA"/>
    <w:rsid w:val="00E95943"/>
    <w:rsid w:val="00E97BD0"/>
    <w:rsid w:val="00EA5797"/>
    <w:rsid w:val="00EA6492"/>
    <w:rsid w:val="00F054E4"/>
    <w:rsid w:val="00F201AC"/>
    <w:rsid w:val="00F37A16"/>
    <w:rsid w:val="00F4313D"/>
    <w:rsid w:val="00F500AF"/>
    <w:rsid w:val="00FC4336"/>
    <w:rsid w:val="00FD1074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DE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11"/>
    <w:pPr>
      <w:spacing w:after="160" w:line="259" w:lineRule="auto"/>
    </w:pPr>
    <w:rPr>
      <w:sz w:val="22"/>
      <w:szCs w:val="22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922C61"/>
    <w:rPr>
      <w:kern w:val="0"/>
    </w:rPr>
  </w:style>
  <w:style w:type="paragraph" w:styleId="a6">
    <w:name w:val="footer"/>
    <w:basedOn w:val="a"/>
    <w:link w:val="a7"/>
    <w:uiPriority w:val="99"/>
    <w:unhideWhenUsed/>
    <w:rsid w:val="0092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922C61"/>
    <w:rPr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7A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A1438"/>
    <w:rPr>
      <w:rFonts w:ascii="Segoe UI" w:hAnsi="Segoe UI" w:cs="Segoe UI"/>
      <w:kern w:val="0"/>
      <w:sz w:val="18"/>
      <w:szCs w:val="18"/>
    </w:rPr>
  </w:style>
  <w:style w:type="paragraph" w:styleId="aa">
    <w:name w:val="Revision"/>
    <w:hidden/>
    <w:uiPriority w:val="99"/>
    <w:semiHidden/>
    <w:rsid w:val="00A41737"/>
    <w:rPr>
      <w:sz w:val="22"/>
      <w:szCs w:val="22"/>
      <w:lang w:val="ru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11"/>
    <w:pPr>
      <w:spacing w:after="160" w:line="259" w:lineRule="auto"/>
    </w:pPr>
    <w:rPr>
      <w:sz w:val="22"/>
      <w:szCs w:val="22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922C61"/>
    <w:rPr>
      <w:kern w:val="0"/>
    </w:rPr>
  </w:style>
  <w:style w:type="paragraph" w:styleId="a6">
    <w:name w:val="footer"/>
    <w:basedOn w:val="a"/>
    <w:link w:val="a7"/>
    <w:uiPriority w:val="99"/>
    <w:unhideWhenUsed/>
    <w:rsid w:val="0092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922C61"/>
    <w:rPr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7A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A1438"/>
    <w:rPr>
      <w:rFonts w:ascii="Segoe UI" w:hAnsi="Segoe UI" w:cs="Segoe UI"/>
      <w:kern w:val="0"/>
      <w:sz w:val="18"/>
      <w:szCs w:val="18"/>
    </w:rPr>
  </w:style>
  <w:style w:type="paragraph" w:styleId="aa">
    <w:name w:val="Revision"/>
    <w:hidden/>
    <w:uiPriority w:val="99"/>
    <w:semiHidden/>
    <w:rsid w:val="00A41737"/>
    <w:rPr>
      <w:sz w:val="22"/>
      <w:szCs w:val="22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24%20&#1043;&#1054;&#1044;\4%20%20%20&#1040;&#1055;&#1056;&#1045;&#1051;&#1068;%20%20%202024%20%20%20&#1043;&#1054;&#1044;\&#1054;&#1058;&#1056;&#1040;&#1041;&#1054;&#1058;&#1050;&#1040;%20&#1079;&#1072;%20&#1040;&#1055;&#1056;&#1045;&#1051;&#1068;\15%2004%202024\&#1056;&#1045;&#1049;&#1058;&#1048;&#1053;&#1043;%20CDTO%20%20&#1088;&#1072;&#1073;&#1086;&#1095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solidFill>
                  <a:srgbClr val="FF0000"/>
                </a:solidFill>
                <a:effectLst/>
              </a:rPr>
              <a:t>Рейтинг ЦГО по </a:t>
            </a:r>
            <a:r>
              <a:rPr lang="en-US" sz="1800" b="1" i="0" baseline="0">
                <a:solidFill>
                  <a:srgbClr val="FF0000"/>
                </a:solidFill>
                <a:effectLst/>
              </a:rPr>
              <a:t>KPI CDTO</a:t>
            </a:r>
            <a:r>
              <a:rPr lang="ru-RU" sz="1800" b="1" i="0" baseline="0">
                <a:solidFill>
                  <a:srgbClr val="FF0000"/>
                </a:solidFill>
                <a:effectLst/>
              </a:rPr>
              <a:t> за 1-квартал</a:t>
            </a:r>
            <a:r>
              <a:rPr lang="en-US" sz="1800" b="1" i="0" baseline="0">
                <a:solidFill>
                  <a:srgbClr val="FF0000"/>
                </a:solidFill>
                <a:effectLst/>
              </a:rPr>
              <a:t> </a:t>
            </a:r>
            <a:r>
              <a:rPr lang="ru-RU" sz="1800" b="1" i="0" baseline="0">
                <a:solidFill>
                  <a:srgbClr val="FF0000"/>
                </a:solidFill>
                <a:effectLst/>
              </a:rPr>
              <a:t>2024 года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>
              <a:solidFill>
                <a:srgbClr val="FF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1915642446534671E-2"/>
          <c:y val="6.8036586156691128E-2"/>
          <c:w val="0.95932011566038911"/>
          <c:h val="0.8917836470475026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'Диаграмма 2'!$W$5:$W$18</c:f>
              <c:strCache>
                <c:ptCount val="14"/>
                <c:pt idx="0">
                  <c:v>МЮ</c:v>
                </c:pt>
                <c:pt idx="1">
                  <c:v>МВД</c:v>
                </c:pt>
                <c:pt idx="2">
                  <c:v>МТСЗН</c:v>
                </c:pt>
                <c:pt idx="3">
                  <c:v>МПС</c:v>
                </c:pt>
                <c:pt idx="4">
                  <c:v>МСХ</c:v>
                </c:pt>
                <c:pt idx="5">
                  <c:v>МЗ</c:v>
                </c:pt>
                <c:pt idx="6">
                  <c:v>МНВО</c:v>
                </c:pt>
                <c:pt idx="7">
                  <c:v>МТИ</c:v>
                </c:pt>
                <c:pt idx="8">
                  <c:v>МП</c:v>
                </c:pt>
                <c:pt idx="9">
                  <c:v>МФ</c:v>
                </c:pt>
                <c:pt idx="10">
                  <c:v>МЭПР</c:v>
                </c:pt>
                <c:pt idx="11">
                  <c:v>МЭ</c:v>
                </c:pt>
                <c:pt idx="12">
                  <c:v>МО</c:v>
                </c:pt>
                <c:pt idx="13">
                  <c:v>МТ</c:v>
                </c:pt>
              </c:strCache>
            </c:strRef>
          </c:cat>
          <c:val>
            <c:numRef>
              <c:f>'Диаграмма 2'!$X$5:$X$18</c:f>
              <c:numCache>
                <c:formatCode>0.0</c:formatCode>
                <c:ptCount val="14"/>
                <c:pt idx="0">
                  <c:v>96.4</c:v>
                </c:pt>
                <c:pt idx="1">
                  <c:v>90.1</c:v>
                </c:pt>
                <c:pt idx="2">
                  <c:v>84.2</c:v>
                </c:pt>
                <c:pt idx="3">
                  <c:v>83.5</c:v>
                </c:pt>
                <c:pt idx="4">
                  <c:v>82.1</c:v>
                </c:pt>
                <c:pt idx="5">
                  <c:v>78.5</c:v>
                </c:pt>
                <c:pt idx="6">
                  <c:v>72.900000000000006</c:v>
                </c:pt>
                <c:pt idx="7">
                  <c:v>65</c:v>
                </c:pt>
                <c:pt idx="8">
                  <c:v>50.8</c:v>
                </c:pt>
                <c:pt idx="9">
                  <c:v>42.9</c:v>
                </c:pt>
                <c:pt idx="10">
                  <c:v>41.2</c:v>
                </c:pt>
                <c:pt idx="11">
                  <c:v>40.9</c:v>
                </c:pt>
                <c:pt idx="12">
                  <c:v>22.1</c:v>
                </c:pt>
                <c:pt idx="13">
                  <c:v>19.2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F0-418A-B008-A7C65DBC0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015744"/>
        <c:axId val="339162240"/>
      </c:barChart>
      <c:catAx>
        <c:axId val="3200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9162240"/>
        <c:crosses val="autoZero"/>
        <c:auto val="1"/>
        <c:lblAlgn val="ctr"/>
        <c:lblOffset val="100"/>
        <c:noMultiLvlLbl val="0"/>
      </c:catAx>
      <c:valAx>
        <c:axId val="33916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015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B9B6-66DF-4579-AEBA-3F9A2F87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16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Жомарт</dc:creator>
  <cp:keywords/>
  <dc:description/>
  <cp:lastModifiedBy>Пресс-служба</cp:lastModifiedBy>
  <cp:revision>7</cp:revision>
  <dcterms:created xsi:type="dcterms:W3CDTF">2024-04-15T10:24:00Z</dcterms:created>
  <dcterms:modified xsi:type="dcterms:W3CDTF">2024-04-15T12:27:00Z</dcterms:modified>
</cp:coreProperties>
</file>