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289" w:rsidRDefault="00255289" w:rsidP="00255289">
      <w:pPr>
        <w:ind w:left="6096"/>
        <w:jc w:val="center"/>
        <w:rPr>
          <w:szCs w:val="28"/>
        </w:rPr>
      </w:pPr>
    </w:p>
    <w:p w:rsidR="00255289" w:rsidRDefault="00255289" w:rsidP="00255289">
      <w:pPr>
        <w:ind w:left="6096"/>
        <w:jc w:val="center"/>
        <w:rPr>
          <w:szCs w:val="28"/>
          <w:lang w:val="kk-KZ"/>
        </w:rPr>
      </w:pPr>
    </w:p>
    <w:p w:rsidR="00165FCD" w:rsidRDefault="00165FCD" w:rsidP="00165FCD">
      <w:pPr>
        <w:pStyle w:val="a7"/>
        <w:ind w:left="7088"/>
        <w:jc w:val="center"/>
        <w:rPr>
          <w:rFonts w:ascii="Times New Roman" w:hAnsi="Times New Roman" w:cs="Times New Roman"/>
          <w:b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Cs w:val="0"/>
          <w:sz w:val="28"/>
          <w:szCs w:val="28"/>
          <w:lang w:val="ru-RU"/>
        </w:rPr>
        <w:t>Президенту</w:t>
      </w:r>
    </w:p>
    <w:p w:rsidR="00165FCD" w:rsidRDefault="00165FCD" w:rsidP="00165FCD">
      <w:pPr>
        <w:pStyle w:val="a7"/>
        <w:ind w:left="7088"/>
        <w:jc w:val="center"/>
        <w:rPr>
          <w:rFonts w:ascii="Times New Roman" w:hAnsi="Times New Roman" w:cs="Times New Roman"/>
          <w:b/>
          <w:iCs w:val="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Cs w:val="0"/>
          <w:sz w:val="28"/>
          <w:szCs w:val="28"/>
          <w:lang w:val="ru-RU"/>
        </w:rPr>
        <w:t>Республики Казахстан</w:t>
      </w:r>
    </w:p>
    <w:p w:rsidR="00255289" w:rsidRPr="00224ACE" w:rsidRDefault="00165FCD" w:rsidP="00165FCD">
      <w:pPr>
        <w:pStyle w:val="a7"/>
        <w:ind w:left="7088"/>
        <w:jc w:val="center"/>
        <w:rPr>
          <w:rFonts w:ascii="Times New Roman" w:hAnsi="Times New Roman" w:cs="Times New Roman"/>
          <w:b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Cs w:val="0"/>
          <w:sz w:val="28"/>
          <w:szCs w:val="28"/>
          <w:lang w:val="ru-RU"/>
        </w:rPr>
        <w:t>ТОКАЕВУ</w:t>
      </w:r>
      <w:r w:rsidR="00C25687">
        <w:rPr>
          <w:rFonts w:ascii="Times New Roman" w:hAnsi="Times New Roman" w:cs="Times New Roman"/>
          <w:b/>
          <w:iCs w:val="0"/>
          <w:sz w:val="28"/>
          <w:szCs w:val="28"/>
          <w:lang w:val="ru-RU"/>
        </w:rPr>
        <w:t xml:space="preserve"> К.К.</w:t>
      </w:r>
    </w:p>
    <w:p w:rsidR="00255289" w:rsidRPr="00224ACE" w:rsidRDefault="00255289" w:rsidP="00255289">
      <w:pPr>
        <w:ind w:left="6096"/>
        <w:jc w:val="center"/>
        <w:rPr>
          <w:szCs w:val="28"/>
          <w:lang w:val="kk-KZ"/>
        </w:rPr>
      </w:pPr>
    </w:p>
    <w:p w:rsidR="00E63940" w:rsidRPr="00224ACE" w:rsidRDefault="00E63940" w:rsidP="00E63940">
      <w:pPr>
        <w:ind w:left="6096"/>
        <w:contextualSpacing/>
        <w:jc w:val="center"/>
        <w:rPr>
          <w:rFonts w:eastAsia="Calibri"/>
          <w:sz w:val="22"/>
          <w:szCs w:val="28"/>
          <w:lang w:val="kk-KZ" w:eastAsia="en-US"/>
        </w:rPr>
      </w:pPr>
    </w:p>
    <w:p w:rsidR="00E63940" w:rsidRPr="00224ACE" w:rsidRDefault="00E63940" w:rsidP="00C25687">
      <w:pPr>
        <w:spacing w:line="21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224ACE">
        <w:rPr>
          <w:rFonts w:eastAsia="Calibri"/>
          <w:b/>
          <w:sz w:val="28"/>
          <w:szCs w:val="28"/>
          <w:lang w:eastAsia="en-US"/>
        </w:rPr>
        <w:t>ПОЯСНИТЕЛЬНАЯ ЗАПИСКА</w:t>
      </w:r>
    </w:p>
    <w:p w:rsidR="00E63940" w:rsidRPr="00224ACE" w:rsidRDefault="00165FCD" w:rsidP="00C25687">
      <w:pPr>
        <w:tabs>
          <w:tab w:val="left" w:pos="0"/>
        </w:tabs>
        <w:spacing w:line="216" w:lineRule="auto"/>
        <w:contextualSpacing/>
        <w:jc w:val="center"/>
        <w:rPr>
          <w:b/>
          <w:bCs/>
          <w:sz w:val="28"/>
          <w:szCs w:val="28"/>
          <w:lang w:val="kk-KZ"/>
        </w:rPr>
      </w:pPr>
      <w:r w:rsidRPr="00165FCD">
        <w:rPr>
          <w:rFonts w:eastAsia="Calibri"/>
          <w:b/>
          <w:sz w:val="28"/>
          <w:szCs w:val="28"/>
          <w:lang w:eastAsia="en-US"/>
        </w:rPr>
        <w:t>к проекту Указа Президента Республики Казахстан «О внесении изменений и дополнений в некоторые указы Президента Республики Казахстан касательно увеличения штатной численности Комитета по возврату активов Генеральной прокуратуры Республики Казахстан»</w:t>
      </w:r>
      <w:r w:rsidR="00E63940" w:rsidRPr="00224ACE">
        <w:rPr>
          <w:b/>
          <w:bCs/>
          <w:sz w:val="28"/>
          <w:szCs w:val="28"/>
        </w:rPr>
        <w:t xml:space="preserve"> </w:t>
      </w:r>
    </w:p>
    <w:p w:rsidR="00113E99" w:rsidRPr="00224ACE" w:rsidRDefault="00113E99" w:rsidP="00C25687">
      <w:pPr>
        <w:tabs>
          <w:tab w:val="left" w:pos="0"/>
        </w:tabs>
        <w:spacing w:line="216" w:lineRule="auto"/>
        <w:contextualSpacing/>
        <w:jc w:val="center"/>
        <w:rPr>
          <w:b/>
          <w:bCs/>
          <w:sz w:val="32"/>
          <w:szCs w:val="28"/>
          <w:lang w:val="kk-KZ"/>
        </w:rPr>
      </w:pPr>
    </w:p>
    <w:p w:rsidR="00E63940" w:rsidRPr="00224ACE" w:rsidRDefault="00E63940" w:rsidP="00C25687">
      <w:pPr>
        <w:widowControl w:val="0"/>
        <w:autoSpaceDE w:val="0"/>
        <w:autoSpaceDN w:val="0"/>
        <w:adjustRightInd w:val="0"/>
        <w:spacing w:line="216" w:lineRule="auto"/>
        <w:ind w:firstLine="708"/>
        <w:contextualSpacing/>
        <w:rPr>
          <w:rFonts w:eastAsia="Calibri"/>
          <w:b/>
          <w:sz w:val="28"/>
          <w:szCs w:val="26"/>
          <w:lang w:eastAsia="en-US"/>
        </w:rPr>
      </w:pPr>
      <w:r w:rsidRPr="00224ACE">
        <w:rPr>
          <w:rFonts w:eastAsia="Calibri"/>
          <w:b/>
          <w:sz w:val="28"/>
          <w:szCs w:val="26"/>
          <w:lang w:eastAsia="en-US"/>
        </w:rPr>
        <w:t>1. Наименование государственного органа-разработчика.</w:t>
      </w:r>
    </w:p>
    <w:p w:rsidR="00E63940" w:rsidRPr="00224ACE" w:rsidRDefault="00E63940" w:rsidP="00C25687">
      <w:pPr>
        <w:widowControl w:val="0"/>
        <w:spacing w:line="216" w:lineRule="auto"/>
        <w:ind w:firstLine="705"/>
        <w:contextualSpacing/>
        <w:jc w:val="both"/>
        <w:rPr>
          <w:rFonts w:eastAsia="Calibri"/>
          <w:sz w:val="28"/>
          <w:szCs w:val="26"/>
          <w:lang w:eastAsia="en-US"/>
        </w:rPr>
      </w:pPr>
      <w:r w:rsidRPr="00224ACE">
        <w:rPr>
          <w:rFonts w:eastAsia="Calibri"/>
          <w:sz w:val="28"/>
          <w:szCs w:val="26"/>
          <w:lang w:eastAsia="en-US"/>
        </w:rPr>
        <w:t>Генеральная прокуратура Республики Казахстан.</w:t>
      </w:r>
    </w:p>
    <w:p w:rsidR="00E63940" w:rsidRPr="00224ACE" w:rsidRDefault="00E63940" w:rsidP="00C25687">
      <w:pPr>
        <w:widowControl w:val="0"/>
        <w:spacing w:line="216" w:lineRule="auto"/>
        <w:ind w:firstLine="705"/>
        <w:contextualSpacing/>
        <w:jc w:val="both"/>
        <w:rPr>
          <w:rFonts w:eastAsia="Calibri"/>
          <w:b/>
          <w:sz w:val="28"/>
          <w:szCs w:val="26"/>
          <w:lang w:eastAsia="en-US"/>
        </w:rPr>
      </w:pPr>
      <w:r w:rsidRPr="00224ACE">
        <w:rPr>
          <w:rFonts w:eastAsia="Calibri"/>
          <w:b/>
          <w:sz w:val="28"/>
          <w:szCs w:val="26"/>
          <w:lang w:eastAsia="en-US"/>
        </w:rPr>
        <w:t xml:space="preserve">2. 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руководства Правительства и </w:t>
      </w:r>
      <w:r w:rsidRPr="00224ACE">
        <w:rPr>
          <w:rFonts w:eastAsia="Calibri"/>
          <w:b/>
          <w:sz w:val="28"/>
          <w:szCs w:val="26"/>
          <w:lang w:val="kk-KZ" w:eastAsia="en-US"/>
        </w:rPr>
        <w:t>Аппарата</w:t>
      </w:r>
      <w:r w:rsidRPr="00224ACE">
        <w:rPr>
          <w:rFonts w:eastAsia="Calibri"/>
          <w:b/>
          <w:sz w:val="28"/>
          <w:szCs w:val="26"/>
          <w:lang w:eastAsia="en-US"/>
        </w:rPr>
        <w:t xml:space="preserve"> и/или другие обоснования необходимости его принятия.</w:t>
      </w:r>
    </w:p>
    <w:p w:rsidR="00A6765B" w:rsidRDefault="00A6765B" w:rsidP="00C25687">
      <w:pPr>
        <w:widowControl w:val="0"/>
        <w:spacing w:line="216" w:lineRule="auto"/>
        <w:ind w:firstLine="705"/>
        <w:contextualSpacing/>
        <w:jc w:val="both"/>
        <w:rPr>
          <w:sz w:val="28"/>
          <w:szCs w:val="26"/>
        </w:rPr>
      </w:pPr>
      <w:r>
        <w:rPr>
          <w:sz w:val="28"/>
          <w:szCs w:val="26"/>
        </w:rPr>
        <w:t xml:space="preserve">Согласие Президента Республики Казахстан с письмом Правительства по увеличению штатной численности Комитета по возврату активов Генеральной прокуратуры </w:t>
      </w:r>
      <w:r w:rsidRPr="00C25687">
        <w:rPr>
          <w:szCs w:val="26"/>
        </w:rPr>
        <w:t>(далее - Комитет).</w:t>
      </w:r>
    </w:p>
    <w:p w:rsidR="00E63940" w:rsidRPr="00224ACE" w:rsidRDefault="00A6765B" w:rsidP="00C25687">
      <w:pPr>
        <w:widowControl w:val="0"/>
        <w:spacing w:line="216" w:lineRule="auto"/>
        <w:ind w:firstLine="705"/>
        <w:contextualSpacing/>
        <w:jc w:val="both"/>
        <w:rPr>
          <w:rFonts w:eastAsia="Calibri"/>
          <w:b/>
          <w:spacing w:val="1"/>
          <w:sz w:val="28"/>
          <w:szCs w:val="26"/>
          <w:shd w:val="clear" w:color="auto" w:fill="FFFFFF"/>
          <w:lang w:eastAsia="en-US"/>
        </w:rPr>
      </w:pPr>
      <w:r>
        <w:rPr>
          <w:rFonts w:eastAsia="Calibri"/>
          <w:b/>
          <w:spacing w:val="1"/>
          <w:sz w:val="28"/>
          <w:szCs w:val="26"/>
          <w:shd w:val="clear" w:color="auto" w:fill="FFFFFF"/>
          <w:lang w:eastAsia="en-US"/>
        </w:rPr>
        <w:t>3</w:t>
      </w:r>
      <w:r w:rsidR="00E63940" w:rsidRPr="00224ACE">
        <w:rPr>
          <w:rFonts w:eastAsia="Calibri"/>
          <w:b/>
          <w:spacing w:val="1"/>
          <w:sz w:val="28"/>
          <w:szCs w:val="26"/>
          <w:shd w:val="clear" w:color="auto" w:fill="FFFFFF"/>
          <w:lang w:eastAsia="en-US"/>
        </w:rPr>
        <w:t>. </w:t>
      </w:r>
      <w:r w:rsidR="00E63940" w:rsidRPr="00224ACE">
        <w:rPr>
          <w:rFonts w:eastAsia="Calibri"/>
          <w:b/>
          <w:sz w:val="28"/>
          <w:szCs w:val="26"/>
          <w:lang w:eastAsia="en-US"/>
        </w:rPr>
        <w:t>Предполагаемые социально-экономические, правовые и (или) иные последствия в случае принятия проекта, а также влияние положений проекта на обеспечение национальной безопасности.</w:t>
      </w:r>
    </w:p>
    <w:p w:rsidR="00E63940" w:rsidRPr="00224ACE" w:rsidRDefault="00E63940" w:rsidP="00C25687">
      <w:pPr>
        <w:widowControl w:val="0"/>
        <w:spacing w:line="216" w:lineRule="auto"/>
        <w:ind w:firstLine="705"/>
        <w:contextualSpacing/>
        <w:jc w:val="both"/>
        <w:rPr>
          <w:rFonts w:eastAsia="Calibri"/>
          <w:sz w:val="28"/>
          <w:szCs w:val="26"/>
          <w:lang w:val="kk-KZ" w:eastAsia="en-US"/>
        </w:rPr>
      </w:pPr>
      <w:r w:rsidRPr="00224ACE">
        <w:rPr>
          <w:rFonts w:eastAsia="Calibri"/>
          <w:sz w:val="28"/>
          <w:szCs w:val="26"/>
          <w:lang w:eastAsia="en-US"/>
        </w:rPr>
        <w:t>Принятие проекта не повлечет отрицательных социально-экономических и/или правовых последствий и не окажет отрицательного воздействия на обеспечение национальной безопасности.</w:t>
      </w:r>
    </w:p>
    <w:p w:rsidR="00E63940" w:rsidRPr="00224ACE" w:rsidRDefault="00A6765B" w:rsidP="00C25687">
      <w:pPr>
        <w:widowControl w:val="0"/>
        <w:spacing w:line="216" w:lineRule="auto"/>
        <w:ind w:firstLine="705"/>
        <w:contextualSpacing/>
        <w:jc w:val="both"/>
        <w:rPr>
          <w:rFonts w:eastAsia="Calibri"/>
          <w:b/>
          <w:spacing w:val="1"/>
          <w:sz w:val="28"/>
          <w:szCs w:val="26"/>
          <w:shd w:val="clear" w:color="auto" w:fill="FFFFFF"/>
          <w:lang w:eastAsia="en-US"/>
        </w:rPr>
      </w:pPr>
      <w:r>
        <w:rPr>
          <w:rFonts w:eastAsia="Calibri"/>
          <w:b/>
          <w:spacing w:val="1"/>
          <w:sz w:val="28"/>
          <w:szCs w:val="26"/>
          <w:shd w:val="clear" w:color="auto" w:fill="FFFFFF"/>
          <w:lang w:eastAsia="en-US"/>
        </w:rPr>
        <w:t>4</w:t>
      </w:r>
      <w:r w:rsidR="00E63940" w:rsidRPr="00224ACE">
        <w:rPr>
          <w:rFonts w:eastAsia="Calibri"/>
          <w:b/>
          <w:spacing w:val="1"/>
          <w:sz w:val="28"/>
          <w:szCs w:val="26"/>
          <w:shd w:val="clear" w:color="auto" w:fill="FFFFFF"/>
          <w:lang w:eastAsia="en-US"/>
        </w:rPr>
        <w:t>. </w:t>
      </w:r>
      <w:r w:rsidR="00E63940" w:rsidRPr="00224ACE">
        <w:rPr>
          <w:rFonts w:eastAsia="Calibri"/>
          <w:b/>
          <w:sz w:val="28"/>
          <w:szCs w:val="26"/>
          <w:lang w:eastAsia="en-US"/>
        </w:rPr>
        <w:t>Конкретные цели и сроки ожидаемых результатов.</w:t>
      </w:r>
    </w:p>
    <w:p w:rsidR="00E63940" w:rsidRDefault="000F6729" w:rsidP="00C25687">
      <w:pPr>
        <w:widowControl w:val="0"/>
        <w:spacing w:line="216" w:lineRule="auto"/>
        <w:ind w:firstLine="705"/>
        <w:contextualSpacing/>
        <w:jc w:val="both"/>
        <w:rPr>
          <w:rFonts w:eastAsia="Calibri"/>
          <w:bCs/>
          <w:sz w:val="28"/>
          <w:szCs w:val="26"/>
          <w:lang w:val="kk-KZ" w:eastAsia="en-US"/>
        </w:rPr>
      </w:pPr>
      <w:r>
        <w:rPr>
          <w:rFonts w:eastAsia="Calibri"/>
          <w:bCs/>
          <w:sz w:val="28"/>
          <w:szCs w:val="26"/>
          <w:lang w:val="kk-KZ" w:eastAsia="en-US"/>
        </w:rPr>
        <w:t xml:space="preserve">Цель проекта Указа Президента Республики Казахстан </w:t>
      </w:r>
      <w:r w:rsidR="00C25687" w:rsidRPr="00C25687">
        <w:rPr>
          <w:rFonts w:eastAsia="Calibri"/>
          <w:bCs/>
          <w:szCs w:val="26"/>
          <w:lang w:val="kk-KZ" w:eastAsia="en-US"/>
        </w:rPr>
        <w:t xml:space="preserve">(далее - Указ) </w:t>
      </w:r>
      <w:r>
        <w:rPr>
          <w:rFonts w:eastAsia="Calibri"/>
          <w:bCs/>
          <w:sz w:val="28"/>
          <w:szCs w:val="26"/>
          <w:lang w:val="kk-KZ" w:eastAsia="en-US"/>
        </w:rPr>
        <w:t>расширение штатной численности Комитета</w:t>
      </w:r>
      <w:r w:rsidR="00E63940" w:rsidRPr="00224ACE">
        <w:rPr>
          <w:rFonts w:eastAsia="Calibri"/>
          <w:bCs/>
          <w:sz w:val="28"/>
          <w:szCs w:val="26"/>
          <w:lang w:val="kk-KZ" w:eastAsia="en-US"/>
        </w:rPr>
        <w:t>.</w:t>
      </w:r>
    </w:p>
    <w:p w:rsidR="00A6765B" w:rsidRPr="00224ACE" w:rsidRDefault="00A6765B" w:rsidP="00C25687">
      <w:pPr>
        <w:widowControl w:val="0"/>
        <w:spacing w:line="216" w:lineRule="auto"/>
        <w:ind w:firstLine="705"/>
        <w:contextualSpacing/>
        <w:jc w:val="both"/>
        <w:rPr>
          <w:rFonts w:eastAsia="Calibri"/>
          <w:sz w:val="28"/>
          <w:szCs w:val="26"/>
          <w:lang w:val="kk-KZ" w:eastAsia="en-US"/>
        </w:rPr>
      </w:pPr>
      <w:r>
        <w:rPr>
          <w:rFonts w:eastAsia="Calibri"/>
          <w:bCs/>
          <w:sz w:val="28"/>
          <w:szCs w:val="26"/>
          <w:lang w:val="kk-KZ" w:eastAsia="en-US"/>
        </w:rPr>
        <w:t>Реализация Указа об увеличении штата Комитета.</w:t>
      </w:r>
    </w:p>
    <w:p w:rsidR="00E63940" w:rsidRPr="00224ACE" w:rsidRDefault="00F807BC" w:rsidP="00C25687">
      <w:pPr>
        <w:widowControl w:val="0"/>
        <w:spacing w:line="216" w:lineRule="auto"/>
        <w:ind w:firstLine="705"/>
        <w:contextualSpacing/>
        <w:jc w:val="both"/>
        <w:rPr>
          <w:rFonts w:eastAsia="Calibri"/>
          <w:b/>
          <w:spacing w:val="1"/>
          <w:sz w:val="28"/>
          <w:szCs w:val="26"/>
          <w:shd w:val="clear" w:color="auto" w:fill="FFFFFF"/>
          <w:lang w:eastAsia="en-US"/>
        </w:rPr>
      </w:pPr>
      <w:r>
        <w:rPr>
          <w:rFonts w:eastAsia="Calibri"/>
          <w:b/>
          <w:spacing w:val="1"/>
          <w:sz w:val="28"/>
          <w:szCs w:val="26"/>
          <w:shd w:val="clear" w:color="auto" w:fill="FFFFFF"/>
          <w:lang w:eastAsia="en-US"/>
        </w:rPr>
        <w:t>5</w:t>
      </w:r>
      <w:r w:rsidR="00E63940" w:rsidRPr="00224ACE">
        <w:rPr>
          <w:rFonts w:eastAsia="Calibri"/>
          <w:b/>
          <w:spacing w:val="1"/>
          <w:sz w:val="28"/>
          <w:szCs w:val="26"/>
          <w:shd w:val="clear" w:color="auto" w:fill="FFFFFF"/>
          <w:lang w:eastAsia="en-US"/>
        </w:rPr>
        <w:t>. </w:t>
      </w:r>
      <w:r w:rsidR="00E63940" w:rsidRPr="00224ACE">
        <w:rPr>
          <w:rFonts w:eastAsia="Calibri"/>
          <w:b/>
          <w:sz w:val="28"/>
          <w:szCs w:val="26"/>
          <w:lang w:eastAsia="en-US"/>
        </w:rPr>
        <w:t>Необходимость приведения законодательства в соответствие с вносимым проектом в случае его принятия (указать,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:rsidR="00F807BC" w:rsidRPr="00F807BC" w:rsidRDefault="00F807BC" w:rsidP="00C25687">
      <w:pPr>
        <w:widowControl w:val="0"/>
        <w:spacing w:line="216" w:lineRule="auto"/>
        <w:ind w:firstLine="705"/>
        <w:contextualSpacing/>
        <w:jc w:val="both"/>
        <w:rPr>
          <w:rFonts w:eastAsia="Calibri"/>
          <w:spacing w:val="1"/>
          <w:sz w:val="28"/>
          <w:szCs w:val="26"/>
          <w:shd w:val="clear" w:color="auto" w:fill="FFFFFF"/>
          <w:lang w:eastAsia="en-US"/>
        </w:rPr>
      </w:pPr>
      <w:r w:rsidRPr="00F807BC">
        <w:rPr>
          <w:rFonts w:eastAsia="Calibri"/>
          <w:spacing w:val="1"/>
          <w:sz w:val="28"/>
          <w:szCs w:val="26"/>
          <w:shd w:val="clear" w:color="auto" w:fill="FFFFFF"/>
          <w:lang w:eastAsia="en-US"/>
        </w:rPr>
        <w:t>Нет необходимости.</w:t>
      </w:r>
    </w:p>
    <w:p w:rsidR="00E63940" w:rsidRPr="00224ACE" w:rsidRDefault="00C25687" w:rsidP="00C25687">
      <w:pPr>
        <w:widowControl w:val="0"/>
        <w:spacing w:line="216" w:lineRule="auto"/>
        <w:ind w:firstLine="705"/>
        <w:contextualSpacing/>
        <w:jc w:val="both"/>
        <w:rPr>
          <w:rFonts w:eastAsia="Calibri"/>
          <w:b/>
          <w:spacing w:val="1"/>
          <w:sz w:val="28"/>
          <w:szCs w:val="26"/>
          <w:shd w:val="clear" w:color="auto" w:fill="FFFFFF"/>
          <w:lang w:eastAsia="en-US"/>
        </w:rPr>
      </w:pPr>
      <w:r>
        <w:rPr>
          <w:rFonts w:eastAsia="Calibri"/>
          <w:b/>
          <w:spacing w:val="1"/>
          <w:sz w:val="28"/>
          <w:szCs w:val="26"/>
          <w:shd w:val="clear" w:color="auto" w:fill="FFFFFF"/>
          <w:lang w:eastAsia="en-US"/>
        </w:rPr>
        <w:t>6</w:t>
      </w:r>
      <w:r w:rsidR="00E63940" w:rsidRPr="00224ACE">
        <w:rPr>
          <w:rFonts w:eastAsia="Calibri"/>
          <w:b/>
          <w:spacing w:val="1"/>
          <w:sz w:val="28"/>
          <w:szCs w:val="26"/>
          <w:shd w:val="clear" w:color="auto" w:fill="FFFFFF"/>
          <w:lang w:eastAsia="en-US"/>
        </w:rPr>
        <w:t>. </w:t>
      </w:r>
      <w:r w:rsidR="00E63940" w:rsidRPr="00224ACE">
        <w:rPr>
          <w:rFonts w:eastAsia="Calibri"/>
          <w:b/>
          <w:sz w:val="28"/>
          <w:szCs w:val="26"/>
          <w:lang w:eastAsia="en-US"/>
        </w:rPr>
        <w:t xml:space="preserve">Информация о размещении проекта на </w:t>
      </w:r>
      <w:proofErr w:type="spellStart"/>
      <w:r w:rsidR="00E63940" w:rsidRPr="00224ACE">
        <w:rPr>
          <w:rFonts w:eastAsia="Calibri"/>
          <w:b/>
          <w:sz w:val="28"/>
          <w:szCs w:val="26"/>
          <w:lang w:eastAsia="en-US"/>
        </w:rPr>
        <w:t>интернет-ресурсе</w:t>
      </w:r>
      <w:proofErr w:type="spellEnd"/>
      <w:r w:rsidR="00E63940" w:rsidRPr="00224ACE">
        <w:rPr>
          <w:rFonts w:eastAsia="Calibri"/>
          <w:b/>
          <w:sz w:val="28"/>
          <w:szCs w:val="26"/>
          <w:lang w:eastAsia="en-US"/>
        </w:rPr>
        <w:t xml:space="preserve"> государственного органа, а также </w:t>
      </w:r>
      <w:proofErr w:type="gramStart"/>
      <w:r w:rsidR="00E63940" w:rsidRPr="00224ACE">
        <w:rPr>
          <w:rFonts w:eastAsia="Calibri"/>
          <w:b/>
          <w:sz w:val="28"/>
          <w:szCs w:val="26"/>
          <w:lang w:eastAsia="en-US"/>
        </w:rPr>
        <w:t>интернет-портале</w:t>
      </w:r>
      <w:proofErr w:type="gramEnd"/>
      <w:r w:rsidR="00E63940" w:rsidRPr="00224ACE">
        <w:rPr>
          <w:rFonts w:eastAsia="Calibri"/>
          <w:b/>
          <w:sz w:val="28"/>
          <w:szCs w:val="26"/>
          <w:lang w:eastAsia="en-US"/>
        </w:rPr>
        <w:t xml:space="preserve"> открытых нормативных правовых актов (дата, количество байт).</w:t>
      </w:r>
    </w:p>
    <w:p w:rsidR="00E63940" w:rsidRPr="00224ACE" w:rsidRDefault="00F807BC" w:rsidP="00C25687">
      <w:pPr>
        <w:tabs>
          <w:tab w:val="left" w:pos="0"/>
        </w:tabs>
        <w:spacing w:line="216" w:lineRule="auto"/>
        <w:ind w:firstLine="709"/>
        <w:contextualSpacing/>
        <w:jc w:val="both"/>
        <w:rPr>
          <w:sz w:val="28"/>
          <w:szCs w:val="26"/>
          <w:lang w:val="kk-KZ"/>
        </w:rPr>
      </w:pPr>
      <w:r>
        <w:rPr>
          <w:sz w:val="28"/>
          <w:szCs w:val="26"/>
        </w:rPr>
        <w:t>18 марта 2024 года</w:t>
      </w:r>
    </w:p>
    <w:p w:rsidR="00E63940" w:rsidRPr="00224ACE" w:rsidRDefault="00C25687" w:rsidP="00C25687">
      <w:pPr>
        <w:widowControl w:val="0"/>
        <w:spacing w:line="216" w:lineRule="auto"/>
        <w:ind w:firstLine="705"/>
        <w:contextualSpacing/>
        <w:jc w:val="both"/>
        <w:rPr>
          <w:rFonts w:eastAsia="Calibri"/>
          <w:b/>
          <w:spacing w:val="1"/>
          <w:sz w:val="28"/>
          <w:szCs w:val="26"/>
          <w:shd w:val="clear" w:color="auto" w:fill="FFFFFF"/>
          <w:lang w:eastAsia="en-US"/>
        </w:rPr>
      </w:pPr>
      <w:r>
        <w:rPr>
          <w:rFonts w:eastAsia="Calibri"/>
          <w:b/>
          <w:spacing w:val="1"/>
          <w:sz w:val="28"/>
          <w:szCs w:val="26"/>
          <w:shd w:val="clear" w:color="auto" w:fill="FFFFFF"/>
          <w:lang w:eastAsia="en-US"/>
        </w:rPr>
        <w:t>7</w:t>
      </w:r>
      <w:r w:rsidR="00E63940" w:rsidRPr="00224ACE">
        <w:rPr>
          <w:rFonts w:eastAsia="Calibri"/>
          <w:b/>
          <w:spacing w:val="1"/>
          <w:sz w:val="28"/>
          <w:szCs w:val="26"/>
          <w:shd w:val="clear" w:color="auto" w:fill="FFFFFF"/>
          <w:lang w:eastAsia="en-US"/>
        </w:rPr>
        <w:t>. </w:t>
      </w:r>
      <w:r w:rsidR="00E63940" w:rsidRPr="00224ACE">
        <w:rPr>
          <w:rFonts w:eastAsia="Calibri"/>
          <w:b/>
          <w:sz w:val="28"/>
          <w:szCs w:val="26"/>
          <w:lang w:eastAsia="en-US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:rsidR="00E63940" w:rsidRPr="00224ACE" w:rsidRDefault="00E63940" w:rsidP="00C25687">
      <w:pPr>
        <w:widowControl w:val="0"/>
        <w:spacing w:line="216" w:lineRule="auto"/>
        <w:ind w:firstLine="705"/>
        <w:contextualSpacing/>
        <w:jc w:val="both"/>
        <w:rPr>
          <w:rFonts w:eastAsia="Calibri"/>
          <w:spacing w:val="1"/>
          <w:sz w:val="28"/>
          <w:szCs w:val="26"/>
          <w:shd w:val="clear" w:color="auto" w:fill="FFFFFF"/>
          <w:lang w:eastAsia="en-US"/>
        </w:rPr>
      </w:pPr>
      <w:r w:rsidRPr="00224ACE">
        <w:rPr>
          <w:rFonts w:eastAsia="Calibri"/>
          <w:spacing w:val="1"/>
          <w:sz w:val="28"/>
          <w:szCs w:val="26"/>
          <w:shd w:val="clear" w:color="auto" w:fill="FFFFFF"/>
          <w:lang w:eastAsia="en-US"/>
        </w:rPr>
        <w:t>Не требуются.</w:t>
      </w:r>
    </w:p>
    <w:p w:rsidR="00E63940" w:rsidRPr="00165FCD" w:rsidRDefault="00E63940" w:rsidP="00C25687">
      <w:pPr>
        <w:tabs>
          <w:tab w:val="left" w:pos="0"/>
        </w:tabs>
        <w:spacing w:line="216" w:lineRule="auto"/>
        <w:ind w:firstLine="709"/>
        <w:contextualSpacing/>
        <w:jc w:val="both"/>
        <w:rPr>
          <w:b/>
          <w:bCs/>
          <w:sz w:val="32"/>
          <w:szCs w:val="28"/>
        </w:rPr>
      </w:pPr>
    </w:p>
    <w:p w:rsidR="005970D4" w:rsidRPr="00165FCD" w:rsidRDefault="005970D4" w:rsidP="00C25687">
      <w:pPr>
        <w:tabs>
          <w:tab w:val="left" w:pos="0"/>
        </w:tabs>
        <w:spacing w:line="216" w:lineRule="auto"/>
        <w:ind w:firstLine="709"/>
        <w:contextualSpacing/>
        <w:jc w:val="both"/>
        <w:rPr>
          <w:b/>
          <w:bCs/>
          <w:sz w:val="32"/>
          <w:szCs w:val="28"/>
        </w:rPr>
      </w:pPr>
    </w:p>
    <w:p w:rsidR="00E63940" w:rsidRPr="00224ACE" w:rsidRDefault="00E63940" w:rsidP="00C25687">
      <w:pPr>
        <w:spacing w:line="216" w:lineRule="auto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224ACE">
        <w:rPr>
          <w:rFonts w:eastAsia="Calibri"/>
          <w:b/>
          <w:sz w:val="28"/>
          <w:szCs w:val="28"/>
          <w:lang w:eastAsia="en-US"/>
        </w:rPr>
        <w:t>Генеральный Прокурор</w:t>
      </w:r>
    </w:p>
    <w:p w:rsidR="00EB2FF0" w:rsidRPr="00255289" w:rsidRDefault="00E63940" w:rsidP="00C25687">
      <w:pPr>
        <w:spacing w:line="216" w:lineRule="auto"/>
        <w:contextualSpacing/>
        <w:jc w:val="both"/>
      </w:pPr>
      <w:r w:rsidRPr="00224ACE">
        <w:rPr>
          <w:rFonts w:eastAsia="Calibri"/>
          <w:b/>
          <w:sz w:val="28"/>
          <w:szCs w:val="28"/>
          <w:lang w:eastAsia="en-US"/>
        </w:rPr>
        <w:t xml:space="preserve">Республики Казахстан                                           </w:t>
      </w:r>
      <w:r w:rsidRPr="00224ACE">
        <w:rPr>
          <w:rFonts w:eastAsia="Calibri"/>
          <w:b/>
          <w:sz w:val="28"/>
          <w:szCs w:val="28"/>
          <w:lang w:val="kk-KZ" w:eastAsia="en-US"/>
        </w:rPr>
        <w:t xml:space="preserve">            </w:t>
      </w:r>
      <w:r w:rsidRPr="00224ACE">
        <w:rPr>
          <w:rFonts w:eastAsia="Calibri"/>
          <w:b/>
          <w:sz w:val="28"/>
          <w:szCs w:val="28"/>
          <w:lang w:eastAsia="en-US"/>
        </w:rPr>
        <w:t xml:space="preserve"> </w:t>
      </w:r>
      <w:r w:rsidRPr="00224ACE">
        <w:rPr>
          <w:rFonts w:eastAsia="Calibri"/>
          <w:b/>
          <w:sz w:val="28"/>
          <w:szCs w:val="28"/>
          <w:lang w:val="kk-KZ" w:eastAsia="en-US"/>
        </w:rPr>
        <w:tab/>
        <w:t xml:space="preserve">  </w:t>
      </w:r>
      <w:r w:rsidR="005970D4" w:rsidRPr="00224ACE">
        <w:rPr>
          <w:rFonts w:eastAsia="Calibri"/>
          <w:b/>
          <w:sz w:val="28"/>
          <w:szCs w:val="28"/>
          <w:lang w:eastAsia="en-US"/>
        </w:rPr>
        <w:tab/>
        <w:t xml:space="preserve">     </w:t>
      </w:r>
      <w:r w:rsidR="00224ACE">
        <w:rPr>
          <w:rFonts w:eastAsia="Calibri"/>
          <w:b/>
          <w:sz w:val="28"/>
          <w:szCs w:val="28"/>
          <w:lang w:eastAsia="en-US"/>
        </w:rPr>
        <w:t xml:space="preserve"> </w:t>
      </w:r>
      <w:bookmarkStart w:id="0" w:name="_GoBack"/>
      <w:bookmarkEnd w:id="0"/>
      <w:r w:rsidR="00224ACE">
        <w:rPr>
          <w:rFonts w:eastAsia="Calibri"/>
          <w:b/>
          <w:sz w:val="28"/>
          <w:szCs w:val="28"/>
          <w:lang w:eastAsia="en-US"/>
        </w:rPr>
        <w:t xml:space="preserve">       </w:t>
      </w:r>
      <w:r w:rsidRPr="00224ACE">
        <w:rPr>
          <w:rFonts w:eastAsia="Calibri"/>
          <w:b/>
          <w:sz w:val="28"/>
          <w:szCs w:val="28"/>
          <w:lang w:eastAsia="en-US"/>
        </w:rPr>
        <w:t xml:space="preserve">Б. </w:t>
      </w:r>
      <w:proofErr w:type="spellStart"/>
      <w:r w:rsidRPr="00224ACE">
        <w:rPr>
          <w:rFonts w:eastAsia="Calibri"/>
          <w:b/>
          <w:sz w:val="28"/>
          <w:szCs w:val="28"/>
          <w:lang w:eastAsia="en-US"/>
        </w:rPr>
        <w:t>Асылов</w:t>
      </w:r>
      <w:proofErr w:type="spellEnd"/>
      <w:r w:rsidRPr="00224ACE">
        <w:rPr>
          <w:rFonts w:eastAsia="Calibri"/>
          <w:b/>
          <w:sz w:val="28"/>
          <w:szCs w:val="28"/>
          <w:lang w:eastAsia="en-US"/>
        </w:rPr>
        <w:t xml:space="preserve">  </w:t>
      </w:r>
    </w:p>
    <w:sectPr w:rsidR="00EB2FF0" w:rsidRPr="00255289" w:rsidSect="00950A32">
      <w:headerReference w:type="default" r:id="rId8"/>
      <w:pgSz w:w="11906" w:h="16838"/>
      <w:pgMar w:top="709" w:right="707" w:bottom="567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622" w:rsidRDefault="006F7622" w:rsidP="00F807BC">
      <w:r>
        <w:separator/>
      </w:r>
    </w:p>
  </w:endnote>
  <w:endnote w:type="continuationSeparator" w:id="0">
    <w:p w:rsidR="006F7622" w:rsidRDefault="006F7622" w:rsidP="00F8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622" w:rsidRDefault="006F7622" w:rsidP="00F807BC">
      <w:r>
        <w:separator/>
      </w:r>
    </w:p>
  </w:footnote>
  <w:footnote w:type="continuationSeparator" w:id="0">
    <w:p w:rsidR="006F7622" w:rsidRDefault="006F7622" w:rsidP="00F807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0250962"/>
      <w:docPartObj>
        <w:docPartGallery w:val="Page Numbers (Top of Page)"/>
        <w:docPartUnique/>
      </w:docPartObj>
    </w:sdtPr>
    <w:sdtEndPr/>
    <w:sdtContent>
      <w:p w:rsidR="00F807BC" w:rsidRDefault="00F807B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5687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FF0"/>
    <w:rsid w:val="00014A5D"/>
    <w:rsid w:val="0006165A"/>
    <w:rsid w:val="00070608"/>
    <w:rsid w:val="00096271"/>
    <w:rsid w:val="000F6729"/>
    <w:rsid w:val="00113E99"/>
    <w:rsid w:val="00165FCD"/>
    <w:rsid w:val="00183E59"/>
    <w:rsid w:val="001B428D"/>
    <w:rsid w:val="001B44C0"/>
    <w:rsid w:val="00212FE3"/>
    <w:rsid w:val="00224ACE"/>
    <w:rsid w:val="0023568F"/>
    <w:rsid w:val="00255289"/>
    <w:rsid w:val="00261F77"/>
    <w:rsid w:val="002B4646"/>
    <w:rsid w:val="002E2257"/>
    <w:rsid w:val="002E77AE"/>
    <w:rsid w:val="003620B9"/>
    <w:rsid w:val="0038155E"/>
    <w:rsid w:val="003819E7"/>
    <w:rsid w:val="00395689"/>
    <w:rsid w:val="003B5947"/>
    <w:rsid w:val="003E21AE"/>
    <w:rsid w:val="00406FEA"/>
    <w:rsid w:val="00455402"/>
    <w:rsid w:val="00475E1E"/>
    <w:rsid w:val="00486F78"/>
    <w:rsid w:val="004A1188"/>
    <w:rsid w:val="004B250B"/>
    <w:rsid w:val="004C5648"/>
    <w:rsid w:val="004C7CBF"/>
    <w:rsid w:val="004D4923"/>
    <w:rsid w:val="004D5DB0"/>
    <w:rsid w:val="004E38C5"/>
    <w:rsid w:val="004E78CD"/>
    <w:rsid w:val="004F03CD"/>
    <w:rsid w:val="004F31FF"/>
    <w:rsid w:val="00501BD1"/>
    <w:rsid w:val="0050421B"/>
    <w:rsid w:val="005429D5"/>
    <w:rsid w:val="00553B11"/>
    <w:rsid w:val="005970D4"/>
    <w:rsid w:val="005D7E36"/>
    <w:rsid w:val="006B48DC"/>
    <w:rsid w:val="006F7622"/>
    <w:rsid w:val="007102C1"/>
    <w:rsid w:val="00714307"/>
    <w:rsid w:val="00720FC4"/>
    <w:rsid w:val="00724ABD"/>
    <w:rsid w:val="00753C7D"/>
    <w:rsid w:val="007A3BC5"/>
    <w:rsid w:val="007E184C"/>
    <w:rsid w:val="008076AB"/>
    <w:rsid w:val="00813994"/>
    <w:rsid w:val="00817508"/>
    <w:rsid w:val="00830EAB"/>
    <w:rsid w:val="00834A89"/>
    <w:rsid w:val="00835FE4"/>
    <w:rsid w:val="00873E4A"/>
    <w:rsid w:val="00882978"/>
    <w:rsid w:val="008B0CC3"/>
    <w:rsid w:val="008B5F66"/>
    <w:rsid w:val="008C28F2"/>
    <w:rsid w:val="008D2E36"/>
    <w:rsid w:val="00907A44"/>
    <w:rsid w:val="00950A32"/>
    <w:rsid w:val="00952433"/>
    <w:rsid w:val="00974F54"/>
    <w:rsid w:val="009B4F0A"/>
    <w:rsid w:val="009E53E5"/>
    <w:rsid w:val="009F721A"/>
    <w:rsid w:val="00A5621F"/>
    <w:rsid w:val="00A6765B"/>
    <w:rsid w:val="00AB5D16"/>
    <w:rsid w:val="00AC4AD1"/>
    <w:rsid w:val="00B2178C"/>
    <w:rsid w:val="00B65991"/>
    <w:rsid w:val="00B6632C"/>
    <w:rsid w:val="00B700AE"/>
    <w:rsid w:val="00B70201"/>
    <w:rsid w:val="00B93A90"/>
    <w:rsid w:val="00BA4DC4"/>
    <w:rsid w:val="00BE53B3"/>
    <w:rsid w:val="00C03DD9"/>
    <w:rsid w:val="00C22A13"/>
    <w:rsid w:val="00C25687"/>
    <w:rsid w:val="00C25DF0"/>
    <w:rsid w:val="00C51047"/>
    <w:rsid w:val="00CC2380"/>
    <w:rsid w:val="00CD07DC"/>
    <w:rsid w:val="00CD1B57"/>
    <w:rsid w:val="00CE44DB"/>
    <w:rsid w:val="00CF2DBC"/>
    <w:rsid w:val="00D33901"/>
    <w:rsid w:val="00D4592F"/>
    <w:rsid w:val="00D71811"/>
    <w:rsid w:val="00DB27DD"/>
    <w:rsid w:val="00DC648E"/>
    <w:rsid w:val="00DF25F0"/>
    <w:rsid w:val="00E2178F"/>
    <w:rsid w:val="00E57090"/>
    <w:rsid w:val="00E6054E"/>
    <w:rsid w:val="00E63940"/>
    <w:rsid w:val="00E92637"/>
    <w:rsid w:val="00E9319C"/>
    <w:rsid w:val="00EA503F"/>
    <w:rsid w:val="00EB1038"/>
    <w:rsid w:val="00EB2FF0"/>
    <w:rsid w:val="00ED1EFF"/>
    <w:rsid w:val="00ED65C5"/>
    <w:rsid w:val="00F06152"/>
    <w:rsid w:val="00F34AF1"/>
    <w:rsid w:val="00F807BC"/>
    <w:rsid w:val="00F84EA8"/>
    <w:rsid w:val="00FE0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FF0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EB2FF0"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B2F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uiPriority w:val="99"/>
    <w:unhideWhenUsed/>
    <w:rsid w:val="00EB2FF0"/>
    <w:pPr>
      <w:spacing w:before="100" w:beforeAutospacing="1" w:after="100" w:afterAutospacing="1"/>
    </w:pPr>
  </w:style>
  <w:style w:type="paragraph" w:styleId="a4">
    <w:name w:val="No Spacing"/>
    <w:qFormat/>
    <w:rsid w:val="00EB2FF0"/>
    <w:rPr>
      <w:rFonts w:eastAsia="Times New Roman"/>
      <w:sz w:val="22"/>
      <w:szCs w:val="22"/>
    </w:rPr>
  </w:style>
  <w:style w:type="character" w:customStyle="1" w:styleId="s0">
    <w:name w:val="s0"/>
    <w:basedOn w:val="a0"/>
    <w:rsid w:val="00EB2FF0"/>
  </w:style>
  <w:style w:type="paragraph" w:styleId="a5">
    <w:name w:val="Balloon Text"/>
    <w:basedOn w:val="a"/>
    <w:link w:val="a6"/>
    <w:uiPriority w:val="99"/>
    <w:semiHidden/>
    <w:unhideWhenUsed/>
    <w:rsid w:val="003B59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B594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Plain Text"/>
    <w:basedOn w:val="a"/>
    <w:link w:val="a8"/>
    <w:semiHidden/>
    <w:unhideWhenUsed/>
    <w:rsid w:val="00255289"/>
    <w:rPr>
      <w:rFonts w:ascii="Courier New" w:hAnsi="Courier New" w:cs="Courier New"/>
      <w:iCs/>
      <w:sz w:val="20"/>
      <w:szCs w:val="20"/>
      <w:lang w:val="kk-KZ" w:eastAsia="kk-KZ"/>
    </w:rPr>
  </w:style>
  <w:style w:type="character" w:customStyle="1" w:styleId="a8">
    <w:name w:val="Текст Знак"/>
    <w:link w:val="a7"/>
    <w:semiHidden/>
    <w:rsid w:val="00255289"/>
    <w:rPr>
      <w:rFonts w:ascii="Courier New" w:eastAsia="Times New Roman" w:hAnsi="Courier New" w:cs="Courier New"/>
      <w:iCs/>
      <w:lang w:val="kk-KZ" w:eastAsia="kk-KZ"/>
    </w:rPr>
  </w:style>
  <w:style w:type="paragraph" w:styleId="a9">
    <w:name w:val="header"/>
    <w:basedOn w:val="a"/>
    <w:link w:val="aa"/>
    <w:uiPriority w:val="99"/>
    <w:unhideWhenUsed/>
    <w:rsid w:val="00F807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807BC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F807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807B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FF0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EB2FF0"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B2F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uiPriority w:val="99"/>
    <w:unhideWhenUsed/>
    <w:rsid w:val="00EB2FF0"/>
    <w:pPr>
      <w:spacing w:before="100" w:beforeAutospacing="1" w:after="100" w:afterAutospacing="1"/>
    </w:pPr>
  </w:style>
  <w:style w:type="paragraph" w:styleId="a4">
    <w:name w:val="No Spacing"/>
    <w:qFormat/>
    <w:rsid w:val="00EB2FF0"/>
    <w:rPr>
      <w:rFonts w:eastAsia="Times New Roman"/>
      <w:sz w:val="22"/>
      <w:szCs w:val="22"/>
    </w:rPr>
  </w:style>
  <w:style w:type="character" w:customStyle="1" w:styleId="s0">
    <w:name w:val="s0"/>
    <w:basedOn w:val="a0"/>
    <w:rsid w:val="00EB2FF0"/>
  </w:style>
  <w:style w:type="paragraph" w:styleId="a5">
    <w:name w:val="Balloon Text"/>
    <w:basedOn w:val="a"/>
    <w:link w:val="a6"/>
    <w:uiPriority w:val="99"/>
    <w:semiHidden/>
    <w:unhideWhenUsed/>
    <w:rsid w:val="003B59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B594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Plain Text"/>
    <w:basedOn w:val="a"/>
    <w:link w:val="a8"/>
    <w:semiHidden/>
    <w:unhideWhenUsed/>
    <w:rsid w:val="00255289"/>
    <w:rPr>
      <w:rFonts w:ascii="Courier New" w:hAnsi="Courier New" w:cs="Courier New"/>
      <w:iCs/>
      <w:sz w:val="20"/>
      <w:szCs w:val="20"/>
      <w:lang w:val="kk-KZ" w:eastAsia="kk-KZ"/>
    </w:rPr>
  </w:style>
  <w:style w:type="character" w:customStyle="1" w:styleId="a8">
    <w:name w:val="Текст Знак"/>
    <w:link w:val="a7"/>
    <w:semiHidden/>
    <w:rsid w:val="00255289"/>
    <w:rPr>
      <w:rFonts w:ascii="Courier New" w:eastAsia="Times New Roman" w:hAnsi="Courier New" w:cs="Courier New"/>
      <w:iCs/>
      <w:lang w:val="kk-KZ" w:eastAsia="kk-KZ"/>
    </w:rPr>
  </w:style>
  <w:style w:type="paragraph" w:styleId="a9">
    <w:name w:val="header"/>
    <w:basedOn w:val="a"/>
    <w:link w:val="aa"/>
    <w:uiPriority w:val="99"/>
    <w:unhideWhenUsed/>
    <w:rsid w:val="00F807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807BC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F807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807B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9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F209D-60F1-4257-92E5-511339B0C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7172191</dc:creator>
  <cp:lastModifiedBy>Бисимбинов Шахдияр Бахтиярович</cp:lastModifiedBy>
  <cp:revision>4</cp:revision>
  <cp:lastPrinted>2024-03-12T10:05:00Z</cp:lastPrinted>
  <dcterms:created xsi:type="dcterms:W3CDTF">2024-03-15T14:07:00Z</dcterms:created>
  <dcterms:modified xsi:type="dcterms:W3CDTF">2024-03-15T15:42:00Z</dcterms:modified>
</cp:coreProperties>
</file>