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6" w:rsidRDefault="00DE3BD6" w:rsidP="00DE3BD6">
      <w:pPr>
        <w:pStyle w:val="a3"/>
        <w:rPr>
          <w:sz w:val="24"/>
        </w:rPr>
      </w:pPr>
      <w:r>
        <w:rPr>
          <w:sz w:val="24"/>
        </w:rPr>
        <w:t>ПАСПОРТ</w:t>
      </w:r>
    </w:p>
    <w:p w:rsidR="00DE3BD6" w:rsidRDefault="00DE3BD6" w:rsidP="00DE3BD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Надеждинского сельского округа </w:t>
      </w:r>
    </w:p>
    <w:p w:rsidR="00DE3BD6" w:rsidRDefault="00DE3BD6" w:rsidP="00DE3BD6">
      <w:pPr>
        <w:jc w:val="center"/>
        <w:rPr>
          <w:b/>
          <w:bCs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8"/>
        <w:gridCol w:w="1006"/>
        <w:gridCol w:w="284"/>
        <w:gridCol w:w="834"/>
        <w:gridCol w:w="583"/>
        <w:gridCol w:w="317"/>
        <w:gridCol w:w="1101"/>
      </w:tblGrid>
      <w:tr w:rsidR="00DE3BD6" w:rsidTr="0092308C">
        <w:trPr>
          <w:trHeight w:val="550"/>
        </w:trPr>
        <w:tc>
          <w:tcPr>
            <w:tcW w:w="6048" w:type="dxa"/>
            <w:vMerge w:val="restart"/>
          </w:tcPr>
          <w:p w:rsidR="00DE3BD6" w:rsidRDefault="00DE3BD6" w:rsidP="00D26690">
            <w:pPr>
              <w:pStyle w:val="1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>
              <w:rPr>
                <w:rFonts w:cs="Tahoma"/>
                <w:b/>
                <w:bCs/>
                <w:i w:val="0"/>
                <w:iCs w:val="0"/>
                <w:sz w:val="24"/>
              </w:rPr>
              <w:t>Наименование показателей</w:t>
            </w:r>
          </w:p>
        </w:tc>
        <w:tc>
          <w:tcPr>
            <w:tcW w:w="1006" w:type="dxa"/>
            <w:vMerge w:val="restart"/>
          </w:tcPr>
          <w:p w:rsidR="00DE3BD6" w:rsidRDefault="00DE3BD6" w:rsidP="00D26690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Всего</w:t>
            </w:r>
          </w:p>
        </w:tc>
        <w:tc>
          <w:tcPr>
            <w:tcW w:w="3119" w:type="dxa"/>
            <w:gridSpan w:val="5"/>
          </w:tcPr>
          <w:p w:rsidR="00DE3BD6" w:rsidRDefault="00DE3BD6" w:rsidP="00D26690">
            <w:pPr>
              <w:jc w:val="center"/>
              <w:rPr>
                <w:rFonts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в т.ч. в разрезе сел</w:t>
            </w:r>
          </w:p>
        </w:tc>
      </w:tr>
      <w:tr w:rsidR="00DE3BD6" w:rsidTr="0092308C">
        <w:tc>
          <w:tcPr>
            <w:tcW w:w="6048" w:type="dxa"/>
            <w:vMerge/>
          </w:tcPr>
          <w:p w:rsidR="00DE3BD6" w:rsidRDefault="00DE3BD6" w:rsidP="00D26690">
            <w:pPr>
              <w:pStyle w:val="1"/>
              <w:suppressAutoHyphens/>
              <w:jc w:val="left"/>
              <w:rPr>
                <w:rFonts w:cs="Tahoma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006" w:type="dxa"/>
            <w:vMerge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Надеждинка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Майалап</w:t>
            </w:r>
            <w:proofErr w:type="spellEnd"/>
          </w:p>
        </w:tc>
        <w:tc>
          <w:tcPr>
            <w:tcW w:w="1101" w:type="dxa"/>
          </w:tcPr>
          <w:p w:rsidR="00DE3BD6" w:rsidRDefault="00AC0E5D" w:rsidP="00D26690">
            <w:pPr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Воскресеновка</w:t>
            </w:r>
            <w:proofErr w:type="spellEnd"/>
            <w:r>
              <w:rPr>
                <w:rFonts w:cs="Tahoma"/>
                <w:szCs w:val="24"/>
              </w:rPr>
              <w:t xml:space="preserve"> </w:t>
            </w:r>
          </w:p>
        </w:tc>
      </w:tr>
      <w:tr w:rsidR="00DE3BD6" w:rsidTr="0092308C">
        <w:tc>
          <w:tcPr>
            <w:tcW w:w="6048" w:type="dxa"/>
          </w:tcPr>
          <w:p w:rsidR="00DE3BD6" w:rsidRDefault="00DE3BD6" w:rsidP="00D26690">
            <w:pPr>
              <w:pStyle w:val="1"/>
              <w:suppressAutoHyphens/>
              <w:jc w:val="left"/>
              <w:rPr>
                <w:rFonts w:cs="Tahoma"/>
                <w:b/>
                <w:bCs/>
                <w:i w:val="0"/>
                <w:iCs w:val="0"/>
                <w:sz w:val="24"/>
              </w:rPr>
            </w:pPr>
            <w:r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Расстояние до районного центра, </w:t>
            </w:r>
            <w:proofErr w:type="gramStart"/>
            <w:r>
              <w:rPr>
                <w:rFonts w:cs="Tahoma"/>
                <w:b/>
                <w:bCs/>
                <w:i w:val="0"/>
                <w:iCs w:val="0"/>
                <w:sz w:val="24"/>
              </w:rPr>
              <w:t>км</w:t>
            </w:r>
            <w:proofErr w:type="gramEnd"/>
          </w:p>
        </w:tc>
        <w:tc>
          <w:tcPr>
            <w:tcW w:w="1006" w:type="dxa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18" w:type="dxa"/>
            <w:gridSpan w:val="2"/>
          </w:tcPr>
          <w:p w:rsidR="00DE3BD6" w:rsidRPr="008B1C15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75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65</w:t>
            </w:r>
          </w:p>
        </w:tc>
        <w:tc>
          <w:tcPr>
            <w:tcW w:w="1101" w:type="dxa"/>
          </w:tcPr>
          <w:p w:rsidR="00DE3BD6" w:rsidRDefault="00AC0E5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115</w:t>
            </w:r>
          </w:p>
        </w:tc>
      </w:tr>
      <w:tr w:rsidR="00DE3BD6" w:rsidTr="0092308C">
        <w:tc>
          <w:tcPr>
            <w:tcW w:w="6048" w:type="dxa"/>
          </w:tcPr>
          <w:p w:rsidR="00DE3BD6" w:rsidRDefault="00DE3BD6" w:rsidP="00D26690">
            <w:pPr>
              <w:pStyle w:val="1"/>
              <w:suppressAutoHyphens/>
              <w:jc w:val="left"/>
              <w:rPr>
                <w:rFonts w:cs="Tahoma"/>
                <w:b/>
                <w:bCs/>
                <w:i w:val="0"/>
                <w:iCs w:val="0"/>
                <w:sz w:val="24"/>
              </w:rPr>
            </w:pPr>
            <w:r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Территория, </w:t>
            </w:r>
            <w:proofErr w:type="gramStart"/>
            <w:r>
              <w:rPr>
                <w:rFonts w:cs="Tahoma"/>
                <w:b/>
                <w:bCs/>
                <w:i w:val="0"/>
                <w:iCs w:val="0"/>
                <w:sz w:val="24"/>
              </w:rPr>
              <w:t>га</w:t>
            </w:r>
            <w:proofErr w:type="gramEnd"/>
          </w:p>
        </w:tc>
        <w:tc>
          <w:tcPr>
            <w:tcW w:w="1006" w:type="dxa"/>
          </w:tcPr>
          <w:p w:rsidR="00DE3BD6" w:rsidRDefault="00C23C77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46776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26247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6804</w:t>
            </w:r>
          </w:p>
        </w:tc>
        <w:tc>
          <w:tcPr>
            <w:tcW w:w="1101" w:type="dxa"/>
          </w:tcPr>
          <w:p w:rsidR="00DE3BD6" w:rsidRDefault="00AC0E5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13725</w:t>
            </w:r>
          </w:p>
        </w:tc>
      </w:tr>
      <w:tr w:rsidR="00DE3BD6" w:rsidTr="0092308C">
        <w:tc>
          <w:tcPr>
            <w:tcW w:w="6048" w:type="dxa"/>
          </w:tcPr>
          <w:p w:rsidR="00DE3BD6" w:rsidRPr="001255D0" w:rsidRDefault="00DE3BD6" w:rsidP="00D26690">
            <w:pPr>
              <w:pStyle w:val="1"/>
              <w:suppressAutoHyphens/>
              <w:jc w:val="left"/>
              <w:rPr>
                <w:rFonts w:cs="Tahoma"/>
                <w:i w:val="0"/>
                <w:sz w:val="24"/>
              </w:rPr>
            </w:pPr>
            <w:r w:rsidRPr="001255D0">
              <w:rPr>
                <w:rFonts w:cs="Tahoma"/>
                <w:i w:val="0"/>
                <w:sz w:val="24"/>
              </w:rPr>
              <w:t>в т.ч.                   пашня</w:t>
            </w:r>
          </w:p>
        </w:tc>
        <w:tc>
          <w:tcPr>
            <w:tcW w:w="1006" w:type="dxa"/>
          </w:tcPr>
          <w:p w:rsidR="00DE3BD6" w:rsidRDefault="0092308C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35442</w:t>
            </w:r>
            <w:r w:rsidR="00901B9B">
              <w:rPr>
                <w:rFonts w:cs="Tahoma"/>
                <w:szCs w:val="24"/>
              </w:rPr>
              <w:t>,</w:t>
            </w:r>
            <w:r>
              <w:rPr>
                <w:rFonts w:cs="Tahoma"/>
                <w:szCs w:val="24"/>
              </w:rPr>
              <w:t>3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18194,8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5627</w:t>
            </w:r>
          </w:p>
        </w:tc>
        <w:tc>
          <w:tcPr>
            <w:tcW w:w="1101" w:type="dxa"/>
          </w:tcPr>
          <w:p w:rsidR="00DE3BD6" w:rsidRDefault="0092308C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11620,5</w:t>
            </w:r>
          </w:p>
        </w:tc>
      </w:tr>
      <w:tr w:rsidR="00DE3BD6" w:rsidTr="0092308C">
        <w:tc>
          <w:tcPr>
            <w:tcW w:w="6048" w:type="dxa"/>
          </w:tcPr>
          <w:p w:rsidR="00DE3BD6" w:rsidRPr="001255D0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 w:rsidRPr="001255D0">
              <w:rPr>
                <w:rFonts w:cs="Tahoma"/>
                <w:i w:val="0"/>
                <w:sz w:val="24"/>
              </w:rPr>
              <w:t>пастбищ</w:t>
            </w:r>
            <w:r>
              <w:rPr>
                <w:rFonts w:cs="Tahoma"/>
                <w:i w:val="0"/>
                <w:sz w:val="24"/>
              </w:rPr>
              <w:t>а</w:t>
            </w:r>
          </w:p>
        </w:tc>
        <w:tc>
          <w:tcPr>
            <w:tcW w:w="1006" w:type="dxa"/>
          </w:tcPr>
          <w:p w:rsidR="00DE3BD6" w:rsidRDefault="0092308C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3939</w:t>
            </w:r>
            <w:r w:rsidR="00901B9B">
              <w:rPr>
                <w:rFonts w:cs="Tahoma"/>
                <w:szCs w:val="24"/>
              </w:rPr>
              <w:t>,9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2205,9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1046</w:t>
            </w:r>
          </w:p>
        </w:tc>
        <w:tc>
          <w:tcPr>
            <w:tcW w:w="1101" w:type="dxa"/>
          </w:tcPr>
          <w:p w:rsidR="00DE3BD6" w:rsidRDefault="0092308C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688</w:t>
            </w:r>
          </w:p>
        </w:tc>
      </w:tr>
      <w:tr w:rsidR="00DE3BD6" w:rsidTr="0092308C">
        <w:tc>
          <w:tcPr>
            <w:tcW w:w="6048" w:type="dxa"/>
          </w:tcPr>
          <w:p w:rsidR="00DE3BD6" w:rsidRDefault="00DE3BD6" w:rsidP="00D26690">
            <w:pPr>
              <w:pStyle w:val="1"/>
              <w:suppressAutoHyphens/>
              <w:jc w:val="left"/>
              <w:rPr>
                <w:rFonts w:cs="Tahoma"/>
                <w:b/>
                <w:bCs/>
                <w:i w:val="0"/>
                <w:iCs w:val="0"/>
                <w:sz w:val="24"/>
              </w:rPr>
            </w:pPr>
            <w:r>
              <w:rPr>
                <w:rFonts w:cs="Tahoma"/>
                <w:b/>
                <w:bCs/>
                <w:i w:val="0"/>
                <w:iCs w:val="0"/>
                <w:sz w:val="24"/>
              </w:rPr>
              <w:t>Количество с/</w:t>
            </w:r>
            <w:proofErr w:type="spellStart"/>
            <w:r>
              <w:rPr>
                <w:rFonts w:cs="Tahoma"/>
                <w:b/>
                <w:bCs/>
                <w:i w:val="0"/>
                <w:iCs w:val="0"/>
                <w:sz w:val="24"/>
              </w:rPr>
              <w:t>х</w:t>
            </w:r>
            <w:proofErr w:type="spellEnd"/>
            <w:r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 предприятий всех форм собственности</w:t>
            </w:r>
          </w:p>
        </w:tc>
        <w:tc>
          <w:tcPr>
            <w:tcW w:w="1006" w:type="dxa"/>
          </w:tcPr>
          <w:p w:rsidR="00DE3BD6" w:rsidRDefault="003B00F2" w:rsidP="00700C8A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</w:t>
            </w:r>
            <w:r w:rsidR="00C13033">
              <w:rPr>
                <w:rFonts w:cs="Tahoma"/>
                <w:szCs w:val="24"/>
              </w:rPr>
              <w:t>1</w:t>
            </w:r>
          </w:p>
        </w:tc>
        <w:tc>
          <w:tcPr>
            <w:tcW w:w="1118" w:type="dxa"/>
            <w:gridSpan w:val="2"/>
          </w:tcPr>
          <w:p w:rsidR="00DE3BD6" w:rsidRDefault="00933A7B" w:rsidP="00700C8A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28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</w:t>
            </w:r>
          </w:p>
        </w:tc>
        <w:tc>
          <w:tcPr>
            <w:tcW w:w="1101" w:type="dxa"/>
          </w:tcPr>
          <w:p w:rsidR="00DE3BD6" w:rsidRDefault="003B00F2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  <w:r w:rsidR="00C13033">
              <w:rPr>
                <w:rFonts w:cs="Tahoma"/>
                <w:szCs w:val="24"/>
              </w:rPr>
              <w:t>8</w:t>
            </w:r>
          </w:p>
        </w:tc>
      </w:tr>
      <w:tr w:rsidR="00DE3BD6" w:rsidTr="0092308C">
        <w:tc>
          <w:tcPr>
            <w:tcW w:w="6048" w:type="dxa"/>
          </w:tcPr>
          <w:p w:rsidR="00DE3BD6" w:rsidRPr="001255D0" w:rsidRDefault="00DE3BD6" w:rsidP="00D26690">
            <w:pPr>
              <w:pStyle w:val="1"/>
              <w:suppressAutoHyphens/>
              <w:jc w:val="left"/>
              <w:rPr>
                <w:rFonts w:cs="Tahoma"/>
                <w:i w:val="0"/>
                <w:sz w:val="24"/>
              </w:rPr>
            </w:pPr>
            <w:r w:rsidRPr="001255D0">
              <w:rPr>
                <w:rFonts w:cs="Tahoma"/>
                <w:i w:val="0"/>
                <w:sz w:val="24"/>
              </w:rPr>
              <w:t>в т.ч</w:t>
            </w:r>
            <w:proofErr w:type="gramStart"/>
            <w:r w:rsidRPr="001255D0">
              <w:rPr>
                <w:rFonts w:cs="Tahoma"/>
                <w:i w:val="0"/>
                <w:sz w:val="24"/>
              </w:rPr>
              <w:t>.Т</w:t>
            </w:r>
            <w:proofErr w:type="gramEnd"/>
            <w:r w:rsidRPr="001255D0">
              <w:rPr>
                <w:rFonts w:cs="Tahoma"/>
                <w:i w:val="0"/>
                <w:sz w:val="24"/>
              </w:rPr>
              <w:t>ОО</w:t>
            </w:r>
          </w:p>
        </w:tc>
        <w:tc>
          <w:tcPr>
            <w:tcW w:w="1006" w:type="dxa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900" w:type="dxa"/>
            <w:gridSpan w:val="2"/>
          </w:tcPr>
          <w:p w:rsidR="00DE3BD6" w:rsidRDefault="00700C8A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Default="00AC0E5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</w:tr>
      <w:tr w:rsidR="00DE3BD6" w:rsidTr="0092308C">
        <w:tc>
          <w:tcPr>
            <w:tcW w:w="6048" w:type="dxa"/>
          </w:tcPr>
          <w:p w:rsidR="00DE3BD6" w:rsidRPr="001255D0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крестьянские</w:t>
            </w:r>
            <w:r w:rsidRPr="001255D0">
              <w:rPr>
                <w:rFonts w:cs="Tahoma"/>
                <w:i w:val="0"/>
                <w:sz w:val="24"/>
              </w:rPr>
              <w:t xml:space="preserve"> хозяйств</w:t>
            </w:r>
            <w:r>
              <w:rPr>
                <w:rFonts w:cs="Tahoma"/>
                <w:i w:val="0"/>
                <w:sz w:val="24"/>
              </w:rPr>
              <w:t>а</w:t>
            </w:r>
          </w:p>
        </w:tc>
        <w:tc>
          <w:tcPr>
            <w:tcW w:w="1006" w:type="dxa"/>
          </w:tcPr>
          <w:p w:rsidR="00DE3BD6" w:rsidRDefault="001237B2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47</w:t>
            </w:r>
          </w:p>
        </w:tc>
        <w:tc>
          <w:tcPr>
            <w:tcW w:w="1118" w:type="dxa"/>
            <w:gridSpan w:val="2"/>
          </w:tcPr>
          <w:p w:rsidR="00DE3BD6" w:rsidRDefault="001237B2" w:rsidP="001237B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24</w:t>
            </w:r>
          </w:p>
        </w:tc>
        <w:tc>
          <w:tcPr>
            <w:tcW w:w="900" w:type="dxa"/>
            <w:gridSpan w:val="2"/>
          </w:tcPr>
          <w:p w:rsidR="00DE3BD6" w:rsidRDefault="001237B2" w:rsidP="001237B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0</w:t>
            </w:r>
          </w:p>
        </w:tc>
        <w:tc>
          <w:tcPr>
            <w:tcW w:w="1101" w:type="dxa"/>
          </w:tcPr>
          <w:p w:rsidR="00DE3BD6" w:rsidRDefault="001237B2" w:rsidP="001237B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23</w:t>
            </w:r>
          </w:p>
        </w:tc>
      </w:tr>
      <w:tr w:rsidR="00DE3BD6" w:rsidRPr="008D4E22" w:rsidTr="0092308C">
        <w:tc>
          <w:tcPr>
            <w:tcW w:w="10173" w:type="dxa"/>
            <w:gridSpan w:val="7"/>
          </w:tcPr>
          <w:p w:rsidR="00DE3BD6" w:rsidRPr="008D4E22" w:rsidRDefault="00DE3BD6" w:rsidP="00D26690">
            <w:pPr>
              <w:jc w:val="center"/>
              <w:rPr>
                <w:rFonts w:cs="Tahoma"/>
                <w:b/>
                <w:sz w:val="28"/>
                <w:szCs w:val="28"/>
              </w:rPr>
            </w:pPr>
            <w:r w:rsidRPr="008D4E22">
              <w:rPr>
                <w:rFonts w:cs="Tahoma"/>
                <w:b/>
                <w:sz w:val="28"/>
                <w:szCs w:val="28"/>
              </w:rPr>
              <w:t>Население</w:t>
            </w:r>
          </w:p>
        </w:tc>
      </w:tr>
      <w:tr w:rsidR="00DE3BD6" w:rsidTr="0092308C">
        <w:tc>
          <w:tcPr>
            <w:tcW w:w="6048" w:type="dxa"/>
          </w:tcPr>
          <w:p w:rsidR="00DE3BD6" w:rsidRPr="00471FB9" w:rsidRDefault="00DE3BD6" w:rsidP="00D26690">
            <w:pPr>
              <w:pStyle w:val="1"/>
              <w:suppressAutoHyphens/>
              <w:jc w:val="left"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471FB9">
              <w:rPr>
                <w:rFonts w:cs="Tahoma"/>
                <w:b/>
                <w:bCs/>
                <w:i w:val="0"/>
                <w:iCs w:val="0"/>
                <w:sz w:val="24"/>
              </w:rPr>
              <w:t>всего</w:t>
            </w:r>
          </w:p>
        </w:tc>
        <w:tc>
          <w:tcPr>
            <w:tcW w:w="1006" w:type="dxa"/>
          </w:tcPr>
          <w:p w:rsidR="00DE3BD6" w:rsidRDefault="00DE3BD6" w:rsidP="00F71318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  <w:r w:rsidR="00C12545">
              <w:rPr>
                <w:rFonts w:cs="Tahoma"/>
                <w:szCs w:val="24"/>
              </w:rPr>
              <w:t>5</w:t>
            </w:r>
            <w:r w:rsidR="00AE43CF">
              <w:rPr>
                <w:rFonts w:cs="Tahoma"/>
                <w:szCs w:val="24"/>
              </w:rPr>
              <w:t>72</w:t>
            </w:r>
          </w:p>
        </w:tc>
        <w:tc>
          <w:tcPr>
            <w:tcW w:w="1118" w:type="dxa"/>
            <w:gridSpan w:val="2"/>
          </w:tcPr>
          <w:p w:rsidR="00DE3BD6" w:rsidRDefault="00DE3BD6" w:rsidP="00F71318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  <w:r w:rsidR="00C12545">
              <w:rPr>
                <w:rFonts w:cs="Tahoma"/>
                <w:szCs w:val="24"/>
              </w:rPr>
              <w:t>15</w:t>
            </w:r>
            <w:r w:rsidR="00AE43CF">
              <w:rPr>
                <w:rFonts w:cs="Tahoma"/>
                <w:szCs w:val="24"/>
              </w:rPr>
              <w:t>3</w:t>
            </w:r>
          </w:p>
        </w:tc>
        <w:tc>
          <w:tcPr>
            <w:tcW w:w="900" w:type="dxa"/>
            <w:gridSpan w:val="2"/>
          </w:tcPr>
          <w:p w:rsidR="00DE3BD6" w:rsidRDefault="002B6A0F" w:rsidP="00877B8C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68</w:t>
            </w:r>
          </w:p>
        </w:tc>
        <w:tc>
          <w:tcPr>
            <w:tcW w:w="1101" w:type="dxa"/>
          </w:tcPr>
          <w:p w:rsidR="00DE3BD6" w:rsidRDefault="00F71318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  <w:r w:rsidR="00AE43CF">
              <w:rPr>
                <w:rFonts w:cs="Tahoma"/>
                <w:szCs w:val="24"/>
              </w:rPr>
              <w:t>51</w:t>
            </w:r>
          </w:p>
        </w:tc>
      </w:tr>
      <w:tr w:rsidR="00DE3BD6" w:rsidTr="0092308C">
        <w:tc>
          <w:tcPr>
            <w:tcW w:w="6048" w:type="dxa"/>
          </w:tcPr>
          <w:p w:rsidR="00DE3BD6" w:rsidRPr="00DF2DDE" w:rsidRDefault="00DE3BD6" w:rsidP="00D26690">
            <w:pPr>
              <w:pStyle w:val="1"/>
              <w:suppressAutoHyphens/>
              <w:jc w:val="left"/>
              <w:rPr>
                <w:rFonts w:cs="Tahoma"/>
                <w:sz w:val="24"/>
              </w:rPr>
            </w:pPr>
            <w:r w:rsidRPr="00DF2DDE">
              <w:rPr>
                <w:rFonts w:cs="Tahoma"/>
                <w:i w:val="0"/>
                <w:sz w:val="24"/>
              </w:rPr>
              <w:t>в т.ч.                  до 18 лет</w:t>
            </w:r>
          </w:p>
        </w:tc>
        <w:tc>
          <w:tcPr>
            <w:tcW w:w="1006" w:type="dxa"/>
          </w:tcPr>
          <w:p w:rsidR="00DE3BD6" w:rsidRPr="00DF2DDE" w:rsidRDefault="00DF2DDE" w:rsidP="003B00F2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576</w:t>
            </w:r>
          </w:p>
        </w:tc>
        <w:tc>
          <w:tcPr>
            <w:tcW w:w="1118" w:type="dxa"/>
            <w:gridSpan w:val="2"/>
          </w:tcPr>
          <w:p w:rsidR="00DE3BD6" w:rsidRPr="00DF2DDE" w:rsidRDefault="00DF2DDE" w:rsidP="00DF2DDE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428</w:t>
            </w:r>
          </w:p>
        </w:tc>
        <w:tc>
          <w:tcPr>
            <w:tcW w:w="900" w:type="dxa"/>
            <w:gridSpan w:val="2"/>
          </w:tcPr>
          <w:p w:rsidR="00DE3BD6" w:rsidRPr="00DF2DDE" w:rsidRDefault="00DF2DDE" w:rsidP="00D26690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6</w:t>
            </w:r>
          </w:p>
        </w:tc>
        <w:tc>
          <w:tcPr>
            <w:tcW w:w="1101" w:type="dxa"/>
          </w:tcPr>
          <w:p w:rsidR="00DE3BD6" w:rsidRPr="00DF2DDE" w:rsidRDefault="00DF2DDE" w:rsidP="00DF2DDE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142</w:t>
            </w:r>
          </w:p>
        </w:tc>
      </w:tr>
      <w:tr w:rsidR="00DE3BD6" w:rsidTr="0092308C">
        <w:tc>
          <w:tcPr>
            <w:tcW w:w="6048" w:type="dxa"/>
          </w:tcPr>
          <w:p w:rsidR="00DE3BD6" w:rsidRPr="00DF2DDE" w:rsidRDefault="00DE3BD6" w:rsidP="00D26690">
            <w:pPr>
              <w:pStyle w:val="1"/>
              <w:suppressAutoHyphens/>
              <w:jc w:val="left"/>
              <w:rPr>
                <w:rFonts w:cs="Tahoma"/>
                <w:b/>
                <w:i w:val="0"/>
                <w:sz w:val="24"/>
              </w:rPr>
            </w:pPr>
            <w:r w:rsidRPr="00DF2DDE">
              <w:rPr>
                <w:rFonts w:cs="Tahoma"/>
                <w:b/>
                <w:bCs/>
                <w:i w:val="0"/>
                <w:iCs w:val="0"/>
                <w:sz w:val="24"/>
              </w:rPr>
              <w:t>Количество избирателей</w:t>
            </w:r>
          </w:p>
        </w:tc>
        <w:tc>
          <w:tcPr>
            <w:tcW w:w="1006" w:type="dxa"/>
          </w:tcPr>
          <w:p w:rsidR="00DE3BD6" w:rsidRPr="00DF2DDE" w:rsidRDefault="00DF2DDE" w:rsidP="00933601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941</w:t>
            </w:r>
          </w:p>
        </w:tc>
        <w:tc>
          <w:tcPr>
            <w:tcW w:w="1118" w:type="dxa"/>
            <w:gridSpan w:val="2"/>
          </w:tcPr>
          <w:p w:rsidR="00DE3BD6" w:rsidRPr="00DF2DDE" w:rsidRDefault="00DF2DDE" w:rsidP="00933601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672</w:t>
            </w:r>
          </w:p>
        </w:tc>
        <w:tc>
          <w:tcPr>
            <w:tcW w:w="900" w:type="dxa"/>
            <w:gridSpan w:val="2"/>
          </w:tcPr>
          <w:p w:rsidR="00DE3BD6" w:rsidRPr="00DF2DDE" w:rsidRDefault="00DF2DDE" w:rsidP="00933A7B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62</w:t>
            </w:r>
          </w:p>
        </w:tc>
        <w:tc>
          <w:tcPr>
            <w:tcW w:w="1101" w:type="dxa"/>
          </w:tcPr>
          <w:p w:rsidR="00DE3BD6" w:rsidRPr="00DF2DDE" w:rsidRDefault="00154935" w:rsidP="00D26690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2</w:t>
            </w:r>
            <w:r w:rsidR="00DF2DDE" w:rsidRPr="00DF2DDE">
              <w:rPr>
                <w:rFonts w:cs="Tahoma"/>
                <w:szCs w:val="24"/>
              </w:rPr>
              <w:t>07</w:t>
            </w:r>
          </w:p>
        </w:tc>
      </w:tr>
      <w:tr w:rsidR="00DE3BD6" w:rsidTr="0092308C">
        <w:tc>
          <w:tcPr>
            <w:tcW w:w="6048" w:type="dxa"/>
          </w:tcPr>
          <w:p w:rsidR="00DE3BD6" w:rsidRPr="00DF2DDE" w:rsidRDefault="00DE3BD6" w:rsidP="00D26690">
            <w:pPr>
              <w:pStyle w:val="1"/>
              <w:suppressAutoHyphens/>
              <w:jc w:val="left"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DF2DDE">
              <w:rPr>
                <w:rFonts w:cs="Tahoma"/>
                <w:b/>
                <w:bCs/>
                <w:i w:val="0"/>
                <w:iCs w:val="0"/>
                <w:sz w:val="24"/>
              </w:rPr>
              <w:t>Количество пенсионеров</w:t>
            </w:r>
          </w:p>
        </w:tc>
        <w:tc>
          <w:tcPr>
            <w:tcW w:w="1006" w:type="dxa"/>
          </w:tcPr>
          <w:p w:rsidR="00DE3BD6" w:rsidRPr="001237B2" w:rsidRDefault="001237B2" w:rsidP="00D26690">
            <w:pPr>
              <w:jc w:val="center"/>
              <w:rPr>
                <w:rFonts w:cs="Tahoma"/>
                <w:szCs w:val="24"/>
              </w:rPr>
            </w:pPr>
            <w:r w:rsidRPr="001237B2">
              <w:rPr>
                <w:rFonts w:cs="Tahoma"/>
                <w:szCs w:val="24"/>
              </w:rPr>
              <w:t>109</w:t>
            </w:r>
          </w:p>
        </w:tc>
        <w:tc>
          <w:tcPr>
            <w:tcW w:w="1118" w:type="dxa"/>
            <w:gridSpan w:val="2"/>
          </w:tcPr>
          <w:p w:rsidR="00DE3BD6" w:rsidRPr="001237B2" w:rsidRDefault="001237B2" w:rsidP="00BE46AC">
            <w:pPr>
              <w:jc w:val="center"/>
              <w:rPr>
                <w:rFonts w:cs="Tahoma"/>
                <w:szCs w:val="24"/>
              </w:rPr>
            </w:pPr>
            <w:r w:rsidRPr="001237B2">
              <w:rPr>
                <w:rFonts w:cs="Tahoma"/>
                <w:szCs w:val="24"/>
              </w:rPr>
              <w:t>76</w:t>
            </w:r>
          </w:p>
        </w:tc>
        <w:tc>
          <w:tcPr>
            <w:tcW w:w="900" w:type="dxa"/>
            <w:gridSpan w:val="2"/>
          </w:tcPr>
          <w:p w:rsidR="00DE3BD6" w:rsidRPr="001237B2" w:rsidRDefault="001237B2" w:rsidP="00D26690">
            <w:pPr>
              <w:jc w:val="center"/>
              <w:rPr>
                <w:rFonts w:cs="Tahoma"/>
                <w:szCs w:val="24"/>
              </w:rPr>
            </w:pPr>
            <w:r w:rsidRPr="001237B2">
              <w:rPr>
                <w:rFonts w:cs="Tahoma"/>
                <w:szCs w:val="24"/>
              </w:rPr>
              <w:t>9</w:t>
            </w:r>
          </w:p>
        </w:tc>
        <w:tc>
          <w:tcPr>
            <w:tcW w:w="1101" w:type="dxa"/>
          </w:tcPr>
          <w:p w:rsidR="00DE3BD6" w:rsidRPr="001237B2" w:rsidRDefault="00AC0E5D" w:rsidP="00AC0E5D">
            <w:pPr>
              <w:jc w:val="center"/>
              <w:rPr>
                <w:rFonts w:cs="Tahoma"/>
                <w:szCs w:val="24"/>
              </w:rPr>
            </w:pPr>
            <w:r w:rsidRPr="001237B2">
              <w:rPr>
                <w:rFonts w:cs="Tahoma"/>
                <w:szCs w:val="24"/>
              </w:rPr>
              <w:t>2</w:t>
            </w:r>
            <w:r w:rsidR="001237B2" w:rsidRPr="001237B2">
              <w:rPr>
                <w:rFonts w:cs="Tahoma"/>
                <w:szCs w:val="24"/>
              </w:rPr>
              <w:t>4</w:t>
            </w:r>
          </w:p>
        </w:tc>
      </w:tr>
      <w:tr w:rsidR="00DE3BD6" w:rsidTr="0092308C">
        <w:tc>
          <w:tcPr>
            <w:tcW w:w="6048" w:type="dxa"/>
          </w:tcPr>
          <w:p w:rsidR="00DE3BD6" w:rsidRPr="00DF2DDE" w:rsidRDefault="00DE3BD6" w:rsidP="00D26690">
            <w:pPr>
              <w:pStyle w:val="1"/>
              <w:suppressAutoHyphens/>
              <w:jc w:val="left"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DF2DDE">
              <w:rPr>
                <w:rFonts w:cs="Tahoma"/>
                <w:b/>
                <w:bCs/>
                <w:i w:val="0"/>
                <w:iCs w:val="0"/>
                <w:sz w:val="24"/>
              </w:rPr>
              <w:t>Количество инвалидов</w:t>
            </w:r>
          </w:p>
        </w:tc>
        <w:tc>
          <w:tcPr>
            <w:tcW w:w="1006" w:type="dxa"/>
          </w:tcPr>
          <w:p w:rsidR="00DE3BD6" w:rsidRPr="00DF2DDE" w:rsidRDefault="00AC0E5D" w:rsidP="003421C9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2</w:t>
            </w:r>
            <w:r w:rsidR="001237B2">
              <w:rPr>
                <w:rFonts w:cs="Tahoma"/>
                <w:szCs w:val="24"/>
              </w:rPr>
              <w:t>5</w:t>
            </w:r>
          </w:p>
        </w:tc>
        <w:tc>
          <w:tcPr>
            <w:tcW w:w="1118" w:type="dxa"/>
            <w:gridSpan w:val="2"/>
          </w:tcPr>
          <w:p w:rsidR="00DE3BD6" w:rsidRPr="00DF2DDE" w:rsidRDefault="00BC6746" w:rsidP="00D26690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1</w:t>
            </w:r>
            <w:r w:rsidR="001237B2">
              <w:rPr>
                <w:rFonts w:cs="Tahoma"/>
                <w:szCs w:val="24"/>
              </w:rPr>
              <w:t>7</w:t>
            </w:r>
          </w:p>
        </w:tc>
        <w:tc>
          <w:tcPr>
            <w:tcW w:w="900" w:type="dxa"/>
            <w:gridSpan w:val="2"/>
          </w:tcPr>
          <w:p w:rsidR="00DE3BD6" w:rsidRPr="00DF2DDE" w:rsidRDefault="00590467" w:rsidP="00D26690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0</w:t>
            </w:r>
          </w:p>
        </w:tc>
        <w:tc>
          <w:tcPr>
            <w:tcW w:w="1101" w:type="dxa"/>
          </w:tcPr>
          <w:p w:rsidR="00DE3BD6" w:rsidRPr="00DF2DDE" w:rsidRDefault="00AC0E5D" w:rsidP="00D26690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8</w:t>
            </w:r>
          </w:p>
        </w:tc>
      </w:tr>
      <w:tr w:rsidR="00DE3BD6" w:rsidTr="0092308C">
        <w:tc>
          <w:tcPr>
            <w:tcW w:w="6048" w:type="dxa"/>
          </w:tcPr>
          <w:p w:rsidR="00DE3BD6" w:rsidRPr="00DF2DDE" w:rsidRDefault="00DE3BD6" w:rsidP="00D26690">
            <w:pPr>
              <w:pStyle w:val="1"/>
              <w:suppressAutoHyphens/>
              <w:jc w:val="left"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DF2DDE">
              <w:rPr>
                <w:rFonts w:cs="Tahoma"/>
                <w:b/>
                <w:bCs/>
                <w:i w:val="0"/>
                <w:iCs w:val="0"/>
                <w:sz w:val="24"/>
              </w:rPr>
              <w:t>Количество трудоспособного населения</w:t>
            </w:r>
          </w:p>
        </w:tc>
        <w:tc>
          <w:tcPr>
            <w:tcW w:w="1006" w:type="dxa"/>
          </w:tcPr>
          <w:p w:rsidR="00DE3BD6" w:rsidRPr="00DF2DDE" w:rsidRDefault="00DF2DDE" w:rsidP="00DF2DDE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797</w:t>
            </w:r>
          </w:p>
        </w:tc>
        <w:tc>
          <w:tcPr>
            <w:tcW w:w="1118" w:type="dxa"/>
            <w:gridSpan w:val="2"/>
          </w:tcPr>
          <w:p w:rsidR="00DE3BD6" w:rsidRPr="00DF2DDE" w:rsidRDefault="00DF2DDE" w:rsidP="00590467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565</w:t>
            </w:r>
          </w:p>
        </w:tc>
        <w:tc>
          <w:tcPr>
            <w:tcW w:w="900" w:type="dxa"/>
            <w:gridSpan w:val="2"/>
          </w:tcPr>
          <w:p w:rsidR="00DE3BD6" w:rsidRPr="00DF2DDE" w:rsidRDefault="00DF2DDE" w:rsidP="00EC2DD2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58</w:t>
            </w:r>
          </w:p>
        </w:tc>
        <w:tc>
          <w:tcPr>
            <w:tcW w:w="1101" w:type="dxa"/>
          </w:tcPr>
          <w:p w:rsidR="00DE3BD6" w:rsidRPr="00DF2DDE" w:rsidRDefault="00AC0E5D" w:rsidP="00DF2DDE">
            <w:pPr>
              <w:jc w:val="center"/>
              <w:rPr>
                <w:rFonts w:cs="Tahoma"/>
                <w:szCs w:val="24"/>
              </w:rPr>
            </w:pPr>
            <w:r w:rsidRPr="00DF2DDE">
              <w:rPr>
                <w:rFonts w:cs="Tahoma"/>
                <w:szCs w:val="24"/>
              </w:rPr>
              <w:t>1</w:t>
            </w:r>
            <w:r w:rsidR="00DF2DDE" w:rsidRPr="00DF2DDE">
              <w:rPr>
                <w:rFonts w:cs="Tahoma"/>
                <w:szCs w:val="24"/>
              </w:rPr>
              <w:t>74</w:t>
            </w:r>
          </w:p>
        </w:tc>
      </w:tr>
      <w:tr w:rsidR="00DE3BD6" w:rsidTr="0092308C">
        <w:tc>
          <w:tcPr>
            <w:tcW w:w="6048" w:type="dxa"/>
          </w:tcPr>
          <w:p w:rsidR="00DE3BD6" w:rsidRPr="00471FB9" w:rsidRDefault="00DE3BD6" w:rsidP="00D26690">
            <w:pPr>
              <w:pStyle w:val="1"/>
              <w:suppressAutoHyphens/>
              <w:jc w:val="left"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471FB9">
              <w:rPr>
                <w:rFonts w:cs="Tahoma"/>
                <w:b/>
                <w:bCs/>
                <w:i w:val="0"/>
                <w:iCs w:val="0"/>
                <w:sz w:val="24"/>
              </w:rPr>
              <w:t>Количество работающего населения всего</w:t>
            </w:r>
          </w:p>
        </w:tc>
        <w:tc>
          <w:tcPr>
            <w:tcW w:w="1006" w:type="dxa"/>
          </w:tcPr>
          <w:p w:rsidR="00DE3BD6" w:rsidRDefault="00AC0E5D" w:rsidP="00DF2DDE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</w:t>
            </w:r>
            <w:r w:rsidR="00DF2DDE">
              <w:rPr>
                <w:rFonts w:cs="Tahoma"/>
                <w:szCs w:val="24"/>
              </w:rPr>
              <w:t>62</w:t>
            </w:r>
          </w:p>
        </w:tc>
        <w:tc>
          <w:tcPr>
            <w:tcW w:w="1118" w:type="dxa"/>
            <w:gridSpan w:val="2"/>
          </w:tcPr>
          <w:p w:rsidR="00DE3BD6" w:rsidRDefault="00C05F12" w:rsidP="0047011C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  <w:r w:rsidR="0047011C">
              <w:rPr>
                <w:rFonts w:cs="Tahoma"/>
                <w:szCs w:val="24"/>
              </w:rPr>
              <w:t>74</w:t>
            </w:r>
          </w:p>
        </w:tc>
        <w:tc>
          <w:tcPr>
            <w:tcW w:w="900" w:type="dxa"/>
            <w:gridSpan w:val="2"/>
          </w:tcPr>
          <w:p w:rsidR="00DE3BD6" w:rsidRDefault="00933A7B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24</w:t>
            </w:r>
          </w:p>
        </w:tc>
        <w:tc>
          <w:tcPr>
            <w:tcW w:w="1101" w:type="dxa"/>
          </w:tcPr>
          <w:p w:rsidR="00DE3BD6" w:rsidRDefault="00AC0E5D" w:rsidP="00DF2DDE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  <w:r w:rsidR="00DF2DDE">
              <w:rPr>
                <w:rFonts w:cs="Tahoma"/>
                <w:szCs w:val="24"/>
              </w:rPr>
              <w:t>64</w:t>
            </w:r>
          </w:p>
        </w:tc>
      </w:tr>
      <w:tr w:rsidR="00DE3BD6" w:rsidTr="0092308C">
        <w:tc>
          <w:tcPr>
            <w:tcW w:w="6048" w:type="dxa"/>
          </w:tcPr>
          <w:p w:rsidR="00DE3BD6" w:rsidRDefault="00DE3BD6" w:rsidP="00D26690">
            <w:pPr>
              <w:pStyle w:val="1"/>
              <w:suppressAutoHyphens/>
              <w:jc w:val="left"/>
              <w:rPr>
                <w:rFonts w:cs="Tahoma"/>
                <w:sz w:val="24"/>
              </w:rPr>
            </w:pPr>
            <w:r w:rsidRPr="001255D0">
              <w:rPr>
                <w:rFonts w:cs="Tahoma"/>
                <w:i w:val="0"/>
                <w:sz w:val="24"/>
              </w:rPr>
              <w:t>в т.ч</w:t>
            </w:r>
            <w:proofErr w:type="gramStart"/>
            <w:r w:rsidRPr="001255D0">
              <w:rPr>
                <w:rFonts w:cs="Tahoma"/>
                <w:i w:val="0"/>
                <w:sz w:val="24"/>
              </w:rPr>
              <w:t>.</w:t>
            </w:r>
            <w:r w:rsidRPr="009F3ED6">
              <w:rPr>
                <w:rFonts w:cs="Tahoma"/>
                <w:i w:val="0"/>
                <w:sz w:val="24"/>
              </w:rPr>
              <w:t>н</w:t>
            </w:r>
            <w:proofErr w:type="gramEnd"/>
            <w:r w:rsidRPr="009F3ED6">
              <w:rPr>
                <w:rFonts w:cs="Tahoma"/>
                <w:i w:val="0"/>
                <w:sz w:val="24"/>
              </w:rPr>
              <w:t>а постоянных работах</w:t>
            </w:r>
          </w:p>
        </w:tc>
        <w:tc>
          <w:tcPr>
            <w:tcW w:w="1006" w:type="dxa"/>
          </w:tcPr>
          <w:p w:rsidR="00DE3BD6" w:rsidRDefault="00DF2DDE" w:rsidP="00933A7B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385</w:t>
            </w:r>
          </w:p>
        </w:tc>
        <w:tc>
          <w:tcPr>
            <w:tcW w:w="1118" w:type="dxa"/>
            <w:gridSpan w:val="2"/>
          </w:tcPr>
          <w:p w:rsidR="00DE3BD6" w:rsidRDefault="00C05F12" w:rsidP="00933A7B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22</w:t>
            </w:r>
            <w:r w:rsidR="00933A7B">
              <w:rPr>
                <w:rFonts w:cs="Tahoma"/>
                <w:szCs w:val="24"/>
              </w:rPr>
              <w:t>8</w:t>
            </w:r>
          </w:p>
        </w:tc>
        <w:tc>
          <w:tcPr>
            <w:tcW w:w="900" w:type="dxa"/>
            <w:gridSpan w:val="2"/>
          </w:tcPr>
          <w:p w:rsidR="00DE3BD6" w:rsidRDefault="00C05F12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</w:p>
        </w:tc>
        <w:tc>
          <w:tcPr>
            <w:tcW w:w="1101" w:type="dxa"/>
          </w:tcPr>
          <w:p w:rsidR="00DE3BD6" w:rsidRDefault="00AC0E5D" w:rsidP="00DF2DDE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  <w:r w:rsidR="00DF2DDE">
              <w:rPr>
                <w:rFonts w:cs="Tahoma"/>
                <w:szCs w:val="24"/>
              </w:rPr>
              <w:t>54</w:t>
            </w:r>
          </w:p>
        </w:tc>
      </w:tr>
      <w:tr w:rsidR="00DE3BD6" w:rsidTr="0092308C">
        <w:tc>
          <w:tcPr>
            <w:tcW w:w="6048" w:type="dxa"/>
          </w:tcPr>
          <w:p w:rsidR="00DE3BD6" w:rsidRPr="009F3ED6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 xml:space="preserve">                н</w:t>
            </w:r>
            <w:r w:rsidRPr="009F3ED6">
              <w:rPr>
                <w:rFonts w:cs="Tahoma"/>
                <w:i w:val="0"/>
                <w:sz w:val="24"/>
              </w:rPr>
              <w:t>а сезонных работах</w:t>
            </w:r>
          </w:p>
        </w:tc>
        <w:tc>
          <w:tcPr>
            <w:tcW w:w="1006" w:type="dxa"/>
          </w:tcPr>
          <w:p w:rsidR="00DE3BD6" w:rsidRDefault="00DE3BD6" w:rsidP="00AC0E5D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  <w:r w:rsidR="00AC0E5D">
              <w:rPr>
                <w:rFonts w:cs="Tahoma"/>
                <w:szCs w:val="24"/>
              </w:rPr>
              <w:t>77</w:t>
            </w:r>
          </w:p>
        </w:tc>
        <w:tc>
          <w:tcPr>
            <w:tcW w:w="1118" w:type="dxa"/>
            <w:gridSpan w:val="2"/>
          </w:tcPr>
          <w:p w:rsidR="00DE3BD6" w:rsidRDefault="00C05F12" w:rsidP="00896415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24</w:t>
            </w:r>
            <w:r w:rsidR="00896415">
              <w:rPr>
                <w:rFonts w:cs="Tahoma"/>
                <w:szCs w:val="24"/>
              </w:rPr>
              <w:t>6</w:t>
            </w:r>
          </w:p>
        </w:tc>
        <w:tc>
          <w:tcPr>
            <w:tcW w:w="900" w:type="dxa"/>
            <w:gridSpan w:val="2"/>
          </w:tcPr>
          <w:p w:rsidR="00DE3BD6" w:rsidRDefault="00933A7B" w:rsidP="00933A7B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21</w:t>
            </w:r>
          </w:p>
        </w:tc>
        <w:tc>
          <w:tcPr>
            <w:tcW w:w="1101" w:type="dxa"/>
          </w:tcPr>
          <w:p w:rsidR="00DE3BD6" w:rsidRDefault="00AC0E5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</w:tr>
      <w:tr w:rsidR="00DE3BD6" w:rsidTr="0092308C">
        <w:tc>
          <w:tcPr>
            <w:tcW w:w="6048" w:type="dxa"/>
          </w:tcPr>
          <w:p w:rsidR="00DE3BD6" w:rsidRPr="00471FB9" w:rsidRDefault="00DE3BD6" w:rsidP="00D26690">
            <w:pPr>
              <w:pStyle w:val="1"/>
              <w:suppressAutoHyphens/>
              <w:jc w:val="left"/>
              <w:rPr>
                <w:rFonts w:cs="Tahoma"/>
                <w:b/>
                <w:i w:val="0"/>
                <w:sz w:val="24"/>
              </w:rPr>
            </w:pPr>
            <w:r w:rsidRPr="00471FB9">
              <w:rPr>
                <w:rFonts w:cs="Tahoma"/>
                <w:b/>
                <w:bCs/>
                <w:i w:val="0"/>
                <w:iCs w:val="0"/>
                <w:sz w:val="24"/>
              </w:rPr>
              <w:t>Количество</w:t>
            </w:r>
            <w:r w:rsidRPr="00471FB9">
              <w:rPr>
                <w:rFonts w:cs="Tahoma"/>
                <w:b/>
                <w:i w:val="0"/>
                <w:sz w:val="24"/>
              </w:rPr>
              <w:t xml:space="preserve"> бюджетных работников</w:t>
            </w:r>
          </w:p>
        </w:tc>
        <w:tc>
          <w:tcPr>
            <w:tcW w:w="1006" w:type="dxa"/>
          </w:tcPr>
          <w:p w:rsidR="00DE3BD6" w:rsidRDefault="00AC0E5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105</w:t>
            </w:r>
          </w:p>
        </w:tc>
        <w:tc>
          <w:tcPr>
            <w:tcW w:w="1118" w:type="dxa"/>
            <w:gridSpan w:val="2"/>
          </w:tcPr>
          <w:p w:rsidR="00DE3BD6" w:rsidRDefault="00DF36E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</w:t>
            </w:r>
            <w:r w:rsidR="00A23980">
              <w:rPr>
                <w:rFonts w:cs="Tahoma"/>
                <w:szCs w:val="24"/>
              </w:rPr>
              <w:t>0</w:t>
            </w:r>
          </w:p>
        </w:tc>
        <w:tc>
          <w:tcPr>
            <w:tcW w:w="900" w:type="dxa"/>
            <w:gridSpan w:val="2"/>
          </w:tcPr>
          <w:p w:rsidR="00DE3BD6" w:rsidRDefault="00DF36E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</w:p>
        </w:tc>
        <w:tc>
          <w:tcPr>
            <w:tcW w:w="1101" w:type="dxa"/>
          </w:tcPr>
          <w:p w:rsidR="00DE3BD6" w:rsidRDefault="00AC0E5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32</w:t>
            </w:r>
          </w:p>
        </w:tc>
      </w:tr>
      <w:tr w:rsidR="00DE3BD6" w:rsidTr="0092308C">
        <w:tc>
          <w:tcPr>
            <w:tcW w:w="6048" w:type="dxa"/>
          </w:tcPr>
          <w:p w:rsidR="00DE3BD6" w:rsidRPr="00471FB9" w:rsidRDefault="00DE3BD6" w:rsidP="00D26690">
            <w:pPr>
              <w:pStyle w:val="1"/>
              <w:suppressAutoHyphens/>
              <w:jc w:val="left"/>
              <w:rPr>
                <w:rFonts w:cs="Tahoma"/>
                <w:b/>
                <w:i w:val="0"/>
                <w:sz w:val="24"/>
              </w:rPr>
            </w:pPr>
            <w:r w:rsidRPr="00471FB9">
              <w:rPr>
                <w:rFonts w:cs="Tahoma"/>
                <w:b/>
                <w:i w:val="0"/>
                <w:sz w:val="24"/>
              </w:rPr>
              <w:t xml:space="preserve">Национальный состав:  </w:t>
            </w:r>
          </w:p>
          <w:p w:rsidR="00DE3BD6" w:rsidRPr="008D4E22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 w:rsidRPr="008D4E22">
              <w:rPr>
                <w:rFonts w:cs="Tahoma"/>
                <w:i w:val="0"/>
                <w:sz w:val="24"/>
              </w:rPr>
              <w:t>казахи</w:t>
            </w:r>
          </w:p>
        </w:tc>
        <w:tc>
          <w:tcPr>
            <w:tcW w:w="1006" w:type="dxa"/>
          </w:tcPr>
          <w:p w:rsidR="00DE3BD6" w:rsidRPr="00DC7CCF" w:rsidRDefault="00F71318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</w:t>
            </w:r>
            <w:r w:rsidR="00AE43CF">
              <w:rPr>
                <w:rFonts w:cs="Tahoma"/>
                <w:szCs w:val="24"/>
              </w:rPr>
              <w:t>60</w:t>
            </w:r>
          </w:p>
        </w:tc>
        <w:tc>
          <w:tcPr>
            <w:tcW w:w="1118" w:type="dxa"/>
            <w:gridSpan w:val="2"/>
          </w:tcPr>
          <w:p w:rsidR="00DE3BD6" w:rsidRDefault="00AE43CF" w:rsidP="002B6A0F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617</w:t>
            </w:r>
          </w:p>
          <w:p w:rsidR="003278C3" w:rsidRDefault="003278C3" w:rsidP="002B6A0F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900" w:type="dxa"/>
            <w:gridSpan w:val="2"/>
          </w:tcPr>
          <w:p w:rsidR="00DE3BD6" w:rsidRDefault="00590467" w:rsidP="006000AE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68</w:t>
            </w:r>
          </w:p>
        </w:tc>
        <w:tc>
          <w:tcPr>
            <w:tcW w:w="1101" w:type="dxa"/>
          </w:tcPr>
          <w:p w:rsidR="00DE3BD6" w:rsidRDefault="00AE43CF" w:rsidP="003278C3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75</w:t>
            </w:r>
          </w:p>
        </w:tc>
      </w:tr>
      <w:tr w:rsidR="00DE3BD6" w:rsidTr="0092308C">
        <w:tc>
          <w:tcPr>
            <w:tcW w:w="6048" w:type="dxa"/>
          </w:tcPr>
          <w:p w:rsidR="00DE3BD6" w:rsidRPr="009F3ED6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 w:rsidRPr="009F3ED6">
              <w:rPr>
                <w:rFonts w:cs="Tahoma"/>
                <w:i w:val="0"/>
                <w:sz w:val="24"/>
              </w:rPr>
              <w:t>русские</w:t>
            </w:r>
          </w:p>
        </w:tc>
        <w:tc>
          <w:tcPr>
            <w:tcW w:w="1006" w:type="dxa"/>
          </w:tcPr>
          <w:p w:rsidR="00DE3BD6" w:rsidRPr="00DC7CCF" w:rsidRDefault="00F71318" w:rsidP="00915C13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</w:t>
            </w:r>
            <w:r w:rsidR="00C45B77">
              <w:rPr>
                <w:rFonts w:cs="Tahoma"/>
                <w:szCs w:val="24"/>
              </w:rPr>
              <w:t>5</w:t>
            </w:r>
            <w:r w:rsidR="00AE43CF">
              <w:rPr>
                <w:rFonts w:cs="Tahoma"/>
                <w:szCs w:val="24"/>
              </w:rPr>
              <w:t>4</w:t>
            </w:r>
          </w:p>
        </w:tc>
        <w:tc>
          <w:tcPr>
            <w:tcW w:w="1118" w:type="dxa"/>
            <w:gridSpan w:val="2"/>
          </w:tcPr>
          <w:p w:rsidR="00DE3BD6" w:rsidRDefault="003278C3" w:rsidP="001C0198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  <w:r w:rsidR="00F1592B">
              <w:rPr>
                <w:rFonts w:cs="Tahoma"/>
                <w:szCs w:val="24"/>
              </w:rPr>
              <w:t>9</w:t>
            </w:r>
            <w:r w:rsidR="00AE43CF">
              <w:rPr>
                <w:rFonts w:cs="Tahoma"/>
                <w:szCs w:val="24"/>
              </w:rPr>
              <w:t>5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3278C3" w:rsidP="003278C3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  <w:r w:rsidR="00F1592B">
              <w:rPr>
                <w:rFonts w:cs="Tahoma"/>
                <w:szCs w:val="24"/>
              </w:rPr>
              <w:t>59</w:t>
            </w:r>
          </w:p>
        </w:tc>
      </w:tr>
      <w:tr w:rsidR="00DE3BD6" w:rsidTr="00AE43CF">
        <w:trPr>
          <w:trHeight w:val="379"/>
        </w:trPr>
        <w:tc>
          <w:tcPr>
            <w:tcW w:w="6048" w:type="dxa"/>
          </w:tcPr>
          <w:p w:rsidR="00DE3BD6" w:rsidRPr="009F3ED6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 w:rsidRPr="009F3ED6">
              <w:rPr>
                <w:rFonts w:cs="Tahoma"/>
                <w:i w:val="0"/>
                <w:sz w:val="24"/>
              </w:rPr>
              <w:t>украинцы</w:t>
            </w:r>
          </w:p>
        </w:tc>
        <w:tc>
          <w:tcPr>
            <w:tcW w:w="1006" w:type="dxa"/>
          </w:tcPr>
          <w:p w:rsidR="00DE3BD6" w:rsidRPr="00DC7CCF" w:rsidRDefault="00F71318" w:rsidP="003278C3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  <w:r w:rsidR="003278C3">
              <w:rPr>
                <w:rFonts w:cs="Tahoma"/>
                <w:szCs w:val="24"/>
              </w:rPr>
              <w:t>3</w:t>
            </w:r>
            <w:r w:rsidR="001C0198">
              <w:rPr>
                <w:rFonts w:cs="Tahoma"/>
                <w:szCs w:val="24"/>
              </w:rPr>
              <w:t>6</w:t>
            </w:r>
          </w:p>
        </w:tc>
        <w:tc>
          <w:tcPr>
            <w:tcW w:w="1118" w:type="dxa"/>
            <w:gridSpan w:val="2"/>
          </w:tcPr>
          <w:p w:rsidR="00DE3BD6" w:rsidRDefault="001C0198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71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3278C3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65</w:t>
            </w:r>
          </w:p>
        </w:tc>
      </w:tr>
      <w:tr w:rsidR="00DE3BD6" w:rsidTr="0092308C">
        <w:tc>
          <w:tcPr>
            <w:tcW w:w="6048" w:type="dxa"/>
          </w:tcPr>
          <w:p w:rsidR="00DE3BD6" w:rsidRPr="009F3ED6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 w:rsidRPr="009F3ED6">
              <w:rPr>
                <w:rFonts w:cs="Tahoma"/>
                <w:i w:val="0"/>
                <w:sz w:val="24"/>
              </w:rPr>
              <w:t>белорусы</w:t>
            </w:r>
          </w:p>
        </w:tc>
        <w:tc>
          <w:tcPr>
            <w:tcW w:w="1006" w:type="dxa"/>
          </w:tcPr>
          <w:p w:rsidR="00DE3BD6" w:rsidRPr="00DC7CCF" w:rsidRDefault="00AC0E5D" w:rsidP="00D26690">
            <w:pPr>
              <w:jc w:val="center"/>
              <w:rPr>
                <w:rFonts w:cs="Tahoma"/>
                <w:szCs w:val="24"/>
              </w:rPr>
            </w:pPr>
            <w:r w:rsidRPr="00DC7CCF">
              <w:rPr>
                <w:rFonts w:cs="Tahoma"/>
                <w:szCs w:val="24"/>
              </w:rPr>
              <w:t>30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15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AC0E5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15</w:t>
            </w:r>
          </w:p>
        </w:tc>
      </w:tr>
      <w:tr w:rsidR="00DE3BD6" w:rsidTr="0092308C">
        <w:tc>
          <w:tcPr>
            <w:tcW w:w="6048" w:type="dxa"/>
          </w:tcPr>
          <w:p w:rsidR="00DE3BD6" w:rsidRPr="009F3ED6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 w:rsidRPr="009F3ED6">
              <w:rPr>
                <w:rFonts w:cs="Tahoma"/>
                <w:i w:val="0"/>
                <w:sz w:val="24"/>
              </w:rPr>
              <w:t>немцы</w:t>
            </w:r>
          </w:p>
        </w:tc>
        <w:tc>
          <w:tcPr>
            <w:tcW w:w="1006" w:type="dxa"/>
          </w:tcPr>
          <w:p w:rsidR="00DE3BD6" w:rsidRPr="00DC7CCF" w:rsidRDefault="003278C3" w:rsidP="00F71318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41</w:t>
            </w:r>
          </w:p>
        </w:tc>
        <w:tc>
          <w:tcPr>
            <w:tcW w:w="1118" w:type="dxa"/>
            <w:gridSpan w:val="2"/>
          </w:tcPr>
          <w:p w:rsidR="00DE3BD6" w:rsidRDefault="003278C3" w:rsidP="003278C3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22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3278C3" w:rsidP="003278C3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19</w:t>
            </w:r>
          </w:p>
        </w:tc>
      </w:tr>
      <w:tr w:rsidR="00DE3BD6" w:rsidTr="0092308C">
        <w:tc>
          <w:tcPr>
            <w:tcW w:w="6048" w:type="dxa"/>
          </w:tcPr>
          <w:p w:rsidR="00DE3BD6" w:rsidRPr="009F3ED6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 w:rsidRPr="009F3ED6">
              <w:rPr>
                <w:rFonts w:cs="Tahoma"/>
                <w:i w:val="0"/>
                <w:sz w:val="24"/>
              </w:rPr>
              <w:t>татары</w:t>
            </w:r>
          </w:p>
        </w:tc>
        <w:tc>
          <w:tcPr>
            <w:tcW w:w="1006" w:type="dxa"/>
          </w:tcPr>
          <w:p w:rsidR="00DE3BD6" w:rsidRPr="00DC7CCF" w:rsidRDefault="00AC0E5D" w:rsidP="00D26690">
            <w:pPr>
              <w:jc w:val="center"/>
              <w:rPr>
                <w:rFonts w:cs="Tahoma"/>
                <w:szCs w:val="24"/>
              </w:rPr>
            </w:pPr>
            <w:r w:rsidRPr="00DC7CCF">
              <w:rPr>
                <w:rFonts w:cs="Tahoma"/>
                <w:szCs w:val="24"/>
              </w:rPr>
              <w:t>2</w:t>
            </w:r>
            <w:r w:rsidR="00F71318">
              <w:rPr>
                <w:rFonts w:cs="Tahoma"/>
                <w:szCs w:val="24"/>
              </w:rPr>
              <w:t>0</w:t>
            </w:r>
          </w:p>
        </w:tc>
        <w:tc>
          <w:tcPr>
            <w:tcW w:w="1118" w:type="dxa"/>
            <w:gridSpan w:val="2"/>
          </w:tcPr>
          <w:p w:rsidR="00DE3BD6" w:rsidRDefault="003278C3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11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3278C3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9</w:t>
            </w:r>
          </w:p>
        </w:tc>
      </w:tr>
      <w:tr w:rsidR="00DE3BD6" w:rsidTr="0092308C">
        <w:tc>
          <w:tcPr>
            <w:tcW w:w="6048" w:type="dxa"/>
          </w:tcPr>
          <w:p w:rsidR="00DE3BD6" w:rsidRPr="009F3ED6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поляки</w:t>
            </w:r>
          </w:p>
        </w:tc>
        <w:tc>
          <w:tcPr>
            <w:tcW w:w="1006" w:type="dxa"/>
          </w:tcPr>
          <w:p w:rsidR="00DE3BD6" w:rsidRPr="00DC7CCF" w:rsidRDefault="00AC0E5D" w:rsidP="00D26690">
            <w:pPr>
              <w:jc w:val="center"/>
              <w:rPr>
                <w:rFonts w:cs="Tahoma"/>
                <w:szCs w:val="24"/>
              </w:rPr>
            </w:pPr>
            <w:r w:rsidRPr="00DC7CCF">
              <w:rPr>
                <w:rFonts w:cs="Tahoma"/>
                <w:szCs w:val="24"/>
              </w:rPr>
              <w:t>2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AC0E5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</w:tr>
      <w:tr w:rsidR="00DE3BD6" w:rsidTr="0092308C">
        <w:tc>
          <w:tcPr>
            <w:tcW w:w="6048" w:type="dxa"/>
          </w:tcPr>
          <w:p w:rsidR="00DE3BD6" w:rsidRPr="009F3ED6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чеченцы</w:t>
            </w:r>
          </w:p>
        </w:tc>
        <w:tc>
          <w:tcPr>
            <w:tcW w:w="1006" w:type="dxa"/>
          </w:tcPr>
          <w:p w:rsidR="00DE3BD6" w:rsidRPr="00DC7CCF" w:rsidRDefault="00AC0E5D" w:rsidP="00D26690">
            <w:pPr>
              <w:jc w:val="center"/>
              <w:rPr>
                <w:rFonts w:cs="Tahoma"/>
                <w:szCs w:val="24"/>
              </w:rPr>
            </w:pPr>
            <w:r w:rsidRPr="00DC7CCF">
              <w:rPr>
                <w:rFonts w:cs="Tahoma"/>
                <w:szCs w:val="24"/>
              </w:rPr>
              <w:t>9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8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AC0E5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</w:tr>
      <w:tr w:rsidR="00DE3BD6" w:rsidTr="0092308C">
        <w:tc>
          <w:tcPr>
            <w:tcW w:w="6048" w:type="dxa"/>
          </w:tcPr>
          <w:p w:rsidR="00DE3BD6" w:rsidRPr="009F3ED6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башкиры</w:t>
            </w:r>
          </w:p>
        </w:tc>
        <w:tc>
          <w:tcPr>
            <w:tcW w:w="1006" w:type="dxa"/>
          </w:tcPr>
          <w:p w:rsidR="00DE3BD6" w:rsidRPr="00DC7CCF" w:rsidRDefault="00AC0E5D" w:rsidP="00D26690">
            <w:pPr>
              <w:jc w:val="center"/>
              <w:rPr>
                <w:rFonts w:cs="Tahoma"/>
                <w:szCs w:val="24"/>
              </w:rPr>
            </w:pPr>
            <w:r w:rsidRPr="00DC7CCF">
              <w:rPr>
                <w:rFonts w:cs="Tahoma"/>
                <w:szCs w:val="24"/>
              </w:rPr>
              <w:t>2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AC0E5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</w:tr>
      <w:tr w:rsidR="00DE3BD6" w:rsidTr="0092308C">
        <w:tc>
          <w:tcPr>
            <w:tcW w:w="6048" w:type="dxa"/>
          </w:tcPr>
          <w:p w:rsidR="00DE3BD6" w:rsidRPr="009F3ED6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молдаване</w:t>
            </w:r>
          </w:p>
        </w:tc>
        <w:tc>
          <w:tcPr>
            <w:tcW w:w="1006" w:type="dxa"/>
          </w:tcPr>
          <w:p w:rsidR="00DE3BD6" w:rsidRPr="00DC7CCF" w:rsidRDefault="003278C3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3278C3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</w:tr>
      <w:tr w:rsidR="00DE3BD6" w:rsidTr="0092308C">
        <w:tc>
          <w:tcPr>
            <w:tcW w:w="6048" w:type="dxa"/>
          </w:tcPr>
          <w:p w:rsidR="00DE3BD6" w:rsidRPr="009F3ED6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корейцы</w:t>
            </w:r>
          </w:p>
        </w:tc>
        <w:tc>
          <w:tcPr>
            <w:tcW w:w="1006" w:type="dxa"/>
          </w:tcPr>
          <w:p w:rsidR="00DE3BD6" w:rsidRPr="00DC7CCF" w:rsidRDefault="00DE3BD6" w:rsidP="00D26690">
            <w:pPr>
              <w:jc w:val="center"/>
              <w:rPr>
                <w:rFonts w:cs="Tahoma"/>
                <w:szCs w:val="24"/>
              </w:rPr>
            </w:pPr>
            <w:r w:rsidRPr="00DC7CCF">
              <w:rPr>
                <w:rFonts w:cs="Tahoma"/>
                <w:szCs w:val="24"/>
              </w:rPr>
              <w:t>1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</w:tr>
      <w:tr w:rsidR="00DE3BD6" w:rsidTr="0092308C">
        <w:tc>
          <w:tcPr>
            <w:tcW w:w="6048" w:type="dxa"/>
          </w:tcPr>
          <w:p w:rsidR="00DE3BD6" w:rsidRPr="009F3ED6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марийцы</w:t>
            </w:r>
          </w:p>
        </w:tc>
        <w:tc>
          <w:tcPr>
            <w:tcW w:w="1006" w:type="dxa"/>
          </w:tcPr>
          <w:p w:rsidR="00DE3BD6" w:rsidRPr="00DC7CCF" w:rsidRDefault="00563871" w:rsidP="00D26690">
            <w:pPr>
              <w:jc w:val="center"/>
              <w:rPr>
                <w:rFonts w:cs="Tahoma"/>
                <w:szCs w:val="24"/>
              </w:rPr>
            </w:pPr>
            <w:r w:rsidRPr="00DC7CCF">
              <w:rPr>
                <w:rFonts w:cs="Tahoma"/>
                <w:szCs w:val="24"/>
              </w:rPr>
              <w:t>2</w:t>
            </w:r>
          </w:p>
        </w:tc>
        <w:tc>
          <w:tcPr>
            <w:tcW w:w="1118" w:type="dxa"/>
            <w:gridSpan w:val="2"/>
          </w:tcPr>
          <w:p w:rsidR="00DE3BD6" w:rsidRDefault="00563871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</w:tr>
      <w:tr w:rsidR="00DE3BD6" w:rsidTr="0092308C">
        <w:tc>
          <w:tcPr>
            <w:tcW w:w="6048" w:type="dxa"/>
          </w:tcPr>
          <w:p w:rsidR="00DE3BD6" w:rsidRPr="009F3ED6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армяне</w:t>
            </w:r>
          </w:p>
        </w:tc>
        <w:tc>
          <w:tcPr>
            <w:tcW w:w="1006" w:type="dxa"/>
          </w:tcPr>
          <w:p w:rsidR="00DE3BD6" w:rsidRPr="00DC7CCF" w:rsidRDefault="00DE3BD6" w:rsidP="00D26690">
            <w:pPr>
              <w:jc w:val="center"/>
              <w:rPr>
                <w:rFonts w:cs="Tahoma"/>
                <w:szCs w:val="24"/>
              </w:rPr>
            </w:pPr>
            <w:r w:rsidRPr="00DC7CCF">
              <w:rPr>
                <w:rFonts w:cs="Tahoma"/>
                <w:szCs w:val="24"/>
              </w:rPr>
              <w:t>2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</w:tr>
      <w:tr w:rsidR="00DE3BD6" w:rsidTr="0092308C">
        <w:tc>
          <w:tcPr>
            <w:tcW w:w="6048" w:type="dxa"/>
          </w:tcPr>
          <w:p w:rsidR="00DE3BD6" w:rsidRPr="009F3ED6" w:rsidRDefault="00DE3BD6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узбеки</w:t>
            </w:r>
          </w:p>
        </w:tc>
        <w:tc>
          <w:tcPr>
            <w:tcW w:w="1006" w:type="dxa"/>
          </w:tcPr>
          <w:p w:rsidR="00DE3BD6" w:rsidRPr="00DC7CCF" w:rsidRDefault="006253FA" w:rsidP="00D26690">
            <w:pPr>
              <w:jc w:val="center"/>
              <w:rPr>
                <w:rFonts w:cs="Tahoma"/>
                <w:szCs w:val="24"/>
              </w:rPr>
            </w:pPr>
            <w:r w:rsidRPr="00DC7CCF">
              <w:rPr>
                <w:rFonts w:cs="Tahoma"/>
                <w:szCs w:val="24"/>
              </w:rPr>
              <w:t>3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AC0E5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</w:tr>
      <w:tr w:rsidR="00AC0E5D" w:rsidTr="0092308C">
        <w:tc>
          <w:tcPr>
            <w:tcW w:w="6048" w:type="dxa"/>
          </w:tcPr>
          <w:p w:rsidR="00AC0E5D" w:rsidRDefault="00AC0E5D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азербайджанцы</w:t>
            </w:r>
          </w:p>
        </w:tc>
        <w:tc>
          <w:tcPr>
            <w:tcW w:w="1006" w:type="dxa"/>
          </w:tcPr>
          <w:p w:rsidR="00AC0E5D" w:rsidRPr="00DC7CCF" w:rsidRDefault="00AC0E5D" w:rsidP="00D26690">
            <w:pPr>
              <w:jc w:val="center"/>
              <w:rPr>
                <w:rFonts w:cs="Tahoma"/>
                <w:szCs w:val="24"/>
              </w:rPr>
            </w:pPr>
            <w:r w:rsidRPr="00DC7CCF">
              <w:rPr>
                <w:rFonts w:cs="Tahoma"/>
                <w:szCs w:val="24"/>
              </w:rPr>
              <w:t>2</w:t>
            </w:r>
          </w:p>
        </w:tc>
        <w:tc>
          <w:tcPr>
            <w:tcW w:w="1118" w:type="dxa"/>
            <w:gridSpan w:val="2"/>
          </w:tcPr>
          <w:p w:rsidR="00AC0E5D" w:rsidRDefault="00AC0E5D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900" w:type="dxa"/>
            <w:gridSpan w:val="2"/>
          </w:tcPr>
          <w:p w:rsidR="00AC0E5D" w:rsidRDefault="00AC0E5D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AC0E5D" w:rsidRDefault="00AC0E5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</w:tr>
      <w:tr w:rsidR="00334C39" w:rsidTr="0092308C">
        <w:tc>
          <w:tcPr>
            <w:tcW w:w="6048" w:type="dxa"/>
          </w:tcPr>
          <w:p w:rsidR="00334C39" w:rsidRDefault="00334C39" w:rsidP="00D26690">
            <w:pPr>
              <w:pStyle w:val="1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другие</w:t>
            </w:r>
          </w:p>
        </w:tc>
        <w:tc>
          <w:tcPr>
            <w:tcW w:w="1006" w:type="dxa"/>
          </w:tcPr>
          <w:p w:rsidR="00334C39" w:rsidRPr="00DC7CCF" w:rsidRDefault="003278C3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</w:p>
        </w:tc>
        <w:tc>
          <w:tcPr>
            <w:tcW w:w="1118" w:type="dxa"/>
            <w:gridSpan w:val="2"/>
          </w:tcPr>
          <w:p w:rsidR="00334C39" w:rsidRDefault="003278C3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334C39" w:rsidRDefault="00334C39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334C39" w:rsidRDefault="003278C3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</w:tr>
      <w:tr w:rsidR="00DE3BD6" w:rsidTr="0092308C">
        <w:tc>
          <w:tcPr>
            <w:tcW w:w="6048" w:type="dxa"/>
          </w:tcPr>
          <w:p w:rsidR="00DE3BD6" w:rsidRPr="00471FB9" w:rsidRDefault="00DE3BD6" w:rsidP="00D26690">
            <w:pPr>
              <w:pStyle w:val="1"/>
              <w:suppressAutoHyphens/>
              <w:jc w:val="left"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471FB9"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Количество </w:t>
            </w:r>
            <w:proofErr w:type="gramStart"/>
            <w:r w:rsidRPr="00471FB9">
              <w:rPr>
                <w:rFonts w:cs="Tahoma"/>
                <w:b/>
                <w:bCs/>
                <w:i w:val="0"/>
                <w:iCs w:val="0"/>
                <w:sz w:val="24"/>
              </w:rPr>
              <w:t>занятых</w:t>
            </w:r>
            <w:proofErr w:type="gramEnd"/>
            <w:r w:rsidRPr="00471FB9"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 общественными работами</w:t>
            </w:r>
          </w:p>
        </w:tc>
        <w:tc>
          <w:tcPr>
            <w:tcW w:w="1006" w:type="dxa"/>
          </w:tcPr>
          <w:p w:rsidR="00DE3BD6" w:rsidRDefault="007D76B3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1118" w:type="dxa"/>
            <w:gridSpan w:val="2"/>
          </w:tcPr>
          <w:p w:rsidR="00DE3BD6" w:rsidRDefault="007D76B3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DE3BD6" w:rsidRDefault="00DE3BD6" w:rsidP="00933A7B">
            <w:pPr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</w:tr>
      <w:tr w:rsidR="00DE3BD6" w:rsidTr="0092308C">
        <w:tc>
          <w:tcPr>
            <w:tcW w:w="6048" w:type="dxa"/>
          </w:tcPr>
          <w:p w:rsidR="00DE3BD6" w:rsidRPr="00471FB9" w:rsidRDefault="00DE3BD6" w:rsidP="00D26690">
            <w:pPr>
              <w:rPr>
                <w:rFonts w:cs="Tahoma"/>
                <w:b/>
                <w:bCs/>
                <w:szCs w:val="24"/>
              </w:rPr>
            </w:pPr>
            <w:r w:rsidRPr="00471FB9">
              <w:rPr>
                <w:rFonts w:cs="Tahoma"/>
                <w:b/>
                <w:bCs/>
                <w:szCs w:val="24"/>
              </w:rPr>
              <w:t>Официально зарегистрированных безработных</w:t>
            </w:r>
          </w:p>
        </w:tc>
        <w:tc>
          <w:tcPr>
            <w:tcW w:w="1006" w:type="dxa"/>
          </w:tcPr>
          <w:p w:rsidR="00DE3BD6" w:rsidRDefault="003B00F2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0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</w:tr>
      <w:tr w:rsidR="00DE3BD6" w:rsidTr="0092308C">
        <w:tc>
          <w:tcPr>
            <w:tcW w:w="6048" w:type="dxa"/>
          </w:tcPr>
          <w:p w:rsidR="00DE3BD6" w:rsidRPr="00471FB9" w:rsidRDefault="00DE3BD6" w:rsidP="00D26690">
            <w:pPr>
              <w:rPr>
                <w:rFonts w:cs="Tahoma"/>
                <w:b/>
                <w:bCs/>
                <w:szCs w:val="24"/>
              </w:rPr>
            </w:pPr>
            <w:r w:rsidRPr="00471FB9">
              <w:rPr>
                <w:rFonts w:cs="Tahoma"/>
                <w:b/>
                <w:bCs/>
                <w:szCs w:val="24"/>
              </w:rPr>
              <w:t>Состоит на учете малообеспеченных семей</w:t>
            </w:r>
          </w:p>
        </w:tc>
        <w:tc>
          <w:tcPr>
            <w:tcW w:w="1006" w:type="dxa"/>
          </w:tcPr>
          <w:p w:rsidR="00DE3BD6" w:rsidRDefault="003B00F2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1118" w:type="dxa"/>
            <w:gridSpan w:val="2"/>
          </w:tcPr>
          <w:p w:rsidR="00DE3BD6" w:rsidRDefault="003B00F2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DE3BD6" w:rsidP="00D26690">
            <w:pPr>
              <w:jc w:val="right"/>
              <w:rPr>
                <w:rFonts w:cs="Tahoma"/>
                <w:szCs w:val="24"/>
              </w:rPr>
            </w:pPr>
          </w:p>
        </w:tc>
      </w:tr>
      <w:tr w:rsidR="00DE3BD6" w:rsidTr="0092308C">
        <w:tc>
          <w:tcPr>
            <w:tcW w:w="6048" w:type="dxa"/>
          </w:tcPr>
          <w:p w:rsidR="00DE3BD6" w:rsidRPr="008D4E22" w:rsidRDefault="00DE3BD6" w:rsidP="00D26690">
            <w:pPr>
              <w:pStyle w:val="2"/>
              <w:suppressAutoHyphens/>
              <w:jc w:val="right"/>
              <w:rPr>
                <w:rFonts w:cs="Tahoma"/>
                <w:i w:val="0"/>
                <w:sz w:val="24"/>
              </w:rPr>
            </w:pPr>
            <w:r w:rsidRPr="008D4E22">
              <w:rPr>
                <w:rFonts w:cs="Tahoma"/>
                <w:i w:val="0"/>
                <w:sz w:val="24"/>
              </w:rPr>
              <w:t>в них человек</w:t>
            </w:r>
          </w:p>
        </w:tc>
        <w:tc>
          <w:tcPr>
            <w:tcW w:w="1006" w:type="dxa"/>
          </w:tcPr>
          <w:p w:rsidR="00DE3BD6" w:rsidRDefault="003B00F2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14</w:t>
            </w:r>
          </w:p>
        </w:tc>
        <w:tc>
          <w:tcPr>
            <w:tcW w:w="1118" w:type="dxa"/>
            <w:gridSpan w:val="2"/>
          </w:tcPr>
          <w:p w:rsidR="00DE3BD6" w:rsidRDefault="003B00F2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14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DE3BD6" w:rsidP="00D26690">
            <w:pPr>
              <w:jc w:val="right"/>
              <w:rPr>
                <w:rFonts w:cs="Tahoma"/>
                <w:szCs w:val="24"/>
              </w:rPr>
            </w:pPr>
          </w:p>
        </w:tc>
      </w:tr>
      <w:tr w:rsidR="00DE3BD6" w:rsidTr="0092308C">
        <w:tc>
          <w:tcPr>
            <w:tcW w:w="6048" w:type="dxa"/>
          </w:tcPr>
          <w:p w:rsidR="00DE3BD6" w:rsidRDefault="00DE3BD6" w:rsidP="00D26690">
            <w:pPr>
              <w:pStyle w:val="4"/>
              <w:suppressAutoHyphens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Количество дворов</w:t>
            </w:r>
          </w:p>
        </w:tc>
        <w:tc>
          <w:tcPr>
            <w:tcW w:w="1006" w:type="dxa"/>
          </w:tcPr>
          <w:p w:rsidR="00DE3BD6" w:rsidRDefault="00DE3BD6" w:rsidP="00334C39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  <w:r w:rsidR="00F3361D">
              <w:rPr>
                <w:rFonts w:cs="Tahoma"/>
                <w:szCs w:val="24"/>
              </w:rPr>
              <w:t>65</w:t>
            </w:r>
          </w:p>
        </w:tc>
        <w:tc>
          <w:tcPr>
            <w:tcW w:w="1118" w:type="dxa"/>
            <w:gridSpan w:val="2"/>
          </w:tcPr>
          <w:p w:rsidR="00DE3BD6" w:rsidRDefault="00F3361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265</w:t>
            </w:r>
          </w:p>
        </w:tc>
        <w:tc>
          <w:tcPr>
            <w:tcW w:w="900" w:type="dxa"/>
            <w:gridSpan w:val="2"/>
          </w:tcPr>
          <w:p w:rsidR="00DE3BD6" w:rsidRDefault="00F3361D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9</w:t>
            </w:r>
          </w:p>
        </w:tc>
        <w:tc>
          <w:tcPr>
            <w:tcW w:w="1101" w:type="dxa"/>
          </w:tcPr>
          <w:p w:rsidR="00DE3BD6" w:rsidRDefault="00334C39" w:rsidP="00D26690">
            <w:pPr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91</w:t>
            </w:r>
          </w:p>
        </w:tc>
      </w:tr>
      <w:tr w:rsidR="00DE3BD6" w:rsidTr="0092308C">
        <w:tc>
          <w:tcPr>
            <w:tcW w:w="6048" w:type="dxa"/>
          </w:tcPr>
          <w:p w:rsidR="00DE3BD6" w:rsidRDefault="00DE3BD6" w:rsidP="00D26690">
            <w:pPr>
              <w:rPr>
                <w:rFonts w:cs="Tahoma"/>
                <w:b/>
                <w:bCs/>
                <w:szCs w:val="24"/>
              </w:rPr>
            </w:pPr>
            <w:r w:rsidRPr="00017073">
              <w:rPr>
                <w:rFonts w:cs="Tahoma"/>
                <w:b/>
              </w:rPr>
              <w:t>Количество</w:t>
            </w:r>
            <w:r>
              <w:rPr>
                <w:rFonts w:cs="Tahoma"/>
                <w:b/>
                <w:bCs/>
                <w:szCs w:val="24"/>
              </w:rPr>
              <w:t xml:space="preserve"> личных подсобных хозяйств</w:t>
            </w:r>
          </w:p>
        </w:tc>
        <w:tc>
          <w:tcPr>
            <w:tcW w:w="1006" w:type="dxa"/>
          </w:tcPr>
          <w:p w:rsidR="00DE3BD6" w:rsidRDefault="00334C39" w:rsidP="00590467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308</w:t>
            </w:r>
          </w:p>
        </w:tc>
        <w:tc>
          <w:tcPr>
            <w:tcW w:w="1118" w:type="dxa"/>
            <w:gridSpan w:val="2"/>
          </w:tcPr>
          <w:p w:rsidR="00DE3BD6" w:rsidRDefault="00435506" w:rsidP="00590467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  <w:r w:rsidR="00590467">
              <w:rPr>
                <w:rFonts w:cs="Tahoma"/>
                <w:szCs w:val="24"/>
              </w:rPr>
              <w:t>21</w:t>
            </w:r>
          </w:p>
        </w:tc>
        <w:tc>
          <w:tcPr>
            <w:tcW w:w="900" w:type="dxa"/>
            <w:gridSpan w:val="2"/>
          </w:tcPr>
          <w:p w:rsidR="00DE3BD6" w:rsidRDefault="00DE3BD6" w:rsidP="00435506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  <w:r w:rsidR="00435506">
              <w:rPr>
                <w:rFonts w:cs="Tahoma"/>
                <w:szCs w:val="24"/>
              </w:rPr>
              <w:t>6</w:t>
            </w:r>
          </w:p>
        </w:tc>
        <w:tc>
          <w:tcPr>
            <w:tcW w:w="1101" w:type="dxa"/>
          </w:tcPr>
          <w:p w:rsidR="00DE3BD6" w:rsidRDefault="00334C39" w:rsidP="00D26690">
            <w:pPr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71</w:t>
            </w:r>
          </w:p>
        </w:tc>
      </w:tr>
      <w:tr w:rsidR="00DE3BD6" w:rsidTr="0092308C">
        <w:tc>
          <w:tcPr>
            <w:tcW w:w="6048" w:type="dxa"/>
          </w:tcPr>
          <w:p w:rsidR="00DE3BD6" w:rsidRPr="00A3210A" w:rsidRDefault="00DE3BD6" w:rsidP="00311BDA">
            <w:pPr>
              <w:pStyle w:val="2"/>
              <w:suppressAutoHyphens/>
              <w:rPr>
                <w:rFonts w:cs="Tahoma"/>
                <w:b/>
              </w:rPr>
            </w:pPr>
            <w:r>
              <w:rPr>
                <w:rFonts w:cs="Tahoma"/>
                <w:b/>
                <w:i w:val="0"/>
                <w:sz w:val="24"/>
              </w:rPr>
              <w:lastRenderedPageBreak/>
              <w:t xml:space="preserve">В них содержится:      </w:t>
            </w:r>
            <w:r w:rsidRPr="00A3210A">
              <w:rPr>
                <w:rFonts w:cs="Tahoma"/>
              </w:rPr>
              <w:t>КРС</w:t>
            </w:r>
          </w:p>
        </w:tc>
        <w:tc>
          <w:tcPr>
            <w:tcW w:w="1006" w:type="dxa"/>
          </w:tcPr>
          <w:p w:rsidR="00DE3BD6" w:rsidRDefault="001C0198" w:rsidP="007A1291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  <w:r w:rsidR="007155A0">
              <w:rPr>
                <w:rFonts w:cs="Tahoma"/>
                <w:szCs w:val="24"/>
              </w:rPr>
              <w:t>188</w:t>
            </w:r>
          </w:p>
        </w:tc>
        <w:tc>
          <w:tcPr>
            <w:tcW w:w="1118" w:type="dxa"/>
            <w:gridSpan w:val="2"/>
          </w:tcPr>
          <w:p w:rsidR="00DE3BD6" w:rsidRDefault="007155A0" w:rsidP="001C0198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810</w:t>
            </w:r>
          </w:p>
        </w:tc>
        <w:tc>
          <w:tcPr>
            <w:tcW w:w="900" w:type="dxa"/>
            <w:gridSpan w:val="2"/>
          </w:tcPr>
          <w:p w:rsidR="00DE3BD6" w:rsidRDefault="007155A0" w:rsidP="001C0198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74</w:t>
            </w:r>
          </w:p>
        </w:tc>
        <w:tc>
          <w:tcPr>
            <w:tcW w:w="1101" w:type="dxa"/>
          </w:tcPr>
          <w:p w:rsidR="00DE3BD6" w:rsidRDefault="00737D7C" w:rsidP="001C0198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  <w:r w:rsidR="007155A0">
              <w:rPr>
                <w:rFonts w:cs="Tahoma"/>
                <w:szCs w:val="24"/>
              </w:rPr>
              <w:t>04</w:t>
            </w:r>
          </w:p>
        </w:tc>
      </w:tr>
      <w:tr w:rsidR="00DE3BD6" w:rsidTr="0092308C">
        <w:tc>
          <w:tcPr>
            <w:tcW w:w="6048" w:type="dxa"/>
          </w:tcPr>
          <w:p w:rsidR="00DE3BD6" w:rsidRPr="00017073" w:rsidRDefault="00DE3BD6" w:rsidP="00D26690">
            <w:pPr>
              <w:pStyle w:val="2"/>
              <w:suppressAutoHyphens/>
              <w:jc w:val="right"/>
              <w:rPr>
                <w:rFonts w:cs="Tahoma"/>
                <w:i w:val="0"/>
                <w:sz w:val="24"/>
              </w:rPr>
            </w:pPr>
            <w:r w:rsidRPr="00017073">
              <w:rPr>
                <w:rFonts w:cs="Tahoma"/>
                <w:i w:val="0"/>
                <w:sz w:val="24"/>
              </w:rPr>
              <w:t>в т.ч. коров</w:t>
            </w:r>
            <w:r>
              <w:rPr>
                <w:rFonts w:cs="Tahoma"/>
                <w:i w:val="0"/>
                <w:sz w:val="24"/>
              </w:rPr>
              <w:t>ы</w:t>
            </w:r>
          </w:p>
        </w:tc>
        <w:tc>
          <w:tcPr>
            <w:tcW w:w="1006" w:type="dxa"/>
          </w:tcPr>
          <w:p w:rsidR="00DE3BD6" w:rsidRDefault="007155A0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651</w:t>
            </w:r>
          </w:p>
        </w:tc>
        <w:tc>
          <w:tcPr>
            <w:tcW w:w="1118" w:type="dxa"/>
            <w:gridSpan w:val="2"/>
          </w:tcPr>
          <w:p w:rsidR="00DE3BD6" w:rsidRDefault="00737D7C" w:rsidP="001C0198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</w:t>
            </w:r>
            <w:r w:rsidR="001C0198">
              <w:rPr>
                <w:rFonts w:cs="Tahoma"/>
                <w:szCs w:val="24"/>
              </w:rPr>
              <w:t>2</w:t>
            </w:r>
            <w:r w:rsidR="007155A0">
              <w:rPr>
                <w:rFonts w:cs="Tahoma"/>
                <w:szCs w:val="24"/>
              </w:rPr>
              <w:t>7</w:t>
            </w:r>
          </w:p>
        </w:tc>
        <w:tc>
          <w:tcPr>
            <w:tcW w:w="900" w:type="dxa"/>
            <w:gridSpan w:val="2"/>
          </w:tcPr>
          <w:p w:rsidR="00DE3BD6" w:rsidRDefault="001C0198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  <w:r w:rsidR="007155A0">
              <w:rPr>
                <w:rFonts w:cs="Tahoma"/>
                <w:szCs w:val="24"/>
              </w:rPr>
              <w:t>8</w:t>
            </w:r>
          </w:p>
        </w:tc>
        <w:tc>
          <w:tcPr>
            <w:tcW w:w="1101" w:type="dxa"/>
          </w:tcPr>
          <w:p w:rsidR="00DE3BD6" w:rsidRDefault="001C0198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</w:t>
            </w:r>
            <w:r w:rsidR="007155A0">
              <w:rPr>
                <w:rFonts w:cs="Tahoma"/>
                <w:szCs w:val="24"/>
              </w:rPr>
              <w:t>6</w:t>
            </w:r>
          </w:p>
        </w:tc>
      </w:tr>
      <w:tr w:rsidR="00DE3BD6" w:rsidTr="0092308C">
        <w:tc>
          <w:tcPr>
            <w:tcW w:w="6048" w:type="dxa"/>
          </w:tcPr>
          <w:p w:rsidR="00DE3BD6" w:rsidRPr="00017073" w:rsidRDefault="00DE3BD6" w:rsidP="00D26690">
            <w:pPr>
              <w:pStyle w:val="2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л</w:t>
            </w:r>
            <w:r w:rsidRPr="00017073">
              <w:rPr>
                <w:rFonts w:cs="Tahoma"/>
                <w:i w:val="0"/>
                <w:sz w:val="24"/>
              </w:rPr>
              <w:t>ошад</w:t>
            </w:r>
            <w:r>
              <w:rPr>
                <w:rFonts w:cs="Tahoma"/>
                <w:i w:val="0"/>
                <w:sz w:val="24"/>
              </w:rPr>
              <w:t>и</w:t>
            </w:r>
          </w:p>
        </w:tc>
        <w:tc>
          <w:tcPr>
            <w:tcW w:w="1006" w:type="dxa"/>
          </w:tcPr>
          <w:p w:rsidR="00DE3BD6" w:rsidRDefault="001C0198" w:rsidP="00334C39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  <w:r w:rsidR="00F3361D">
              <w:rPr>
                <w:rFonts w:cs="Tahoma"/>
                <w:szCs w:val="24"/>
              </w:rPr>
              <w:t>11</w:t>
            </w:r>
          </w:p>
        </w:tc>
        <w:tc>
          <w:tcPr>
            <w:tcW w:w="1118" w:type="dxa"/>
            <w:gridSpan w:val="2"/>
          </w:tcPr>
          <w:p w:rsidR="00DE3BD6" w:rsidRDefault="00737D7C" w:rsidP="001C0198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  <w:r w:rsidR="001C0198">
              <w:rPr>
                <w:rFonts w:cs="Tahoma"/>
                <w:szCs w:val="24"/>
              </w:rPr>
              <w:t>9</w:t>
            </w:r>
            <w:r w:rsidR="00F3361D">
              <w:rPr>
                <w:rFonts w:cs="Tahoma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DE3BD6" w:rsidRDefault="001C0198" w:rsidP="007A1291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</w:t>
            </w:r>
            <w:r w:rsidR="00F3361D">
              <w:rPr>
                <w:rFonts w:cs="Tahoma"/>
                <w:szCs w:val="24"/>
              </w:rPr>
              <w:t>5</w:t>
            </w:r>
          </w:p>
        </w:tc>
        <w:tc>
          <w:tcPr>
            <w:tcW w:w="1101" w:type="dxa"/>
          </w:tcPr>
          <w:p w:rsidR="00DE3BD6" w:rsidRDefault="001C0198" w:rsidP="001C0198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55</w:t>
            </w:r>
          </w:p>
        </w:tc>
      </w:tr>
      <w:tr w:rsidR="00DE3BD6" w:rsidTr="0092308C">
        <w:tc>
          <w:tcPr>
            <w:tcW w:w="6048" w:type="dxa"/>
          </w:tcPr>
          <w:p w:rsidR="00DE3BD6" w:rsidRPr="00017073" w:rsidRDefault="00DE3BD6" w:rsidP="00D26690">
            <w:pPr>
              <w:pStyle w:val="2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овцы</w:t>
            </w:r>
            <w:r w:rsidRPr="00017073">
              <w:rPr>
                <w:rFonts w:cs="Tahoma"/>
                <w:i w:val="0"/>
                <w:sz w:val="24"/>
              </w:rPr>
              <w:t>, коз</w:t>
            </w:r>
            <w:r>
              <w:rPr>
                <w:rFonts w:cs="Tahoma"/>
                <w:i w:val="0"/>
                <w:sz w:val="24"/>
              </w:rPr>
              <w:t>ы</w:t>
            </w:r>
          </w:p>
        </w:tc>
        <w:tc>
          <w:tcPr>
            <w:tcW w:w="1006" w:type="dxa"/>
          </w:tcPr>
          <w:p w:rsidR="00DE3BD6" w:rsidRDefault="001C0198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1047</w:t>
            </w:r>
          </w:p>
        </w:tc>
        <w:tc>
          <w:tcPr>
            <w:tcW w:w="1118" w:type="dxa"/>
            <w:gridSpan w:val="2"/>
          </w:tcPr>
          <w:p w:rsidR="00DE3BD6" w:rsidRDefault="00E80C77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733</w:t>
            </w:r>
          </w:p>
        </w:tc>
        <w:tc>
          <w:tcPr>
            <w:tcW w:w="900" w:type="dxa"/>
            <w:gridSpan w:val="2"/>
          </w:tcPr>
          <w:p w:rsidR="00DE3BD6" w:rsidRDefault="00737D7C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13</w:t>
            </w:r>
            <w:r w:rsidR="00E80C77">
              <w:rPr>
                <w:rFonts w:cs="Tahoma"/>
                <w:szCs w:val="24"/>
              </w:rPr>
              <w:t>7</w:t>
            </w:r>
          </w:p>
        </w:tc>
        <w:tc>
          <w:tcPr>
            <w:tcW w:w="1101" w:type="dxa"/>
          </w:tcPr>
          <w:p w:rsidR="00DE3BD6" w:rsidRDefault="00334C39" w:rsidP="00E80C77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17</w:t>
            </w:r>
            <w:r w:rsidR="00E80C77">
              <w:rPr>
                <w:rFonts w:cs="Tahoma"/>
                <w:szCs w:val="24"/>
              </w:rPr>
              <w:t>7</w:t>
            </w:r>
          </w:p>
        </w:tc>
      </w:tr>
      <w:tr w:rsidR="00DE3BD6" w:rsidTr="0092308C">
        <w:tc>
          <w:tcPr>
            <w:tcW w:w="6048" w:type="dxa"/>
          </w:tcPr>
          <w:p w:rsidR="00DE3BD6" w:rsidRPr="00017073" w:rsidRDefault="00DE3BD6" w:rsidP="00D26690">
            <w:pPr>
              <w:pStyle w:val="2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с</w:t>
            </w:r>
            <w:r w:rsidRPr="00017073">
              <w:rPr>
                <w:rFonts w:cs="Tahoma"/>
                <w:i w:val="0"/>
                <w:sz w:val="24"/>
              </w:rPr>
              <w:t>вин</w:t>
            </w:r>
            <w:r>
              <w:rPr>
                <w:rFonts w:cs="Tahoma"/>
                <w:i w:val="0"/>
                <w:sz w:val="24"/>
              </w:rPr>
              <w:t>ьи</w:t>
            </w:r>
          </w:p>
        </w:tc>
        <w:tc>
          <w:tcPr>
            <w:tcW w:w="1006" w:type="dxa"/>
          </w:tcPr>
          <w:p w:rsidR="00DE3BD6" w:rsidRDefault="007155A0" w:rsidP="00821A46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807</w:t>
            </w:r>
          </w:p>
        </w:tc>
        <w:tc>
          <w:tcPr>
            <w:tcW w:w="1118" w:type="dxa"/>
            <w:gridSpan w:val="2"/>
          </w:tcPr>
          <w:p w:rsidR="00DE3BD6" w:rsidRDefault="00BE0CD1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</w:t>
            </w:r>
            <w:r w:rsidR="00F3361D">
              <w:rPr>
                <w:rFonts w:cs="Tahoma"/>
                <w:szCs w:val="24"/>
              </w:rPr>
              <w:t>2</w:t>
            </w: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DE3BD6" w:rsidRDefault="00A23980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1101" w:type="dxa"/>
          </w:tcPr>
          <w:p w:rsidR="00DE3BD6" w:rsidRDefault="00BE0CD1" w:rsidP="00E80C77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283</w:t>
            </w:r>
          </w:p>
        </w:tc>
      </w:tr>
      <w:tr w:rsidR="00DE3BD6" w:rsidTr="0092308C">
        <w:tc>
          <w:tcPr>
            <w:tcW w:w="6048" w:type="dxa"/>
          </w:tcPr>
          <w:p w:rsidR="00DE3BD6" w:rsidRPr="00017073" w:rsidRDefault="00DE3BD6" w:rsidP="00D26690">
            <w:pPr>
              <w:pStyle w:val="2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п</w:t>
            </w:r>
            <w:r w:rsidRPr="00017073">
              <w:rPr>
                <w:rFonts w:cs="Tahoma"/>
                <w:i w:val="0"/>
                <w:sz w:val="24"/>
              </w:rPr>
              <w:t>тиц</w:t>
            </w:r>
            <w:r>
              <w:rPr>
                <w:rFonts w:cs="Tahoma"/>
                <w:i w:val="0"/>
                <w:sz w:val="24"/>
              </w:rPr>
              <w:t>а</w:t>
            </w:r>
          </w:p>
        </w:tc>
        <w:tc>
          <w:tcPr>
            <w:tcW w:w="1006" w:type="dxa"/>
          </w:tcPr>
          <w:p w:rsidR="00DE3BD6" w:rsidRDefault="00334C39" w:rsidP="001C0198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  <w:r w:rsidR="001C0198">
              <w:rPr>
                <w:rFonts w:cs="Tahoma"/>
                <w:szCs w:val="24"/>
              </w:rPr>
              <w:t>0</w:t>
            </w:r>
            <w:r w:rsidR="00F3361D">
              <w:rPr>
                <w:rFonts w:cs="Tahoma"/>
                <w:szCs w:val="24"/>
              </w:rPr>
              <w:t>116</w:t>
            </w:r>
          </w:p>
        </w:tc>
        <w:tc>
          <w:tcPr>
            <w:tcW w:w="1118" w:type="dxa"/>
            <w:gridSpan w:val="2"/>
          </w:tcPr>
          <w:p w:rsidR="00DE3BD6" w:rsidRDefault="00E80C77" w:rsidP="00E80C77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59</w:t>
            </w:r>
            <w:r w:rsidR="00F3361D">
              <w:rPr>
                <w:rFonts w:cs="Tahoma"/>
                <w:szCs w:val="24"/>
              </w:rPr>
              <w:t>90</w:t>
            </w:r>
          </w:p>
        </w:tc>
        <w:tc>
          <w:tcPr>
            <w:tcW w:w="900" w:type="dxa"/>
            <w:gridSpan w:val="2"/>
          </w:tcPr>
          <w:p w:rsidR="00DE3BD6" w:rsidRDefault="00E80C77" w:rsidP="00435506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591</w:t>
            </w:r>
          </w:p>
        </w:tc>
        <w:tc>
          <w:tcPr>
            <w:tcW w:w="1101" w:type="dxa"/>
          </w:tcPr>
          <w:p w:rsidR="00DE3BD6" w:rsidRDefault="00E80C77" w:rsidP="00821A46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35</w:t>
            </w:r>
            <w:r w:rsidR="00F3361D">
              <w:rPr>
                <w:rFonts w:cs="Tahoma"/>
                <w:szCs w:val="24"/>
              </w:rPr>
              <w:t>35</w:t>
            </w:r>
          </w:p>
        </w:tc>
      </w:tr>
      <w:tr w:rsidR="00DE3BD6" w:rsidRPr="0000357D" w:rsidTr="0092308C">
        <w:tc>
          <w:tcPr>
            <w:tcW w:w="10173" w:type="dxa"/>
            <w:gridSpan w:val="7"/>
          </w:tcPr>
          <w:p w:rsidR="00DE3BD6" w:rsidRPr="00E35C89" w:rsidRDefault="00DE3BD6" w:rsidP="00D26690">
            <w:pPr>
              <w:jc w:val="center"/>
              <w:rPr>
                <w:rFonts w:cs="Tahoma"/>
                <w:b/>
                <w:sz w:val="28"/>
                <w:szCs w:val="28"/>
              </w:rPr>
            </w:pPr>
            <w:r w:rsidRPr="00E35C89">
              <w:rPr>
                <w:rFonts w:cs="Tahoma"/>
                <w:b/>
                <w:sz w:val="28"/>
                <w:szCs w:val="28"/>
              </w:rPr>
              <w:t>Учреждения образования</w:t>
            </w:r>
          </w:p>
        </w:tc>
      </w:tr>
      <w:tr w:rsidR="00E35C89" w:rsidTr="0092308C">
        <w:tc>
          <w:tcPr>
            <w:tcW w:w="6048" w:type="dxa"/>
          </w:tcPr>
          <w:p w:rsidR="00E35C89" w:rsidRPr="00E35C89" w:rsidRDefault="00E35C89" w:rsidP="00D26690">
            <w:pPr>
              <w:rPr>
                <w:rFonts w:cs="Tahoma"/>
                <w:b/>
              </w:rPr>
            </w:pPr>
            <w:r w:rsidRPr="00E35C89">
              <w:rPr>
                <w:rFonts w:cs="Tahoma"/>
                <w:b/>
                <w:bCs/>
                <w:iCs/>
              </w:rPr>
              <w:t xml:space="preserve">Количество детских садов </w:t>
            </w:r>
          </w:p>
        </w:tc>
        <w:tc>
          <w:tcPr>
            <w:tcW w:w="1006" w:type="dxa"/>
          </w:tcPr>
          <w:p w:rsidR="00E35C89" w:rsidRPr="00E35C89" w:rsidRDefault="00E35C89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118" w:type="dxa"/>
            <w:gridSpan w:val="2"/>
          </w:tcPr>
          <w:p w:rsidR="00E35C89" w:rsidRPr="00E35C89" w:rsidRDefault="00E35C89" w:rsidP="00AE43CF">
            <w:pPr>
              <w:jc w:val="center"/>
              <w:rPr>
                <w:rFonts w:cs="Tahoma"/>
                <w:szCs w:val="24"/>
                <w:lang w:val="kk-KZ"/>
              </w:rPr>
            </w:pPr>
            <w:r w:rsidRPr="00E35C89">
              <w:rPr>
                <w:rFonts w:cs="Tahoma"/>
                <w:szCs w:val="24"/>
                <w:lang w:val="kk-KZ"/>
              </w:rPr>
              <w:t>-</w:t>
            </w:r>
          </w:p>
        </w:tc>
        <w:tc>
          <w:tcPr>
            <w:tcW w:w="583" w:type="dxa"/>
          </w:tcPr>
          <w:p w:rsidR="00E35C89" w:rsidRPr="00E35C89" w:rsidRDefault="00E35C89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E35C89" w:rsidRPr="00E35C89" w:rsidRDefault="00E35C89" w:rsidP="00D26690">
            <w:pPr>
              <w:jc w:val="center"/>
              <w:rPr>
                <w:rFonts w:cs="Tahoma"/>
                <w:szCs w:val="24"/>
              </w:rPr>
            </w:pPr>
          </w:p>
        </w:tc>
      </w:tr>
      <w:tr w:rsidR="00E35C89" w:rsidTr="0092308C">
        <w:tc>
          <w:tcPr>
            <w:tcW w:w="6048" w:type="dxa"/>
          </w:tcPr>
          <w:p w:rsidR="00E35C89" w:rsidRPr="00E35C89" w:rsidRDefault="00E35C89" w:rsidP="00D26690">
            <w:pPr>
              <w:pStyle w:val="2"/>
              <w:suppressAutoHyphens/>
              <w:rPr>
                <w:rFonts w:cs="Tahoma"/>
                <w:bCs/>
                <w:i w:val="0"/>
                <w:iCs w:val="0"/>
                <w:sz w:val="24"/>
              </w:rPr>
            </w:pPr>
            <w:r w:rsidRPr="00E35C89">
              <w:rPr>
                <w:rFonts w:cs="Tahoma"/>
                <w:bCs/>
                <w:i w:val="0"/>
                <w:iCs w:val="0"/>
                <w:sz w:val="24"/>
              </w:rPr>
              <w:t>в них воспитанников</w:t>
            </w:r>
          </w:p>
        </w:tc>
        <w:tc>
          <w:tcPr>
            <w:tcW w:w="1006" w:type="dxa"/>
          </w:tcPr>
          <w:p w:rsidR="00E35C89" w:rsidRPr="00E35C89" w:rsidRDefault="00E35C89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118" w:type="dxa"/>
            <w:gridSpan w:val="2"/>
          </w:tcPr>
          <w:p w:rsidR="00E35C89" w:rsidRPr="00E35C89" w:rsidRDefault="00E35C89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583" w:type="dxa"/>
          </w:tcPr>
          <w:p w:rsidR="00E35C89" w:rsidRPr="00E35C89" w:rsidRDefault="00E35C89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E35C89" w:rsidRPr="00E35C89" w:rsidRDefault="00E35C89" w:rsidP="00D26690">
            <w:pPr>
              <w:jc w:val="center"/>
              <w:rPr>
                <w:rFonts w:cs="Tahoma"/>
                <w:szCs w:val="24"/>
              </w:rPr>
            </w:pPr>
          </w:p>
        </w:tc>
      </w:tr>
      <w:tr w:rsidR="00E35C89" w:rsidTr="0092308C">
        <w:tc>
          <w:tcPr>
            <w:tcW w:w="6048" w:type="dxa"/>
          </w:tcPr>
          <w:p w:rsidR="00E35C89" w:rsidRPr="00E35C89" w:rsidRDefault="00E35C89" w:rsidP="00D26690">
            <w:pPr>
              <w:pStyle w:val="2"/>
              <w:suppressAutoHyphens/>
              <w:rPr>
                <w:rFonts w:cs="Tahoma"/>
                <w:bCs/>
                <w:i w:val="0"/>
                <w:iCs w:val="0"/>
                <w:sz w:val="24"/>
              </w:rPr>
            </w:pPr>
            <w:r w:rsidRPr="00E35C89">
              <w:rPr>
                <w:rFonts w:cs="Tahoma"/>
                <w:bCs/>
                <w:i w:val="0"/>
                <w:iCs w:val="0"/>
                <w:sz w:val="24"/>
              </w:rPr>
              <w:t>количество групп с государственным языком обучения</w:t>
            </w:r>
          </w:p>
        </w:tc>
        <w:tc>
          <w:tcPr>
            <w:tcW w:w="1006" w:type="dxa"/>
          </w:tcPr>
          <w:p w:rsidR="00E35C89" w:rsidRPr="00E35C89" w:rsidRDefault="00E35C89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118" w:type="dxa"/>
            <w:gridSpan w:val="2"/>
          </w:tcPr>
          <w:p w:rsidR="00E35C89" w:rsidRPr="00E35C89" w:rsidRDefault="00E35C89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583" w:type="dxa"/>
          </w:tcPr>
          <w:p w:rsidR="00E35C89" w:rsidRPr="00E35C89" w:rsidRDefault="00E35C89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E35C89" w:rsidRPr="00E35C89" w:rsidRDefault="00E35C89" w:rsidP="00D26690">
            <w:pPr>
              <w:jc w:val="center"/>
              <w:rPr>
                <w:rFonts w:cs="Tahoma"/>
                <w:szCs w:val="24"/>
              </w:rPr>
            </w:pP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rPr>
                <w:rFonts w:cs="Tahoma"/>
                <w:bCs/>
                <w:i w:val="0"/>
                <w:iCs w:val="0"/>
                <w:sz w:val="24"/>
              </w:rPr>
            </w:pPr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Количество мини-центров 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2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1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>1</w:t>
            </w: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E35C89">
              <w:rPr>
                <w:rFonts w:cs="Tahoma"/>
                <w:bCs/>
                <w:i w:val="0"/>
                <w:iCs w:val="0"/>
                <w:sz w:val="24"/>
              </w:rPr>
              <w:t>в них воспитанников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28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  <w:lang w:val="kk-KZ"/>
              </w:rPr>
            </w:pPr>
            <w:r w:rsidRPr="00E35C89">
              <w:rPr>
                <w:rFonts w:cs="Tahoma"/>
                <w:szCs w:val="24"/>
                <w:lang w:val="kk-KZ"/>
              </w:rPr>
              <w:t>18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>10</w:t>
            </w: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rPr>
                <w:rFonts w:cs="Tahoma"/>
                <w:bCs/>
                <w:i w:val="0"/>
                <w:iCs w:val="0"/>
                <w:sz w:val="24"/>
              </w:rPr>
            </w:pPr>
            <w:r w:rsidRPr="00E35C89">
              <w:rPr>
                <w:rFonts w:cs="Tahoma"/>
                <w:bCs/>
                <w:i w:val="0"/>
                <w:iCs w:val="0"/>
                <w:sz w:val="24"/>
              </w:rPr>
              <w:t>количество групп с государственным языком обучения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1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1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>-</w:t>
            </w: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rPr>
                <w:rFonts w:cs="Tahoma"/>
                <w:b/>
                <w:i w:val="0"/>
                <w:sz w:val="24"/>
              </w:rPr>
            </w:pPr>
            <w:r w:rsidRPr="00E35C89">
              <w:rPr>
                <w:rFonts w:cs="Tahoma"/>
                <w:b/>
                <w:i w:val="0"/>
                <w:sz w:val="24"/>
              </w:rPr>
              <w:t>Количество детей, не охваченных дошкольным воспитанием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Количество школ 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2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1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>1</w:t>
            </w:r>
          </w:p>
        </w:tc>
      </w:tr>
      <w:tr w:rsidR="00580F07" w:rsidTr="0092308C">
        <w:trPr>
          <w:trHeight w:val="122"/>
        </w:trPr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rPr>
                <w:rFonts w:cs="Tahoma"/>
                <w:i w:val="0"/>
                <w:sz w:val="24"/>
              </w:rPr>
            </w:pPr>
            <w:r w:rsidRPr="00E35C89">
              <w:rPr>
                <w:rFonts w:cs="Tahoma"/>
                <w:i w:val="0"/>
                <w:sz w:val="24"/>
              </w:rPr>
              <w:t xml:space="preserve">из </w:t>
            </w:r>
            <w:proofErr w:type="spellStart"/>
            <w:r w:rsidRPr="00E35C89">
              <w:rPr>
                <w:rFonts w:cs="Tahoma"/>
                <w:i w:val="0"/>
                <w:sz w:val="24"/>
              </w:rPr>
              <w:t>нихсредних</w:t>
            </w:r>
            <w:proofErr w:type="spellEnd"/>
            <w:r w:rsidRPr="00E35C89">
              <w:rPr>
                <w:rFonts w:cs="Tahoma"/>
                <w:i w:val="0"/>
                <w:sz w:val="24"/>
              </w:rPr>
              <w:t xml:space="preserve"> всего </w:t>
            </w:r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/ </w:t>
            </w:r>
            <w:r w:rsidRPr="00E35C89">
              <w:rPr>
                <w:rFonts w:cs="Tahoma"/>
                <w:bCs/>
                <w:i w:val="0"/>
                <w:iCs w:val="0"/>
                <w:sz w:val="24"/>
              </w:rPr>
              <w:t xml:space="preserve">в т. ч. </w:t>
            </w:r>
            <w:proofErr w:type="gramStart"/>
            <w:r w:rsidRPr="00E35C89">
              <w:rPr>
                <w:rFonts w:cs="Tahoma"/>
                <w:bCs/>
                <w:i w:val="0"/>
                <w:iCs w:val="0"/>
                <w:sz w:val="24"/>
              </w:rPr>
              <w:t>малокомплектных</w:t>
            </w:r>
            <w:proofErr w:type="gramEnd"/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1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1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>-</w:t>
            </w: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jc w:val="right"/>
              <w:rPr>
                <w:rFonts w:cs="Tahoma"/>
                <w:i w:val="0"/>
                <w:sz w:val="24"/>
              </w:rPr>
            </w:pPr>
            <w:proofErr w:type="gramStart"/>
            <w:r w:rsidRPr="00E35C89">
              <w:rPr>
                <w:rFonts w:cs="Tahoma"/>
                <w:i w:val="0"/>
                <w:sz w:val="24"/>
              </w:rPr>
              <w:t>основных</w:t>
            </w:r>
            <w:proofErr w:type="gramEnd"/>
            <w:r w:rsidRPr="00E35C89">
              <w:rPr>
                <w:rFonts w:cs="Tahoma"/>
                <w:i w:val="0"/>
                <w:sz w:val="24"/>
              </w:rPr>
              <w:t xml:space="preserve"> всего </w:t>
            </w:r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/ </w:t>
            </w:r>
            <w:r w:rsidRPr="00E35C89">
              <w:rPr>
                <w:rFonts w:cs="Tahoma"/>
                <w:bCs/>
                <w:i w:val="0"/>
                <w:iCs w:val="0"/>
                <w:sz w:val="24"/>
              </w:rPr>
              <w:t>в т. ч. малокомплектных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1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>1</w:t>
            </w: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jc w:val="right"/>
              <w:rPr>
                <w:rFonts w:cs="Tahoma"/>
                <w:i w:val="0"/>
                <w:sz w:val="24"/>
              </w:rPr>
            </w:pPr>
            <w:proofErr w:type="gramStart"/>
            <w:r w:rsidRPr="00E35C89">
              <w:rPr>
                <w:rFonts w:cs="Tahoma"/>
                <w:i w:val="0"/>
                <w:sz w:val="24"/>
              </w:rPr>
              <w:t>начальных</w:t>
            </w:r>
            <w:proofErr w:type="gramEnd"/>
            <w:r w:rsidRPr="00E35C89">
              <w:rPr>
                <w:rFonts w:cs="Tahoma"/>
                <w:i w:val="0"/>
                <w:sz w:val="24"/>
              </w:rPr>
              <w:t xml:space="preserve"> всего </w:t>
            </w:r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/ </w:t>
            </w:r>
            <w:r w:rsidRPr="00E35C89">
              <w:rPr>
                <w:rFonts w:cs="Tahoma"/>
                <w:bCs/>
                <w:i w:val="0"/>
                <w:iCs w:val="0"/>
                <w:sz w:val="24"/>
              </w:rPr>
              <w:t>в т. ч. малокомплектных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>-</w:t>
            </w: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>Количество клас</w:t>
            </w:r>
            <w:proofErr w:type="gramStart"/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>с-</w:t>
            </w:r>
            <w:proofErr w:type="gramEnd"/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 комплектов</w:t>
            </w:r>
          </w:p>
        </w:tc>
        <w:tc>
          <w:tcPr>
            <w:tcW w:w="1006" w:type="dxa"/>
            <w:shd w:val="clear" w:color="auto" w:fill="auto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23</w:t>
            </w:r>
          </w:p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18" w:type="dxa"/>
            <w:gridSpan w:val="2"/>
            <w:shd w:val="clear" w:color="auto" w:fill="auto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  <w:lang w:val="en-US"/>
              </w:rPr>
            </w:pPr>
            <w:r w:rsidRPr="00E35C89">
              <w:rPr>
                <w:rFonts w:cs="Tahoma"/>
                <w:szCs w:val="24"/>
                <w:lang w:val="en-US"/>
              </w:rPr>
              <w:t>14</w:t>
            </w:r>
          </w:p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583" w:type="dxa"/>
            <w:shd w:val="clear" w:color="auto" w:fill="auto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>9</w:t>
            </w: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Количество классов с государственным языком обучения </w:t>
            </w:r>
          </w:p>
        </w:tc>
        <w:tc>
          <w:tcPr>
            <w:tcW w:w="1006" w:type="dxa"/>
            <w:shd w:val="clear" w:color="auto" w:fill="auto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  <w:lang w:val="en-US"/>
              </w:rPr>
            </w:pPr>
            <w:r w:rsidRPr="00E35C89">
              <w:rPr>
                <w:rFonts w:cs="Tahoma"/>
                <w:szCs w:val="24"/>
                <w:lang w:val="en-US"/>
              </w:rPr>
              <w:t>5</w:t>
            </w:r>
          </w:p>
        </w:tc>
        <w:tc>
          <w:tcPr>
            <w:tcW w:w="583" w:type="dxa"/>
            <w:shd w:val="clear" w:color="auto" w:fill="auto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>-</w:t>
            </w: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>Количество учащихся</w:t>
            </w:r>
          </w:p>
        </w:tc>
        <w:tc>
          <w:tcPr>
            <w:tcW w:w="1006" w:type="dxa"/>
          </w:tcPr>
          <w:p w:rsidR="00580F07" w:rsidRPr="00E35C89" w:rsidRDefault="00580F07" w:rsidP="008E2AFC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1</w:t>
            </w:r>
            <w:r>
              <w:rPr>
                <w:rFonts w:cs="Tahoma"/>
                <w:szCs w:val="24"/>
              </w:rPr>
              <w:t>91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  <w:lang w:val="en-US"/>
              </w:rPr>
            </w:pPr>
            <w:r w:rsidRPr="00E35C89">
              <w:rPr>
                <w:rFonts w:cs="Tahoma"/>
                <w:szCs w:val="24"/>
                <w:lang w:val="en-US"/>
              </w:rPr>
              <w:t>138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>53</w:t>
            </w: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rPr>
                <w:rFonts w:cs="Tahoma"/>
                <w:bCs/>
                <w:i w:val="0"/>
                <w:iCs w:val="0"/>
                <w:sz w:val="24"/>
              </w:rPr>
            </w:pPr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>Работает учителей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4</w:t>
            </w: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29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>15</w:t>
            </w: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E35C89">
              <w:rPr>
                <w:rFonts w:cs="Tahoma"/>
                <w:i w:val="0"/>
                <w:sz w:val="24"/>
              </w:rPr>
              <w:t>из них с высшим образованием</w:t>
            </w:r>
          </w:p>
        </w:tc>
        <w:tc>
          <w:tcPr>
            <w:tcW w:w="1006" w:type="dxa"/>
          </w:tcPr>
          <w:p w:rsidR="00580F07" w:rsidRPr="00E35C89" w:rsidRDefault="00580F07" w:rsidP="00DF36ED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3</w:t>
            </w:r>
            <w:r>
              <w:rPr>
                <w:rFonts w:cs="Tahoma"/>
                <w:szCs w:val="24"/>
              </w:rPr>
              <w:t>7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24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>13</w:t>
            </w: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jc w:val="right"/>
              <w:rPr>
                <w:rFonts w:cs="Tahoma"/>
                <w:i w:val="0"/>
                <w:sz w:val="24"/>
              </w:rPr>
            </w:pPr>
            <w:r w:rsidRPr="00E35C89">
              <w:rPr>
                <w:rFonts w:cs="Tahoma"/>
                <w:i w:val="0"/>
                <w:sz w:val="24"/>
              </w:rPr>
              <w:t>со средним специальным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  <w:lang w:val="en-US"/>
              </w:rPr>
            </w:pPr>
            <w:r w:rsidRPr="00E35C89">
              <w:rPr>
                <w:rFonts w:cs="Tahoma"/>
                <w:szCs w:val="24"/>
                <w:lang w:val="en-US"/>
              </w:rPr>
              <w:t>5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>2</w:t>
            </w: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jc w:val="right"/>
              <w:rPr>
                <w:rFonts w:cs="Tahoma"/>
                <w:i w:val="0"/>
                <w:sz w:val="24"/>
              </w:rPr>
            </w:pPr>
            <w:r w:rsidRPr="00E35C89">
              <w:rPr>
                <w:rFonts w:cs="Tahoma"/>
                <w:i w:val="0"/>
                <w:sz w:val="24"/>
              </w:rPr>
              <w:t>с незаконченным высшим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jc w:val="right"/>
              <w:rPr>
                <w:rFonts w:cs="Tahoma"/>
                <w:i w:val="0"/>
                <w:sz w:val="24"/>
              </w:rPr>
            </w:pPr>
            <w:r w:rsidRPr="00E35C89">
              <w:rPr>
                <w:rFonts w:cs="Tahoma"/>
                <w:i w:val="0"/>
                <w:sz w:val="24"/>
              </w:rPr>
              <w:t>со средним образованием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>Год постройки школы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1964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1964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>1976</w:t>
            </w:r>
          </w:p>
        </w:tc>
      </w:tr>
      <w:tr w:rsidR="00580F07" w:rsidRPr="00CA3B8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>Наличие телефонной связи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b/>
                <w:szCs w:val="24"/>
              </w:rPr>
            </w:pPr>
            <w:r w:rsidRPr="00E35C89">
              <w:rPr>
                <w:rFonts w:cs="Tahoma"/>
                <w:b/>
                <w:szCs w:val="24"/>
              </w:rPr>
              <w:t>386-86</w:t>
            </w: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b/>
                <w:szCs w:val="24"/>
              </w:rPr>
            </w:pPr>
            <w:r w:rsidRPr="00E35C89">
              <w:rPr>
                <w:rFonts w:cs="Tahoma"/>
                <w:b/>
                <w:szCs w:val="24"/>
              </w:rPr>
              <w:t>386-86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b/>
                <w:szCs w:val="24"/>
              </w:rPr>
            </w:pPr>
            <w:r w:rsidRPr="00E35C89">
              <w:rPr>
                <w:rFonts w:cs="Tahoma"/>
                <w:b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b/>
                <w:szCs w:val="24"/>
              </w:rPr>
            </w:pP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Подключение к </w:t>
            </w:r>
            <w:proofErr w:type="spellStart"/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>Итернету</w:t>
            </w:r>
            <w:proofErr w:type="spellEnd"/>
            <w:r w:rsidRPr="00E35C89">
              <w:rPr>
                <w:rFonts w:cs="Tahoma"/>
                <w:b/>
                <w:bCs/>
                <w:i w:val="0"/>
                <w:iCs w:val="0"/>
                <w:sz w:val="24"/>
              </w:rPr>
              <w:t>, наличие широкополосного доступа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имеется выход в интернет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>имеется выход в интернет</w:t>
            </w: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rPr>
                <w:rFonts w:cs="Tahoma"/>
                <w:szCs w:val="24"/>
              </w:rPr>
            </w:pPr>
            <w:r w:rsidRPr="00E35C89">
              <w:rPr>
                <w:b/>
              </w:rPr>
              <w:t xml:space="preserve">Питание </w:t>
            </w:r>
            <w:r w:rsidRPr="00E35C89">
              <w:t>(горячее, буфетное, стоимость)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столовая, горячее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580F07">
              <w:rPr>
                <w:rFonts w:cs="Tahoma"/>
                <w:szCs w:val="24"/>
              </w:rPr>
              <w:t xml:space="preserve">буфетное </w:t>
            </w: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pPr>
              <w:rPr>
                <w:b/>
              </w:rPr>
            </w:pPr>
            <w:r w:rsidRPr="00E35C89">
              <w:rPr>
                <w:rFonts w:cs="Tahoma"/>
                <w:b/>
                <w:bCs/>
                <w:iCs/>
              </w:rPr>
              <w:t>Отопление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</w:rPr>
            </w:pPr>
            <w:proofErr w:type="gramStart"/>
            <w:r w:rsidRPr="00E35C89">
              <w:rPr>
                <w:rFonts w:cs="Tahoma"/>
                <w:szCs w:val="24"/>
              </w:rPr>
              <w:t>печное</w:t>
            </w:r>
            <w:proofErr w:type="gramEnd"/>
            <w:r w:rsidRPr="00E35C89">
              <w:rPr>
                <w:rFonts w:cs="Tahoma"/>
                <w:szCs w:val="24"/>
              </w:rPr>
              <w:t xml:space="preserve">, на </w:t>
            </w:r>
            <w:proofErr w:type="spellStart"/>
            <w:r w:rsidRPr="00E35C89">
              <w:rPr>
                <w:rFonts w:cs="Tahoma"/>
                <w:szCs w:val="24"/>
              </w:rPr>
              <w:t>тв</w:t>
            </w:r>
            <w:proofErr w:type="spellEnd"/>
            <w:r w:rsidRPr="00E35C89">
              <w:rPr>
                <w:rFonts w:cs="Tahoma"/>
                <w:szCs w:val="24"/>
              </w:rPr>
              <w:t>. топливе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580F07" w:rsidRDefault="00580F07" w:rsidP="00AE43CF">
            <w:pPr>
              <w:jc w:val="center"/>
              <w:rPr>
                <w:rFonts w:cs="Tahoma"/>
                <w:szCs w:val="24"/>
              </w:rPr>
            </w:pPr>
            <w:proofErr w:type="gramStart"/>
            <w:r w:rsidRPr="00580F07">
              <w:rPr>
                <w:rFonts w:cs="Tahoma"/>
                <w:szCs w:val="24"/>
              </w:rPr>
              <w:t>печное</w:t>
            </w:r>
            <w:proofErr w:type="gramEnd"/>
            <w:r w:rsidRPr="00580F07">
              <w:rPr>
                <w:rFonts w:cs="Tahoma"/>
                <w:szCs w:val="24"/>
              </w:rPr>
              <w:t xml:space="preserve">, на </w:t>
            </w:r>
            <w:proofErr w:type="spellStart"/>
            <w:r w:rsidRPr="00580F07">
              <w:rPr>
                <w:rFonts w:cs="Tahoma"/>
                <w:szCs w:val="24"/>
              </w:rPr>
              <w:t>тв</w:t>
            </w:r>
            <w:proofErr w:type="spellEnd"/>
            <w:r w:rsidRPr="00580F07">
              <w:rPr>
                <w:rFonts w:cs="Tahoma"/>
                <w:szCs w:val="24"/>
              </w:rPr>
              <w:t>. топливе</w:t>
            </w:r>
          </w:p>
        </w:tc>
      </w:tr>
      <w:tr w:rsidR="00580F07" w:rsidTr="0092308C">
        <w:tc>
          <w:tcPr>
            <w:tcW w:w="6048" w:type="dxa"/>
          </w:tcPr>
          <w:p w:rsidR="00580F07" w:rsidRPr="00E35C89" w:rsidRDefault="00580F07" w:rsidP="00D26690">
            <w:r w:rsidRPr="00E35C89">
              <w:rPr>
                <w:rFonts w:cs="Tahoma"/>
                <w:b/>
                <w:bCs/>
                <w:iCs/>
              </w:rPr>
              <w:t>Проведение ремонта</w:t>
            </w:r>
          </w:p>
        </w:tc>
        <w:tc>
          <w:tcPr>
            <w:tcW w:w="1006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18" w:type="dxa"/>
            <w:gridSpan w:val="2"/>
          </w:tcPr>
          <w:p w:rsidR="00580F07" w:rsidRPr="00E35C89" w:rsidRDefault="00580F07" w:rsidP="00AE43CF">
            <w:pPr>
              <w:jc w:val="center"/>
              <w:rPr>
                <w:rFonts w:cs="Tahoma"/>
                <w:szCs w:val="24"/>
                <w:lang w:val="kk-KZ"/>
              </w:rPr>
            </w:pPr>
            <w:r>
              <w:rPr>
                <w:rFonts w:cs="Tahoma"/>
                <w:szCs w:val="24"/>
                <w:lang w:val="kk-KZ"/>
              </w:rPr>
              <w:t>капитальный</w:t>
            </w:r>
          </w:p>
        </w:tc>
        <w:tc>
          <w:tcPr>
            <w:tcW w:w="583" w:type="dxa"/>
          </w:tcPr>
          <w:p w:rsidR="00580F07" w:rsidRPr="00E35C89" w:rsidRDefault="00580F07" w:rsidP="00D26690">
            <w:pPr>
              <w:jc w:val="center"/>
              <w:rPr>
                <w:rFonts w:cs="Tahoma"/>
                <w:szCs w:val="24"/>
              </w:rPr>
            </w:pPr>
            <w:r w:rsidRPr="00E35C89">
              <w:rPr>
                <w:rFonts w:cs="Tahoma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80F07" w:rsidRPr="00A340BB" w:rsidRDefault="00580F07" w:rsidP="00AE43CF">
            <w:pPr>
              <w:jc w:val="center"/>
              <w:rPr>
                <w:rFonts w:cs="Tahoma"/>
                <w:szCs w:val="24"/>
              </w:rPr>
            </w:pPr>
            <w:r w:rsidRPr="00A340BB">
              <w:rPr>
                <w:rFonts w:cs="Tahoma"/>
                <w:szCs w:val="24"/>
              </w:rPr>
              <w:t>текущий</w:t>
            </w:r>
          </w:p>
        </w:tc>
      </w:tr>
      <w:tr w:rsidR="00DE3BD6" w:rsidTr="0092308C">
        <w:tc>
          <w:tcPr>
            <w:tcW w:w="6048" w:type="dxa"/>
          </w:tcPr>
          <w:p w:rsidR="00DE3BD6" w:rsidRPr="009423DC" w:rsidRDefault="00DE3BD6" w:rsidP="00D26690">
            <w:pPr>
              <w:rPr>
                <w:b/>
              </w:rPr>
            </w:pPr>
          </w:p>
        </w:tc>
        <w:tc>
          <w:tcPr>
            <w:tcW w:w="1006" w:type="dxa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583" w:type="dxa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</w:tr>
      <w:tr w:rsidR="00DE3BD6" w:rsidRPr="0000357D" w:rsidTr="0092308C">
        <w:tc>
          <w:tcPr>
            <w:tcW w:w="10173" w:type="dxa"/>
            <w:gridSpan w:val="7"/>
          </w:tcPr>
          <w:p w:rsidR="00DE3BD6" w:rsidRPr="0000357D" w:rsidRDefault="00DE3BD6" w:rsidP="00D26690">
            <w:pPr>
              <w:jc w:val="center"/>
              <w:rPr>
                <w:rFonts w:cs="Tahoma"/>
                <w:b/>
                <w:sz w:val="28"/>
                <w:szCs w:val="28"/>
              </w:rPr>
            </w:pPr>
            <w:r w:rsidRPr="0000357D">
              <w:rPr>
                <w:rFonts w:cs="Tahoma"/>
                <w:b/>
                <w:sz w:val="28"/>
                <w:szCs w:val="28"/>
              </w:rPr>
              <w:t>Учреждения культуры и спорта</w:t>
            </w:r>
          </w:p>
        </w:tc>
      </w:tr>
      <w:tr w:rsidR="00DE3BD6" w:rsidTr="0092308C">
        <w:tc>
          <w:tcPr>
            <w:tcW w:w="6048" w:type="dxa"/>
          </w:tcPr>
          <w:p w:rsidR="00DE3BD6" w:rsidRPr="00A7081C" w:rsidRDefault="00DE3BD6" w:rsidP="00D26690">
            <w:r>
              <w:rPr>
                <w:rFonts w:cs="Tahoma"/>
                <w:b/>
                <w:bCs/>
              </w:rPr>
              <w:t>Количество библиотек</w:t>
            </w:r>
          </w:p>
        </w:tc>
        <w:tc>
          <w:tcPr>
            <w:tcW w:w="1006" w:type="dxa"/>
          </w:tcPr>
          <w:p w:rsidR="00DE3BD6" w:rsidRDefault="008E2AFC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Default="008E2AFC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</w:tr>
      <w:tr w:rsidR="00DE3BD6" w:rsidTr="0092308C">
        <w:tc>
          <w:tcPr>
            <w:tcW w:w="6048" w:type="dxa"/>
          </w:tcPr>
          <w:p w:rsidR="00DE3BD6" w:rsidRPr="007421DA" w:rsidRDefault="00DE3BD6" w:rsidP="00D26690">
            <w:pPr>
              <w:pStyle w:val="2"/>
              <w:suppressAutoHyphens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lastRenderedPageBreak/>
              <w:t>в т. ч.                                                                        с</w:t>
            </w:r>
            <w:r w:rsidRPr="007421DA">
              <w:rPr>
                <w:rFonts w:cs="Tahoma"/>
                <w:i w:val="0"/>
                <w:sz w:val="24"/>
              </w:rPr>
              <w:t>ельских</w:t>
            </w:r>
          </w:p>
        </w:tc>
        <w:tc>
          <w:tcPr>
            <w:tcW w:w="1006" w:type="dxa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</w:tr>
      <w:tr w:rsidR="00DE3BD6" w:rsidTr="0092308C">
        <w:tc>
          <w:tcPr>
            <w:tcW w:w="6048" w:type="dxa"/>
          </w:tcPr>
          <w:p w:rsidR="00DE3BD6" w:rsidRDefault="00DE3BD6" w:rsidP="00D26690">
            <w:pPr>
              <w:pStyle w:val="2"/>
              <w:suppressAutoHyphens/>
              <w:rPr>
                <w:rFonts w:cs="Tahoma"/>
                <w:i w:val="0"/>
                <w:sz w:val="24"/>
              </w:rPr>
            </w:pPr>
            <w:r w:rsidRPr="0001498B">
              <w:rPr>
                <w:rFonts w:cs="Tahoma"/>
                <w:bCs/>
                <w:i w:val="0"/>
                <w:iCs w:val="0"/>
                <w:sz w:val="24"/>
              </w:rPr>
              <w:t>(месторасположение, балансодержатель)</w:t>
            </w:r>
          </w:p>
        </w:tc>
        <w:tc>
          <w:tcPr>
            <w:tcW w:w="1006" w:type="dxa"/>
          </w:tcPr>
          <w:p w:rsidR="00DE3BD6" w:rsidRDefault="00563707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КГУ «</w:t>
            </w:r>
            <w:proofErr w:type="spellStart"/>
            <w:r>
              <w:rPr>
                <w:rFonts w:cs="Tahoma"/>
                <w:szCs w:val="24"/>
              </w:rPr>
              <w:t>Надеждинская</w:t>
            </w:r>
            <w:proofErr w:type="spellEnd"/>
            <w:r>
              <w:rPr>
                <w:rFonts w:cs="Tahoma"/>
                <w:szCs w:val="24"/>
              </w:rPr>
              <w:t xml:space="preserve"> общеобразовательная»</w:t>
            </w:r>
            <w:r w:rsidR="00DE3BD6">
              <w:rPr>
                <w:rFonts w:cs="Tahoma"/>
                <w:szCs w:val="24"/>
              </w:rPr>
              <w:t xml:space="preserve"> школа</w:t>
            </w:r>
          </w:p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»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900" w:type="dxa"/>
            <w:gridSpan w:val="2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</w:tr>
      <w:tr w:rsidR="00DE3BD6" w:rsidTr="0092308C">
        <w:tc>
          <w:tcPr>
            <w:tcW w:w="6048" w:type="dxa"/>
          </w:tcPr>
          <w:p w:rsidR="00DE3BD6" w:rsidRPr="007421DA" w:rsidRDefault="00DE3BD6" w:rsidP="00D26690">
            <w:pPr>
              <w:pStyle w:val="2"/>
              <w:suppressAutoHyphens/>
              <w:jc w:val="right"/>
              <w:rPr>
                <w:rFonts w:cs="Tahoma"/>
                <w:i w:val="0"/>
                <w:sz w:val="24"/>
              </w:rPr>
            </w:pPr>
            <w:r>
              <w:rPr>
                <w:rFonts w:cs="Tahoma"/>
                <w:i w:val="0"/>
                <w:sz w:val="24"/>
              </w:rPr>
              <w:t>ш</w:t>
            </w:r>
            <w:r w:rsidRPr="007421DA">
              <w:rPr>
                <w:rFonts w:cs="Tahoma"/>
                <w:i w:val="0"/>
                <w:sz w:val="24"/>
              </w:rPr>
              <w:t>кольных</w:t>
            </w:r>
          </w:p>
        </w:tc>
        <w:tc>
          <w:tcPr>
            <w:tcW w:w="1006" w:type="dxa"/>
          </w:tcPr>
          <w:p w:rsidR="00DE3BD6" w:rsidRDefault="00DE3BD6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1118" w:type="dxa"/>
            <w:gridSpan w:val="2"/>
          </w:tcPr>
          <w:p w:rsidR="00DE3BD6" w:rsidRDefault="00DE3BD6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DE3BD6" w:rsidRDefault="00DE3BD6" w:rsidP="00137422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Default="008E2AFC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</w:tr>
      <w:tr w:rsidR="00DE3BD6" w:rsidTr="0092308C">
        <w:tc>
          <w:tcPr>
            <w:tcW w:w="6048" w:type="dxa"/>
          </w:tcPr>
          <w:p w:rsidR="00DE3BD6" w:rsidRPr="007421DA" w:rsidRDefault="00DE3BD6" w:rsidP="00D26690">
            <w:pPr>
              <w:rPr>
                <w:rFonts w:cs="Tahoma"/>
                <w:b/>
                <w:bCs/>
              </w:rPr>
            </w:pPr>
            <w:r w:rsidRPr="007421DA">
              <w:rPr>
                <w:rFonts w:cs="Tahoma"/>
                <w:b/>
                <w:bCs/>
                <w:iCs/>
              </w:rPr>
              <w:t>Книжный фонд</w:t>
            </w:r>
          </w:p>
        </w:tc>
        <w:tc>
          <w:tcPr>
            <w:tcW w:w="1006" w:type="dxa"/>
          </w:tcPr>
          <w:p w:rsidR="00DE3BD6" w:rsidRDefault="00E5089A" w:rsidP="002F5F73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  <w:r w:rsidR="00EB320D">
              <w:rPr>
                <w:rFonts w:cs="Tahoma"/>
                <w:szCs w:val="24"/>
              </w:rPr>
              <w:t>2615</w:t>
            </w:r>
          </w:p>
        </w:tc>
        <w:tc>
          <w:tcPr>
            <w:tcW w:w="1118" w:type="dxa"/>
            <w:gridSpan w:val="2"/>
          </w:tcPr>
          <w:p w:rsidR="00DE3BD6" w:rsidRDefault="002F5F73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  <w:r w:rsidR="00EB320D">
              <w:rPr>
                <w:rFonts w:cs="Tahoma"/>
                <w:szCs w:val="24"/>
              </w:rPr>
              <w:t>2850</w:t>
            </w:r>
          </w:p>
        </w:tc>
        <w:tc>
          <w:tcPr>
            <w:tcW w:w="900" w:type="dxa"/>
            <w:gridSpan w:val="2"/>
          </w:tcPr>
          <w:p w:rsidR="00DE3BD6" w:rsidRDefault="00DE3BD6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Default="008E2AFC" w:rsidP="002F5F73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19</w:t>
            </w:r>
            <w:r w:rsidR="002F5F73">
              <w:rPr>
                <w:rFonts w:cs="Tahoma"/>
                <w:szCs w:val="24"/>
              </w:rPr>
              <w:t>765</w:t>
            </w:r>
          </w:p>
        </w:tc>
      </w:tr>
      <w:tr w:rsidR="00DE3BD6" w:rsidRPr="00A7081C" w:rsidTr="0092308C">
        <w:trPr>
          <w:trHeight w:val="237"/>
        </w:trPr>
        <w:tc>
          <w:tcPr>
            <w:tcW w:w="6048" w:type="dxa"/>
          </w:tcPr>
          <w:p w:rsidR="00DE3BD6" w:rsidRPr="007421DA" w:rsidRDefault="00DE3BD6" w:rsidP="00D26690">
            <w:pPr>
              <w:rPr>
                <w:rFonts w:cs="Tahoma"/>
                <w:b/>
                <w:bCs/>
                <w:iCs/>
              </w:rPr>
            </w:pPr>
            <w:r>
              <w:rPr>
                <w:rFonts w:cs="Tahoma"/>
              </w:rPr>
              <w:t>в</w:t>
            </w:r>
            <w:r w:rsidRPr="007421DA">
              <w:rPr>
                <w:rFonts w:cs="Tahoma"/>
              </w:rPr>
              <w:t xml:space="preserve"> т.ч. сельских</w:t>
            </w:r>
          </w:p>
        </w:tc>
        <w:tc>
          <w:tcPr>
            <w:tcW w:w="1006" w:type="dxa"/>
          </w:tcPr>
          <w:p w:rsidR="00DE3BD6" w:rsidRPr="00A7081C" w:rsidRDefault="008E2AFC" w:rsidP="002F5F73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  <w:r w:rsidR="00EB320D">
              <w:rPr>
                <w:rFonts w:cs="Tahoma"/>
                <w:szCs w:val="24"/>
              </w:rPr>
              <w:t>3231</w:t>
            </w:r>
          </w:p>
        </w:tc>
        <w:tc>
          <w:tcPr>
            <w:tcW w:w="1118" w:type="dxa"/>
            <w:gridSpan w:val="2"/>
          </w:tcPr>
          <w:p w:rsidR="00DE3BD6" w:rsidRPr="00A7081C" w:rsidRDefault="00E70E6F" w:rsidP="002F5F73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4273</w:t>
            </w:r>
          </w:p>
        </w:tc>
        <w:tc>
          <w:tcPr>
            <w:tcW w:w="900" w:type="dxa"/>
            <w:gridSpan w:val="2"/>
          </w:tcPr>
          <w:p w:rsidR="00DE3BD6" w:rsidRPr="00A7081C" w:rsidRDefault="00DE3BD6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A7081C" w:rsidRDefault="008E2AFC" w:rsidP="002F5F73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</w:t>
            </w:r>
            <w:r w:rsidR="002F5F73">
              <w:rPr>
                <w:rFonts w:cs="Tahoma"/>
                <w:szCs w:val="24"/>
              </w:rPr>
              <w:t>950</w:t>
            </w: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Pr="007421DA" w:rsidRDefault="00DE3BD6" w:rsidP="00D26690">
            <w:pPr>
              <w:jc w:val="right"/>
              <w:rPr>
                <w:rFonts w:cs="Tahoma"/>
                <w:b/>
                <w:bCs/>
                <w:iCs/>
              </w:rPr>
            </w:pPr>
            <w:r>
              <w:rPr>
                <w:rFonts w:cs="Tahoma"/>
              </w:rPr>
              <w:t>ш</w:t>
            </w:r>
            <w:r w:rsidRPr="007421DA">
              <w:rPr>
                <w:rFonts w:cs="Tahoma"/>
              </w:rPr>
              <w:t>кольных</w:t>
            </w:r>
          </w:p>
        </w:tc>
        <w:tc>
          <w:tcPr>
            <w:tcW w:w="1006" w:type="dxa"/>
          </w:tcPr>
          <w:p w:rsidR="00DE3BD6" w:rsidRPr="00327832" w:rsidRDefault="008E2AFC" w:rsidP="002F5F73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  <w:r w:rsidR="00E5089A">
              <w:rPr>
                <w:rFonts w:cs="Tahoma"/>
                <w:szCs w:val="24"/>
              </w:rPr>
              <w:t>8687</w:t>
            </w:r>
          </w:p>
        </w:tc>
        <w:tc>
          <w:tcPr>
            <w:tcW w:w="1118" w:type="dxa"/>
            <w:gridSpan w:val="2"/>
          </w:tcPr>
          <w:p w:rsidR="00DE3BD6" w:rsidRPr="00327832" w:rsidRDefault="00E70E6F" w:rsidP="002F5F73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12158</w:t>
            </w:r>
          </w:p>
        </w:tc>
        <w:tc>
          <w:tcPr>
            <w:tcW w:w="900" w:type="dxa"/>
            <w:gridSpan w:val="2"/>
          </w:tcPr>
          <w:p w:rsidR="00DE3BD6" w:rsidRPr="00A7081C" w:rsidRDefault="00DE3BD6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A7081C" w:rsidRDefault="008E2AFC" w:rsidP="002F5F73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11</w:t>
            </w:r>
            <w:r w:rsidR="002F5F73">
              <w:rPr>
                <w:rFonts w:cs="Tahoma"/>
                <w:szCs w:val="24"/>
              </w:rPr>
              <w:t>815</w:t>
            </w: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Pr="007421DA" w:rsidRDefault="00DE3BD6" w:rsidP="00D26690">
            <w:pPr>
              <w:rPr>
                <w:rFonts w:cs="Tahoma"/>
                <w:b/>
                <w:bCs/>
                <w:iCs/>
              </w:rPr>
            </w:pPr>
            <w:r w:rsidRPr="007421DA">
              <w:rPr>
                <w:rFonts w:cs="Tahoma"/>
                <w:b/>
                <w:bCs/>
                <w:iCs/>
              </w:rPr>
              <w:t>Всего читателей</w:t>
            </w:r>
          </w:p>
        </w:tc>
        <w:tc>
          <w:tcPr>
            <w:tcW w:w="1006" w:type="dxa"/>
          </w:tcPr>
          <w:p w:rsidR="00DE3BD6" w:rsidRPr="00327832" w:rsidRDefault="008E2AFC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978</w:t>
            </w:r>
          </w:p>
        </w:tc>
        <w:tc>
          <w:tcPr>
            <w:tcW w:w="1118" w:type="dxa"/>
            <w:gridSpan w:val="2"/>
          </w:tcPr>
          <w:p w:rsidR="00DE3BD6" w:rsidRPr="00327832" w:rsidRDefault="00327832" w:rsidP="00137422">
            <w:pPr>
              <w:jc w:val="center"/>
              <w:rPr>
                <w:rFonts w:cs="Tahoma"/>
                <w:szCs w:val="24"/>
              </w:rPr>
            </w:pPr>
            <w:r w:rsidRPr="00327832">
              <w:rPr>
                <w:rFonts w:cs="Tahoma"/>
                <w:szCs w:val="24"/>
              </w:rPr>
              <w:t>650</w:t>
            </w:r>
          </w:p>
        </w:tc>
        <w:tc>
          <w:tcPr>
            <w:tcW w:w="900" w:type="dxa"/>
            <w:gridSpan w:val="2"/>
          </w:tcPr>
          <w:p w:rsidR="00DE3BD6" w:rsidRPr="00A7081C" w:rsidRDefault="00DE3BD6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A7081C" w:rsidRDefault="008E2AFC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328</w:t>
            </w:r>
          </w:p>
        </w:tc>
      </w:tr>
      <w:tr w:rsidR="00DE3BD6" w:rsidRPr="00A7081C" w:rsidTr="0092308C">
        <w:trPr>
          <w:trHeight w:val="320"/>
        </w:trPr>
        <w:tc>
          <w:tcPr>
            <w:tcW w:w="6048" w:type="dxa"/>
          </w:tcPr>
          <w:p w:rsidR="00DE3BD6" w:rsidRPr="007421DA" w:rsidRDefault="00DE3BD6" w:rsidP="00D26690">
            <w:pPr>
              <w:rPr>
                <w:rFonts w:cs="Tahoma"/>
                <w:b/>
                <w:bCs/>
                <w:iCs/>
              </w:rPr>
            </w:pPr>
            <w:r>
              <w:rPr>
                <w:rFonts w:cs="Tahoma"/>
              </w:rPr>
              <w:t>в</w:t>
            </w:r>
            <w:r w:rsidRPr="007421DA">
              <w:rPr>
                <w:rFonts w:cs="Tahoma"/>
              </w:rPr>
              <w:t xml:space="preserve"> т.ч. </w:t>
            </w:r>
            <w:proofErr w:type="gramStart"/>
            <w:r w:rsidRPr="007421DA">
              <w:rPr>
                <w:rFonts w:cs="Tahoma"/>
              </w:rPr>
              <w:t>сельских</w:t>
            </w:r>
            <w:proofErr w:type="gramEnd"/>
            <w:r>
              <w:rPr>
                <w:rFonts w:cs="Tahoma"/>
              </w:rPr>
              <w:t xml:space="preserve"> /</w:t>
            </w:r>
            <w:r w:rsidRPr="0001498B">
              <w:rPr>
                <w:rFonts w:cs="Tahoma"/>
                <w:bCs/>
                <w:iCs/>
              </w:rPr>
              <w:t>посещаемость в день</w:t>
            </w:r>
          </w:p>
        </w:tc>
        <w:tc>
          <w:tcPr>
            <w:tcW w:w="1006" w:type="dxa"/>
          </w:tcPr>
          <w:p w:rsidR="00DE3BD6" w:rsidRPr="00327832" w:rsidRDefault="00E5089A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38</w:t>
            </w:r>
          </w:p>
        </w:tc>
        <w:tc>
          <w:tcPr>
            <w:tcW w:w="1118" w:type="dxa"/>
            <w:gridSpan w:val="2"/>
          </w:tcPr>
          <w:p w:rsidR="00DE3BD6" w:rsidRPr="00327832" w:rsidRDefault="00E70E6F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19</w:t>
            </w:r>
          </w:p>
        </w:tc>
        <w:tc>
          <w:tcPr>
            <w:tcW w:w="900" w:type="dxa"/>
            <w:gridSpan w:val="2"/>
          </w:tcPr>
          <w:p w:rsidR="00DE3BD6" w:rsidRPr="00A7081C" w:rsidRDefault="00DE3BD6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A7081C" w:rsidRDefault="002F5F73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15</w:t>
            </w: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Pr="007421DA" w:rsidRDefault="00DE3BD6" w:rsidP="00D26690">
            <w:pPr>
              <w:rPr>
                <w:rFonts w:cs="Tahoma"/>
                <w:b/>
                <w:bCs/>
                <w:iCs/>
              </w:rPr>
            </w:pPr>
            <w:proofErr w:type="gramStart"/>
            <w:r>
              <w:rPr>
                <w:rFonts w:cs="Tahoma"/>
              </w:rPr>
              <w:t>ш</w:t>
            </w:r>
            <w:r w:rsidRPr="007421DA">
              <w:rPr>
                <w:rFonts w:cs="Tahoma"/>
              </w:rPr>
              <w:t>кольных</w:t>
            </w:r>
            <w:proofErr w:type="gramEnd"/>
            <w:r>
              <w:rPr>
                <w:rFonts w:cs="Tahoma"/>
              </w:rPr>
              <w:t xml:space="preserve"> /</w:t>
            </w:r>
            <w:r w:rsidRPr="0001498B">
              <w:rPr>
                <w:rFonts w:cs="Tahoma"/>
                <w:bCs/>
                <w:iCs/>
              </w:rPr>
              <w:t xml:space="preserve"> посещаемость в день</w:t>
            </w:r>
          </w:p>
        </w:tc>
        <w:tc>
          <w:tcPr>
            <w:tcW w:w="1006" w:type="dxa"/>
          </w:tcPr>
          <w:p w:rsidR="00DE3BD6" w:rsidRPr="00327832" w:rsidRDefault="002F5F73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34</w:t>
            </w:r>
          </w:p>
        </w:tc>
        <w:tc>
          <w:tcPr>
            <w:tcW w:w="1118" w:type="dxa"/>
            <w:gridSpan w:val="2"/>
          </w:tcPr>
          <w:p w:rsidR="00DE3BD6" w:rsidRPr="00327832" w:rsidRDefault="00E70E6F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18</w:t>
            </w:r>
          </w:p>
        </w:tc>
        <w:tc>
          <w:tcPr>
            <w:tcW w:w="900" w:type="dxa"/>
            <w:gridSpan w:val="2"/>
          </w:tcPr>
          <w:p w:rsidR="00DE3BD6" w:rsidRPr="00A7081C" w:rsidRDefault="00DE3BD6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A7081C" w:rsidRDefault="002F5F73" w:rsidP="0013742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>
              <w:rPr>
                <w:rFonts w:cs="Tahoma"/>
                <w:b/>
                <w:bCs/>
                <w:i w:val="0"/>
                <w:iCs w:val="0"/>
                <w:sz w:val="24"/>
              </w:rPr>
              <w:t>Отопление</w:t>
            </w:r>
          </w:p>
        </w:tc>
        <w:tc>
          <w:tcPr>
            <w:tcW w:w="1006" w:type="dxa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18" w:type="dxa"/>
            <w:gridSpan w:val="2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печное на </w:t>
            </w:r>
            <w:proofErr w:type="spellStart"/>
            <w:r>
              <w:rPr>
                <w:rFonts w:cs="Tahoma"/>
                <w:szCs w:val="24"/>
              </w:rPr>
              <w:t>тв</w:t>
            </w:r>
            <w:proofErr w:type="gramStart"/>
            <w:r>
              <w:rPr>
                <w:rFonts w:cs="Tahoma"/>
                <w:szCs w:val="24"/>
              </w:rPr>
              <w:t>.т</w:t>
            </w:r>
            <w:proofErr w:type="gramEnd"/>
            <w:r>
              <w:rPr>
                <w:rFonts w:cs="Tahoma"/>
                <w:szCs w:val="24"/>
              </w:rPr>
              <w:t>опливе</w:t>
            </w:r>
            <w:proofErr w:type="spellEnd"/>
          </w:p>
        </w:tc>
        <w:tc>
          <w:tcPr>
            <w:tcW w:w="900" w:type="dxa"/>
            <w:gridSpan w:val="2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Pr="00A7081C" w:rsidRDefault="008E2AFC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печное на </w:t>
            </w:r>
            <w:proofErr w:type="spellStart"/>
            <w:r>
              <w:rPr>
                <w:rFonts w:cs="Tahoma"/>
                <w:szCs w:val="24"/>
              </w:rPr>
              <w:t>тв</w:t>
            </w:r>
            <w:proofErr w:type="gramStart"/>
            <w:r>
              <w:rPr>
                <w:rFonts w:cs="Tahoma"/>
                <w:szCs w:val="24"/>
              </w:rPr>
              <w:t>.т</w:t>
            </w:r>
            <w:proofErr w:type="gramEnd"/>
            <w:r>
              <w:rPr>
                <w:rFonts w:cs="Tahoma"/>
                <w:szCs w:val="24"/>
              </w:rPr>
              <w:t>опливе</w:t>
            </w:r>
            <w:proofErr w:type="spellEnd"/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Pr="0001498B" w:rsidRDefault="00DE3BD6" w:rsidP="00D26690">
            <w:pPr>
              <w:pStyle w:val="2"/>
              <w:suppressAutoHyphens/>
              <w:rPr>
                <w:rFonts w:cs="Tahoma"/>
                <w:b/>
                <w:i w:val="0"/>
                <w:sz w:val="24"/>
              </w:rPr>
            </w:pPr>
            <w:r w:rsidRPr="0001498B">
              <w:rPr>
                <w:b/>
                <w:i w:val="0"/>
                <w:sz w:val="24"/>
              </w:rPr>
              <w:t>Проведение ремонта</w:t>
            </w:r>
          </w:p>
        </w:tc>
        <w:tc>
          <w:tcPr>
            <w:tcW w:w="1006" w:type="dxa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18" w:type="dxa"/>
            <w:gridSpan w:val="2"/>
          </w:tcPr>
          <w:p w:rsidR="00DE3BD6" w:rsidRPr="00A7081C" w:rsidRDefault="00E80C77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капитальный</w:t>
            </w:r>
            <w:r w:rsidR="00DE3BD6">
              <w:rPr>
                <w:rFonts w:cs="Tahoma"/>
                <w:szCs w:val="24"/>
              </w:rPr>
              <w:t>-</w:t>
            </w:r>
          </w:p>
        </w:tc>
        <w:tc>
          <w:tcPr>
            <w:tcW w:w="900" w:type="dxa"/>
            <w:gridSpan w:val="2"/>
          </w:tcPr>
          <w:p w:rsidR="00DE3BD6" w:rsidRPr="00A7081C" w:rsidRDefault="00DE3BD6" w:rsidP="008E2AFC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A7081C" w:rsidRDefault="008E2AFC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текущий</w:t>
            </w: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Default="00DE3BD6" w:rsidP="00D26690">
            <w:pPr>
              <w:pStyle w:val="2"/>
              <w:suppressAutoHyphens/>
              <w:rPr>
                <w:rFonts w:cs="Tahoma"/>
                <w:sz w:val="24"/>
              </w:rPr>
            </w:pPr>
            <w:r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Наличие центров досуга </w:t>
            </w:r>
            <w:r w:rsidRPr="00CA3B87">
              <w:rPr>
                <w:rFonts w:cs="Tahoma"/>
                <w:bCs/>
                <w:i w:val="0"/>
                <w:iCs w:val="0"/>
                <w:sz w:val="24"/>
              </w:rPr>
              <w:t>(</w:t>
            </w:r>
            <w:proofErr w:type="spellStart"/>
            <w:r w:rsidRPr="00CA3B87">
              <w:rPr>
                <w:rFonts w:cs="Tahoma"/>
                <w:bCs/>
                <w:i w:val="0"/>
                <w:iCs w:val="0"/>
                <w:sz w:val="24"/>
              </w:rPr>
              <w:t>наименование</w:t>
            </w:r>
            <w:proofErr w:type="gramStart"/>
            <w:r w:rsidRPr="00CA3B87">
              <w:rPr>
                <w:rFonts w:cs="Tahoma"/>
                <w:bCs/>
                <w:i w:val="0"/>
                <w:iCs w:val="0"/>
                <w:sz w:val="24"/>
              </w:rPr>
              <w:t>,</w:t>
            </w:r>
            <w:r w:rsidRPr="0001498B">
              <w:rPr>
                <w:rFonts w:cs="Tahoma"/>
                <w:bCs/>
                <w:i w:val="0"/>
                <w:iCs w:val="0"/>
                <w:sz w:val="24"/>
              </w:rPr>
              <w:t>м</w:t>
            </w:r>
            <w:proofErr w:type="gramEnd"/>
            <w:r w:rsidRPr="0001498B">
              <w:rPr>
                <w:rFonts w:cs="Tahoma"/>
                <w:bCs/>
                <w:i w:val="0"/>
                <w:iCs w:val="0"/>
                <w:sz w:val="24"/>
              </w:rPr>
              <w:t>есторасположение</w:t>
            </w:r>
            <w:proofErr w:type="spellEnd"/>
            <w:r w:rsidRPr="0001498B">
              <w:rPr>
                <w:rFonts w:cs="Tahoma"/>
                <w:bCs/>
                <w:i w:val="0"/>
                <w:iCs w:val="0"/>
                <w:sz w:val="24"/>
              </w:rPr>
              <w:t>, балансодержатель</w:t>
            </w:r>
            <w:r>
              <w:rPr>
                <w:rFonts w:cs="Tahoma"/>
                <w:bCs/>
                <w:i w:val="0"/>
                <w:iCs w:val="0"/>
                <w:sz w:val="24"/>
              </w:rPr>
              <w:t>)</w:t>
            </w:r>
          </w:p>
        </w:tc>
        <w:tc>
          <w:tcPr>
            <w:tcW w:w="1006" w:type="dxa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18" w:type="dxa"/>
            <w:gridSpan w:val="2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900" w:type="dxa"/>
            <w:gridSpan w:val="2"/>
          </w:tcPr>
          <w:p w:rsidR="00DE3BD6" w:rsidRPr="00A7081C" w:rsidRDefault="00DE3BD6" w:rsidP="008E2AFC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>
              <w:rPr>
                <w:rFonts w:cs="Tahoma"/>
                <w:b/>
                <w:bCs/>
                <w:i w:val="0"/>
                <w:iCs w:val="0"/>
                <w:sz w:val="24"/>
              </w:rPr>
              <w:t>Наличие культработников</w:t>
            </w:r>
          </w:p>
        </w:tc>
        <w:tc>
          <w:tcPr>
            <w:tcW w:w="1006" w:type="dxa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1118" w:type="dxa"/>
            <w:gridSpan w:val="2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DE3BD6" w:rsidRPr="00A7081C" w:rsidRDefault="00DE3BD6" w:rsidP="008E2AFC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>
              <w:rPr>
                <w:rFonts w:cs="Tahoma"/>
                <w:b/>
                <w:bCs/>
                <w:i w:val="0"/>
                <w:iCs w:val="0"/>
                <w:sz w:val="24"/>
              </w:rPr>
              <w:t>Отопление</w:t>
            </w:r>
          </w:p>
        </w:tc>
        <w:tc>
          <w:tcPr>
            <w:tcW w:w="1006" w:type="dxa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18" w:type="dxa"/>
            <w:gridSpan w:val="2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900" w:type="dxa"/>
            <w:gridSpan w:val="2"/>
          </w:tcPr>
          <w:p w:rsidR="00DE3BD6" w:rsidRPr="00A7081C" w:rsidRDefault="00DE3BD6" w:rsidP="008E2AFC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Pr="0001498B" w:rsidRDefault="00DE3BD6" w:rsidP="00D26690">
            <w:pPr>
              <w:pStyle w:val="2"/>
              <w:suppressAutoHyphens/>
              <w:rPr>
                <w:rFonts w:cs="Tahoma"/>
                <w:b/>
                <w:i w:val="0"/>
                <w:sz w:val="24"/>
              </w:rPr>
            </w:pPr>
            <w:r w:rsidRPr="0001498B">
              <w:rPr>
                <w:b/>
                <w:i w:val="0"/>
                <w:sz w:val="24"/>
              </w:rPr>
              <w:t>Проведение ремонта</w:t>
            </w:r>
          </w:p>
        </w:tc>
        <w:tc>
          <w:tcPr>
            <w:tcW w:w="1006" w:type="dxa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18" w:type="dxa"/>
            <w:gridSpan w:val="2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900" w:type="dxa"/>
            <w:gridSpan w:val="2"/>
          </w:tcPr>
          <w:p w:rsidR="00DE3BD6" w:rsidRPr="00A7081C" w:rsidRDefault="00DE3BD6" w:rsidP="008E2AFC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Pr="0001498B" w:rsidRDefault="00DE3BD6" w:rsidP="00682679">
            <w:pPr>
              <w:pStyle w:val="2"/>
              <w:suppressAutoHyphens/>
              <w:rPr>
                <w:b/>
                <w:i w:val="0"/>
                <w:sz w:val="24"/>
              </w:rPr>
            </w:pPr>
            <w:r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Наличие стадиона </w:t>
            </w:r>
            <w:r w:rsidRPr="00CA3B87">
              <w:rPr>
                <w:rFonts w:cs="Tahoma"/>
                <w:bCs/>
                <w:i w:val="0"/>
                <w:iCs w:val="0"/>
                <w:sz w:val="24"/>
              </w:rPr>
              <w:t>(</w:t>
            </w:r>
            <w:r w:rsidR="00682679">
              <w:rPr>
                <w:rFonts w:cs="Tahoma"/>
                <w:bCs/>
                <w:i w:val="0"/>
                <w:iCs w:val="0"/>
                <w:sz w:val="24"/>
              </w:rPr>
              <w:t>месторасположение</w:t>
            </w:r>
            <w:r>
              <w:rPr>
                <w:rFonts w:cs="Tahoma"/>
                <w:bCs/>
                <w:i w:val="0"/>
                <w:iCs w:val="0"/>
                <w:sz w:val="24"/>
              </w:rPr>
              <w:t>)</w:t>
            </w:r>
          </w:p>
        </w:tc>
        <w:tc>
          <w:tcPr>
            <w:tcW w:w="1006" w:type="dxa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1118" w:type="dxa"/>
            <w:gridSpan w:val="2"/>
          </w:tcPr>
          <w:p w:rsidR="00DE3BD6" w:rsidRPr="00A7081C" w:rsidRDefault="00DE3BD6" w:rsidP="00682679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1 </w:t>
            </w:r>
          </w:p>
        </w:tc>
        <w:tc>
          <w:tcPr>
            <w:tcW w:w="900" w:type="dxa"/>
            <w:gridSpan w:val="2"/>
          </w:tcPr>
          <w:p w:rsidR="00DE3BD6" w:rsidRPr="00A7081C" w:rsidRDefault="00DE3BD6" w:rsidP="008E2AFC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Default="00DE3BD6" w:rsidP="00D26690">
            <w:pPr>
              <w:rPr>
                <w:rFonts w:cs="Tahoma"/>
              </w:rPr>
            </w:pPr>
          </w:p>
        </w:tc>
        <w:tc>
          <w:tcPr>
            <w:tcW w:w="1006" w:type="dxa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18" w:type="dxa"/>
            <w:gridSpan w:val="2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900" w:type="dxa"/>
            <w:gridSpan w:val="2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</w:p>
        </w:tc>
      </w:tr>
      <w:tr w:rsidR="00DE3BD6" w:rsidRPr="00A7081C" w:rsidTr="0092308C">
        <w:trPr>
          <w:trHeight w:val="177"/>
        </w:trPr>
        <w:tc>
          <w:tcPr>
            <w:tcW w:w="10173" w:type="dxa"/>
            <w:gridSpan w:val="7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 w:rsidRPr="00CA3B87">
              <w:rPr>
                <w:rFonts w:cs="Tahoma"/>
                <w:b/>
                <w:bCs/>
                <w:iCs/>
                <w:sz w:val="28"/>
                <w:szCs w:val="28"/>
              </w:rPr>
              <w:t>Лечебно-профилактические учреждения</w:t>
            </w: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Pr="008D4E22" w:rsidRDefault="00DE3BD6" w:rsidP="00D26690">
            <w:pPr>
              <w:rPr>
                <w:rFonts w:cs="Tahoma"/>
                <w:bCs/>
                <w:iCs/>
              </w:rPr>
            </w:pPr>
            <w:r w:rsidRPr="00CA3B87">
              <w:rPr>
                <w:rFonts w:cs="Tahoma"/>
                <w:b/>
                <w:bCs/>
                <w:iCs/>
              </w:rPr>
              <w:t xml:space="preserve">Количество </w:t>
            </w:r>
            <w:r w:rsidRPr="008D4E22">
              <w:rPr>
                <w:rFonts w:cs="Tahoma"/>
                <w:bCs/>
                <w:iCs/>
              </w:rPr>
              <w:t>(месторасположение, балансодержатель)</w:t>
            </w:r>
          </w:p>
        </w:tc>
        <w:tc>
          <w:tcPr>
            <w:tcW w:w="1290" w:type="dxa"/>
            <w:gridSpan w:val="2"/>
          </w:tcPr>
          <w:p w:rsidR="00DE3BD6" w:rsidRPr="00A7081C" w:rsidRDefault="008E2AFC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</w:p>
        </w:tc>
        <w:tc>
          <w:tcPr>
            <w:tcW w:w="834" w:type="dxa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1101" w:type="dxa"/>
          </w:tcPr>
          <w:p w:rsidR="00DE3BD6" w:rsidRPr="00A7081C" w:rsidRDefault="008E2AFC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Pr="008D4E22" w:rsidRDefault="00DE3BD6" w:rsidP="00D26690">
            <w:pPr>
              <w:pStyle w:val="2"/>
              <w:suppressAutoHyphens/>
              <w:rPr>
                <w:rFonts w:cs="Tahoma"/>
                <w:i w:val="0"/>
                <w:sz w:val="24"/>
              </w:rPr>
            </w:pPr>
            <w:r w:rsidRPr="008D4E22">
              <w:rPr>
                <w:rFonts w:cs="Tahoma"/>
                <w:i w:val="0"/>
                <w:sz w:val="24"/>
              </w:rPr>
              <w:t>в  т.ч.                                                                              СВА</w:t>
            </w:r>
          </w:p>
        </w:tc>
        <w:tc>
          <w:tcPr>
            <w:tcW w:w="1290" w:type="dxa"/>
            <w:gridSpan w:val="2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834" w:type="dxa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</w:p>
        </w:tc>
      </w:tr>
      <w:tr w:rsidR="00DE3BD6" w:rsidRPr="0001498B" w:rsidTr="0092308C">
        <w:trPr>
          <w:trHeight w:val="177"/>
        </w:trPr>
        <w:tc>
          <w:tcPr>
            <w:tcW w:w="6048" w:type="dxa"/>
          </w:tcPr>
          <w:p w:rsidR="00DE3BD6" w:rsidRPr="008D4E22" w:rsidRDefault="00DE3BD6" w:rsidP="00D26690">
            <w:pPr>
              <w:pStyle w:val="2"/>
              <w:suppressAutoHyphens/>
              <w:jc w:val="right"/>
              <w:rPr>
                <w:rFonts w:cs="Tahoma"/>
                <w:i w:val="0"/>
                <w:sz w:val="24"/>
              </w:rPr>
            </w:pPr>
            <w:r w:rsidRPr="008D4E22">
              <w:rPr>
                <w:rFonts w:cs="Tahoma"/>
                <w:i w:val="0"/>
                <w:sz w:val="24"/>
              </w:rPr>
              <w:t>медицинский пункт</w:t>
            </w:r>
          </w:p>
        </w:tc>
        <w:tc>
          <w:tcPr>
            <w:tcW w:w="1290" w:type="dxa"/>
            <w:gridSpan w:val="2"/>
          </w:tcPr>
          <w:p w:rsidR="00DE3BD6" w:rsidRPr="0001498B" w:rsidRDefault="008E2AFC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834" w:type="dxa"/>
          </w:tcPr>
          <w:p w:rsidR="00DE3BD6" w:rsidRPr="0001498B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900" w:type="dxa"/>
            <w:gridSpan w:val="2"/>
          </w:tcPr>
          <w:p w:rsidR="00DE3BD6" w:rsidRPr="0001498B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1101" w:type="dxa"/>
          </w:tcPr>
          <w:p w:rsidR="00DE3BD6" w:rsidRPr="0001498B" w:rsidRDefault="008E2AFC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Pr="00CA3B87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CA3B87">
              <w:rPr>
                <w:rFonts w:cs="Tahoma"/>
                <w:b/>
                <w:bCs/>
                <w:i w:val="0"/>
                <w:iCs w:val="0"/>
                <w:sz w:val="24"/>
              </w:rPr>
              <w:t>Укомплектованность медицинскими работниками</w:t>
            </w:r>
          </w:p>
        </w:tc>
        <w:tc>
          <w:tcPr>
            <w:tcW w:w="1290" w:type="dxa"/>
            <w:gridSpan w:val="2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</w:t>
            </w:r>
          </w:p>
        </w:tc>
        <w:tc>
          <w:tcPr>
            <w:tcW w:w="834" w:type="dxa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900" w:type="dxa"/>
            <w:gridSpan w:val="2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1101" w:type="dxa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Pr="00CA3B87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CA3B87"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Наличие телефонной связи </w:t>
            </w:r>
          </w:p>
        </w:tc>
        <w:tc>
          <w:tcPr>
            <w:tcW w:w="1290" w:type="dxa"/>
            <w:gridSpan w:val="2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имеется</w:t>
            </w:r>
          </w:p>
        </w:tc>
        <w:tc>
          <w:tcPr>
            <w:tcW w:w="834" w:type="dxa"/>
          </w:tcPr>
          <w:p w:rsidR="00DE3BD6" w:rsidRPr="002B7889" w:rsidRDefault="00DE3BD6" w:rsidP="00D26690">
            <w:pPr>
              <w:rPr>
                <w:rFonts w:cs="Tahoma"/>
                <w:sz w:val="18"/>
                <w:szCs w:val="18"/>
              </w:rPr>
            </w:pPr>
            <w:r w:rsidRPr="002B7889">
              <w:rPr>
                <w:rFonts w:cs="Tahoma"/>
                <w:sz w:val="18"/>
                <w:szCs w:val="18"/>
              </w:rPr>
              <w:t xml:space="preserve">387-64 </w:t>
            </w:r>
            <w:proofErr w:type="spellStart"/>
            <w:r w:rsidRPr="002B7889">
              <w:rPr>
                <w:rFonts w:cs="Tahoma"/>
                <w:sz w:val="18"/>
                <w:szCs w:val="18"/>
              </w:rPr>
              <w:t>Исмагулов</w:t>
            </w:r>
            <w:proofErr w:type="spellEnd"/>
            <w:r w:rsidRPr="002B7889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Pr="002B7889">
              <w:rPr>
                <w:rFonts w:cs="Tahoma"/>
                <w:sz w:val="18"/>
                <w:szCs w:val="18"/>
              </w:rPr>
              <w:t>Арман</w:t>
            </w:r>
            <w:proofErr w:type="spellEnd"/>
            <w:r w:rsidRPr="002B7889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Pr="002B7889">
              <w:rPr>
                <w:rFonts w:cs="Tahoma"/>
                <w:sz w:val="18"/>
                <w:szCs w:val="18"/>
              </w:rPr>
              <w:t>Тышканбаевич</w:t>
            </w:r>
            <w:proofErr w:type="spellEnd"/>
          </w:p>
        </w:tc>
        <w:tc>
          <w:tcPr>
            <w:tcW w:w="900" w:type="dxa"/>
            <w:gridSpan w:val="2"/>
          </w:tcPr>
          <w:p w:rsidR="00DE3BD6" w:rsidRPr="002B7889" w:rsidRDefault="00DE3BD6" w:rsidP="00D26690">
            <w:pPr>
              <w:rPr>
                <w:rFonts w:cs="Tahoma"/>
                <w:sz w:val="18"/>
                <w:szCs w:val="18"/>
              </w:rPr>
            </w:pPr>
            <w:r w:rsidRPr="002B7889">
              <w:rPr>
                <w:rFonts w:cs="Tahoma"/>
                <w:sz w:val="18"/>
                <w:szCs w:val="18"/>
              </w:rPr>
              <w:t>87776473897</w:t>
            </w:r>
            <w:r w:rsidRPr="002B7889">
              <w:rPr>
                <w:sz w:val="18"/>
                <w:szCs w:val="18"/>
              </w:rPr>
              <w:t xml:space="preserve"> </w:t>
            </w:r>
            <w:proofErr w:type="spellStart"/>
            <w:r w:rsidRPr="002B7889">
              <w:rPr>
                <w:sz w:val="18"/>
                <w:szCs w:val="18"/>
              </w:rPr>
              <w:t>Байдалина</w:t>
            </w:r>
            <w:proofErr w:type="spellEnd"/>
            <w:r w:rsidRPr="002B7889">
              <w:rPr>
                <w:sz w:val="18"/>
                <w:szCs w:val="18"/>
              </w:rPr>
              <w:t xml:space="preserve"> </w:t>
            </w:r>
            <w:proofErr w:type="spellStart"/>
            <w:r w:rsidRPr="002B7889">
              <w:rPr>
                <w:sz w:val="18"/>
                <w:szCs w:val="18"/>
              </w:rPr>
              <w:t>Акбидай</w:t>
            </w:r>
            <w:proofErr w:type="spellEnd"/>
            <w:r w:rsidRPr="002B7889">
              <w:rPr>
                <w:sz w:val="18"/>
                <w:szCs w:val="18"/>
              </w:rPr>
              <w:t xml:space="preserve"> </w:t>
            </w:r>
            <w:proofErr w:type="spellStart"/>
            <w:r w:rsidRPr="002B7889">
              <w:rPr>
                <w:sz w:val="18"/>
                <w:szCs w:val="18"/>
              </w:rPr>
              <w:t>Сулейменовна</w:t>
            </w:r>
            <w:proofErr w:type="spellEnd"/>
          </w:p>
        </w:tc>
        <w:tc>
          <w:tcPr>
            <w:tcW w:w="1101" w:type="dxa"/>
          </w:tcPr>
          <w:p w:rsidR="00DE3BD6" w:rsidRPr="00A7081C" w:rsidRDefault="002514C2" w:rsidP="00D26690">
            <w:pPr>
              <w:rPr>
                <w:rFonts w:cs="Tahoma"/>
                <w:szCs w:val="24"/>
              </w:rPr>
            </w:pPr>
            <w:r w:rsidRPr="002B7889">
              <w:rPr>
                <w:rFonts w:cs="Tahoma"/>
                <w:sz w:val="18"/>
                <w:szCs w:val="18"/>
              </w:rPr>
              <w:t xml:space="preserve">387-64 </w:t>
            </w:r>
            <w:proofErr w:type="spellStart"/>
            <w:r w:rsidRPr="002B7889">
              <w:rPr>
                <w:rFonts w:cs="Tahoma"/>
                <w:sz w:val="18"/>
                <w:szCs w:val="18"/>
              </w:rPr>
              <w:t>Исмагулов</w:t>
            </w:r>
            <w:proofErr w:type="spellEnd"/>
            <w:r w:rsidRPr="002B7889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Pr="002B7889">
              <w:rPr>
                <w:rFonts w:cs="Tahoma"/>
                <w:sz w:val="18"/>
                <w:szCs w:val="18"/>
              </w:rPr>
              <w:t>Арман</w:t>
            </w:r>
            <w:proofErr w:type="spellEnd"/>
            <w:r w:rsidRPr="002B7889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Pr="002B7889">
              <w:rPr>
                <w:rFonts w:cs="Tahoma"/>
                <w:sz w:val="18"/>
                <w:szCs w:val="18"/>
              </w:rPr>
              <w:t>Тышканбаевич</w:t>
            </w:r>
            <w:proofErr w:type="spellEnd"/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Pr="00CA3B87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CA3B87"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Отопление </w:t>
            </w:r>
          </w:p>
        </w:tc>
        <w:tc>
          <w:tcPr>
            <w:tcW w:w="1290" w:type="dxa"/>
            <w:gridSpan w:val="2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834" w:type="dxa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печное на </w:t>
            </w:r>
            <w:proofErr w:type="spellStart"/>
            <w:r>
              <w:rPr>
                <w:rFonts w:cs="Tahoma"/>
                <w:szCs w:val="24"/>
              </w:rPr>
              <w:t>тв</w:t>
            </w:r>
            <w:proofErr w:type="gramStart"/>
            <w:r>
              <w:rPr>
                <w:rFonts w:cs="Tahoma"/>
                <w:szCs w:val="24"/>
              </w:rPr>
              <w:t>.т</w:t>
            </w:r>
            <w:proofErr w:type="gramEnd"/>
            <w:r>
              <w:rPr>
                <w:rFonts w:cs="Tahoma"/>
                <w:szCs w:val="24"/>
              </w:rPr>
              <w:t>опливе</w:t>
            </w:r>
            <w:proofErr w:type="spellEnd"/>
          </w:p>
        </w:tc>
        <w:tc>
          <w:tcPr>
            <w:tcW w:w="900" w:type="dxa"/>
            <w:gridSpan w:val="2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печное на </w:t>
            </w:r>
            <w:proofErr w:type="spellStart"/>
            <w:r>
              <w:rPr>
                <w:rFonts w:cs="Tahoma"/>
                <w:szCs w:val="24"/>
              </w:rPr>
              <w:t>тв</w:t>
            </w:r>
            <w:proofErr w:type="gramStart"/>
            <w:r>
              <w:rPr>
                <w:rFonts w:cs="Tahoma"/>
                <w:szCs w:val="24"/>
              </w:rPr>
              <w:t>.т</w:t>
            </w:r>
            <w:proofErr w:type="gramEnd"/>
            <w:r>
              <w:rPr>
                <w:rFonts w:cs="Tahoma"/>
                <w:szCs w:val="24"/>
              </w:rPr>
              <w:t>опливе</w:t>
            </w:r>
            <w:proofErr w:type="spellEnd"/>
          </w:p>
        </w:tc>
        <w:tc>
          <w:tcPr>
            <w:tcW w:w="1101" w:type="dxa"/>
          </w:tcPr>
          <w:p w:rsidR="00DE3BD6" w:rsidRPr="00A7081C" w:rsidRDefault="002514C2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печное на </w:t>
            </w:r>
            <w:proofErr w:type="spellStart"/>
            <w:r>
              <w:rPr>
                <w:rFonts w:cs="Tahoma"/>
                <w:szCs w:val="24"/>
              </w:rPr>
              <w:t>тв</w:t>
            </w:r>
            <w:proofErr w:type="gramStart"/>
            <w:r>
              <w:rPr>
                <w:rFonts w:cs="Tahoma"/>
                <w:szCs w:val="24"/>
              </w:rPr>
              <w:t>.т</w:t>
            </w:r>
            <w:proofErr w:type="gramEnd"/>
            <w:r>
              <w:rPr>
                <w:rFonts w:cs="Tahoma"/>
                <w:szCs w:val="24"/>
              </w:rPr>
              <w:t>опливе</w:t>
            </w:r>
            <w:proofErr w:type="spellEnd"/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Pr="00CA3B87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CA3B87">
              <w:rPr>
                <w:rFonts w:cs="Tahoma"/>
                <w:b/>
                <w:bCs/>
                <w:i w:val="0"/>
                <w:iCs w:val="0"/>
                <w:sz w:val="24"/>
              </w:rPr>
              <w:t>Проведение ремонта</w:t>
            </w:r>
          </w:p>
        </w:tc>
        <w:tc>
          <w:tcPr>
            <w:tcW w:w="1290" w:type="dxa"/>
            <w:gridSpan w:val="2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834" w:type="dxa"/>
          </w:tcPr>
          <w:p w:rsidR="00DE3BD6" w:rsidRPr="00A7081C" w:rsidRDefault="00B4507B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текущий</w:t>
            </w:r>
          </w:p>
        </w:tc>
        <w:tc>
          <w:tcPr>
            <w:tcW w:w="900" w:type="dxa"/>
            <w:gridSpan w:val="2"/>
          </w:tcPr>
          <w:p w:rsidR="00DE3BD6" w:rsidRPr="00A7081C" w:rsidRDefault="002514C2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текущий</w:t>
            </w:r>
          </w:p>
        </w:tc>
        <w:tc>
          <w:tcPr>
            <w:tcW w:w="1101" w:type="dxa"/>
          </w:tcPr>
          <w:p w:rsidR="00DE3BD6" w:rsidRPr="00A7081C" w:rsidRDefault="002514C2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текущий</w:t>
            </w:r>
          </w:p>
        </w:tc>
      </w:tr>
      <w:tr w:rsidR="00DE3BD6" w:rsidRPr="00CA3B87" w:rsidTr="0092308C">
        <w:trPr>
          <w:trHeight w:val="177"/>
        </w:trPr>
        <w:tc>
          <w:tcPr>
            <w:tcW w:w="10173" w:type="dxa"/>
            <w:gridSpan w:val="7"/>
          </w:tcPr>
          <w:p w:rsidR="00DE3BD6" w:rsidRPr="00CA3B87" w:rsidRDefault="00DE3BD6" w:rsidP="00D26690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b/>
                <w:bCs/>
                <w:iCs/>
                <w:sz w:val="28"/>
                <w:szCs w:val="28"/>
              </w:rPr>
              <w:t>Малый и средний</w:t>
            </w:r>
            <w:r w:rsidRPr="00CA3B87">
              <w:rPr>
                <w:rFonts w:cs="Tahoma"/>
                <w:b/>
                <w:bCs/>
                <w:iCs/>
                <w:sz w:val="28"/>
                <w:szCs w:val="28"/>
              </w:rPr>
              <w:t xml:space="preserve"> бизнес</w:t>
            </w:r>
          </w:p>
        </w:tc>
      </w:tr>
      <w:tr w:rsidR="00DE3BD6" w:rsidRPr="008D4E22" w:rsidTr="0092308C">
        <w:trPr>
          <w:trHeight w:val="177"/>
        </w:trPr>
        <w:tc>
          <w:tcPr>
            <w:tcW w:w="6048" w:type="dxa"/>
          </w:tcPr>
          <w:p w:rsidR="00DE3BD6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>
              <w:rPr>
                <w:rFonts w:cs="Tahoma"/>
                <w:b/>
                <w:bCs/>
                <w:i w:val="0"/>
                <w:iCs w:val="0"/>
                <w:sz w:val="24"/>
              </w:rPr>
              <w:lastRenderedPageBreak/>
              <w:t>Количество объектов всего</w:t>
            </w:r>
          </w:p>
        </w:tc>
        <w:tc>
          <w:tcPr>
            <w:tcW w:w="1006" w:type="dxa"/>
          </w:tcPr>
          <w:p w:rsidR="00DE3BD6" w:rsidRPr="008D4E22" w:rsidRDefault="002514C2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</w:t>
            </w:r>
          </w:p>
        </w:tc>
        <w:tc>
          <w:tcPr>
            <w:tcW w:w="1118" w:type="dxa"/>
            <w:gridSpan w:val="2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</w:t>
            </w:r>
          </w:p>
        </w:tc>
        <w:tc>
          <w:tcPr>
            <w:tcW w:w="900" w:type="dxa"/>
            <w:gridSpan w:val="2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8D4E22" w:rsidRDefault="002514C2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</w:tr>
      <w:tr w:rsidR="00DE3BD6" w:rsidRPr="008D4E22" w:rsidTr="0092308C">
        <w:trPr>
          <w:trHeight w:val="177"/>
        </w:trPr>
        <w:tc>
          <w:tcPr>
            <w:tcW w:w="6048" w:type="dxa"/>
          </w:tcPr>
          <w:p w:rsidR="00DE3BD6" w:rsidRDefault="00DE3BD6" w:rsidP="00D26690">
            <w:pPr>
              <w:pStyle w:val="2"/>
              <w:suppressAutoHyphens/>
              <w:rPr>
                <w:rFonts w:cs="Tahoma"/>
                <w:bCs/>
                <w:i w:val="0"/>
                <w:iCs w:val="0"/>
                <w:sz w:val="24"/>
              </w:rPr>
            </w:pPr>
            <w:r w:rsidRPr="00E56544">
              <w:rPr>
                <w:rFonts w:cs="Tahoma"/>
                <w:bCs/>
                <w:i w:val="0"/>
                <w:iCs w:val="0"/>
                <w:sz w:val="24"/>
              </w:rPr>
              <w:t>в т.ч.             промышленное производство</w:t>
            </w:r>
          </w:p>
          <w:p w:rsidR="00DE3BD6" w:rsidRPr="00E56544" w:rsidRDefault="00DE3BD6" w:rsidP="002514C2">
            <w:pPr>
              <w:pStyle w:val="2"/>
              <w:suppressAutoHyphens/>
              <w:jc w:val="right"/>
              <w:rPr>
                <w:rFonts w:cs="Tahoma"/>
                <w:bCs/>
                <w:i w:val="0"/>
                <w:iCs w:val="0"/>
                <w:sz w:val="24"/>
              </w:rPr>
            </w:pPr>
            <w:r w:rsidRPr="00E56544">
              <w:rPr>
                <w:rFonts w:cs="Tahoma"/>
                <w:bCs/>
                <w:i w:val="0"/>
                <w:iCs w:val="0"/>
                <w:sz w:val="24"/>
              </w:rPr>
              <w:t xml:space="preserve"> (</w:t>
            </w:r>
            <w:r w:rsidR="002514C2">
              <w:rPr>
                <w:rFonts w:cs="Tahoma"/>
                <w:bCs/>
                <w:i w:val="0"/>
                <w:iCs w:val="0"/>
                <w:sz w:val="24"/>
              </w:rPr>
              <w:t>крупорушка</w:t>
            </w:r>
            <w:r w:rsidRPr="00E56544">
              <w:rPr>
                <w:rFonts w:cs="Tahoma"/>
                <w:bCs/>
                <w:i w:val="0"/>
                <w:iCs w:val="0"/>
                <w:sz w:val="24"/>
              </w:rPr>
              <w:t>)</w:t>
            </w:r>
          </w:p>
        </w:tc>
        <w:tc>
          <w:tcPr>
            <w:tcW w:w="1006" w:type="dxa"/>
          </w:tcPr>
          <w:p w:rsidR="00DE3BD6" w:rsidRPr="008D4E22" w:rsidRDefault="002514C2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1118" w:type="dxa"/>
            <w:gridSpan w:val="2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900" w:type="dxa"/>
            <w:gridSpan w:val="2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8D4E22" w:rsidRDefault="002514C2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</w:tr>
      <w:tr w:rsidR="00DE3BD6" w:rsidRPr="008D4E22" w:rsidTr="0092308C">
        <w:trPr>
          <w:trHeight w:val="177"/>
        </w:trPr>
        <w:tc>
          <w:tcPr>
            <w:tcW w:w="6048" w:type="dxa"/>
          </w:tcPr>
          <w:p w:rsidR="00DE3BD6" w:rsidRPr="00E56544" w:rsidRDefault="00DE3BD6" w:rsidP="00D26690">
            <w:pPr>
              <w:pStyle w:val="2"/>
              <w:suppressAutoHyphens/>
              <w:jc w:val="right"/>
              <w:rPr>
                <w:rFonts w:cs="Tahoma"/>
                <w:bCs/>
                <w:i w:val="0"/>
                <w:iCs w:val="0"/>
                <w:sz w:val="24"/>
              </w:rPr>
            </w:pPr>
            <w:r w:rsidRPr="00E56544">
              <w:rPr>
                <w:rFonts w:cs="Tahoma"/>
                <w:bCs/>
                <w:i w:val="0"/>
                <w:iCs w:val="0"/>
                <w:sz w:val="24"/>
              </w:rPr>
              <w:t>торговля</w:t>
            </w:r>
          </w:p>
        </w:tc>
        <w:tc>
          <w:tcPr>
            <w:tcW w:w="1006" w:type="dxa"/>
          </w:tcPr>
          <w:p w:rsidR="00DE3BD6" w:rsidRPr="008D4E22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</w:t>
            </w:r>
          </w:p>
        </w:tc>
        <w:tc>
          <w:tcPr>
            <w:tcW w:w="1118" w:type="dxa"/>
            <w:gridSpan w:val="2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</w:t>
            </w:r>
          </w:p>
        </w:tc>
        <w:tc>
          <w:tcPr>
            <w:tcW w:w="900" w:type="dxa"/>
            <w:gridSpan w:val="2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</w:p>
        </w:tc>
      </w:tr>
      <w:tr w:rsidR="00DE3BD6" w:rsidRPr="008D4E22" w:rsidTr="0092308C">
        <w:trPr>
          <w:trHeight w:val="177"/>
        </w:trPr>
        <w:tc>
          <w:tcPr>
            <w:tcW w:w="6048" w:type="dxa"/>
          </w:tcPr>
          <w:p w:rsidR="00DE3BD6" w:rsidRPr="00E56544" w:rsidRDefault="00DE3BD6" w:rsidP="00D26690">
            <w:pPr>
              <w:pStyle w:val="2"/>
              <w:suppressAutoHyphens/>
              <w:jc w:val="right"/>
              <w:rPr>
                <w:rFonts w:cs="Tahoma"/>
                <w:bCs/>
                <w:i w:val="0"/>
                <w:iCs w:val="0"/>
                <w:sz w:val="24"/>
              </w:rPr>
            </w:pPr>
            <w:r w:rsidRPr="00E56544">
              <w:rPr>
                <w:rFonts w:cs="Tahoma"/>
                <w:bCs/>
                <w:i w:val="0"/>
                <w:iCs w:val="0"/>
                <w:sz w:val="24"/>
              </w:rPr>
              <w:t>сфера обслуживания</w:t>
            </w:r>
          </w:p>
        </w:tc>
        <w:tc>
          <w:tcPr>
            <w:tcW w:w="1006" w:type="dxa"/>
          </w:tcPr>
          <w:p w:rsidR="00DE3BD6" w:rsidRPr="008D4E22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18" w:type="dxa"/>
            <w:gridSpan w:val="2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900" w:type="dxa"/>
            <w:gridSpan w:val="2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</w:p>
        </w:tc>
      </w:tr>
      <w:tr w:rsidR="00DE3BD6" w:rsidRPr="008D4E22" w:rsidTr="0092308C">
        <w:trPr>
          <w:trHeight w:val="177"/>
        </w:trPr>
        <w:tc>
          <w:tcPr>
            <w:tcW w:w="10173" w:type="dxa"/>
            <w:gridSpan w:val="7"/>
          </w:tcPr>
          <w:p w:rsidR="00DE3BD6" w:rsidRPr="00471FB9" w:rsidRDefault="00DE3BD6" w:rsidP="00D26690">
            <w:pPr>
              <w:jc w:val="center"/>
              <w:rPr>
                <w:rFonts w:cs="Tahoma"/>
                <w:szCs w:val="24"/>
              </w:rPr>
            </w:pPr>
            <w:r w:rsidRPr="00471FB9">
              <w:rPr>
                <w:rFonts w:cs="Tahoma"/>
                <w:b/>
                <w:bCs/>
                <w:iCs/>
                <w:sz w:val="28"/>
                <w:szCs w:val="28"/>
              </w:rPr>
              <w:t>Водоснабжение</w:t>
            </w:r>
          </w:p>
        </w:tc>
      </w:tr>
      <w:tr w:rsidR="00DE3BD6" w:rsidRPr="008D4E22" w:rsidTr="0092308C">
        <w:trPr>
          <w:trHeight w:val="177"/>
        </w:trPr>
        <w:tc>
          <w:tcPr>
            <w:tcW w:w="6048" w:type="dxa"/>
          </w:tcPr>
          <w:p w:rsidR="00DE3BD6" w:rsidRPr="00EC050B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EC050B"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централизованное </w:t>
            </w:r>
            <w:r w:rsidRPr="00EC050B">
              <w:rPr>
                <w:rFonts w:cs="Tahoma"/>
                <w:bCs/>
                <w:i w:val="0"/>
                <w:iCs w:val="0"/>
                <w:sz w:val="24"/>
              </w:rPr>
              <w:t>(количество абонентов)</w:t>
            </w:r>
          </w:p>
        </w:tc>
        <w:tc>
          <w:tcPr>
            <w:tcW w:w="1006" w:type="dxa"/>
          </w:tcPr>
          <w:p w:rsidR="00DE3BD6" w:rsidRPr="008D4E22" w:rsidRDefault="005B1AAB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225</w:t>
            </w:r>
          </w:p>
        </w:tc>
        <w:tc>
          <w:tcPr>
            <w:tcW w:w="1118" w:type="dxa"/>
            <w:gridSpan w:val="2"/>
          </w:tcPr>
          <w:p w:rsidR="00DE3BD6" w:rsidRPr="008D4E22" w:rsidRDefault="005B1AAB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225</w:t>
            </w:r>
          </w:p>
        </w:tc>
        <w:tc>
          <w:tcPr>
            <w:tcW w:w="900" w:type="dxa"/>
            <w:gridSpan w:val="2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</w:p>
        </w:tc>
      </w:tr>
      <w:tr w:rsidR="00DE3BD6" w:rsidRPr="008D4E22" w:rsidTr="0092308C">
        <w:trPr>
          <w:trHeight w:val="177"/>
        </w:trPr>
        <w:tc>
          <w:tcPr>
            <w:tcW w:w="6048" w:type="dxa"/>
          </w:tcPr>
          <w:p w:rsidR="00DE3BD6" w:rsidRPr="00EC050B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EC050B"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колодцы всего/общественно значимые, </w:t>
            </w:r>
            <w:r w:rsidRPr="00EC050B">
              <w:rPr>
                <w:rFonts w:cs="Tahoma"/>
                <w:bCs/>
                <w:i w:val="0"/>
                <w:iCs w:val="0"/>
                <w:sz w:val="24"/>
              </w:rPr>
              <w:t>санитарное состояние</w:t>
            </w:r>
          </w:p>
        </w:tc>
        <w:tc>
          <w:tcPr>
            <w:tcW w:w="1006" w:type="dxa"/>
          </w:tcPr>
          <w:p w:rsidR="00DE3BD6" w:rsidRPr="008D4E22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</w:t>
            </w:r>
          </w:p>
        </w:tc>
        <w:tc>
          <w:tcPr>
            <w:tcW w:w="1118" w:type="dxa"/>
            <w:gridSpan w:val="2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</w:p>
        </w:tc>
        <w:tc>
          <w:tcPr>
            <w:tcW w:w="900" w:type="dxa"/>
            <w:gridSpan w:val="2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1101" w:type="dxa"/>
          </w:tcPr>
          <w:p w:rsidR="00DE3BD6" w:rsidRPr="008D4E22" w:rsidRDefault="002514C2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</w:tr>
      <w:tr w:rsidR="00DE3BD6" w:rsidRPr="008D4E22" w:rsidTr="0092308C">
        <w:trPr>
          <w:trHeight w:val="177"/>
        </w:trPr>
        <w:tc>
          <w:tcPr>
            <w:tcW w:w="6048" w:type="dxa"/>
          </w:tcPr>
          <w:p w:rsidR="00DE3BD6" w:rsidRPr="00EC050B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EC050B">
              <w:rPr>
                <w:rFonts w:cs="Tahoma"/>
                <w:b/>
                <w:bCs/>
                <w:i w:val="0"/>
                <w:iCs w:val="0"/>
                <w:sz w:val="24"/>
              </w:rPr>
              <w:t>подвоз</w:t>
            </w:r>
          </w:p>
        </w:tc>
        <w:tc>
          <w:tcPr>
            <w:tcW w:w="1006" w:type="dxa"/>
          </w:tcPr>
          <w:p w:rsidR="00DE3BD6" w:rsidRPr="008D4E22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18" w:type="dxa"/>
            <w:gridSpan w:val="2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900" w:type="dxa"/>
            <w:gridSpan w:val="2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8D4E22" w:rsidRDefault="00E84724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91(1 фляга-5</w:t>
            </w:r>
            <w:r w:rsidR="002514C2">
              <w:rPr>
                <w:rFonts w:cs="Tahoma"/>
                <w:szCs w:val="24"/>
              </w:rPr>
              <w:t xml:space="preserve">00 </w:t>
            </w:r>
            <w:proofErr w:type="spellStart"/>
            <w:r w:rsidR="002514C2">
              <w:rPr>
                <w:rFonts w:cs="Tahoma"/>
                <w:szCs w:val="24"/>
              </w:rPr>
              <w:t>тг</w:t>
            </w:r>
            <w:proofErr w:type="spellEnd"/>
            <w:r w:rsidR="002514C2">
              <w:rPr>
                <w:rFonts w:cs="Tahoma"/>
                <w:szCs w:val="24"/>
              </w:rPr>
              <w:t>)</w:t>
            </w:r>
          </w:p>
        </w:tc>
      </w:tr>
      <w:tr w:rsidR="00DE3BD6" w:rsidRPr="008D4E22" w:rsidTr="0092308C">
        <w:trPr>
          <w:trHeight w:val="177"/>
        </w:trPr>
        <w:tc>
          <w:tcPr>
            <w:tcW w:w="10173" w:type="dxa"/>
            <w:gridSpan w:val="7"/>
          </w:tcPr>
          <w:p w:rsidR="00DE3BD6" w:rsidRPr="00EC050B" w:rsidRDefault="00DE3BD6" w:rsidP="00D26690">
            <w:pPr>
              <w:jc w:val="center"/>
              <w:rPr>
                <w:rFonts w:cs="Tahoma"/>
                <w:szCs w:val="24"/>
              </w:rPr>
            </w:pPr>
            <w:r w:rsidRPr="00EC050B">
              <w:rPr>
                <w:rFonts w:cs="Tahoma"/>
                <w:b/>
                <w:bCs/>
                <w:iCs/>
                <w:sz w:val="28"/>
                <w:szCs w:val="28"/>
              </w:rPr>
              <w:t>Газоснабжение</w:t>
            </w:r>
          </w:p>
        </w:tc>
      </w:tr>
      <w:tr w:rsidR="00DE3BD6" w:rsidRPr="008D4E22" w:rsidTr="0092308C">
        <w:trPr>
          <w:trHeight w:val="177"/>
        </w:trPr>
        <w:tc>
          <w:tcPr>
            <w:tcW w:w="6048" w:type="dxa"/>
          </w:tcPr>
          <w:p w:rsidR="00DE3BD6" w:rsidRPr="00EC050B" w:rsidRDefault="00DE3BD6" w:rsidP="00D26690">
            <w:pPr>
              <w:pStyle w:val="2"/>
              <w:suppressAutoHyphens/>
              <w:rPr>
                <w:rFonts w:cs="Tahoma"/>
                <w:bCs/>
                <w:i w:val="0"/>
                <w:iCs w:val="0"/>
                <w:szCs w:val="28"/>
              </w:rPr>
            </w:pPr>
            <w:r w:rsidRPr="00EC050B">
              <w:rPr>
                <w:rFonts w:cs="Tahoma"/>
                <w:b/>
                <w:bCs/>
                <w:i w:val="0"/>
                <w:iCs w:val="0"/>
                <w:sz w:val="24"/>
              </w:rPr>
              <w:t>газопрово</w:t>
            </w:r>
            <w:proofErr w:type="gramStart"/>
            <w:r w:rsidRPr="00EC050B">
              <w:rPr>
                <w:rFonts w:cs="Tahoma"/>
                <w:b/>
                <w:bCs/>
                <w:i w:val="0"/>
                <w:iCs w:val="0"/>
                <w:sz w:val="24"/>
              </w:rPr>
              <w:t>д</w:t>
            </w:r>
            <w:r>
              <w:rPr>
                <w:rFonts w:cs="Tahoma"/>
                <w:bCs/>
                <w:i w:val="0"/>
                <w:iCs w:val="0"/>
                <w:sz w:val="24"/>
              </w:rPr>
              <w:t>(</w:t>
            </w:r>
            <w:proofErr w:type="gramEnd"/>
            <w:r>
              <w:rPr>
                <w:rFonts w:cs="Tahoma"/>
                <w:bCs/>
                <w:i w:val="0"/>
                <w:iCs w:val="0"/>
                <w:sz w:val="24"/>
              </w:rPr>
              <w:t>количество абонентов)</w:t>
            </w:r>
          </w:p>
        </w:tc>
        <w:tc>
          <w:tcPr>
            <w:tcW w:w="1006" w:type="dxa"/>
          </w:tcPr>
          <w:p w:rsidR="00DE3BD6" w:rsidRPr="008D4E22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18" w:type="dxa"/>
            <w:gridSpan w:val="2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900" w:type="dxa"/>
            <w:gridSpan w:val="2"/>
          </w:tcPr>
          <w:p w:rsidR="00DE3BD6" w:rsidRPr="008D4E22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8D4E22" w:rsidRDefault="002514C2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</w:tr>
      <w:tr w:rsidR="00E84724" w:rsidRPr="008D4E22" w:rsidTr="0092308C">
        <w:trPr>
          <w:trHeight w:val="177"/>
        </w:trPr>
        <w:tc>
          <w:tcPr>
            <w:tcW w:w="6048" w:type="dxa"/>
          </w:tcPr>
          <w:p w:rsidR="00E84724" w:rsidRPr="00EC050B" w:rsidRDefault="00E84724" w:rsidP="00D26690">
            <w:pPr>
              <w:pStyle w:val="2"/>
              <w:suppressAutoHyphens/>
              <w:rPr>
                <w:rFonts w:cs="Tahoma"/>
                <w:bCs/>
                <w:i w:val="0"/>
                <w:iCs w:val="0"/>
                <w:sz w:val="24"/>
              </w:rPr>
            </w:pPr>
            <w:r w:rsidRPr="00EC050B">
              <w:rPr>
                <w:rFonts w:cs="Tahoma"/>
                <w:b/>
                <w:bCs/>
                <w:i w:val="0"/>
                <w:iCs w:val="0"/>
                <w:sz w:val="24"/>
              </w:rPr>
              <w:t>в баллонах</w:t>
            </w:r>
            <w:r>
              <w:rPr>
                <w:rFonts w:cs="Tahoma"/>
                <w:bCs/>
                <w:i w:val="0"/>
                <w:iCs w:val="0"/>
                <w:sz w:val="24"/>
              </w:rPr>
              <w:t xml:space="preserve"> (доставщик, стоимость)</w:t>
            </w:r>
          </w:p>
        </w:tc>
        <w:tc>
          <w:tcPr>
            <w:tcW w:w="1006" w:type="dxa"/>
          </w:tcPr>
          <w:p w:rsidR="00E84724" w:rsidRPr="008D4E22" w:rsidRDefault="00E84724" w:rsidP="00C4158B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1800</w:t>
            </w:r>
          </w:p>
        </w:tc>
        <w:tc>
          <w:tcPr>
            <w:tcW w:w="1118" w:type="dxa"/>
            <w:gridSpan w:val="2"/>
          </w:tcPr>
          <w:p w:rsidR="00E84724" w:rsidRDefault="00E84724">
            <w:r w:rsidRPr="000628F2">
              <w:rPr>
                <w:rFonts w:cs="Tahoma"/>
                <w:szCs w:val="24"/>
              </w:rPr>
              <w:t>1800</w:t>
            </w:r>
          </w:p>
        </w:tc>
        <w:tc>
          <w:tcPr>
            <w:tcW w:w="900" w:type="dxa"/>
            <w:gridSpan w:val="2"/>
          </w:tcPr>
          <w:p w:rsidR="00E84724" w:rsidRDefault="00E84724">
            <w:r w:rsidRPr="000628F2">
              <w:rPr>
                <w:rFonts w:cs="Tahoma"/>
                <w:szCs w:val="24"/>
              </w:rPr>
              <w:t>1800</w:t>
            </w:r>
          </w:p>
        </w:tc>
        <w:tc>
          <w:tcPr>
            <w:tcW w:w="1101" w:type="dxa"/>
          </w:tcPr>
          <w:p w:rsidR="00E84724" w:rsidRDefault="00E84724">
            <w:r w:rsidRPr="000628F2">
              <w:rPr>
                <w:rFonts w:cs="Tahoma"/>
                <w:szCs w:val="24"/>
              </w:rPr>
              <w:t>1800</w:t>
            </w:r>
          </w:p>
        </w:tc>
      </w:tr>
      <w:tr w:rsidR="00DE3BD6" w:rsidRPr="008D4E22" w:rsidTr="0092308C">
        <w:trPr>
          <w:trHeight w:val="177"/>
        </w:trPr>
        <w:tc>
          <w:tcPr>
            <w:tcW w:w="10173" w:type="dxa"/>
            <w:gridSpan w:val="7"/>
          </w:tcPr>
          <w:p w:rsidR="00DE3BD6" w:rsidRPr="00471FB9" w:rsidRDefault="00DE3BD6" w:rsidP="00D26690">
            <w:pPr>
              <w:jc w:val="center"/>
              <w:rPr>
                <w:rFonts w:cs="Tahoma"/>
                <w:szCs w:val="24"/>
              </w:rPr>
            </w:pPr>
            <w:r w:rsidRPr="00471FB9">
              <w:rPr>
                <w:rFonts w:cs="Tahoma"/>
                <w:b/>
                <w:sz w:val="28"/>
                <w:szCs w:val="28"/>
              </w:rPr>
              <w:t>Дороги</w:t>
            </w:r>
          </w:p>
        </w:tc>
      </w:tr>
      <w:tr w:rsidR="0079068B" w:rsidRPr="00A7081C" w:rsidTr="0092308C">
        <w:trPr>
          <w:trHeight w:val="177"/>
        </w:trPr>
        <w:tc>
          <w:tcPr>
            <w:tcW w:w="6048" w:type="dxa"/>
          </w:tcPr>
          <w:p w:rsidR="0079068B" w:rsidRPr="00E758D2" w:rsidRDefault="0079068B" w:rsidP="00D26690">
            <w:r>
              <w:rPr>
                <w:rFonts w:cs="Tahoma"/>
                <w:b/>
                <w:bCs/>
                <w:iCs/>
              </w:rPr>
              <w:t xml:space="preserve">Общая протяженность, </w:t>
            </w:r>
            <w:proofErr w:type="gramStart"/>
            <w:r w:rsidRPr="008F121F">
              <w:rPr>
                <w:rFonts w:cs="Tahoma"/>
                <w:bCs/>
                <w:iCs/>
              </w:rPr>
              <w:t>км</w:t>
            </w:r>
            <w:proofErr w:type="gramEnd"/>
          </w:p>
        </w:tc>
        <w:tc>
          <w:tcPr>
            <w:tcW w:w="1006" w:type="dxa"/>
          </w:tcPr>
          <w:p w:rsidR="0079068B" w:rsidRPr="00A7081C" w:rsidRDefault="0079068B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21,9</w:t>
            </w:r>
          </w:p>
        </w:tc>
        <w:tc>
          <w:tcPr>
            <w:tcW w:w="1118" w:type="dxa"/>
            <w:gridSpan w:val="2"/>
          </w:tcPr>
          <w:p w:rsidR="0079068B" w:rsidRPr="00A7081C" w:rsidRDefault="0079068B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11,6</w:t>
            </w:r>
          </w:p>
        </w:tc>
        <w:tc>
          <w:tcPr>
            <w:tcW w:w="900" w:type="dxa"/>
            <w:gridSpan w:val="2"/>
          </w:tcPr>
          <w:p w:rsidR="0079068B" w:rsidRPr="00A7081C" w:rsidRDefault="0079068B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0,7</w:t>
            </w:r>
          </w:p>
        </w:tc>
        <w:tc>
          <w:tcPr>
            <w:tcW w:w="1101" w:type="dxa"/>
          </w:tcPr>
          <w:p w:rsidR="0079068B" w:rsidRPr="00A7081C" w:rsidRDefault="0079068B" w:rsidP="003B00F2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9,6</w:t>
            </w:r>
          </w:p>
        </w:tc>
      </w:tr>
      <w:tr w:rsidR="0079068B" w:rsidRPr="00A7081C" w:rsidTr="0092308C">
        <w:trPr>
          <w:trHeight w:val="60"/>
        </w:trPr>
        <w:tc>
          <w:tcPr>
            <w:tcW w:w="6048" w:type="dxa"/>
          </w:tcPr>
          <w:p w:rsidR="0079068B" w:rsidRPr="00E758D2" w:rsidRDefault="0079068B" w:rsidP="00D26690">
            <w:pPr>
              <w:pStyle w:val="2"/>
              <w:suppressAutoHyphens/>
              <w:rPr>
                <w:rFonts w:cs="Tahoma"/>
                <w:bCs/>
                <w:i w:val="0"/>
                <w:iCs w:val="0"/>
                <w:sz w:val="24"/>
              </w:rPr>
            </w:pPr>
            <w:r w:rsidRPr="00E758D2">
              <w:rPr>
                <w:rFonts w:cs="Tahoma"/>
                <w:bCs/>
                <w:i w:val="0"/>
                <w:iCs w:val="0"/>
                <w:sz w:val="24"/>
              </w:rPr>
              <w:t>в т.ч. с твердым покрытием</w:t>
            </w:r>
          </w:p>
        </w:tc>
        <w:tc>
          <w:tcPr>
            <w:tcW w:w="1006" w:type="dxa"/>
          </w:tcPr>
          <w:p w:rsidR="0079068B" w:rsidRPr="00A7081C" w:rsidRDefault="0079068B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13,9</w:t>
            </w:r>
          </w:p>
        </w:tc>
        <w:tc>
          <w:tcPr>
            <w:tcW w:w="1118" w:type="dxa"/>
            <w:gridSpan w:val="2"/>
          </w:tcPr>
          <w:p w:rsidR="0079068B" w:rsidRPr="00A7081C" w:rsidRDefault="0079068B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10,3</w:t>
            </w:r>
          </w:p>
        </w:tc>
        <w:tc>
          <w:tcPr>
            <w:tcW w:w="900" w:type="dxa"/>
            <w:gridSpan w:val="2"/>
          </w:tcPr>
          <w:p w:rsidR="0079068B" w:rsidRPr="00A7081C" w:rsidRDefault="0079068B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79068B" w:rsidRPr="00A7081C" w:rsidRDefault="0079068B" w:rsidP="003B00F2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3,6</w:t>
            </w:r>
          </w:p>
        </w:tc>
      </w:tr>
      <w:tr w:rsidR="0079068B" w:rsidRPr="00A7081C" w:rsidTr="0092308C">
        <w:trPr>
          <w:trHeight w:val="177"/>
        </w:trPr>
        <w:tc>
          <w:tcPr>
            <w:tcW w:w="6048" w:type="dxa"/>
          </w:tcPr>
          <w:p w:rsidR="0079068B" w:rsidRPr="00E758D2" w:rsidRDefault="0079068B" w:rsidP="00D26690">
            <w:pPr>
              <w:pStyle w:val="2"/>
              <w:suppressAutoHyphens/>
              <w:rPr>
                <w:rFonts w:cs="Tahoma"/>
                <w:bCs/>
                <w:i w:val="0"/>
                <w:iCs w:val="0"/>
                <w:sz w:val="24"/>
              </w:rPr>
            </w:pPr>
            <w:r w:rsidRPr="008F121F">
              <w:rPr>
                <w:rFonts w:cs="Tahoma"/>
                <w:b/>
                <w:bCs/>
                <w:i w:val="0"/>
                <w:iCs w:val="0"/>
                <w:sz w:val="24"/>
              </w:rPr>
              <w:t>Состояние</w:t>
            </w:r>
            <w:r>
              <w:rPr>
                <w:rFonts w:cs="Tahoma"/>
                <w:bCs/>
                <w:i w:val="0"/>
                <w:iCs w:val="0"/>
                <w:sz w:val="24"/>
              </w:rPr>
              <w:t xml:space="preserve">, </w:t>
            </w:r>
            <w:proofErr w:type="gramStart"/>
            <w:r w:rsidRPr="008F121F">
              <w:rPr>
                <w:rFonts w:cs="Tahoma"/>
                <w:bCs/>
                <w:i w:val="0"/>
                <w:iCs w:val="0"/>
                <w:sz w:val="24"/>
              </w:rPr>
              <w:t>км</w:t>
            </w:r>
            <w:proofErr w:type="gramEnd"/>
            <w:r>
              <w:rPr>
                <w:rFonts w:cs="Tahoma"/>
                <w:bCs/>
                <w:i w:val="0"/>
                <w:iCs w:val="0"/>
                <w:sz w:val="24"/>
              </w:rPr>
              <w:t xml:space="preserve">                                                       хорошее</w:t>
            </w:r>
          </w:p>
        </w:tc>
        <w:tc>
          <w:tcPr>
            <w:tcW w:w="1006" w:type="dxa"/>
          </w:tcPr>
          <w:p w:rsidR="0079068B" w:rsidRPr="00A7081C" w:rsidRDefault="0079068B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12,7</w:t>
            </w:r>
          </w:p>
        </w:tc>
        <w:tc>
          <w:tcPr>
            <w:tcW w:w="1118" w:type="dxa"/>
            <w:gridSpan w:val="2"/>
          </w:tcPr>
          <w:p w:rsidR="0079068B" w:rsidRPr="00A7081C" w:rsidRDefault="0079068B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10,3</w:t>
            </w:r>
          </w:p>
        </w:tc>
        <w:tc>
          <w:tcPr>
            <w:tcW w:w="900" w:type="dxa"/>
            <w:gridSpan w:val="2"/>
          </w:tcPr>
          <w:p w:rsidR="0079068B" w:rsidRPr="00A7081C" w:rsidRDefault="0079068B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79068B" w:rsidRPr="00A7081C" w:rsidRDefault="0079068B" w:rsidP="003B00F2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2,4</w:t>
            </w:r>
          </w:p>
        </w:tc>
      </w:tr>
      <w:tr w:rsidR="0079068B" w:rsidRPr="00A7081C" w:rsidTr="0092308C">
        <w:trPr>
          <w:trHeight w:val="177"/>
        </w:trPr>
        <w:tc>
          <w:tcPr>
            <w:tcW w:w="6048" w:type="dxa"/>
          </w:tcPr>
          <w:p w:rsidR="0079068B" w:rsidRPr="00E758D2" w:rsidRDefault="0079068B" w:rsidP="00D26690">
            <w:pPr>
              <w:pStyle w:val="2"/>
              <w:suppressAutoHyphens/>
              <w:jc w:val="right"/>
              <w:rPr>
                <w:rFonts w:cs="Tahoma"/>
                <w:bCs/>
                <w:i w:val="0"/>
                <w:iCs w:val="0"/>
                <w:sz w:val="24"/>
              </w:rPr>
            </w:pPr>
            <w:r>
              <w:rPr>
                <w:rFonts w:cs="Tahoma"/>
                <w:bCs/>
                <w:i w:val="0"/>
                <w:iCs w:val="0"/>
                <w:sz w:val="24"/>
              </w:rPr>
              <w:t>удовлетворительное</w:t>
            </w:r>
          </w:p>
        </w:tc>
        <w:tc>
          <w:tcPr>
            <w:tcW w:w="1006" w:type="dxa"/>
          </w:tcPr>
          <w:p w:rsidR="0079068B" w:rsidRPr="00A7081C" w:rsidRDefault="0079068B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2,8</w:t>
            </w:r>
          </w:p>
        </w:tc>
        <w:tc>
          <w:tcPr>
            <w:tcW w:w="1118" w:type="dxa"/>
            <w:gridSpan w:val="2"/>
          </w:tcPr>
          <w:p w:rsidR="0079068B" w:rsidRPr="00A7081C" w:rsidRDefault="0079068B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1,3</w:t>
            </w:r>
          </w:p>
        </w:tc>
        <w:tc>
          <w:tcPr>
            <w:tcW w:w="900" w:type="dxa"/>
            <w:gridSpan w:val="2"/>
          </w:tcPr>
          <w:p w:rsidR="0079068B" w:rsidRPr="00A7081C" w:rsidRDefault="0079068B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0,7</w:t>
            </w:r>
          </w:p>
        </w:tc>
        <w:tc>
          <w:tcPr>
            <w:tcW w:w="1101" w:type="dxa"/>
          </w:tcPr>
          <w:p w:rsidR="0079068B" w:rsidRPr="00A7081C" w:rsidRDefault="0079068B" w:rsidP="003B00F2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0,8</w:t>
            </w:r>
          </w:p>
        </w:tc>
      </w:tr>
      <w:tr w:rsidR="0079068B" w:rsidRPr="00A7081C" w:rsidTr="0092308C">
        <w:trPr>
          <w:trHeight w:val="177"/>
        </w:trPr>
        <w:tc>
          <w:tcPr>
            <w:tcW w:w="6048" w:type="dxa"/>
          </w:tcPr>
          <w:p w:rsidR="0079068B" w:rsidRPr="00E758D2" w:rsidRDefault="0079068B" w:rsidP="00D26690">
            <w:pPr>
              <w:pStyle w:val="2"/>
              <w:suppressAutoHyphens/>
              <w:jc w:val="right"/>
              <w:rPr>
                <w:rFonts w:cs="Tahoma"/>
                <w:bCs/>
                <w:i w:val="0"/>
                <w:iCs w:val="0"/>
                <w:sz w:val="24"/>
              </w:rPr>
            </w:pPr>
            <w:r>
              <w:rPr>
                <w:rFonts w:cs="Tahoma"/>
                <w:bCs/>
                <w:i w:val="0"/>
                <w:iCs w:val="0"/>
                <w:sz w:val="24"/>
              </w:rPr>
              <w:t>плохое</w:t>
            </w:r>
          </w:p>
        </w:tc>
        <w:tc>
          <w:tcPr>
            <w:tcW w:w="1006" w:type="dxa"/>
          </w:tcPr>
          <w:p w:rsidR="0079068B" w:rsidRPr="00A7081C" w:rsidRDefault="0079068B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0,8</w:t>
            </w:r>
          </w:p>
        </w:tc>
        <w:tc>
          <w:tcPr>
            <w:tcW w:w="1118" w:type="dxa"/>
            <w:gridSpan w:val="2"/>
          </w:tcPr>
          <w:p w:rsidR="0079068B" w:rsidRPr="00A7081C" w:rsidRDefault="0079068B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900" w:type="dxa"/>
            <w:gridSpan w:val="2"/>
          </w:tcPr>
          <w:p w:rsidR="0079068B" w:rsidRPr="00A7081C" w:rsidRDefault="0079068B" w:rsidP="003B00F2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79068B" w:rsidRPr="00A7081C" w:rsidRDefault="0079068B" w:rsidP="003B00F2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0,8</w:t>
            </w:r>
          </w:p>
        </w:tc>
      </w:tr>
      <w:tr w:rsidR="00DE3BD6" w:rsidRPr="00A7081C" w:rsidTr="0092308C">
        <w:trPr>
          <w:trHeight w:val="177"/>
        </w:trPr>
        <w:tc>
          <w:tcPr>
            <w:tcW w:w="10173" w:type="dxa"/>
            <w:gridSpan w:val="7"/>
          </w:tcPr>
          <w:p w:rsidR="00DE3BD6" w:rsidRPr="00471FB9" w:rsidRDefault="00DE3BD6" w:rsidP="00D26690">
            <w:pPr>
              <w:jc w:val="center"/>
              <w:rPr>
                <w:rFonts w:cs="Tahoma"/>
                <w:szCs w:val="24"/>
              </w:rPr>
            </w:pPr>
            <w:r w:rsidRPr="00471FB9">
              <w:rPr>
                <w:rFonts w:cs="Tahoma"/>
                <w:b/>
                <w:bCs/>
                <w:iCs/>
                <w:sz w:val="28"/>
                <w:szCs w:val="28"/>
              </w:rPr>
              <w:t>Транспортное обслуживание</w:t>
            </w: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>
              <w:rPr>
                <w:rFonts w:cs="Tahoma"/>
                <w:b/>
                <w:bCs/>
                <w:i w:val="0"/>
                <w:iCs w:val="0"/>
                <w:sz w:val="24"/>
              </w:rPr>
              <w:t>Вид транспорта</w:t>
            </w:r>
          </w:p>
          <w:p w:rsidR="00DE3BD6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>
              <w:rPr>
                <w:rFonts w:cs="Tahoma"/>
                <w:b/>
                <w:bCs/>
                <w:i w:val="0"/>
                <w:iCs w:val="0"/>
                <w:sz w:val="24"/>
              </w:rPr>
              <w:t>перевозчик, стоимость проезда</w:t>
            </w:r>
          </w:p>
        </w:tc>
        <w:tc>
          <w:tcPr>
            <w:tcW w:w="3024" w:type="dxa"/>
            <w:gridSpan w:val="5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</w:p>
        </w:tc>
        <w:tc>
          <w:tcPr>
            <w:tcW w:w="1101" w:type="dxa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</w:p>
        </w:tc>
      </w:tr>
      <w:tr w:rsidR="00DE3BD6" w:rsidRPr="00A7081C" w:rsidTr="0092308C">
        <w:trPr>
          <w:trHeight w:val="177"/>
        </w:trPr>
        <w:tc>
          <w:tcPr>
            <w:tcW w:w="10173" w:type="dxa"/>
            <w:gridSpan w:val="7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 w:rsidRPr="008F121F">
              <w:rPr>
                <w:rFonts w:cs="Tahoma"/>
                <w:b/>
                <w:bCs/>
                <w:iCs/>
                <w:sz w:val="28"/>
                <w:szCs w:val="28"/>
              </w:rPr>
              <w:t>Связь</w:t>
            </w:r>
          </w:p>
        </w:tc>
      </w:tr>
      <w:tr w:rsidR="00DE3BD6" w:rsidRPr="00E758D2" w:rsidTr="0092308C">
        <w:trPr>
          <w:trHeight w:val="60"/>
        </w:trPr>
        <w:tc>
          <w:tcPr>
            <w:tcW w:w="6048" w:type="dxa"/>
          </w:tcPr>
          <w:p w:rsidR="00DE3BD6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>
              <w:rPr>
                <w:rFonts w:cs="Tahoma"/>
                <w:b/>
                <w:bCs/>
                <w:i w:val="0"/>
                <w:iCs w:val="0"/>
                <w:sz w:val="24"/>
              </w:rPr>
              <w:t>Телефонна</w:t>
            </w:r>
            <w:proofErr w:type="gramStart"/>
            <w:r>
              <w:rPr>
                <w:rFonts w:cs="Tahoma"/>
                <w:b/>
                <w:bCs/>
                <w:i w:val="0"/>
                <w:iCs w:val="0"/>
                <w:sz w:val="24"/>
              </w:rPr>
              <w:t>я</w:t>
            </w:r>
            <w:r w:rsidRPr="00926939">
              <w:rPr>
                <w:rFonts w:cs="Tahoma"/>
                <w:bCs/>
                <w:i w:val="0"/>
                <w:iCs w:val="0"/>
                <w:sz w:val="24"/>
              </w:rPr>
              <w:t>(</w:t>
            </w:r>
            <w:proofErr w:type="gramEnd"/>
            <w:r w:rsidRPr="00926939">
              <w:rPr>
                <w:rFonts w:cs="Tahoma"/>
                <w:bCs/>
                <w:i w:val="0"/>
                <w:iCs w:val="0"/>
                <w:sz w:val="24"/>
              </w:rPr>
              <w:t>проводная,</w:t>
            </w:r>
            <w:r>
              <w:rPr>
                <w:rFonts w:cs="Tahoma"/>
                <w:bCs/>
                <w:i w:val="0"/>
                <w:iCs w:val="0"/>
                <w:sz w:val="24"/>
              </w:rPr>
              <w:t xml:space="preserve"> в т.ч. оптоволокно,</w:t>
            </w:r>
            <w:r w:rsidRPr="00926939">
              <w:rPr>
                <w:rFonts w:cs="Tahoma"/>
                <w:bCs/>
                <w:i w:val="0"/>
                <w:iCs w:val="0"/>
                <w:sz w:val="24"/>
              </w:rPr>
              <w:t xml:space="preserve"> сотовая, радиотелефон)</w:t>
            </w:r>
          </w:p>
        </w:tc>
        <w:tc>
          <w:tcPr>
            <w:tcW w:w="1006" w:type="dxa"/>
          </w:tcPr>
          <w:p w:rsidR="00DE3BD6" w:rsidRPr="00E758D2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проводная, сотовая</w:t>
            </w:r>
          </w:p>
        </w:tc>
        <w:tc>
          <w:tcPr>
            <w:tcW w:w="1118" w:type="dxa"/>
            <w:gridSpan w:val="2"/>
          </w:tcPr>
          <w:p w:rsidR="00DE3BD6" w:rsidRDefault="00DE3BD6" w:rsidP="00D26690">
            <w:r w:rsidRPr="00EA69B6">
              <w:rPr>
                <w:rFonts w:cs="Tahoma"/>
                <w:szCs w:val="24"/>
              </w:rPr>
              <w:t>проводная, сотовая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r w:rsidRPr="00EA69B6">
              <w:rPr>
                <w:rFonts w:cs="Tahoma"/>
                <w:szCs w:val="24"/>
              </w:rPr>
              <w:t>проводная, сотовая</w:t>
            </w:r>
          </w:p>
        </w:tc>
        <w:tc>
          <w:tcPr>
            <w:tcW w:w="1101" w:type="dxa"/>
          </w:tcPr>
          <w:p w:rsidR="00DE3BD6" w:rsidRPr="00E758D2" w:rsidRDefault="002514C2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беспроводная </w:t>
            </w: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>
              <w:rPr>
                <w:rFonts w:cs="Tahoma"/>
                <w:b/>
                <w:bCs/>
                <w:i w:val="0"/>
                <w:iCs w:val="0"/>
                <w:sz w:val="24"/>
              </w:rPr>
              <w:t>Трансляция телевизионных каналов</w:t>
            </w:r>
          </w:p>
        </w:tc>
        <w:tc>
          <w:tcPr>
            <w:tcW w:w="1006" w:type="dxa"/>
          </w:tcPr>
          <w:p w:rsidR="00DE3BD6" w:rsidRPr="00A7081C" w:rsidRDefault="00DE3BD6" w:rsidP="00D26690">
            <w:pPr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Казахстан – 1, </w:t>
            </w:r>
            <w:proofErr w:type="gramStart"/>
            <w:r>
              <w:rPr>
                <w:rFonts w:cs="Tahoma"/>
                <w:szCs w:val="24"/>
              </w:rPr>
              <w:t>Хабар</w:t>
            </w:r>
            <w:proofErr w:type="gramEnd"/>
            <w:r>
              <w:rPr>
                <w:rFonts w:cs="Tahoma"/>
                <w:szCs w:val="24"/>
              </w:rPr>
              <w:t xml:space="preserve">, </w:t>
            </w:r>
            <w:proofErr w:type="spellStart"/>
            <w:r>
              <w:rPr>
                <w:rFonts w:cs="Tahoma"/>
                <w:szCs w:val="24"/>
              </w:rPr>
              <w:t>Отау</w:t>
            </w:r>
            <w:proofErr w:type="spellEnd"/>
            <w:r>
              <w:rPr>
                <w:rFonts w:cs="Tahoma"/>
                <w:szCs w:val="24"/>
              </w:rPr>
              <w:t xml:space="preserve"> ТВ  </w:t>
            </w:r>
          </w:p>
        </w:tc>
        <w:tc>
          <w:tcPr>
            <w:tcW w:w="1118" w:type="dxa"/>
            <w:gridSpan w:val="2"/>
          </w:tcPr>
          <w:p w:rsidR="00DE3BD6" w:rsidRPr="00397568" w:rsidRDefault="00DE3BD6" w:rsidP="00D26690">
            <w:pPr>
              <w:rPr>
                <w:rFonts w:cs="Tahoma"/>
                <w:szCs w:val="24"/>
              </w:rPr>
            </w:pPr>
            <w:r w:rsidRPr="00397568">
              <w:rPr>
                <w:rFonts w:cs="Tahoma"/>
                <w:szCs w:val="24"/>
              </w:rPr>
              <w:t xml:space="preserve">Казахстан – 1, </w:t>
            </w:r>
            <w:proofErr w:type="gramStart"/>
            <w:r w:rsidRPr="00397568">
              <w:rPr>
                <w:rFonts w:cs="Tahoma"/>
                <w:szCs w:val="24"/>
              </w:rPr>
              <w:t>Хабар</w:t>
            </w:r>
            <w:proofErr w:type="gramEnd"/>
            <w:r w:rsidRPr="00397568">
              <w:rPr>
                <w:rFonts w:cs="Tahoma"/>
                <w:szCs w:val="24"/>
              </w:rPr>
              <w:t xml:space="preserve">, </w:t>
            </w:r>
            <w:proofErr w:type="spellStart"/>
            <w:r w:rsidRPr="00397568">
              <w:rPr>
                <w:rFonts w:cs="Tahoma"/>
                <w:szCs w:val="24"/>
              </w:rPr>
              <w:t>Отау</w:t>
            </w:r>
            <w:proofErr w:type="spellEnd"/>
            <w:r w:rsidRPr="00397568">
              <w:rPr>
                <w:rFonts w:cs="Tahoma"/>
                <w:szCs w:val="24"/>
              </w:rPr>
              <w:t xml:space="preserve"> ТВ</w:t>
            </w:r>
            <w:r>
              <w:rPr>
                <w:rFonts w:cs="Tahoma"/>
                <w:szCs w:val="24"/>
              </w:rPr>
              <w:t xml:space="preserve"> – 39 </w:t>
            </w:r>
          </w:p>
        </w:tc>
        <w:tc>
          <w:tcPr>
            <w:tcW w:w="900" w:type="dxa"/>
            <w:gridSpan w:val="2"/>
          </w:tcPr>
          <w:p w:rsidR="00DE3BD6" w:rsidRDefault="00DE3BD6" w:rsidP="00D26690">
            <w:r>
              <w:rPr>
                <w:rFonts w:cs="Tahoma"/>
                <w:szCs w:val="24"/>
              </w:rPr>
              <w:t xml:space="preserve">Казахстан – 1, </w:t>
            </w:r>
            <w:proofErr w:type="gramStart"/>
            <w:r>
              <w:rPr>
                <w:rFonts w:cs="Tahoma"/>
                <w:szCs w:val="24"/>
              </w:rPr>
              <w:t>Хабар</w:t>
            </w:r>
            <w:proofErr w:type="gramEnd"/>
            <w:r>
              <w:rPr>
                <w:rFonts w:cs="Tahoma"/>
                <w:szCs w:val="24"/>
              </w:rPr>
              <w:t xml:space="preserve">, </w:t>
            </w:r>
            <w:proofErr w:type="spellStart"/>
            <w:r>
              <w:rPr>
                <w:rFonts w:cs="Tahoma"/>
                <w:szCs w:val="24"/>
              </w:rPr>
              <w:t>Отау</w:t>
            </w:r>
            <w:proofErr w:type="spellEnd"/>
            <w:r>
              <w:rPr>
                <w:rFonts w:cs="Tahoma"/>
                <w:szCs w:val="24"/>
              </w:rPr>
              <w:t xml:space="preserve"> ТВ – 4</w:t>
            </w:r>
          </w:p>
        </w:tc>
        <w:tc>
          <w:tcPr>
            <w:tcW w:w="1101" w:type="dxa"/>
          </w:tcPr>
          <w:p w:rsidR="00DE3BD6" w:rsidRPr="00A7081C" w:rsidRDefault="002514C2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Казахстан – 1, </w:t>
            </w:r>
            <w:proofErr w:type="gramStart"/>
            <w:r>
              <w:rPr>
                <w:rFonts w:cs="Tahoma"/>
                <w:szCs w:val="24"/>
              </w:rPr>
              <w:t>Хабар</w:t>
            </w:r>
            <w:proofErr w:type="gramEnd"/>
            <w:r>
              <w:rPr>
                <w:rFonts w:cs="Tahoma"/>
                <w:szCs w:val="24"/>
              </w:rPr>
              <w:t xml:space="preserve">, </w:t>
            </w:r>
            <w:proofErr w:type="spellStart"/>
            <w:r>
              <w:rPr>
                <w:rFonts w:cs="Tahoma"/>
                <w:szCs w:val="24"/>
              </w:rPr>
              <w:t>Отау</w:t>
            </w:r>
            <w:proofErr w:type="spellEnd"/>
            <w:r>
              <w:rPr>
                <w:rFonts w:cs="Tahoma"/>
                <w:szCs w:val="24"/>
              </w:rPr>
              <w:t xml:space="preserve"> ТВ</w:t>
            </w:r>
            <w:r w:rsidR="00A77E44">
              <w:rPr>
                <w:rFonts w:cs="Tahoma"/>
                <w:szCs w:val="24"/>
              </w:rPr>
              <w:t xml:space="preserve"> -13 </w:t>
            </w:r>
          </w:p>
        </w:tc>
      </w:tr>
      <w:tr w:rsidR="00DE3BD6" w:rsidRPr="00A7081C" w:rsidTr="0092308C">
        <w:trPr>
          <w:trHeight w:val="177"/>
        </w:trPr>
        <w:tc>
          <w:tcPr>
            <w:tcW w:w="6048" w:type="dxa"/>
          </w:tcPr>
          <w:p w:rsidR="00DE3BD6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Наличие почтового отделения </w:t>
            </w:r>
            <w:r w:rsidRPr="00CA3B87">
              <w:rPr>
                <w:rFonts w:cs="Tahoma"/>
                <w:bCs/>
                <w:i w:val="0"/>
                <w:iCs w:val="0"/>
                <w:sz w:val="24"/>
              </w:rPr>
              <w:t>(месторасположение</w:t>
            </w:r>
            <w:r w:rsidRPr="00CA3B87">
              <w:rPr>
                <w:rFonts w:cs="Tahoma"/>
                <w:bCs/>
                <w:i w:val="0"/>
                <w:iCs w:val="0"/>
              </w:rPr>
              <w:t xml:space="preserve">, </w:t>
            </w:r>
            <w:r w:rsidRPr="00CA3B87">
              <w:rPr>
                <w:rFonts w:cs="Tahoma"/>
                <w:bCs/>
                <w:i w:val="0"/>
                <w:iCs w:val="0"/>
                <w:sz w:val="24"/>
              </w:rPr>
              <w:t>балансодержатель)</w:t>
            </w:r>
          </w:p>
        </w:tc>
        <w:tc>
          <w:tcPr>
            <w:tcW w:w="2124" w:type="dxa"/>
            <w:gridSpan w:val="3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  <w:proofErr w:type="gramStart"/>
            <w:r>
              <w:rPr>
                <w:rFonts w:cs="Tahoma"/>
                <w:szCs w:val="24"/>
              </w:rPr>
              <w:t xml:space="preserve">имеется </w:t>
            </w:r>
            <w:proofErr w:type="spellStart"/>
            <w:r>
              <w:rPr>
                <w:rFonts w:cs="Tahoma"/>
                <w:szCs w:val="24"/>
              </w:rPr>
              <w:t>с.Надеждинка</w:t>
            </w:r>
            <w:proofErr w:type="spellEnd"/>
            <w:proofErr w:type="gramEnd"/>
            <w:r>
              <w:rPr>
                <w:rFonts w:cs="Tahoma"/>
                <w:szCs w:val="24"/>
              </w:rPr>
              <w:t xml:space="preserve"> (АО «</w:t>
            </w:r>
            <w:proofErr w:type="spellStart"/>
            <w:r>
              <w:rPr>
                <w:rFonts w:cs="Tahoma"/>
                <w:szCs w:val="24"/>
              </w:rPr>
              <w:t>Казпочта</w:t>
            </w:r>
            <w:proofErr w:type="spellEnd"/>
            <w:r>
              <w:rPr>
                <w:rFonts w:cs="Tahoma"/>
                <w:szCs w:val="24"/>
              </w:rPr>
              <w:t>»)</w:t>
            </w:r>
          </w:p>
        </w:tc>
        <w:tc>
          <w:tcPr>
            <w:tcW w:w="900" w:type="dxa"/>
            <w:gridSpan w:val="2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A7081C" w:rsidRDefault="00DE3BD6" w:rsidP="00D26690">
            <w:pPr>
              <w:rPr>
                <w:rFonts w:cs="Tahoma"/>
                <w:szCs w:val="24"/>
              </w:rPr>
            </w:pPr>
          </w:p>
        </w:tc>
      </w:tr>
      <w:tr w:rsidR="00DE3BD6" w:rsidRPr="00632BBE" w:rsidTr="0092308C">
        <w:trPr>
          <w:trHeight w:val="177"/>
        </w:trPr>
        <w:tc>
          <w:tcPr>
            <w:tcW w:w="6048" w:type="dxa"/>
          </w:tcPr>
          <w:p w:rsidR="00DE3BD6" w:rsidRPr="00632BBE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632BBE">
              <w:rPr>
                <w:rFonts w:cs="Tahoma"/>
                <w:b/>
                <w:bCs/>
                <w:i w:val="0"/>
                <w:iCs w:val="0"/>
                <w:sz w:val="24"/>
              </w:rPr>
              <w:t xml:space="preserve">Участковые инспектора полиции, помощники </w:t>
            </w:r>
            <w:r w:rsidRPr="00632BBE">
              <w:rPr>
                <w:rFonts w:cs="Tahoma"/>
                <w:bCs/>
                <w:i w:val="0"/>
                <w:iCs w:val="0"/>
                <w:sz w:val="24"/>
              </w:rPr>
              <w:t>(количество</w:t>
            </w:r>
            <w:r>
              <w:rPr>
                <w:rFonts w:cs="Tahoma"/>
                <w:bCs/>
                <w:i w:val="0"/>
                <w:iCs w:val="0"/>
                <w:sz w:val="24"/>
              </w:rPr>
              <w:t xml:space="preserve">, </w:t>
            </w:r>
            <w:r w:rsidRPr="00632BBE">
              <w:rPr>
                <w:rFonts w:cs="Tahoma"/>
                <w:bCs/>
                <w:i w:val="0"/>
                <w:iCs w:val="0"/>
                <w:sz w:val="24"/>
              </w:rPr>
              <w:t>Ф.И.О.)</w:t>
            </w:r>
          </w:p>
        </w:tc>
        <w:tc>
          <w:tcPr>
            <w:tcW w:w="3024" w:type="dxa"/>
            <w:gridSpan w:val="5"/>
          </w:tcPr>
          <w:p w:rsidR="00CF4400" w:rsidRPr="00144B11" w:rsidRDefault="00DE3BD6" w:rsidP="00CF4400">
            <w:pPr>
              <w:rPr>
                <w:rFonts w:cs="Tahoma"/>
                <w:szCs w:val="24"/>
              </w:rPr>
            </w:pPr>
            <w:r w:rsidRPr="002B7889">
              <w:rPr>
                <w:rFonts w:cs="Tahoma"/>
                <w:sz w:val="20"/>
              </w:rPr>
              <w:t xml:space="preserve">Участковый инспектор полиции </w:t>
            </w:r>
          </w:p>
          <w:p w:rsidR="00364960" w:rsidRDefault="00AE43CF" w:rsidP="00CF315B">
            <w:pPr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Зейнуллин</w:t>
            </w:r>
            <w:proofErr w:type="spellEnd"/>
            <w:r>
              <w:rPr>
                <w:rFonts w:cs="Tahoma"/>
                <w:szCs w:val="24"/>
              </w:rPr>
              <w:t xml:space="preserve"> А.Ж.</w:t>
            </w:r>
          </w:p>
          <w:p w:rsidR="00144B11" w:rsidRPr="00364960" w:rsidRDefault="00AE43CF" w:rsidP="00CF315B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8-747-819-80</w:t>
            </w:r>
            <w:r w:rsidR="00364960" w:rsidRPr="00364960">
              <w:rPr>
                <w:rFonts w:cs="Tahoma"/>
                <w:szCs w:val="24"/>
              </w:rPr>
              <w:t>-</w:t>
            </w:r>
            <w:r>
              <w:rPr>
                <w:rFonts w:cs="Tahoma"/>
                <w:szCs w:val="24"/>
              </w:rPr>
              <w:t>97</w:t>
            </w:r>
          </w:p>
        </w:tc>
        <w:tc>
          <w:tcPr>
            <w:tcW w:w="1101" w:type="dxa"/>
          </w:tcPr>
          <w:p w:rsidR="00DE3BD6" w:rsidRPr="00632BBE" w:rsidRDefault="00DE3BD6" w:rsidP="00D26690">
            <w:pPr>
              <w:rPr>
                <w:rFonts w:cs="Tahoma"/>
                <w:szCs w:val="24"/>
              </w:rPr>
            </w:pPr>
          </w:p>
        </w:tc>
      </w:tr>
      <w:tr w:rsidR="00DE3BD6" w:rsidRPr="00632BBE" w:rsidTr="0092308C">
        <w:trPr>
          <w:trHeight w:val="177"/>
        </w:trPr>
        <w:tc>
          <w:tcPr>
            <w:tcW w:w="6048" w:type="dxa"/>
          </w:tcPr>
          <w:p w:rsidR="00DE3BD6" w:rsidRPr="00632BBE" w:rsidRDefault="00DE3BD6" w:rsidP="00D26690">
            <w:pPr>
              <w:pStyle w:val="2"/>
              <w:suppressAutoHyphens/>
              <w:rPr>
                <w:rFonts w:cs="Tahoma"/>
                <w:b/>
                <w:bCs/>
                <w:i w:val="0"/>
                <w:iCs w:val="0"/>
                <w:sz w:val="24"/>
              </w:rPr>
            </w:pPr>
            <w:r w:rsidRPr="00632BBE">
              <w:rPr>
                <w:rFonts w:cs="Tahoma"/>
                <w:b/>
                <w:bCs/>
                <w:i w:val="0"/>
                <w:iCs w:val="0"/>
                <w:sz w:val="24"/>
              </w:rPr>
              <w:t>Наличие культовых объектов, религиозных объединений</w:t>
            </w:r>
          </w:p>
        </w:tc>
        <w:tc>
          <w:tcPr>
            <w:tcW w:w="2124" w:type="dxa"/>
            <w:gridSpan w:val="3"/>
          </w:tcPr>
          <w:p w:rsidR="00DE3BD6" w:rsidRDefault="00DE3BD6" w:rsidP="00D26690">
            <w:pPr>
              <w:rPr>
                <w:rFonts w:eastAsia="Times New Roman"/>
                <w:sz w:val="16"/>
                <w:szCs w:val="16"/>
                <w:lang w:val="kk-KZ"/>
              </w:rPr>
            </w:pPr>
            <w:r w:rsidRPr="002B7889">
              <w:rPr>
                <w:rFonts w:eastAsia="Times New Roman"/>
                <w:sz w:val="16"/>
                <w:szCs w:val="16"/>
                <w:lang w:val="kk-KZ"/>
              </w:rPr>
              <w:t>Филиал Местного Религиозного Объединения Христиан Веры Евангельской Церкови «Жатвы»</w:t>
            </w:r>
          </w:p>
          <w:p w:rsidR="002F5F73" w:rsidRPr="00632BBE" w:rsidRDefault="002F5F73" w:rsidP="00D26690">
            <w:pPr>
              <w:rPr>
                <w:rFonts w:cs="Tahoma"/>
                <w:szCs w:val="24"/>
              </w:rPr>
            </w:pPr>
            <w:r>
              <w:rPr>
                <w:rFonts w:eastAsia="Times New Roman"/>
                <w:sz w:val="16"/>
                <w:szCs w:val="16"/>
                <w:lang w:val="kk-KZ"/>
              </w:rPr>
              <w:t>Намазхана</w:t>
            </w:r>
          </w:p>
        </w:tc>
        <w:tc>
          <w:tcPr>
            <w:tcW w:w="900" w:type="dxa"/>
            <w:gridSpan w:val="2"/>
          </w:tcPr>
          <w:p w:rsidR="00DE3BD6" w:rsidRPr="00632BBE" w:rsidRDefault="00DE3BD6" w:rsidP="00D26690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</w:tc>
        <w:tc>
          <w:tcPr>
            <w:tcW w:w="1101" w:type="dxa"/>
          </w:tcPr>
          <w:p w:rsidR="00DE3BD6" w:rsidRPr="00632BBE" w:rsidRDefault="00DE3BD6" w:rsidP="00D26690">
            <w:pPr>
              <w:rPr>
                <w:rFonts w:cs="Tahoma"/>
                <w:szCs w:val="24"/>
              </w:rPr>
            </w:pPr>
          </w:p>
        </w:tc>
      </w:tr>
    </w:tbl>
    <w:p w:rsidR="00DE3BD6" w:rsidRDefault="00DE3BD6" w:rsidP="00DE3BD6">
      <w:pPr>
        <w:jc w:val="center"/>
      </w:pPr>
    </w:p>
    <w:p w:rsidR="00676168" w:rsidRDefault="00676168" w:rsidP="00676168">
      <w:pPr>
        <w:rPr>
          <w:b/>
          <w:lang w:val="kk-KZ"/>
        </w:rPr>
      </w:pPr>
    </w:p>
    <w:p w:rsidR="002C27B5" w:rsidRDefault="002C27B5"/>
    <w:sectPr w:rsidR="002C27B5" w:rsidSect="00D26690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E3BD6"/>
    <w:rsid w:val="00003902"/>
    <w:rsid w:val="000409FF"/>
    <w:rsid w:val="0004259F"/>
    <w:rsid w:val="000504C9"/>
    <w:rsid w:val="000603D6"/>
    <w:rsid w:val="000A2E69"/>
    <w:rsid w:val="000C5BFA"/>
    <w:rsid w:val="000F5A7E"/>
    <w:rsid w:val="0011328F"/>
    <w:rsid w:val="001237B2"/>
    <w:rsid w:val="00134718"/>
    <w:rsid w:val="00137422"/>
    <w:rsid w:val="00144B11"/>
    <w:rsid w:val="0014676A"/>
    <w:rsid w:val="00154935"/>
    <w:rsid w:val="001661D4"/>
    <w:rsid w:val="001815E9"/>
    <w:rsid w:val="001C0198"/>
    <w:rsid w:val="001C3B24"/>
    <w:rsid w:val="001D522F"/>
    <w:rsid w:val="001E1DFD"/>
    <w:rsid w:val="00224231"/>
    <w:rsid w:val="002253FC"/>
    <w:rsid w:val="002308C1"/>
    <w:rsid w:val="002514C2"/>
    <w:rsid w:val="00256A4C"/>
    <w:rsid w:val="0027020A"/>
    <w:rsid w:val="002837F3"/>
    <w:rsid w:val="002B6A0F"/>
    <w:rsid w:val="002C27B5"/>
    <w:rsid w:val="002F5F73"/>
    <w:rsid w:val="002F6AEF"/>
    <w:rsid w:val="00307054"/>
    <w:rsid w:val="00311BDA"/>
    <w:rsid w:val="00316FF6"/>
    <w:rsid w:val="00327832"/>
    <w:rsid w:val="003278C3"/>
    <w:rsid w:val="00334C39"/>
    <w:rsid w:val="003421C9"/>
    <w:rsid w:val="0035005B"/>
    <w:rsid w:val="003540FC"/>
    <w:rsid w:val="003561AD"/>
    <w:rsid w:val="00364960"/>
    <w:rsid w:val="003B00F2"/>
    <w:rsid w:val="003C2460"/>
    <w:rsid w:val="003D402F"/>
    <w:rsid w:val="0041121F"/>
    <w:rsid w:val="00415F54"/>
    <w:rsid w:val="004301D9"/>
    <w:rsid w:val="00435506"/>
    <w:rsid w:val="00437C16"/>
    <w:rsid w:val="00442745"/>
    <w:rsid w:val="00443AA6"/>
    <w:rsid w:val="0047011C"/>
    <w:rsid w:val="0047632F"/>
    <w:rsid w:val="00492892"/>
    <w:rsid w:val="004A6900"/>
    <w:rsid w:val="004A6D24"/>
    <w:rsid w:val="004B3714"/>
    <w:rsid w:val="004D20B8"/>
    <w:rsid w:val="004D388F"/>
    <w:rsid w:val="004F38B8"/>
    <w:rsid w:val="004F3D11"/>
    <w:rsid w:val="00502446"/>
    <w:rsid w:val="00514DDB"/>
    <w:rsid w:val="00522FF3"/>
    <w:rsid w:val="00554BAC"/>
    <w:rsid w:val="00562B55"/>
    <w:rsid w:val="00563707"/>
    <w:rsid w:val="00563871"/>
    <w:rsid w:val="00580F07"/>
    <w:rsid w:val="0058322B"/>
    <w:rsid w:val="005855B3"/>
    <w:rsid w:val="00590467"/>
    <w:rsid w:val="005B1AAB"/>
    <w:rsid w:val="006000AE"/>
    <w:rsid w:val="00616F88"/>
    <w:rsid w:val="006253FA"/>
    <w:rsid w:val="00641894"/>
    <w:rsid w:val="00656652"/>
    <w:rsid w:val="00676168"/>
    <w:rsid w:val="00682679"/>
    <w:rsid w:val="006B091C"/>
    <w:rsid w:val="006E5EE7"/>
    <w:rsid w:val="00700C8A"/>
    <w:rsid w:val="00712589"/>
    <w:rsid w:val="007155A0"/>
    <w:rsid w:val="00737D7C"/>
    <w:rsid w:val="00747A4B"/>
    <w:rsid w:val="00776B3C"/>
    <w:rsid w:val="00782FD2"/>
    <w:rsid w:val="0079068B"/>
    <w:rsid w:val="007971B1"/>
    <w:rsid w:val="007A1291"/>
    <w:rsid w:val="007D76B3"/>
    <w:rsid w:val="00821A46"/>
    <w:rsid w:val="00871016"/>
    <w:rsid w:val="00877B8C"/>
    <w:rsid w:val="00896415"/>
    <w:rsid w:val="008A6006"/>
    <w:rsid w:val="008D5661"/>
    <w:rsid w:val="008E2AFC"/>
    <w:rsid w:val="008E5DC9"/>
    <w:rsid w:val="00901B9B"/>
    <w:rsid w:val="00907E31"/>
    <w:rsid w:val="00915C13"/>
    <w:rsid w:val="0092308C"/>
    <w:rsid w:val="00933601"/>
    <w:rsid w:val="00933A7B"/>
    <w:rsid w:val="00945782"/>
    <w:rsid w:val="00951E3B"/>
    <w:rsid w:val="00973D80"/>
    <w:rsid w:val="00984E88"/>
    <w:rsid w:val="009852AF"/>
    <w:rsid w:val="00995F71"/>
    <w:rsid w:val="009C2933"/>
    <w:rsid w:val="00A02D03"/>
    <w:rsid w:val="00A047E6"/>
    <w:rsid w:val="00A23980"/>
    <w:rsid w:val="00A2398C"/>
    <w:rsid w:val="00A77E44"/>
    <w:rsid w:val="00AC0E5D"/>
    <w:rsid w:val="00AD6021"/>
    <w:rsid w:val="00AE43CF"/>
    <w:rsid w:val="00B121EC"/>
    <w:rsid w:val="00B37017"/>
    <w:rsid w:val="00B4507B"/>
    <w:rsid w:val="00B47B89"/>
    <w:rsid w:val="00B81756"/>
    <w:rsid w:val="00BC6746"/>
    <w:rsid w:val="00BE0CD1"/>
    <w:rsid w:val="00BE46AC"/>
    <w:rsid w:val="00C05F12"/>
    <w:rsid w:val="00C12545"/>
    <w:rsid w:val="00C13033"/>
    <w:rsid w:val="00C23C77"/>
    <w:rsid w:val="00C324C5"/>
    <w:rsid w:val="00C4158B"/>
    <w:rsid w:val="00C45B77"/>
    <w:rsid w:val="00C7331F"/>
    <w:rsid w:val="00C85E38"/>
    <w:rsid w:val="00C926EC"/>
    <w:rsid w:val="00CB011A"/>
    <w:rsid w:val="00CF315B"/>
    <w:rsid w:val="00CF35CF"/>
    <w:rsid w:val="00CF4400"/>
    <w:rsid w:val="00CF7F81"/>
    <w:rsid w:val="00D06E6D"/>
    <w:rsid w:val="00D250BA"/>
    <w:rsid w:val="00D26690"/>
    <w:rsid w:val="00D5711F"/>
    <w:rsid w:val="00D7129D"/>
    <w:rsid w:val="00D77E90"/>
    <w:rsid w:val="00D92444"/>
    <w:rsid w:val="00DA3AC9"/>
    <w:rsid w:val="00DC7CCF"/>
    <w:rsid w:val="00DE3BD6"/>
    <w:rsid w:val="00DF2DDE"/>
    <w:rsid w:val="00DF36ED"/>
    <w:rsid w:val="00E15DAA"/>
    <w:rsid w:val="00E20D95"/>
    <w:rsid w:val="00E35C89"/>
    <w:rsid w:val="00E47DCD"/>
    <w:rsid w:val="00E5089A"/>
    <w:rsid w:val="00E5420F"/>
    <w:rsid w:val="00E70E6F"/>
    <w:rsid w:val="00E80C77"/>
    <w:rsid w:val="00E84724"/>
    <w:rsid w:val="00EA694B"/>
    <w:rsid w:val="00EB320D"/>
    <w:rsid w:val="00EC2DD2"/>
    <w:rsid w:val="00EE0F0B"/>
    <w:rsid w:val="00EE3460"/>
    <w:rsid w:val="00F1592B"/>
    <w:rsid w:val="00F3361D"/>
    <w:rsid w:val="00F3581F"/>
    <w:rsid w:val="00F71318"/>
    <w:rsid w:val="00F756BD"/>
    <w:rsid w:val="00F837B3"/>
    <w:rsid w:val="00F85706"/>
    <w:rsid w:val="00FF19F2"/>
    <w:rsid w:val="00FF5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D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3BD6"/>
    <w:pPr>
      <w:keepNext/>
      <w:widowControl/>
      <w:suppressAutoHyphens w:val="0"/>
      <w:jc w:val="center"/>
      <w:outlineLvl w:val="0"/>
    </w:pPr>
    <w:rPr>
      <w:rFonts w:eastAsia="Times New Roman"/>
      <w:i/>
      <w:i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E3BD6"/>
    <w:pPr>
      <w:keepNext/>
      <w:widowControl/>
      <w:suppressAutoHyphens w:val="0"/>
      <w:outlineLvl w:val="1"/>
    </w:pPr>
    <w:rPr>
      <w:rFonts w:eastAsia="Times New Roman"/>
      <w:i/>
      <w:iCs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E3BD6"/>
    <w:pPr>
      <w:keepNext/>
      <w:widowControl/>
      <w:suppressAutoHyphens w:val="0"/>
      <w:outlineLvl w:val="3"/>
    </w:pPr>
    <w:rPr>
      <w:rFonts w:eastAsia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3BD6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E3BD6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E3B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E3BD6"/>
    <w:pPr>
      <w:widowControl/>
      <w:suppressAutoHyphens w:val="0"/>
      <w:jc w:val="center"/>
    </w:pPr>
    <w:rPr>
      <w:rFonts w:eastAsia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DE3B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D3D47-0093-4EEF-B85D-7E9AE5DC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"Аппарат акима Надеждинского сельского округа"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2023-09-08T09:31:00Z</cp:lastPrinted>
  <dcterms:created xsi:type="dcterms:W3CDTF">2024-01-11T06:15:00Z</dcterms:created>
  <dcterms:modified xsi:type="dcterms:W3CDTF">2024-01-11T06:15:00Z</dcterms:modified>
</cp:coreProperties>
</file>