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C7" w:rsidRDefault="00676CC7" w:rsidP="000612DD">
      <w:pPr>
        <w:pStyle w:val="a3"/>
        <w:jc w:val="center"/>
        <w:rPr>
          <w:b/>
          <w:sz w:val="28"/>
          <w:szCs w:val="28"/>
          <w:lang w:val="kk-KZ"/>
        </w:rPr>
      </w:pPr>
    </w:p>
    <w:p w:rsidR="00676CC7" w:rsidRDefault="00676CC7" w:rsidP="000612DD">
      <w:pPr>
        <w:pStyle w:val="a3"/>
        <w:jc w:val="center"/>
        <w:rPr>
          <w:b/>
          <w:sz w:val="28"/>
          <w:szCs w:val="28"/>
          <w:lang w:val="kk-KZ"/>
        </w:rPr>
      </w:pPr>
    </w:p>
    <w:p w:rsidR="00676CC7" w:rsidRDefault="00676CC7" w:rsidP="000612DD">
      <w:pPr>
        <w:pStyle w:val="a3"/>
        <w:jc w:val="center"/>
        <w:rPr>
          <w:b/>
          <w:sz w:val="28"/>
          <w:szCs w:val="28"/>
          <w:lang w:val="kk-KZ"/>
        </w:rPr>
      </w:pPr>
    </w:p>
    <w:p w:rsidR="00676CC7" w:rsidRDefault="00676CC7" w:rsidP="000612DD">
      <w:pPr>
        <w:pStyle w:val="a3"/>
        <w:jc w:val="center"/>
        <w:rPr>
          <w:b/>
          <w:sz w:val="28"/>
          <w:szCs w:val="28"/>
          <w:lang w:val="kk-KZ"/>
        </w:rPr>
      </w:pPr>
    </w:p>
    <w:p w:rsidR="00676CC7" w:rsidRDefault="00676CC7" w:rsidP="000612DD">
      <w:pPr>
        <w:pStyle w:val="a3"/>
        <w:jc w:val="center"/>
        <w:rPr>
          <w:b/>
          <w:sz w:val="28"/>
          <w:szCs w:val="28"/>
          <w:lang w:val="kk-KZ"/>
        </w:rPr>
      </w:pPr>
    </w:p>
    <w:p w:rsidR="00676CC7" w:rsidRDefault="00676CC7" w:rsidP="000612DD">
      <w:pPr>
        <w:pStyle w:val="a3"/>
        <w:jc w:val="center"/>
        <w:rPr>
          <w:b/>
          <w:sz w:val="28"/>
          <w:szCs w:val="28"/>
          <w:lang w:val="kk-KZ"/>
        </w:rPr>
      </w:pPr>
    </w:p>
    <w:p w:rsidR="00676CC7" w:rsidRDefault="00676CC7" w:rsidP="000612DD">
      <w:pPr>
        <w:pStyle w:val="a3"/>
        <w:jc w:val="center"/>
        <w:rPr>
          <w:b/>
          <w:sz w:val="28"/>
          <w:szCs w:val="28"/>
          <w:lang w:val="kk-KZ"/>
        </w:rPr>
      </w:pPr>
    </w:p>
    <w:p w:rsidR="00676CC7" w:rsidRDefault="00676CC7" w:rsidP="000612DD">
      <w:pPr>
        <w:pStyle w:val="a3"/>
        <w:jc w:val="center"/>
        <w:rPr>
          <w:b/>
          <w:sz w:val="28"/>
          <w:szCs w:val="28"/>
          <w:lang w:val="kk-KZ"/>
        </w:rPr>
      </w:pPr>
    </w:p>
    <w:p w:rsidR="000612DD" w:rsidRPr="00B5440B" w:rsidRDefault="000612DD" w:rsidP="000612DD">
      <w:pPr>
        <w:pStyle w:val="a3"/>
        <w:jc w:val="center"/>
        <w:rPr>
          <w:b/>
          <w:sz w:val="28"/>
          <w:szCs w:val="28"/>
          <w:lang w:val="kk-KZ"/>
        </w:rPr>
      </w:pPr>
      <w:r w:rsidRPr="00B5440B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  <w:lang w:val="kk-KZ"/>
        </w:rPr>
        <w:t>б</w:t>
      </w:r>
      <w:r w:rsidR="00676CC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опреде</w:t>
      </w:r>
      <w:r w:rsidRPr="00B5440B">
        <w:rPr>
          <w:b/>
          <w:sz w:val="28"/>
          <w:szCs w:val="28"/>
          <w:lang w:val="kk-KZ"/>
        </w:rPr>
        <w:t xml:space="preserve">лении </w:t>
      </w:r>
      <w:r>
        <w:rPr>
          <w:b/>
          <w:sz w:val="28"/>
          <w:szCs w:val="28"/>
          <w:lang w:val="kk-KZ"/>
        </w:rPr>
        <w:t xml:space="preserve">помещений </w:t>
      </w:r>
      <w:r w:rsidRPr="00B5440B">
        <w:rPr>
          <w:b/>
          <w:sz w:val="28"/>
          <w:szCs w:val="28"/>
          <w:lang w:val="kk-KZ"/>
        </w:rPr>
        <w:t>кандидатам на договорной основе</w:t>
      </w:r>
    </w:p>
    <w:p w:rsidR="000612DD" w:rsidRPr="00B5440B" w:rsidRDefault="000612DD" w:rsidP="000612DD">
      <w:pPr>
        <w:pStyle w:val="a3"/>
        <w:jc w:val="center"/>
        <w:rPr>
          <w:b/>
          <w:sz w:val="28"/>
          <w:szCs w:val="28"/>
          <w:lang w:val="kk-KZ"/>
        </w:rPr>
      </w:pPr>
      <w:r w:rsidRPr="00B5440B">
        <w:rPr>
          <w:b/>
          <w:sz w:val="28"/>
          <w:szCs w:val="28"/>
          <w:lang w:val="kk-KZ"/>
        </w:rPr>
        <w:t xml:space="preserve"> для встреч с избирателями</w:t>
      </w:r>
    </w:p>
    <w:p w:rsidR="00B5440B" w:rsidRPr="00B5440B" w:rsidRDefault="00B5440B" w:rsidP="00B5440B">
      <w:pPr>
        <w:pStyle w:val="a3"/>
        <w:rPr>
          <w:sz w:val="28"/>
          <w:szCs w:val="28"/>
          <w:lang w:val="kk-KZ"/>
        </w:rPr>
      </w:pPr>
    </w:p>
    <w:p w:rsidR="00B5440B" w:rsidRPr="00B5440B" w:rsidRDefault="00B5440B" w:rsidP="00B5440B">
      <w:pPr>
        <w:pStyle w:val="a3"/>
        <w:rPr>
          <w:sz w:val="28"/>
          <w:szCs w:val="28"/>
          <w:lang w:val="kk-KZ"/>
        </w:rPr>
      </w:pPr>
    </w:p>
    <w:p w:rsidR="00B5440B" w:rsidRPr="00B5440B" w:rsidRDefault="00B5440B" w:rsidP="00B5440B">
      <w:pPr>
        <w:pStyle w:val="a3"/>
        <w:ind w:firstLine="708"/>
        <w:jc w:val="both"/>
        <w:rPr>
          <w:sz w:val="28"/>
          <w:szCs w:val="28"/>
          <w:lang w:val="kk-KZ"/>
        </w:rPr>
      </w:pPr>
      <w:r w:rsidRPr="00B5440B">
        <w:rPr>
          <w:sz w:val="28"/>
          <w:szCs w:val="28"/>
        </w:rPr>
        <w:t xml:space="preserve">В соответствии </w:t>
      </w:r>
      <w:r w:rsidRPr="00B5440B">
        <w:rPr>
          <w:sz w:val="28"/>
          <w:szCs w:val="28"/>
          <w:lang w:val="kk-KZ"/>
        </w:rPr>
        <w:t xml:space="preserve">с </w:t>
      </w:r>
      <w:r w:rsidRPr="00B5440B">
        <w:rPr>
          <w:sz w:val="28"/>
          <w:szCs w:val="28"/>
        </w:rPr>
        <w:t>пункт</w:t>
      </w:r>
      <w:r w:rsidRPr="00B5440B">
        <w:rPr>
          <w:sz w:val="28"/>
          <w:szCs w:val="28"/>
          <w:lang w:val="kk-KZ"/>
        </w:rPr>
        <w:t>ом</w:t>
      </w:r>
      <w:r w:rsidRPr="00B5440B">
        <w:rPr>
          <w:sz w:val="28"/>
          <w:szCs w:val="28"/>
        </w:rPr>
        <w:t xml:space="preserve"> 4</w:t>
      </w:r>
      <w:r w:rsidRPr="00B5440B">
        <w:rPr>
          <w:sz w:val="28"/>
          <w:szCs w:val="28"/>
          <w:lang w:val="kk-KZ"/>
        </w:rPr>
        <w:t xml:space="preserve"> с</w:t>
      </w:r>
      <w:r w:rsidRPr="00B5440B">
        <w:rPr>
          <w:sz w:val="28"/>
          <w:szCs w:val="28"/>
        </w:rPr>
        <w:t>тать</w:t>
      </w:r>
      <w:r w:rsidRPr="00B5440B">
        <w:rPr>
          <w:sz w:val="28"/>
          <w:szCs w:val="28"/>
          <w:lang w:val="kk-KZ"/>
        </w:rPr>
        <w:t>и</w:t>
      </w:r>
      <w:r w:rsidRPr="00B5440B">
        <w:rPr>
          <w:sz w:val="28"/>
          <w:szCs w:val="28"/>
        </w:rPr>
        <w:t xml:space="preserve"> 28 Конституционного Закона Республики Казахстан </w:t>
      </w:r>
      <w:r w:rsidRPr="00B5440B">
        <w:rPr>
          <w:sz w:val="28"/>
          <w:szCs w:val="28"/>
          <w:lang w:val="kk-KZ"/>
        </w:rPr>
        <w:t>«</w:t>
      </w:r>
      <w:r w:rsidRPr="00B5440B">
        <w:rPr>
          <w:sz w:val="28"/>
          <w:szCs w:val="28"/>
        </w:rPr>
        <w:t>О выборах в Республике Казахстан</w:t>
      </w:r>
      <w:r w:rsidRPr="00B5440B">
        <w:rPr>
          <w:sz w:val="28"/>
          <w:szCs w:val="28"/>
          <w:lang w:val="kk-KZ"/>
        </w:rPr>
        <w:t>»,</w:t>
      </w:r>
      <w:r w:rsidR="001B5BF9">
        <w:rPr>
          <w:sz w:val="28"/>
          <w:szCs w:val="28"/>
        </w:rPr>
        <w:t>стать</w:t>
      </w:r>
      <w:r w:rsidR="001B5BF9">
        <w:rPr>
          <w:sz w:val="28"/>
          <w:szCs w:val="28"/>
          <w:lang w:val="kk-KZ"/>
        </w:rPr>
        <w:t>и</w:t>
      </w:r>
      <w:r w:rsidR="001B5BF9">
        <w:rPr>
          <w:sz w:val="28"/>
          <w:szCs w:val="28"/>
        </w:rPr>
        <w:t xml:space="preserve"> 2</w:t>
      </w:r>
      <w:r w:rsidR="001B5BF9">
        <w:rPr>
          <w:sz w:val="28"/>
          <w:szCs w:val="28"/>
          <w:lang w:val="kk-KZ"/>
        </w:rPr>
        <w:t>7</w:t>
      </w:r>
      <w:r w:rsidR="001B5BF9">
        <w:rPr>
          <w:sz w:val="28"/>
          <w:szCs w:val="28"/>
        </w:rPr>
        <w:t xml:space="preserve"> Закона Республики Казахстан «О правовых актах»</w:t>
      </w:r>
      <w:r w:rsidR="001B5BF9">
        <w:rPr>
          <w:sz w:val="28"/>
          <w:szCs w:val="28"/>
          <w:lang w:val="kk-KZ"/>
        </w:rPr>
        <w:t>,</w:t>
      </w:r>
      <w:r w:rsidR="00676CC7">
        <w:rPr>
          <w:sz w:val="28"/>
          <w:szCs w:val="28"/>
          <w:lang w:val="kk-KZ"/>
        </w:rPr>
        <w:t xml:space="preserve"> </w:t>
      </w:r>
      <w:r w:rsidRPr="00B5440B">
        <w:rPr>
          <w:sz w:val="28"/>
          <w:szCs w:val="28"/>
        </w:rPr>
        <w:t>акимат</w:t>
      </w:r>
      <w:r w:rsidRPr="00B5440B">
        <w:rPr>
          <w:sz w:val="28"/>
          <w:szCs w:val="28"/>
          <w:lang w:val="kk-KZ"/>
        </w:rPr>
        <w:t xml:space="preserve"> Курмангазинского </w:t>
      </w:r>
      <w:r w:rsidRPr="00B5440B">
        <w:rPr>
          <w:sz w:val="28"/>
          <w:szCs w:val="28"/>
        </w:rPr>
        <w:t xml:space="preserve">района </w:t>
      </w:r>
      <w:r w:rsidRPr="00B5440B">
        <w:rPr>
          <w:b/>
          <w:sz w:val="28"/>
          <w:szCs w:val="28"/>
        </w:rPr>
        <w:t>ПОСТАНОВЛЯЕТ:</w:t>
      </w:r>
    </w:p>
    <w:p w:rsidR="000612DD" w:rsidRDefault="000612DD" w:rsidP="000612DD">
      <w:pPr>
        <w:pStyle w:val="a3"/>
        <w:ind w:firstLine="708"/>
        <w:jc w:val="both"/>
        <w:rPr>
          <w:sz w:val="28"/>
          <w:szCs w:val="28"/>
          <w:lang w:val="kk-KZ"/>
        </w:rPr>
      </w:pPr>
      <w:r w:rsidRPr="00B5440B">
        <w:rPr>
          <w:sz w:val="28"/>
          <w:szCs w:val="28"/>
        </w:rPr>
        <w:t xml:space="preserve">1. </w:t>
      </w:r>
      <w:r>
        <w:rPr>
          <w:sz w:val="28"/>
          <w:szCs w:val="28"/>
          <w:lang w:val="kk-KZ"/>
        </w:rPr>
        <w:t>Определить</w:t>
      </w:r>
      <w:r w:rsidRPr="00B5440B">
        <w:rPr>
          <w:sz w:val="28"/>
          <w:szCs w:val="28"/>
          <w:lang w:val="kk-KZ"/>
        </w:rPr>
        <w:t xml:space="preserve"> помещения кандидатам на договорной основе для встреч с избирателями согласно приложению</w:t>
      </w:r>
      <w:r w:rsidRPr="00B5440B">
        <w:rPr>
          <w:sz w:val="28"/>
          <w:szCs w:val="28"/>
        </w:rPr>
        <w:t>.</w:t>
      </w:r>
    </w:p>
    <w:p w:rsidR="00182DB9" w:rsidRDefault="00596272" w:rsidP="00DB151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ab/>
      </w:r>
      <w:r w:rsidRPr="00DB151A">
        <w:rPr>
          <w:rFonts w:eastAsia="Calibri"/>
          <w:b w:val="0"/>
          <w:sz w:val="28"/>
          <w:szCs w:val="28"/>
          <w:lang w:val="kk-KZ"/>
        </w:rPr>
        <w:t>2</w:t>
      </w:r>
      <w:r w:rsidRPr="00DB151A">
        <w:rPr>
          <w:rFonts w:eastAsia="Calibri"/>
          <w:b w:val="0"/>
          <w:sz w:val="28"/>
          <w:szCs w:val="28"/>
        </w:rPr>
        <w:t xml:space="preserve">. </w:t>
      </w:r>
      <w:r w:rsidRPr="00DB151A">
        <w:rPr>
          <w:b w:val="0"/>
          <w:sz w:val="28"/>
          <w:szCs w:val="28"/>
          <w:lang w:val="kk-KZ"/>
        </w:rPr>
        <w:t>Признать утратившим силу постановление район</w:t>
      </w:r>
      <w:r w:rsidR="00C17F4E" w:rsidRPr="00DB151A">
        <w:rPr>
          <w:b w:val="0"/>
          <w:sz w:val="28"/>
          <w:szCs w:val="28"/>
          <w:lang w:val="kk-KZ"/>
        </w:rPr>
        <w:t>ого акимата</w:t>
      </w:r>
      <w:r w:rsidRPr="00DB151A">
        <w:rPr>
          <w:b w:val="0"/>
          <w:sz w:val="28"/>
          <w:szCs w:val="28"/>
          <w:lang w:val="kk-KZ"/>
        </w:rPr>
        <w:t xml:space="preserve"> от 4 марта          2020 года №62 </w:t>
      </w:r>
      <w:r w:rsidR="009E6D06" w:rsidRPr="00DB151A">
        <w:rPr>
          <w:b w:val="0"/>
          <w:sz w:val="28"/>
          <w:szCs w:val="28"/>
          <w:lang w:val="kk-KZ"/>
        </w:rPr>
        <w:t>«</w:t>
      </w:r>
      <w:r w:rsidRPr="00DB151A">
        <w:rPr>
          <w:b w:val="0"/>
          <w:sz w:val="28"/>
          <w:szCs w:val="28"/>
          <w:lang w:val="kk-KZ"/>
        </w:rPr>
        <w:t>О предоставлении кандидатам на договорной основепомещений для встреч с избирателями</w:t>
      </w:r>
      <w:r w:rsidR="009E6D06" w:rsidRPr="00DB151A">
        <w:rPr>
          <w:b w:val="0"/>
          <w:sz w:val="28"/>
          <w:szCs w:val="28"/>
          <w:lang w:val="kk-KZ"/>
        </w:rPr>
        <w:t>»</w:t>
      </w:r>
      <w:r w:rsidR="00676CC7">
        <w:rPr>
          <w:b w:val="0"/>
          <w:sz w:val="28"/>
          <w:szCs w:val="28"/>
          <w:lang w:val="kk-KZ"/>
        </w:rPr>
        <w:t xml:space="preserve"> </w:t>
      </w:r>
      <w:r w:rsidRPr="00DB151A">
        <w:rPr>
          <w:b w:val="0"/>
          <w:sz w:val="28"/>
          <w:szCs w:val="28"/>
        </w:rPr>
        <w:t>(</w:t>
      </w:r>
      <w:r w:rsidR="00676CC7" w:rsidRPr="00DB151A">
        <w:rPr>
          <w:b w:val="0"/>
          <w:sz w:val="28"/>
          <w:szCs w:val="28"/>
        </w:rPr>
        <w:t>зарегистрировано</w:t>
      </w:r>
      <w:r w:rsidRPr="00DB151A">
        <w:rPr>
          <w:b w:val="0"/>
          <w:sz w:val="28"/>
          <w:szCs w:val="28"/>
        </w:rPr>
        <w:t xml:space="preserve"> в </w:t>
      </w:r>
      <w:r w:rsidRPr="00DB151A">
        <w:rPr>
          <w:b w:val="0"/>
          <w:sz w:val="28"/>
          <w:szCs w:val="28"/>
          <w:lang w:val="kk-KZ"/>
        </w:rPr>
        <w:t>р</w:t>
      </w:r>
      <w:r w:rsidRPr="00DB151A">
        <w:rPr>
          <w:b w:val="0"/>
          <w:sz w:val="28"/>
          <w:szCs w:val="28"/>
        </w:rPr>
        <w:t xml:space="preserve">еестре государственной регистрации нормативных правовых актов </w:t>
      </w:r>
      <w:r w:rsidRPr="00DB151A">
        <w:rPr>
          <w:b w:val="0"/>
          <w:sz w:val="28"/>
          <w:szCs w:val="28"/>
          <w:lang w:val="kk-KZ"/>
        </w:rPr>
        <w:t xml:space="preserve">за </w:t>
      </w:r>
      <w:r w:rsidRPr="00DB151A">
        <w:rPr>
          <w:b w:val="0"/>
          <w:sz w:val="28"/>
          <w:szCs w:val="28"/>
        </w:rPr>
        <w:t>№</w:t>
      </w:r>
      <w:r w:rsidRPr="00DB151A">
        <w:rPr>
          <w:b w:val="0"/>
          <w:sz w:val="28"/>
          <w:szCs w:val="28"/>
          <w:lang w:val="kk-KZ"/>
        </w:rPr>
        <w:t>4612</w:t>
      </w:r>
      <w:r w:rsidR="009E6D06" w:rsidRPr="00DB151A">
        <w:rPr>
          <w:b w:val="0"/>
          <w:sz w:val="28"/>
          <w:szCs w:val="28"/>
          <w:lang w:val="kk-KZ"/>
        </w:rPr>
        <w:t>)</w:t>
      </w:r>
      <w:r w:rsidR="00182DB9">
        <w:rPr>
          <w:b w:val="0"/>
          <w:sz w:val="28"/>
          <w:szCs w:val="28"/>
          <w:lang w:val="kk-KZ"/>
        </w:rPr>
        <w:t>.</w:t>
      </w:r>
    </w:p>
    <w:p w:rsidR="00596272" w:rsidRPr="00596272" w:rsidRDefault="00182DB9" w:rsidP="00182DB9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DB151A">
        <w:rPr>
          <w:b w:val="0"/>
          <w:sz w:val="28"/>
          <w:szCs w:val="28"/>
          <w:lang w:val="kk-KZ"/>
        </w:rPr>
        <w:t xml:space="preserve">Признать утратившим силу </w:t>
      </w:r>
      <w:r w:rsidR="009E6D06" w:rsidRPr="00DB151A">
        <w:rPr>
          <w:b w:val="0"/>
          <w:sz w:val="28"/>
          <w:szCs w:val="28"/>
          <w:lang w:val="kk-KZ"/>
        </w:rPr>
        <w:t xml:space="preserve">постановление районого акимата от </w:t>
      </w:r>
      <w:r w:rsidR="00DB151A">
        <w:rPr>
          <w:b w:val="0"/>
          <w:sz w:val="28"/>
          <w:szCs w:val="28"/>
          <w:lang w:val="kk-KZ"/>
        </w:rPr>
        <w:t>23 июня</w:t>
      </w:r>
      <w:r w:rsidR="009E6D06" w:rsidRPr="00DB151A">
        <w:rPr>
          <w:b w:val="0"/>
          <w:sz w:val="28"/>
          <w:szCs w:val="28"/>
          <w:lang w:val="kk-KZ"/>
        </w:rPr>
        <w:t xml:space="preserve"> 202</w:t>
      </w:r>
      <w:r w:rsidR="00DB151A">
        <w:rPr>
          <w:b w:val="0"/>
          <w:sz w:val="28"/>
          <w:szCs w:val="28"/>
          <w:lang w:val="kk-KZ"/>
        </w:rPr>
        <w:t>3</w:t>
      </w:r>
      <w:r w:rsidR="009E6D06" w:rsidRPr="00DB151A">
        <w:rPr>
          <w:b w:val="0"/>
          <w:sz w:val="28"/>
          <w:szCs w:val="28"/>
          <w:lang w:val="kk-KZ"/>
        </w:rPr>
        <w:t xml:space="preserve"> года №</w:t>
      </w:r>
      <w:r w:rsidR="00DB151A">
        <w:rPr>
          <w:b w:val="0"/>
          <w:sz w:val="28"/>
          <w:szCs w:val="28"/>
          <w:lang w:val="kk-KZ"/>
        </w:rPr>
        <w:t>1</w:t>
      </w:r>
      <w:r w:rsidR="009E6D06" w:rsidRPr="00DB151A">
        <w:rPr>
          <w:b w:val="0"/>
          <w:sz w:val="28"/>
          <w:szCs w:val="28"/>
          <w:lang w:val="kk-KZ"/>
        </w:rPr>
        <w:t xml:space="preserve">62 </w:t>
      </w:r>
      <w:r w:rsidR="00EE14F5">
        <w:rPr>
          <w:b w:val="0"/>
          <w:sz w:val="28"/>
          <w:szCs w:val="28"/>
          <w:lang w:val="kk-KZ"/>
        </w:rPr>
        <w:t>«</w:t>
      </w:r>
      <w:r w:rsidR="00DB151A" w:rsidRPr="00DB151A">
        <w:rPr>
          <w:b w:val="0"/>
          <w:sz w:val="28"/>
          <w:szCs w:val="28"/>
        </w:rPr>
        <w:t>О внесении изменений в постановление акимата Курмангазинского района от 4 марта 2020 года №62</w:t>
      </w:r>
      <w:r w:rsidR="009E6D06">
        <w:rPr>
          <w:sz w:val="28"/>
          <w:szCs w:val="28"/>
          <w:lang w:val="kk-KZ"/>
        </w:rPr>
        <w:t>«</w:t>
      </w:r>
      <w:r w:rsidR="009E6D06" w:rsidRPr="00DB151A">
        <w:rPr>
          <w:b w:val="0"/>
          <w:sz w:val="28"/>
          <w:szCs w:val="28"/>
          <w:lang w:val="kk-KZ"/>
        </w:rPr>
        <w:t xml:space="preserve">О предоставлении кандидатам на договорной основепомещений для встреч с избирателями» </w:t>
      </w:r>
      <w:r w:rsidR="009E6D06" w:rsidRPr="00DB151A">
        <w:rPr>
          <w:b w:val="0"/>
          <w:sz w:val="28"/>
          <w:szCs w:val="28"/>
        </w:rPr>
        <w:t>(</w:t>
      </w:r>
      <w:r w:rsidR="009E6D06" w:rsidRPr="00DB151A">
        <w:rPr>
          <w:b w:val="0"/>
          <w:sz w:val="28"/>
          <w:szCs w:val="28"/>
          <w:lang w:val="kk-KZ"/>
        </w:rPr>
        <w:t>з</w:t>
      </w:r>
      <w:r w:rsidR="009E6D06" w:rsidRPr="00DB151A">
        <w:rPr>
          <w:b w:val="0"/>
          <w:sz w:val="28"/>
          <w:szCs w:val="28"/>
        </w:rPr>
        <w:t xml:space="preserve">арегистрировано в </w:t>
      </w:r>
      <w:r w:rsidR="009E6D06" w:rsidRPr="00DB151A">
        <w:rPr>
          <w:b w:val="0"/>
          <w:sz w:val="28"/>
          <w:szCs w:val="28"/>
          <w:lang w:val="kk-KZ"/>
        </w:rPr>
        <w:t>р</w:t>
      </w:r>
      <w:r w:rsidR="009E6D06" w:rsidRPr="00DB151A">
        <w:rPr>
          <w:b w:val="0"/>
          <w:sz w:val="28"/>
          <w:szCs w:val="28"/>
        </w:rPr>
        <w:t xml:space="preserve">еестре государственной регистрации нормативных правовых актов </w:t>
      </w:r>
      <w:r w:rsidR="009E6D06" w:rsidRPr="00DB151A">
        <w:rPr>
          <w:b w:val="0"/>
          <w:sz w:val="28"/>
          <w:szCs w:val="28"/>
          <w:lang w:val="kk-KZ"/>
        </w:rPr>
        <w:t xml:space="preserve">за </w:t>
      </w:r>
      <w:r w:rsidR="009E6D06" w:rsidRPr="00DB151A">
        <w:rPr>
          <w:b w:val="0"/>
          <w:sz w:val="28"/>
          <w:szCs w:val="28"/>
        </w:rPr>
        <w:t>№</w:t>
      </w:r>
      <w:r w:rsidR="009E6D06" w:rsidRPr="00DB151A">
        <w:rPr>
          <w:b w:val="0"/>
          <w:sz w:val="28"/>
          <w:szCs w:val="28"/>
          <w:lang w:val="kk-KZ"/>
        </w:rPr>
        <w:t>5048-06)</w:t>
      </w:r>
      <w:r w:rsidR="00DB151A">
        <w:rPr>
          <w:b w:val="0"/>
          <w:sz w:val="28"/>
          <w:szCs w:val="28"/>
          <w:lang w:val="kk-KZ"/>
        </w:rPr>
        <w:t>.</w:t>
      </w:r>
    </w:p>
    <w:p w:rsidR="00B5440B" w:rsidRPr="00B5440B" w:rsidRDefault="00596272" w:rsidP="00B5440B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B5440B" w:rsidRPr="00B5440B">
        <w:rPr>
          <w:sz w:val="28"/>
          <w:szCs w:val="28"/>
          <w:lang w:val="kk-KZ"/>
        </w:rPr>
        <w:t xml:space="preserve">. </w:t>
      </w:r>
      <w:r w:rsidR="00B5440B" w:rsidRPr="00B5440B">
        <w:rPr>
          <w:rFonts w:eastAsia="Calibri"/>
          <w:sz w:val="28"/>
          <w:szCs w:val="28"/>
        </w:rPr>
        <w:t xml:space="preserve">Контроль за исполнением настоящего </w:t>
      </w:r>
      <w:r w:rsidR="00B5440B" w:rsidRPr="00B5440B">
        <w:rPr>
          <w:rFonts w:eastAsia="Calibri"/>
          <w:sz w:val="28"/>
          <w:szCs w:val="28"/>
          <w:lang w:val="kk-KZ"/>
        </w:rPr>
        <w:t>постановлен</w:t>
      </w:r>
      <w:r w:rsidR="00B5440B" w:rsidRPr="00B5440B">
        <w:rPr>
          <w:rFonts w:eastAsia="Calibri"/>
          <w:sz w:val="28"/>
          <w:szCs w:val="28"/>
        </w:rPr>
        <w:t xml:space="preserve">ия возложить на </w:t>
      </w:r>
      <w:r w:rsidR="00E549C1">
        <w:rPr>
          <w:rFonts w:eastAsia="Calibri"/>
          <w:sz w:val="28"/>
          <w:szCs w:val="28"/>
          <w:lang w:val="kk-KZ"/>
        </w:rPr>
        <w:t xml:space="preserve">руководителя </w:t>
      </w:r>
      <w:r w:rsidR="00B5440B" w:rsidRPr="00B5440B">
        <w:rPr>
          <w:rFonts w:eastAsia="Calibri"/>
          <w:sz w:val="28"/>
          <w:szCs w:val="28"/>
        </w:rPr>
        <w:t>г</w:t>
      </w:r>
      <w:r w:rsidR="00E549C1">
        <w:rPr>
          <w:rFonts w:eastAsia="Calibri"/>
          <w:sz w:val="28"/>
          <w:szCs w:val="28"/>
          <w:lang w:val="kk-KZ"/>
        </w:rPr>
        <w:t>осударственного учреждения</w:t>
      </w:r>
      <w:r w:rsidR="00B5440B" w:rsidRPr="00B5440B">
        <w:rPr>
          <w:sz w:val="28"/>
          <w:szCs w:val="28"/>
          <w:lang w:val="kk-KZ"/>
        </w:rPr>
        <w:t>«</w:t>
      </w:r>
      <w:r w:rsidR="00B5440B" w:rsidRPr="00B5440B">
        <w:rPr>
          <w:rFonts w:eastAsia="Calibri"/>
          <w:sz w:val="28"/>
          <w:szCs w:val="28"/>
          <w:lang w:val="kk-KZ"/>
        </w:rPr>
        <w:t>Аппарат акима Курмангазинского района Атырауской области</w:t>
      </w:r>
      <w:r w:rsidR="00B5440B" w:rsidRPr="00B5440B">
        <w:rPr>
          <w:sz w:val="28"/>
          <w:szCs w:val="28"/>
          <w:lang w:val="kk-KZ"/>
        </w:rPr>
        <w:t>»</w:t>
      </w:r>
      <w:r w:rsidR="00E549C1">
        <w:rPr>
          <w:rFonts w:eastAsia="Calibri"/>
          <w:sz w:val="28"/>
          <w:szCs w:val="28"/>
          <w:lang w:val="kk-KZ"/>
        </w:rPr>
        <w:t>.</w:t>
      </w:r>
    </w:p>
    <w:p w:rsidR="00735EE5" w:rsidRPr="00735EE5" w:rsidRDefault="00596272" w:rsidP="00735EE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5440B" w:rsidRPr="00735EE5">
        <w:rPr>
          <w:rFonts w:ascii="Times New Roman" w:hAnsi="Times New Roman" w:cs="Times New Roman"/>
          <w:sz w:val="28"/>
          <w:szCs w:val="28"/>
          <w:lang w:val="kk-KZ"/>
        </w:rPr>
        <w:t xml:space="preserve">. Настоящее постановление </w:t>
      </w:r>
      <w:r w:rsidR="00735EE5" w:rsidRPr="00735EE5">
        <w:rPr>
          <w:rFonts w:ascii="Times New Roman" w:eastAsia="Calibri" w:hAnsi="Times New Roman" w:cs="Times New Roman"/>
          <w:sz w:val="28"/>
          <w:szCs w:val="28"/>
          <w:lang w:val="kk-KZ"/>
        </w:rPr>
        <w:t>вводится в действие по истечении десяти календарных дней после дня его первого официального опубликования.</w:t>
      </w:r>
    </w:p>
    <w:p w:rsidR="007B033A" w:rsidRPr="00B5440B" w:rsidRDefault="007B033A" w:rsidP="00735EE5">
      <w:pPr>
        <w:pStyle w:val="a3"/>
        <w:ind w:firstLine="708"/>
        <w:jc w:val="both"/>
        <w:rPr>
          <w:color w:val="000000"/>
          <w:sz w:val="28"/>
          <w:szCs w:val="28"/>
          <w:lang w:val="kk-KZ"/>
        </w:rPr>
      </w:pPr>
    </w:p>
    <w:p w:rsidR="007B033A" w:rsidRPr="00B5440B" w:rsidRDefault="007B033A" w:rsidP="00B5440B">
      <w:pPr>
        <w:pStyle w:val="a3"/>
        <w:rPr>
          <w:color w:val="000000"/>
          <w:sz w:val="28"/>
          <w:szCs w:val="28"/>
          <w:lang w:val="kk-KZ"/>
        </w:rPr>
      </w:pPr>
    </w:p>
    <w:p w:rsidR="007B033A" w:rsidRDefault="002370F3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Аким района</w:t>
      </w:r>
      <w:r w:rsidR="00BD7B2F">
        <w:rPr>
          <w:b/>
          <w:color w:val="000000"/>
          <w:sz w:val="28"/>
          <w:szCs w:val="28"/>
          <w:lang w:val="kk-KZ"/>
        </w:rPr>
        <w:tab/>
      </w:r>
      <w:r w:rsidR="00BD7B2F">
        <w:rPr>
          <w:b/>
          <w:color w:val="000000"/>
          <w:sz w:val="28"/>
          <w:szCs w:val="28"/>
          <w:lang w:val="kk-KZ"/>
        </w:rPr>
        <w:tab/>
      </w:r>
      <w:r w:rsidR="00BD7B2F">
        <w:rPr>
          <w:b/>
          <w:color w:val="000000"/>
          <w:sz w:val="28"/>
          <w:szCs w:val="28"/>
          <w:lang w:val="kk-KZ"/>
        </w:rPr>
        <w:tab/>
      </w:r>
      <w:r w:rsidR="00BD7B2F">
        <w:rPr>
          <w:b/>
          <w:color w:val="000000"/>
          <w:sz w:val="28"/>
          <w:szCs w:val="28"/>
          <w:lang w:val="kk-KZ"/>
        </w:rPr>
        <w:tab/>
      </w:r>
      <w:r w:rsidR="00BD7B2F">
        <w:rPr>
          <w:b/>
          <w:color w:val="000000"/>
          <w:sz w:val="28"/>
          <w:szCs w:val="28"/>
          <w:lang w:val="kk-KZ"/>
        </w:rPr>
        <w:tab/>
      </w:r>
      <w:r w:rsidR="00BD7B2F">
        <w:rPr>
          <w:b/>
          <w:color w:val="000000"/>
          <w:sz w:val="28"/>
          <w:szCs w:val="28"/>
          <w:lang w:val="kk-KZ"/>
        </w:rPr>
        <w:tab/>
      </w:r>
      <w:r w:rsidR="00BD7B2F">
        <w:rPr>
          <w:b/>
          <w:color w:val="000000"/>
          <w:sz w:val="28"/>
          <w:szCs w:val="28"/>
          <w:lang w:val="kk-KZ"/>
        </w:rPr>
        <w:tab/>
      </w:r>
      <w:r w:rsidR="00BD7B2F">
        <w:rPr>
          <w:b/>
          <w:color w:val="000000"/>
          <w:sz w:val="28"/>
          <w:szCs w:val="28"/>
          <w:lang w:val="kk-KZ"/>
        </w:rPr>
        <w:tab/>
      </w:r>
      <w:r w:rsidR="00BD7B2F">
        <w:rPr>
          <w:b/>
          <w:color w:val="000000"/>
          <w:sz w:val="28"/>
          <w:szCs w:val="28"/>
          <w:lang w:val="kk-KZ"/>
        </w:rPr>
        <w:tab/>
      </w:r>
      <w:r w:rsidR="00057DD2">
        <w:rPr>
          <w:b/>
          <w:color w:val="000000"/>
          <w:sz w:val="28"/>
          <w:szCs w:val="28"/>
          <w:lang w:val="kk-KZ"/>
        </w:rPr>
        <w:t>А.Жангалиев</w:t>
      </w:r>
    </w:p>
    <w:p w:rsidR="00676CC7" w:rsidRDefault="00676CC7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</w:p>
    <w:p w:rsidR="00676CC7" w:rsidRDefault="00676CC7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</w:p>
    <w:p w:rsidR="00676CC7" w:rsidRDefault="00676CC7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</w:p>
    <w:p w:rsidR="00676CC7" w:rsidRDefault="00676CC7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</w:p>
    <w:p w:rsidR="00676CC7" w:rsidRDefault="00676CC7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</w:p>
    <w:p w:rsidR="00676CC7" w:rsidRDefault="00676CC7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</w:p>
    <w:p w:rsidR="00676CC7" w:rsidRDefault="00676CC7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b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</w:tblGrid>
      <w:tr w:rsidR="00931303" w:rsidRPr="00550C8C" w:rsidTr="008957D9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931303" w:rsidRPr="00FE2944" w:rsidRDefault="00931303" w:rsidP="008957D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E294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постановлениюакимата</w:t>
            </w:r>
            <w:r w:rsidRPr="00FE29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района  </w:t>
            </w:r>
          </w:p>
          <w:p w:rsidR="00931303" w:rsidRPr="00550C8C" w:rsidRDefault="00931303" w:rsidP="008957D9">
            <w:pPr>
              <w:rPr>
                <w:i/>
                <w:sz w:val="28"/>
                <w:szCs w:val="28"/>
                <w:lang w:val="kk-KZ"/>
              </w:rPr>
            </w:pPr>
            <w:r w:rsidRPr="00FE2944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E2944">
              <w:rPr>
                <w:rFonts w:ascii="Times New Roman" w:hAnsi="Times New Roman"/>
                <w:sz w:val="28"/>
                <w:szCs w:val="28"/>
              </w:rPr>
              <w:t>___</w:t>
            </w:r>
            <w:r w:rsidRPr="00FE294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FE2944">
              <w:rPr>
                <w:rFonts w:ascii="Times New Roman" w:hAnsi="Times New Roman"/>
                <w:sz w:val="28"/>
                <w:szCs w:val="28"/>
              </w:rPr>
              <w:t>______</w:t>
            </w:r>
            <w:r w:rsidR="00FE2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944">
              <w:rPr>
                <w:rFonts w:ascii="Times New Roman" w:hAnsi="Times New Roman"/>
                <w:sz w:val="28"/>
                <w:szCs w:val="28"/>
                <w:lang w:val="kk-KZ"/>
              </w:rPr>
              <w:t>2024 года №</w:t>
            </w:r>
            <w:r w:rsidRPr="00FE2944">
              <w:rPr>
                <w:rFonts w:ascii="Times New Roman" w:hAnsi="Times New Roman"/>
                <w:sz w:val="28"/>
                <w:szCs w:val="28"/>
              </w:rPr>
              <w:t>___</w:t>
            </w:r>
            <w:r w:rsidRPr="00550C8C">
              <w:rPr>
                <w:sz w:val="28"/>
                <w:szCs w:val="28"/>
                <w:lang w:val="kk-KZ"/>
              </w:rPr>
              <w:t> </w:t>
            </w:r>
          </w:p>
        </w:tc>
      </w:tr>
    </w:tbl>
    <w:p w:rsidR="00931303" w:rsidRPr="00931303" w:rsidRDefault="00931303" w:rsidP="00931303">
      <w:pPr>
        <w:pStyle w:val="a3"/>
        <w:jc w:val="center"/>
        <w:rPr>
          <w:sz w:val="28"/>
          <w:szCs w:val="28"/>
          <w:lang w:val="kk-KZ"/>
        </w:rPr>
      </w:pPr>
    </w:p>
    <w:p w:rsidR="00931303" w:rsidRPr="00931303" w:rsidRDefault="00931303" w:rsidP="00931303">
      <w:pPr>
        <w:pStyle w:val="a3"/>
        <w:jc w:val="center"/>
        <w:rPr>
          <w:sz w:val="28"/>
          <w:szCs w:val="28"/>
          <w:lang w:val="kk-KZ"/>
        </w:rPr>
      </w:pPr>
      <w:r w:rsidRPr="00931303">
        <w:rPr>
          <w:sz w:val="28"/>
          <w:szCs w:val="28"/>
          <w:lang w:val="kk-KZ"/>
        </w:rPr>
        <w:t>Помещения определенные кандидатам на договорной основе для</w:t>
      </w:r>
    </w:p>
    <w:p w:rsidR="00931303" w:rsidRPr="00931303" w:rsidRDefault="00931303" w:rsidP="00931303">
      <w:pPr>
        <w:pStyle w:val="a3"/>
        <w:jc w:val="center"/>
        <w:rPr>
          <w:sz w:val="28"/>
          <w:szCs w:val="28"/>
        </w:rPr>
      </w:pPr>
      <w:r w:rsidRPr="00931303">
        <w:rPr>
          <w:sz w:val="28"/>
          <w:szCs w:val="28"/>
          <w:lang w:val="kk-KZ"/>
        </w:rPr>
        <w:t>встреч с избирателями</w:t>
      </w:r>
    </w:p>
    <w:p w:rsidR="00931303" w:rsidRPr="00931303" w:rsidRDefault="00931303" w:rsidP="00931303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2943"/>
        <w:gridCol w:w="6289"/>
      </w:tblGrid>
      <w:tr w:rsidR="00931303" w:rsidRPr="00550C8C" w:rsidTr="008957D9">
        <w:tc>
          <w:tcPr>
            <w:tcW w:w="513" w:type="dxa"/>
          </w:tcPr>
          <w:p w:rsidR="00931303" w:rsidRPr="00931303" w:rsidRDefault="00931303" w:rsidP="008957D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3" w:type="dxa"/>
          </w:tcPr>
          <w:p w:rsidR="00931303" w:rsidRPr="00931303" w:rsidRDefault="00931303" w:rsidP="008957D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Наименования </w:t>
            </w:r>
            <w:r w:rsidRPr="00931303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Pr="00931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их</w:t>
            </w:r>
            <w:r w:rsidRPr="0093130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931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6289" w:type="dxa"/>
          </w:tcPr>
          <w:p w:rsidR="00931303" w:rsidRPr="00931303" w:rsidRDefault="00931303" w:rsidP="008957D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303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931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проведения встреч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Акколь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ого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предприятия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«Аккольский сельский дом культуры»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Бөкейхан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ого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предприятия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«Байдинский сельский клуб»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село Жыланды 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ого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предприятия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«Дынгызылский сельский клуб»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Шортанбай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предприятия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«Шортанбайский сельский дом культуры»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Коптогай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Зал заседаний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ого учреждения «Общая средняя школа имени С.Муканова» отдела образования </w:t>
            </w:r>
            <w:r w:rsidRPr="00550C8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Курмангазинского района Управления образования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spacing w:line="256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Кудряшов</w:t>
            </w:r>
          </w:p>
          <w:p w:rsidR="00931303" w:rsidRPr="00550C8C" w:rsidRDefault="00931303" w:rsidP="008957D9">
            <w:pPr>
              <w:pStyle w:val="a3"/>
              <w:spacing w:line="256" w:lineRule="auto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hAnsiTheme="majorBidi" w:cstheme="majorBidi"/>
                <w:sz w:val="28"/>
                <w:szCs w:val="28"/>
                <w:lang w:val="kk-KZ"/>
              </w:rPr>
              <w:tab/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Зал заседаний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ого учреждения «Общая средняя школа имени Габита Мусрепова» отдела образования </w:t>
            </w:r>
            <w:r w:rsidRPr="00550C8C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Курмангазинского района Управления образования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Кигаш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предприятия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«Кигачский сельский клуб» государственного учреждения “Отдел внутренней политики, культуры, развития языков и спорта  Курмангазинского района Атырауской области» 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Алга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предприятия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«Сельский дом культуры Шабыт»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Орлы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предприятия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«Сельский дом культуры Өнерпаз»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Суюндук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предприятия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«Суюндукский сельский дом культуры»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Теңіз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З</w:t>
            </w:r>
            <w:r w:rsidRPr="00550C8C">
              <w:rPr>
                <w:rFonts w:asciiTheme="majorBidi" w:hAnsiTheme="majorBidi" w:cstheme="majorBidi"/>
                <w:sz w:val="28"/>
                <w:szCs w:val="28"/>
                <w:lang w:val="be-BY"/>
              </w:rPr>
              <w:t xml:space="preserve">ал заседаний коммунального  государственного учреждения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«</w:t>
            </w:r>
            <w:r w:rsidRPr="00550C8C">
              <w:rPr>
                <w:rFonts w:asciiTheme="majorBidi" w:hAnsiTheme="majorBidi" w:cstheme="majorBidi"/>
                <w:sz w:val="28"/>
                <w:szCs w:val="28"/>
                <w:lang w:val="be-BY"/>
              </w:rPr>
              <w:t>Общая средняя школа имени Ю.А.Гагарина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»  отдела </w:t>
            </w:r>
            <w:r w:rsidRPr="00550C8C">
              <w:rPr>
                <w:rFonts w:asciiTheme="majorBidi" w:hAnsiTheme="majorBidi" w:cstheme="majorBidi"/>
                <w:sz w:val="28"/>
                <w:szCs w:val="28"/>
                <w:lang w:val="be-BY"/>
              </w:rPr>
              <w:t>образования Курмангазинского района Управления образования Атырауской области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Құрманғазы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государственного коммунального казенного предприятия «Дом культуры  района имени Смагул Кушекбаев»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Хиуаз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Зал заседаний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ого учреждения «Общая средняя школа имени Ы.Алтынсарина» отдела образования </w:t>
            </w:r>
            <w:r w:rsidRPr="00550C8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Курмангазинского района Управления образования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Нуржау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предприяти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я «Нуржауский сельский дом культуры»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Сафон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предприяти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я «Сафоновский сельский дом культуры» государственного учреждения 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Жумекен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ого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предприяти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я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«Енбекшин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</w:rPr>
              <w:t>ский сельский клуб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» 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государственного учреждения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“Отдел внутренней политики, культуры, развития языков и спорта  Курмангазинского района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Асан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Зал заседаний коммунального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учреждени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я «Общая средняя школа имени Б.Момышулы» отдела образования Курмангазинского района Управления образования Атырауской области»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Бирлик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Зал заседаний производственного кооператива «Каспий-Балык»</w:t>
            </w:r>
          </w:p>
        </w:tc>
      </w:tr>
      <w:tr w:rsidR="00931303" w:rsidRPr="00550C8C" w:rsidTr="008957D9">
        <w:tc>
          <w:tcPr>
            <w:tcW w:w="513" w:type="dxa"/>
          </w:tcPr>
          <w:p w:rsidR="00931303" w:rsidRPr="00550C8C" w:rsidRDefault="00931303" w:rsidP="008957D9">
            <w:pPr>
              <w:pStyle w:val="a3"/>
              <w:rPr>
                <w:sz w:val="28"/>
                <w:szCs w:val="28"/>
                <w:lang w:val="kk-KZ"/>
              </w:rPr>
            </w:pPr>
            <w:r w:rsidRPr="00550C8C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2943" w:type="dxa"/>
          </w:tcPr>
          <w:p w:rsidR="00931303" w:rsidRPr="00550C8C" w:rsidRDefault="00931303" w:rsidP="008957D9">
            <w:pPr>
              <w:pStyle w:val="a3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село Балкудук</w:t>
            </w:r>
          </w:p>
        </w:tc>
        <w:tc>
          <w:tcPr>
            <w:tcW w:w="6289" w:type="dxa"/>
          </w:tcPr>
          <w:p w:rsidR="00931303" w:rsidRPr="00550C8C" w:rsidRDefault="00931303" w:rsidP="008957D9">
            <w:pPr>
              <w:pStyle w:val="a3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</w:pP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Зрительный зал г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осударственн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ого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коммунально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казенн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ого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</w:rPr>
              <w:t>предприяти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я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«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</w:rPr>
              <w:t>Б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алкудук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</w:rPr>
              <w:t>ский сельский клуб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» </w:t>
            </w:r>
            <w:r w:rsidRPr="00550C8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государственного учреждения </w:t>
            </w:r>
            <w:r w:rsidRPr="00550C8C">
              <w:rPr>
                <w:rFonts w:asciiTheme="majorBidi" w:eastAsia="Calibri" w:hAnsiTheme="majorBidi" w:cstheme="majorBidi"/>
                <w:sz w:val="28"/>
                <w:szCs w:val="28"/>
                <w:lang w:val="kk-KZ"/>
              </w:rPr>
              <w:t>“Отдел внутренней политики, культуры, развития языков и спорта  Курмангазинского района Атырауской области»</w:t>
            </w:r>
          </w:p>
        </w:tc>
      </w:tr>
    </w:tbl>
    <w:p w:rsidR="00931303" w:rsidRPr="00550C8C" w:rsidRDefault="00931303" w:rsidP="00931303">
      <w:pPr>
        <w:rPr>
          <w:lang w:val="kk-KZ"/>
        </w:rPr>
      </w:pPr>
    </w:p>
    <w:p w:rsidR="00931303" w:rsidRPr="00550C8C" w:rsidRDefault="00931303" w:rsidP="00931303">
      <w:pPr>
        <w:jc w:val="center"/>
        <w:rPr>
          <w:b/>
          <w:sz w:val="28"/>
          <w:szCs w:val="28"/>
          <w:lang w:val="kk-KZ"/>
        </w:rPr>
      </w:pPr>
    </w:p>
    <w:p w:rsidR="00676CC7" w:rsidRDefault="00676CC7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</w:p>
    <w:p w:rsidR="00676CC7" w:rsidRDefault="00676CC7" w:rsidP="007B033A">
      <w:pPr>
        <w:pStyle w:val="a3"/>
        <w:jc w:val="both"/>
        <w:rPr>
          <w:b/>
          <w:color w:val="000000"/>
          <w:sz w:val="28"/>
          <w:szCs w:val="28"/>
          <w:lang w:val="kk-KZ"/>
        </w:rPr>
      </w:pPr>
    </w:p>
    <w:sectPr w:rsidR="00676CC7" w:rsidSect="00676CC7">
      <w:pgSz w:w="11906" w:h="16838"/>
      <w:pgMar w:top="12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8D" w:rsidRDefault="00155E8D" w:rsidP="00676CC7">
      <w:pPr>
        <w:spacing w:after="0" w:line="240" w:lineRule="auto"/>
      </w:pPr>
      <w:r>
        <w:separator/>
      </w:r>
    </w:p>
  </w:endnote>
  <w:endnote w:type="continuationSeparator" w:id="1">
    <w:p w:rsidR="00155E8D" w:rsidRDefault="00155E8D" w:rsidP="0067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8D" w:rsidRDefault="00155E8D" w:rsidP="00676CC7">
      <w:pPr>
        <w:spacing w:after="0" w:line="240" w:lineRule="auto"/>
      </w:pPr>
      <w:r>
        <w:separator/>
      </w:r>
    </w:p>
  </w:footnote>
  <w:footnote w:type="continuationSeparator" w:id="1">
    <w:p w:rsidR="00155E8D" w:rsidRDefault="00155E8D" w:rsidP="00676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259"/>
    <w:rsid w:val="000578DD"/>
    <w:rsid w:val="00057DD2"/>
    <w:rsid w:val="000612DD"/>
    <w:rsid w:val="00155E8D"/>
    <w:rsid w:val="00182DB9"/>
    <w:rsid w:val="001B5BF9"/>
    <w:rsid w:val="002370F3"/>
    <w:rsid w:val="002F79F5"/>
    <w:rsid w:val="0036713D"/>
    <w:rsid w:val="00370DA3"/>
    <w:rsid w:val="00373BDB"/>
    <w:rsid w:val="003B10E4"/>
    <w:rsid w:val="00596272"/>
    <w:rsid w:val="00600A74"/>
    <w:rsid w:val="00676CC7"/>
    <w:rsid w:val="00735EE5"/>
    <w:rsid w:val="00745929"/>
    <w:rsid w:val="007B033A"/>
    <w:rsid w:val="008244B0"/>
    <w:rsid w:val="00931303"/>
    <w:rsid w:val="00933634"/>
    <w:rsid w:val="009E6D06"/>
    <w:rsid w:val="00AE6259"/>
    <w:rsid w:val="00B2100E"/>
    <w:rsid w:val="00B5440B"/>
    <w:rsid w:val="00BD7B2F"/>
    <w:rsid w:val="00C17F4E"/>
    <w:rsid w:val="00D32704"/>
    <w:rsid w:val="00D35711"/>
    <w:rsid w:val="00D41A05"/>
    <w:rsid w:val="00DB151A"/>
    <w:rsid w:val="00E11588"/>
    <w:rsid w:val="00E549C1"/>
    <w:rsid w:val="00E82751"/>
    <w:rsid w:val="00EE14F5"/>
    <w:rsid w:val="00FD0BF5"/>
    <w:rsid w:val="00FE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DB"/>
  </w:style>
  <w:style w:type="paragraph" w:styleId="1">
    <w:name w:val="heading 1"/>
    <w:basedOn w:val="a"/>
    <w:link w:val="10"/>
    <w:uiPriority w:val="9"/>
    <w:qFormat/>
    <w:rsid w:val="00DB1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Без интервала2,Без интеБез интервала,No Spacing11,Елжан,Clips Body,Без интервала111,норма,Обя,Без интервала1,мелкий,No Spacing1,мой рабочий,свой,Айгерим,14 TNR,Без интервала11,МОЙ СТИЛЬ,без интервала,исполнитель,Без интерваль,Ал"/>
    <w:link w:val="a4"/>
    <w:uiPriority w:val="1"/>
    <w:qFormat/>
    <w:rsid w:val="007B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B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No Spacing Знак,Без интервала2 Знак,Без интеБез интервала Знак,No Spacing11 Знак,Елжан Знак,Clips Body Знак,Без интервала111 Знак,норма Знак,Обя Знак,Без интервала1 Знак,мелкий Знак,No Spacing1 Знак,мой рабочий Знак,свой Знак,Ал Знак"/>
    <w:basedOn w:val="a0"/>
    <w:link w:val="a3"/>
    <w:uiPriority w:val="1"/>
    <w:qFormat/>
    <w:locked/>
    <w:rsid w:val="007B033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"/>
    <w:basedOn w:val="a"/>
    <w:autoRedefine/>
    <w:rsid w:val="00B5440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B15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67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6CC7"/>
  </w:style>
  <w:style w:type="paragraph" w:styleId="a9">
    <w:name w:val="footer"/>
    <w:basedOn w:val="a"/>
    <w:link w:val="aa"/>
    <w:uiPriority w:val="99"/>
    <w:semiHidden/>
    <w:unhideWhenUsed/>
    <w:rsid w:val="0067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6CC7"/>
  </w:style>
  <w:style w:type="table" w:styleId="ab">
    <w:name w:val="Table Grid"/>
    <w:basedOn w:val="a1"/>
    <w:uiPriority w:val="59"/>
    <w:rsid w:val="009313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G.Rakhmetova</dc:creator>
  <cp:keywords/>
  <dc:description/>
  <cp:lastModifiedBy>office</cp:lastModifiedBy>
  <cp:revision>40</cp:revision>
  <cp:lastPrinted>2020-02-26T06:01:00Z</cp:lastPrinted>
  <dcterms:created xsi:type="dcterms:W3CDTF">2020-02-26T05:58:00Z</dcterms:created>
  <dcterms:modified xsi:type="dcterms:W3CDTF">2024-02-05T11:14:00Z</dcterms:modified>
</cp:coreProperties>
</file>