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EB" w:rsidRDefault="007833EB" w:rsidP="007833EB">
      <w:pPr>
        <w:pStyle w:val="a4"/>
        <w:jc w:val="center"/>
        <w:rPr>
          <w:b/>
          <w:lang w:val="kk-KZ"/>
        </w:rPr>
      </w:pPr>
      <w:r>
        <w:rPr>
          <w:b/>
          <w:lang w:val="kk-KZ"/>
        </w:rPr>
        <w:t>Қабылданған заңнамалық актілердің іске асырылуы туралы</w:t>
      </w:r>
    </w:p>
    <w:p w:rsidR="007833EB" w:rsidRDefault="007833EB" w:rsidP="007833EB">
      <w:pPr>
        <w:pStyle w:val="a4"/>
        <w:jc w:val="center"/>
        <w:rPr>
          <w:b/>
          <w:lang w:val="kk-KZ"/>
        </w:rPr>
      </w:pPr>
      <w:r>
        <w:rPr>
          <w:b/>
          <w:lang w:val="kk-KZ"/>
        </w:rPr>
        <w:t xml:space="preserve">2024 жылғы ақпан айы бойынша </w:t>
      </w:r>
    </w:p>
    <w:p w:rsidR="007833EB" w:rsidRDefault="007833EB" w:rsidP="007833EB">
      <w:pPr>
        <w:pStyle w:val="a4"/>
        <w:jc w:val="center"/>
        <w:rPr>
          <w:b/>
          <w:lang w:val="kk-KZ"/>
        </w:rPr>
      </w:pPr>
      <w:r>
        <w:rPr>
          <w:b/>
          <w:lang w:val="kk-KZ"/>
        </w:rPr>
        <w:t>Қазақстан Республикасы Ауыл шаруашылығы министрлігінің ақпараты</w:t>
      </w:r>
    </w:p>
    <w:p w:rsidR="007833EB" w:rsidRDefault="007833EB" w:rsidP="007833EB">
      <w:pPr>
        <w:pStyle w:val="3"/>
        <w:shd w:val="clear" w:color="auto" w:fill="FFFFFF"/>
        <w:spacing w:before="0" w:after="0" w:line="240" w:lineRule="auto"/>
        <w:jc w:val="center"/>
        <w:textAlignment w:val="baseline"/>
        <w:rPr>
          <w:bCs/>
          <w:i/>
          <w:color w:val="1E1E1E"/>
          <w:sz w:val="24"/>
          <w:szCs w:val="24"/>
          <w:lang w:val="kk-KZ"/>
        </w:rPr>
      </w:pPr>
      <w:r>
        <w:rPr>
          <w:bCs/>
          <w:i/>
          <w:color w:val="1E1E1E"/>
          <w:sz w:val="24"/>
          <w:szCs w:val="24"/>
          <w:lang w:val="kk-KZ"/>
        </w:rPr>
        <w:t xml:space="preserve"> (мемлекеттік органның атауы) </w:t>
      </w:r>
    </w:p>
    <w:p w:rsidR="00F91CDE" w:rsidRPr="0055157E" w:rsidRDefault="00F91CDE" w:rsidP="00F91CDE">
      <w:pPr>
        <w:spacing w:after="0" w:line="240" w:lineRule="auto"/>
        <w:rPr>
          <w:highlight w:val="green"/>
          <w:lang w:val="kk-KZ"/>
        </w:rPr>
      </w:pPr>
    </w:p>
    <w:p w:rsidR="00F91CDE" w:rsidRPr="0055157E" w:rsidRDefault="00F91CDE" w:rsidP="00F91CDE">
      <w:pPr>
        <w:pStyle w:val="docdata"/>
        <w:spacing w:before="0" w:beforeAutospacing="0" w:after="0" w:afterAutospacing="0"/>
        <w:jc w:val="center"/>
        <w:rPr>
          <w:bCs/>
          <w:color w:val="000000"/>
          <w:lang w:val="kk-KZ"/>
        </w:rPr>
      </w:pPr>
      <w:r w:rsidRPr="0055157E">
        <w:rPr>
          <w:bCs/>
          <w:color w:val="000000"/>
          <w:lang w:val="kk-KZ"/>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Заңын іске асыру жөніндегі шаралар туралы</w:t>
      </w:r>
      <w:r>
        <w:rPr>
          <w:bCs/>
          <w:color w:val="000000"/>
          <w:lang w:val="kk-KZ"/>
        </w:rPr>
        <w:t>»</w:t>
      </w:r>
      <w:r w:rsidRPr="0055157E">
        <w:rPr>
          <w:bCs/>
          <w:color w:val="000000"/>
          <w:lang w:val="kk-KZ"/>
        </w:rPr>
        <w:t xml:space="preserve"> </w:t>
      </w:r>
    </w:p>
    <w:p w:rsidR="00F91CDE" w:rsidRPr="0055157E" w:rsidRDefault="00F91CDE" w:rsidP="00F91CDE">
      <w:pPr>
        <w:tabs>
          <w:tab w:val="clear" w:pos="708"/>
        </w:tabs>
        <w:spacing w:after="0" w:line="240" w:lineRule="auto"/>
        <w:jc w:val="center"/>
        <w:rPr>
          <w:rFonts w:ascii="Times New Roman" w:eastAsia="Times New Roman" w:hAnsi="Times New Roman" w:cs="Times New Roman"/>
          <w:b/>
          <w:sz w:val="24"/>
          <w:szCs w:val="24"/>
          <w:lang w:val="kk-KZ" w:eastAsia="ru-RU"/>
        </w:rPr>
      </w:pPr>
      <w:r w:rsidRPr="00F91CDE">
        <w:rPr>
          <w:rStyle w:val="s1"/>
          <w:b w:val="0"/>
          <w:lang w:val="kk-KZ"/>
        </w:rPr>
        <w:t>Қазақстан Республикасы Премьер-Министрінің 2024 жылғы 2</w:t>
      </w:r>
      <w:r>
        <w:rPr>
          <w:rStyle w:val="s1"/>
          <w:b w:val="0"/>
          <w:lang w:val="kk-KZ"/>
        </w:rPr>
        <w:t>3</w:t>
      </w:r>
      <w:r w:rsidRPr="00F91CDE">
        <w:rPr>
          <w:rStyle w:val="s1"/>
          <w:b w:val="0"/>
          <w:lang w:val="kk-KZ"/>
        </w:rPr>
        <w:t xml:space="preserve"> </w:t>
      </w:r>
      <w:r>
        <w:rPr>
          <w:rStyle w:val="s1"/>
          <w:b w:val="0"/>
          <w:lang w:val="kk-KZ"/>
        </w:rPr>
        <w:t>қаңтардағы</w:t>
      </w:r>
      <w:r w:rsidRPr="00F91CDE">
        <w:rPr>
          <w:rStyle w:val="s1"/>
          <w:b w:val="0"/>
          <w:lang w:val="kk-KZ"/>
        </w:rPr>
        <w:t xml:space="preserve"> № </w:t>
      </w:r>
      <w:r>
        <w:rPr>
          <w:rStyle w:val="s1"/>
          <w:b w:val="0"/>
          <w:lang w:val="kk-KZ"/>
        </w:rPr>
        <w:t>5</w:t>
      </w:r>
      <w:r w:rsidRPr="0055157E">
        <w:rPr>
          <w:rFonts w:ascii="Times New Roman" w:hAnsi="Times New Roman" w:cs="Times New Roman"/>
          <w:lang w:val="kk-KZ"/>
        </w:rPr>
        <w:t>-</w:t>
      </w:r>
      <w:r>
        <w:rPr>
          <w:rFonts w:ascii="Times New Roman" w:hAnsi="Times New Roman" w:cs="Times New Roman"/>
          <w:lang w:val="kk-KZ"/>
        </w:rPr>
        <w:t>Ө</w:t>
      </w:r>
      <w:r w:rsidRPr="00F91CDE">
        <w:rPr>
          <w:rStyle w:val="s1"/>
          <w:b w:val="0"/>
          <w:lang w:val="kk-KZ"/>
        </w:rPr>
        <w:t xml:space="preserve"> Өкімі </w:t>
      </w:r>
    </w:p>
    <w:p w:rsidR="00F91CDE" w:rsidRPr="0055157E" w:rsidRDefault="00F91CDE" w:rsidP="00F91CDE">
      <w:pPr>
        <w:pStyle w:val="docdata"/>
        <w:spacing w:before="0" w:beforeAutospacing="0" w:after="0" w:afterAutospacing="0"/>
        <w:jc w:val="center"/>
        <w:rPr>
          <w:lang w:val="kk-KZ"/>
        </w:rPr>
      </w:pPr>
    </w:p>
    <w:p w:rsidR="007833EB" w:rsidRPr="0055157E" w:rsidRDefault="007833EB" w:rsidP="007833EB">
      <w:pPr>
        <w:pStyle w:val="a4"/>
        <w:rPr>
          <w:lang w:val="kk-KZ"/>
        </w:rPr>
      </w:pPr>
    </w:p>
    <w:tbl>
      <w:tblPr>
        <w:tblW w:w="1531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4112"/>
        <w:gridCol w:w="1560"/>
        <w:gridCol w:w="1561"/>
        <w:gridCol w:w="1843"/>
        <w:gridCol w:w="3403"/>
        <w:gridCol w:w="1986"/>
      </w:tblGrid>
      <w:tr w:rsidR="007833EB"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Р/с</w:t>
            </w:r>
          </w:p>
          <w:p w:rsidR="007833EB" w:rsidRDefault="007833EB">
            <w:pPr>
              <w:pStyle w:val="a4"/>
              <w:spacing w:line="252" w:lineRule="auto"/>
              <w:jc w:val="center"/>
              <w:rPr>
                <w:lang w:val="kk-KZ"/>
              </w:rPr>
            </w:pPr>
            <w:r>
              <w:rPr>
                <w:lang w:val="kk-KZ"/>
              </w:rPr>
              <w:t>№</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 xml:space="preserve">Құқықтық </w:t>
            </w:r>
          </w:p>
          <w:p w:rsidR="007833EB" w:rsidRDefault="007833EB">
            <w:pPr>
              <w:pStyle w:val="a4"/>
              <w:spacing w:line="252" w:lineRule="auto"/>
              <w:jc w:val="center"/>
              <w:rPr>
                <w:lang w:val="kk-KZ"/>
              </w:rPr>
            </w:pPr>
            <w:r>
              <w:rPr>
                <w:lang w:val="kk-KZ"/>
              </w:rPr>
              <w:t xml:space="preserve">актінің </w:t>
            </w:r>
          </w:p>
          <w:p w:rsidR="007833EB" w:rsidRDefault="007833EB">
            <w:pPr>
              <w:pStyle w:val="a4"/>
              <w:spacing w:line="252" w:lineRule="auto"/>
              <w:jc w:val="center"/>
              <w:rPr>
                <w:lang w:val="kk-KZ"/>
              </w:rPr>
            </w:pPr>
            <w:r>
              <w:rPr>
                <w:lang w:val="kk-KZ"/>
              </w:rPr>
              <w:t>атауы</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 xml:space="preserve">Актінің </w:t>
            </w:r>
          </w:p>
          <w:p w:rsidR="007833EB" w:rsidRDefault="007833EB">
            <w:pPr>
              <w:pStyle w:val="a4"/>
              <w:spacing w:line="252" w:lineRule="auto"/>
              <w:jc w:val="center"/>
              <w:rPr>
                <w:lang w:val="kk-KZ"/>
              </w:rPr>
            </w:pPr>
            <w:r>
              <w:rPr>
                <w:lang w:val="kk-KZ"/>
              </w:rPr>
              <w:t>нысаны</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Орындауға жауапты мемлекет</w:t>
            </w:r>
          </w:p>
          <w:p w:rsidR="007833EB" w:rsidRDefault="007833EB">
            <w:pPr>
              <w:pStyle w:val="a4"/>
              <w:spacing w:line="252" w:lineRule="auto"/>
              <w:jc w:val="center"/>
              <w:rPr>
                <w:lang w:val="kk-KZ"/>
              </w:rPr>
            </w:pPr>
            <w:r>
              <w:rPr>
                <w:lang w:val="kk-KZ"/>
              </w:rPr>
              <w:t>тік орган</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Орындау мерзімі</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Қаулы жобасының Үкімет Аппаратына енгізілген, заңға тәуелді актінің қабылданған, мемлекеттік тіркелген күні</w:t>
            </w:r>
          </w:p>
          <w:p w:rsidR="007833EB" w:rsidRDefault="007833EB">
            <w:pPr>
              <w:pStyle w:val="a4"/>
              <w:spacing w:line="252" w:lineRule="auto"/>
              <w:jc w:val="center"/>
              <w:rPr>
                <w:lang w:val="kk-KZ"/>
              </w:rPr>
            </w:pPr>
            <w:r>
              <w:rPr>
                <w:lang w:val="kk-KZ"/>
              </w:rPr>
              <w:t xml:space="preserve">(егер мерзімінде орындалмаса, онда орындаудың қай сатысында екені көрсетіледі) </w:t>
            </w:r>
          </w:p>
        </w:tc>
        <w:tc>
          <w:tcPr>
            <w:tcW w:w="1986" w:type="dxa"/>
            <w:tcBorders>
              <w:top w:val="single" w:sz="6" w:space="0" w:color="auto"/>
              <w:left w:val="single" w:sz="6" w:space="0" w:color="auto"/>
              <w:bottom w:val="single" w:sz="6" w:space="0" w:color="auto"/>
              <w:right w:val="single" w:sz="6" w:space="0" w:color="auto"/>
            </w:tcBorders>
            <w:hideMark/>
          </w:tcPr>
          <w:p w:rsidR="007833EB" w:rsidRDefault="007833EB">
            <w:pPr>
              <w:pStyle w:val="a4"/>
              <w:spacing w:line="252" w:lineRule="auto"/>
              <w:jc w:val="center"/>
              <w:rPr>
                <w:lang w:val="kk-KZ"/>
              </w:rPr>
            </w:pPr>
            <w:r>
              <w:rPr>
                <w:lang w:val="kk-KZ"/>
              </w:rPr>
              <w:t>Қосымша ақпарат</w:t>
            </w:r>
          </w:p>
        </w:tc>
      </w:tr>
      <w:tr w:rsidR="007833EB"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1</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2</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3</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4</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5</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7833EB" w:rsidRDefault="007833EB">
            <w:pPr>
              <w:pStyle w:val="a4"/>
              <w:spacing w:line="252" w:lineRule="auto"/>
              <w:jc w:val="center"/>
              <w:rPr>
                <w:lang w:val="kk-KZ"/>
              </w:rPr>
            </w:pPr>
            <w:r>
              <w:rPr>
                <w:lang w:val="kk-KZ"/>
              </w:rPr>
              <w:t>6</w:t>
            </w:r>
          </w:p>
        </w:tc>
        <w:tc>
          <w:tcPr>
            <w:tcW w:w="1986" w:type="dxa"/>
            <w:tcBorders>
              <w:top w:val="single" w:sz="6" w:space="0" w:color="auto"/>
              <w:left w:val="single" w:sz="6" w:space="0" w:color="auto"/>
              <w:bottom w:val="single" w:sz="6" w:space="0" w:color="auto"/>
              <w:right w:val="single" w:sz="6" w:space="0" w:color="auto"/>
            </w:tcBorders>
            <w:hideMark/>
          </w:tcPr>
          <w:p w:rsidR="007833EB" w:rsidRDefault="007833EB">
            <w:pPr>
              <w:pStyle w:val="a4"/>
              <w:spacing w:line="252" w:lineRule="auto"/>
              <w:jc w:val="center"/>
              <w:rPr>
                <w:lang w:val="kk-KZ"/>
              </w:rPr>
            </w:pPr>
            <w:r>
              <w:rPr>
                <w:lang w:val="kk-KZ"/>
              </w:rPr>
              <w:t>7</w:t>
            </w: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1.</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F91CDE" w:rsidP="00F91CDE">
            <w:pPr>
              <w:pStyle w:val="docdata"/>
              <w:spacing w:before="0" w:beforeAutospacing="0" w:after="0" w:afterAutospacing="0"/>
              <w:jc w:val="both"/>
              <w:rPr>
                <w:lang w:val="kk-KZ"/>
              </w:rPr>
            </w:pPr>
            <w:r w:rsidRPr="00F91CDE">
              <w:rPr>
                <w:color w:val="000000"/>
                <w:lang w:val="kk-KZ"/>
              </w:rPr>
              <w:t>«Қазақста</w:t>
            </w:r>
            <w:r>
              <w:rPr>
                <w:color w:val="000000"/>
                <w:lang w:val="kk-KZ"/>
              </w:rPr>
              <w:t xml:space="preserve">н Республикасы Ауыл шаруашылығы </w:t>
            </w:r>
            <w:r w:rsidRPr="00F91CDE">
              <w:rPr>
                <w:color w:val="000000"/>
                <w:lang w:val="kk-KZ"/>
              </w:rPr>
              <w:t>министрлігінiң</w:t>
            </w:r>
            <w:r>
              <w:rPr>
                <w:color w:val="000000"/>
                <w:lang w:val="kk-KZ"/>
              </w:rPr>
              <w:t xml:space="preserve"> </w:t>
            </w:r>
            <w:r w:rsidRPr="00F91CDE">
              <w:rPr>
                <w:color w:val="000000"/>
                <w:lang w:val="kk-KZ"/>
              </w:rPr>
              <w:t>кейбiр</w:t>
            </w:r>
            <w:r>
              <w:rPr>
                <w:color w:val="000000"/>
                <w:lang w:val="kk-KZ"/>
              </w:rPr>
              <w:t xml:space="preserve"> </w:t>
            </w:r>
            <w:r w:rsidRPr="00F91CDE">
              <w:rPr>
                <w:color w:val="000000"/>
                <w:lang w:val="kk-KZ"/>
              </w:rPr>
              <w:t xml:space="preserve">мәселелерi» туралы Қазақстан Республикасы Үкіметінің 2005 жылғы </w:t>
            </w:r>
            <w:r w:rsidRPr="00F91CDE">
              <w:rPr>
                <w:color w:val="000000"/>
                <w:lang w:val="kk-KZ"/>
              </w:rPr>
              <w:br/>
              <w:t>6</w:t>
            </w:r>
            <w:r>
              <w:rPr>
                <w:color w:val="000000"/>
                <w:lang w:val="kk-KZ"/>
              </w:rPr>
              <w:t xml:space="preserve">сәуірдегі </w:t>
            </w:r>
            <w:r w:rsidRPr="00F91CDE">
              <w:rPr>
                <w:color w:val="000000"/>
                <w:lang w:val="kk-KZ"/>
              </w:rPr>
              <w:t>№ 310 қаулысына толықтыру енгізу туралы</w:t>
            </w:r>
            <w:r>
              <w:rPr>
                <w:color w:val="000000"/>
                <w:lang w:val="kk-KZ"/>
              </w:rPr>
              <w:t>»</w:t>
            </w:r>
            <w:r w:rsidRPr="00F91CDE">
              <w:rPr>
                <w:color w:val="000000"/>
                <w:lang w:val="kk-KZ"/>
              </w:rPr>
              <w:t> </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F91CDE" w:rsidP="00C4714A">
            <w:pPr>
              <w:pStyle w:val="a4"/>
              <w:spacing w:line="252" w:lineRule="auto"/>
              <w:jc w:val="center"/>
              <w:rPr>
                <w:lang w:val="kk-KZ"/>
              </w:rPr>
            </w:pPr>
            <w:r>
              <w:rPr>
                <w:lang w:val="kk-KZ"/>
              </w:rPr>
              <w:t>ҚР ҮҚ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B34D7F" w:rsidRDefault="00C4714A" w:rsidP="00C4714A">
            <w:pPr>
              <w:pStyle w:val="a4"/>
              <w:spacing w:line="252" w:lineRule="auto"/>
              <w:jc w:val="center"/>
              <w:rPr>
                <w:lang w:val="kk-KZ"/>
              </w:rPr>
            </w:pPr>
            <w:r w:rsidRPr="00B34D7F">
              <w:rPr>
                <w:lang w:val="kk-KZ"/>
              </w:rPr>
              <w:t>ақпан</w:t>
            </w:r>
          </w:p>
          <w:p w:rsidR="00C4714A" w:rsidRPr="00B34D7F" w:rsidRDefault="00C4714A" w:rsidP="00C4714A">
            <w:pPr>
              <w:pStyle w:val="a4"/>
              <w:spacing w:line="252" w:lineRule="auto"/>
              <w:jc w:val="center"/>
              <w:rPr>
                <w:lang w:val="kk-KZ"/>
              </w:rPr>
            </w:pPr>
            <w:r w:rsidRPr="00B34D7F">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B34D7F" w:rsidRDefault="00885A98" w:rsidP="00C4714A">
            <w:pPr>
              <w:pStyle w:val="a4"/>
              <w:spacing w:line="252" w:lineRule="auto"/>
              <w:jc w:val="center"/>
              <w:rPr>
                <w:lang w:val="kk-KZ"/>
              </w:rPr>
            </w:pPr>
            <w:r w:rsidRPr="00885A98">
              <w:rPr>
                <w:lang w:val="kk-KZ"/>
              </w:rPr>
              <w:t>Жоба ПИ-105848 мемлекеттік органдарда (ӘМ, ҚМ, ҰЭМ) келісуде.</w:t>
            </w:r>
          </w:p>
        </w:tc>
        <w:tc>
          <w:tcPr>
            <w:tcW w:w="1986" w:type="dxa"/>
            <w:tcBorders>
              <w:top w:val="single" w:sz="6" w:space="0" w:color="auto"/>
              <w:left w:val="single" w:sz="6" w:space="0" w:color="auto"/>
              <w:bottom w:val="single" w:sz="6" w:space="0" w:color="auto"/>
              <w:right w:val="single" w:sz="6" w:space="0" w:color="auto"/>
            </w:tcBorders>
          </w:tcPr>
          <w:p w:rsidR="00C4714A" w:rsidRPr="00B34D7F" w:rsidRDefault="00C4714A" w:rsidP="00C4714A">
            <w:pPr>
              <w:pStyle w:val="a4"/>
              <w:spacing w:line="252" w:lineRule="auto"/>
              <w:jc w:val="center"/>
              <w:rPr>
                <w:lang w:val="kk-KZ"/>
              </w:rPr>
            </w:pPr>
            <w:bookmarkStart w:id="0" w:name="_GoBack"/>
            <w:bookmarkEnd w:id="0"/>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2.</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F91CDE" w:rsidRDefault="00F91CDE" w:rsidP="00F91CDE">
            <w:pPr>
              <w:pStyle w:val="a4"/>
              <w:jc w:val="both"/>
              <w:rPr>
                <w:lang w:val="kk-KZ"/>
              </w:rPr>
            </w:pPr>
            <w:r w:rsidRPr="00F91CDE">
              <w:rPr>
                <w:color w:val="000000"/>
              </w:rPr>
              <w:t>«</w:t>
            </w:r>
            <w:proofErr w:type="spellStart"/>
            <w:r w:rsidRPr="00F91CDE">
              <w:rPr>
                <w:color w:val="000000"/>
              </w:rPr>
              <w:t>Тиісті</w:t>
            </w:r>
            <w:proofErr w:type="spellEnd"/>
            <w:r w:rsidRPr="00F91CDE">
              <w:rPr>
                <w:color w:val="000000"/>
              </w:rPr>
              <w:t xml:space="preserve"> </w:t>
            </w:r>
            <w:proofErr w:type="spellStart"/>
            <w:r w:rsidRPr="00F91CDE">
              <w:rPr>
                <w:color w:val="000000"/>
              </w:rPr>
              <w:t>мақсаттарда</w:t>
            </w:r>
            <w:proofErr w:type="spellEnd"/>
            <w:r w:rsidRPr="00F91CDE">
              <w:rPr>
                <w:color w:val="000000"/>
              </w:rPr>
              <w:t xml:space="preserve"> </w:t>
            </w:r>
            <w:proofErr w:type="spellStart"/>
            <w:r w:rsidRPr="00F91CDE">
              <w:rPr>
                <w:color w:val="000000"/>
              </w:rPr>
              <w:t>пайдаланылмайтын</w:t>
            </w:r>
            <w:proofErr w:type="spellEnd"/>
            <w:r w:rsidRPr="00F91CDE">
              <w:rPr>
                <w:color w:val="000000"/>
              </w:rPr>
              <w:t xml:space="preserve"> </w:t>
            </w:r>
            <w:proofErr w:type="spellStart"/>
            <w:r w:rsidRPr="00F91CDE">
              <w:rPr>
                <w:color w:val="000000"/>
              </w:rPr>
              <w:t>немесе</w:t>
            </w:r>
            <w:proofErr w:type="spellEnd"/>
            <w:r w:rsidRPr="00F91CDE">
              <w:rPr>
                <w:color w:val="000000"/>
              </w:rPr>
              <w:t xml:space="preserve"> </w:t>
            </w:r>
            <w:proofErr w:type="spellStart"/>
            <w:r w:rsidRPr="00F91CDE">
              <w:rPr>
                <w:color w:val="000000"/>
              </w:rPr>
              <w:t>Қазақстан</w:t>
            </w:r>
            <w:proofErr w:type="spellEnd"/>
            <w:r w:rsidRPr="00F91CDE">
              <w:rPr>
                <w:color w:val="000000"/>
              </w:rPr>
              <w:t xml:space="preserve"> </w:t>
            </w:r>
            <w:proofErr w:type="spellStart"/>
            <w:r w:rsidRPr="00F91CDE">
              <w:rPr>
                <w:color w:val="000000"/>
              </w:rPr>
              <w:t>Республикасының</w:t>
            </w:r>
            <w:proofErr w:type="spellEnd"/>
            <w:r w:rsidRPr="00F91CDE">
              <w:rPr>
                <w:color w:val="000000"/>
              </w:rPr>
              <w:t xml:space="preserve"> </w:t>
            </w:r>
            <w:proofErr w:type="spellStart"/>
            <w:r w:rsidRPr="00F91CDE">
              <w:rPr>
                <w:color w:val="000000"/>
              </w:rPr>
              <w:t>заңнамасы</w:t>
            </w:r>
            <w:proofErr w:type="spellEnd"/>
            <w:r w:rsidRPr="00F91CDE">
              <w:rPr>
                <w:color w:val="000000"/>
              </w:rPr>
              <w:t xml:space="preserve"> </w:t>
            </w:r>
            <w:proofErr w:type="spellStart"/>
            <w:r w:rsidRPr="00F91CDE">
              <w:rPr>
                <w:color w:val="000000"/>
              </w:rPr>
              <w:t>бұзыла</w:t>
            </w:r>
            <w:proofErr w:type="spellEnd"/>
            <w:r w:rsidRPr="00F91CDE">
              <w:rPr>
                <w:color w:val="000000"/>
              </w:rPr>
              <w:t xml:space="preserve"> </w:t>
            </w:r>
            <w:proofErr w:type="spellStart"/>
            <w:r w:rsidRPr="00F91CDE">
              <w:rPr>
                <w:color w:val="000000"/>
              </w:rPr>
              <w:t>отырып</w:t>
            </w:r>
            <w:proofErr w:type="spellEnd"/>
            <w:r w:rsidRPr="00F91CDE">
              <w:rPr>
                <w:color w:val="000000"/>
              </w:rPr>
              <w:t xml:space="preserve"> </w:t>
            </w:r>
            <w:proofErr w:type="spellStart"/>
            <w:r w:rsidRPr="00F91CDE">
              <w:rPr>
                <w:color w:val="000000"/>
              </w:rPr>
              <w:t>пайдаланылатын</w:t>
            </w:r>
            <w:proofErr w:type="spellEnd"/>
            <w:r w:rsidRPr="00F91CDE">
              <w:rPr>
                <w:color w:val="000000"/>
              </w:rPr>
              <w:t xml:space="preserve"> </w:t>
            </w:r>
            <w:proofErr w:type="spellStart"/>
            <w:r w:rsidRPr="00F91CDE">
              <w:rPr>
                <w:color w:val="000000"/>
              </w:rPr>
              <w:t>жер</w:t>
            </w:r>
            <w:proofErr w:type="spellEnd"/>
            <w:r w:rsidRPr="00F91CDE">
              <w:rPr>
                <w:color w:val="000000"/>
              </w:rPr>
              <w:t xml:space="preserve"> </w:t>
            </w:r>
            <w:proofErr w:type="spellStart"/>
            <w:r w:rsidRPr="00F91CDE">
              <w:rPr>
                <w:color w:val="000000"/>
              </w:rPr>
              <w:t>учаскелерін</w:t>
            </w:r>
            <w:proofErr w:type="spellEnd"/>
            <w:r w:rsidRPr="00F91CDE">
              <w:rPr>
                <w:color w:val="000000"/>
              </w:rPr>
              <w:t xml:space="preserve"> </w:t>
            </w:r>
            <w:proofErr w:type="spellStart"/>
            <w:r w:rsidRPr="00F91CDE">
              <w:rPr>
                <w:color w:val="000000"/>
              </w:rPr>
              <w:t>анықтау</w:t>
            </w:r>
            <w:proofErr w:type="spellEnd"/>
            <w:r w:rsidRPr="00F91CDE">
              <w:rPr>
                <w:color w:val="000000"/>
              </w:rPr>
              <w:t xml:space="preserve"> </w:t>
            </w:r>
            <w:proofErr w:type="spellStart"/>
            <w:r w:rsidRPr="00F91CDE">
              <w:rPr>
                <w:color w:val="000000"/>
              </w:rPr>
              <w:t>қағидаларын</w:t>
            </w:r>
            <w:proofErr w:type="spellEnd"/>
            <w:r w:rsidRPr="00F91CDE">
              <w:rPr>
                <w:color w:val="000000"/>
              </w:rPr>
              <w:t xml:space="preserve"> </w:t>
            </w:r>
            <w:proofErr w:type="spellStart"/>
            <w:r w:rsidRPr="00F91CDE">
              <w:rPr>
                <w:color w:val="000000"/>
              </w:rPr>
              <w:t>бекіту</w:t>
            </w:r>
            <w:proofErr w:type="spellEnd"/>
            <w:r w:rsidRPr="00F91CDE">
              <w:rPr>
                <w:color w:val="000000"/>
              </w:rPr>
              <w:t xml:space="preserve"> </w:t>
            </w:r>
            <w:proofErr w:type="spellStart"/>
            <w:r w:rsidRPr="00F91CDE">
              <w:rPr>
                <w:color w:val="000000"/>
              </w:rPr>
              <w:t>туралы</w:t>
            </w:r>
            <w:proofErr w:type="spellEnd"/>
            <w:r w:rsidRPr="00F91CDE">
              <w:rPr>
                <w:color w:val="000000"/>
              </w:rPr>
              <w:t xml:space="preserve">» </w:t>
            </w:r>
            <w:proofErr w:type="spellStart"/>
            <w:r w:rsidRPr="00F91CDE">
              <w:rPr>
                <w:color w:val="000000"/>
              </w:rPr>
              <w:t>Қазақстан</w:t>
            </w:r>
            <w:proofErr w:type="spellEnd"/>
            <w:r w:rsidRPr="00F91CDE">
              <w:rPr>
                <w:color w:val="000000"/>
              </w:rPr>
              <w:t xml:space="preserve"> </w:t>
            </w:r>
            <w:proofErr w:type="spellStart"/>
            <w:r w:rsidRPr="00F91CDE">
              <w:rPr>
                <w:color w:val="000000"/>
              </w:rPr>
              <w:lastRenderedPageBreak/>
              <w:t>Республикасы</w:t>
            </w:r>
            <w:proofErr w:type="spellEnd"/>
            <w:r w:rsidRPr="00F91CDE">
              <w:rPr>
                <w:color w:val="000000"/>
              </w:rPr>
              <w:t xml:space="preserve"> Премьер-</w:t>
            </w:r>
            <w:proofErr w:type="spellStart"/>
            <w:r w:rsidRPr="00F91CDE">
              <w:rPr>
                <w:color w:val="000000"/>
              </w:rPr>
              <w:t>Министрінің</w:t>
            </w:r>
            <w:proofErr w:type="spellEnd"/>
            <w:r w:rsidRPr="00F91CDE">
              <w:rPr>
                <w:color w:val="000000"/>
              </w:rPr>
              <w:t xml:space="preserve"> </w:t>
            </w:r>
            <w:proofErr w:type="spellStart"/>
            <w:r w:rsidRPr="00F91CDE">
              <w:rPr>
                <w:color w:val="000000"/>
              </w:rPr>
              <w:t>орынбасары</w:t>
            </w:r>
            <w:proofErr w:type="spellEnd"/>
            <w:r w:rsidRPr="00F91CDE">
              <w:rPr>
                <w:color w:val="000000"/>
              </w:rPr>
              <w:t xml:space="preserve"> – </w:t>
            </w:r>
            <w:proofErr w:type="spellStart"/>
            <w:r w:rsidRPr="00F91CDE">
              <w:rPr>
                <w:color w:val="000000"/>
              </w:rPr>
              <w:t>Қазақстан</w:t>
            </w:r>
            <w:proofErr w:type="spellEnd"/>
            <w:r w:rsidRPr="00F91CDE">
              <w:rPr>
                <w:color w:val="000000"/>
              </w:rPr>
              <w:t xml:space="preserve"> </w:t>
            </w:r>
            <w:proofErr w:type="spellStart"/>
            <w:r w:rsidRPr="00F91CDE">
              <w:rPr>
                <w:color w:val="000000"/>
              </w:rPr>
              <w:t>Республикасы</w:t>
            </w:r>
            <w:proofErr w:type="spellEnd"/>
            <w:r w:rsidRPr="00F91CDE">
              <w:rPr>
                <w:color w:val="000000"/>
              </w:rPr>
              <w:t xml:space="preserve"> </w:t>
            </w:r>
            <w:proofErr w:type="spellStart"/>
            <w:r w:rsidRPr="00F91CDE">
              <w:rPr>
                <w:color w:val="000000"/>
              </w:rPr>
              <w:t>Ауыл</w:t>
            </w:r>
            <w:proofErr w:type="spellEnd"/>
            <w:r w:rsidRPr="00F91CDE">
              <w:rPr>
                <w:color w:val="000000"/>
              </w:rPr>
              <w:t xml:space="preserve"> </w:t>
            </w:r>
            <w:proofErr w:type="spellStart"/>
            <w:r w:rsidRPr="00F91CDE">
              <w:rPr>
                <w:color w:val="000000"/>
              </w:rPr>
              <w:t>шаруашылығы</w:t>
            </w:r>
            <w:proofErr w:type="spellEnd"/>
            <w:r w:rsidRPr="00F91CDE">
              <w:rPr>
                <w:color w:val="000000"/>
              </w:rPr>
              <w:t xml:space="preserve"> </w:t>
            </w:r>
            <w:proofErr w:type="spellStart"/>
            <w:r w:rsidRPr="00F91CDE">
              <w:rPr>
                <w:color w:val="000000"/>
              </w:rPr>
              <w:t>министрінің</w:t>
            </w:r>
            <w:proofErr w:type="spellEnd"/>
            <w:r w:rsidRPr="00F91CDE">
              <w:rPr>
                <w:color w:val="000000"/>
              </w:rPr>
              <w:t xml:space="preserve"> 2018 </w:t>
            </w:r>
            <w:proofErr w:type="spellStart"/>
            <w:r w:rsidRPr="00F91CDE">
              <w:rPr>
                <w:color w:val="000000"/>
              </w:rPr>
              <w:t>жылғы</w:t>
            </w:r>
            <w:proofErr w:type="spellEnd"/>
            <w:r w:rsidRPr="00F91CDE">
              <w:rPr>
                <w:color w:val="000000"/>
              </w:rPr>
              <w:t xml:space="preserve"> </w:t>
            </w:r>
            <w:r w:rsidRPr="00F91CDE">
              <w:rPr>
                <w:color w:val="000000"/>
              </w:rPr>
              <w:br/>
            </w:r>
            <w:r>
              <w:rPr>
                <w:color w:val="000000"/>
              </w:rPr>
              <w:t>5</w:t>
            </w:r>
            <w:r w:rsidR="0055157E">
              <w:rPr>
                <w:color w:val="000000"/>
                <w:lang w:val="kk-KZ"/>
              </w:rPr>
              <w:t xml:space="preserve"> </w:t>
            </w:r>
            <w:proofErr w:type="spellStart"/>
            <w:r>
              <w:rPr>
                <w:color w:val="000000"/>
              </w:rPr>
              <w:t>мамырдағы</w:t>
            </w:r>
            <w:proofErr w:type="spellEnd"/>
            <w:r>
              <w:rPr>
                <w:color w:val="000000"/>
              </w:rPr>
              <w:t xml:space="preserve"> </w:t>
            </w:r>
            <w:r w:rsidRPr="00F91CDE">
              <w:rPr>
                <w:color w:val="000000"/>
              </w:rPr>
              <w:t>№ 194</w:t>
            </w:r>
            <w:r>
              <w:rPr>
                <w:color w:val="000000"/>
                <w:lang w:val="kk-KZ"/>
              </w:rPr>
              <w:t xml:space="preserve"> </w:t>
            </w:r>
            <w:proofErr w:type="spellStart"/>
            <w:r w:rsidRPr="00F91CDE">
              <w:rPr>
                <w:color w:val="000000"/>
              </w:rPr>
              <w:t>бұйрығына</w:t>
            </w:r>
            <w:proofErr w:type="spellEnd"/>
            <w:r w:rsidRPr="00F91CDE">
              <w:rPr>
                <w:color w:val="000000"/>
              </w:rPr>
              <w:t xml:space="preserve"> </w:t>
            </w:r>
            <w:proofErr w:type="spellStart"/>
            <w:r w:rsidRPr="00F91CDE">
              <w:rPr>
                <w:color w:val="000000"/>
              </w:rPr>
              <w:t>өзгерістер</w:t>
            </w:r>
            <w:proofErr w:type="spellEnd"/>
            <w:r w:rsidRPr="00F91CDE">
              <w:rPr>
                <w:color w:val="000000"/>
              </w:rPr>
              <w:t xml:space="preserve"> </w:t>
            </w:r>
            <w:proofErr w:type="spellStart"/>
            <w:r w:rsidRPr="00F91CDE">
              <w:rPr>
                <w:color w:val="000000"/>
              </w:rPr>
              <w:t>енгізу</w:t>
            </w:r>
            <w:proofErr w:type="spellEnd"/>
            <w:r w:rsidRPr="00F91CDE">
              <w:rPr>
                <w:color w:val="000000"/>
              </w:rPr>
              <w:t xml:space="preserve"> </w:t>
            </w:r>
            <w:proofErr w:type="spellStart"/>
            <w:r w:rsidRPr="00F91CDE">
              <w:rPr>
                <w:color w:val="000000"/>
              </w:rPr>
              <w:t>туралы</w:t>
            </w:r>
            <w:proofErr w:type="spellEnd"/>
            <w:r>
              <w:rPr>
                <w:color w:val="000000"/>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F91CDE" w:rsidRDefault="00F91CDE" w:rsidP="00F91CDE">
            <w:pPr>
              <w:pStyle w:val="a4"/>
              <w:jc w:val="both"/>
              <w:rPr>
                <w:spacing w:val="2"/>
                <w:lang w:val="kk-KZ"/>
              </w:rPr>
            </w:pPr>
            <w:r>
              <w:rPr>
                <w:spacing w:val="2"/>
                <w:lang w:val="kk-KZ"/>
              </w:rPr>
              <w:t xml:space="preserve">Жоба </w:t>
            </w:r>
            <w:r w:rsidRPr="00D37DC9">
              <w:rPr>
                <w:spacing w:val="2"/>
                <w:lang w:val="kk-KZ"/>
              </w:rPr>
              <w:t xml:space="preserve">ПИ-105142 </w:t>
            </w:r>
            <w:r w:rsidRPr="00D37DC9">
              <w:rPr>
                <w:spacing w:val="2"/>
              </w:rPr>
              <w:t>2</w:t>
            </w:r>
            <w:r>
              <w:rPr>
                <w:spacing w:val="2"/>
              </w:rPr>
              <w:t>2</w:t>
            </w:r>
            <w:r w:rsidRPr="00D37DC9">
              <w:rPr>
                <w:spacing w:val="2"/>
                <w:lang w:val="kk-KZ"/>
              </w:rPr>
              <w:t>.02</w:t>
            </w:r>
            <w:r w:rsidR="0055157E">
              <w:rPr>
                <w:spacing w:val="2"/>
                <w:lang w:val="kk-KZ"/>
              </w:rPr>
              <w:t>.2024 жылдан</w:t>
            </w:r>
            <w:r>
              <w:rPr>
                <w:spacing w:val="2"/>
                <w:lang w:val="kk-KZ"/>
              </w:rPr>
              <w:t xml:space="preserve"> бастап</w:t>
            </w:r>
            <w:r w:rsidRPr="00D37DC9">
              <w:rPr>
                <w:spacing w:val="2"/>
                <w:lang w:val="kk-KZ"/>
              </w:rPr>
              <w:t xml:space="preserve"> </w:t>
            </w:r>
            <w:r>
              <w:rPr>
                <w:spacing w:val="2"/>
                <w:lang w:val="kk-KZ"/>
              </w:rPr>
              <w:t>ӘМ келісуде</w:t>
            </w:r>
            <w:r w:rsidRPr="00D37DC9">
              <w:rPr>
                <w:spacing w:val="2"/>
                <w:lang w:val="kk-KZ"/>
              </w:rPr>
              <w:t xml:space="preserve">. </w:t>
            </w:r>
          </w:p>
          <w:p w:rsidR="00C4714A" w:rsidRDefault="00C4714A" w:rsidP="00C4714A">
            <w:pPr>
              <w:pStyle w:val="a4"/>
              <w:spacing w:line="252" w:lineRule="auto"/>
              <w:jc w:val="center"/>
              <w:rPr>
                <w:lang w:val="kk-KZ"/>
              </w:rPr>
            </w:pP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D8038C">
        <w:tc>
          <w:tcPr>
            <w:tcW w:w="15315" w:type="dxa"/>
            <w:gridSpan w:val="7"/>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B34D7F" w:rsidRDefault="00C4714A" w:rsidP="00C4714A">
            <w:pPr>
              <w:tabs>
                <w:tab w:val="clear" w:pos="708"/>
              </w:tabs>
              <w:spacing w:after="0" w:line="240" w:lineRule="auto"/>
              <w:jc w:val="center"/>
              <w:rPr>
                <w:rFonts w:ascii="Times New Roman" w:eastAsia="Times New Roman" w:hAnsi="Times New Roman" w:cs="Times New Roman"/>
                <w:sz w:val="24"/>
                <w:szCs w:val="24"/>
                <w:lang w:val="kk-KZ" w:eastAsia="ru-RU"/>
              </w:rPr>
            </w:pPr>
            <w:r w:rsidRPr="0055157E">
              <w:rPr>
                <w:rFonts w:ascii="Times New Roman" w:eastAsia="Times New Roman" w:hAnsi="Times New Roman" w:cs="Times New Roman"/>
                <w:bCs/>
                <w:color w:val="000000"/>
                <w:sz w:val="24"/>
                <w:szCs w:val="24"/>
                <w:lang w:val="kk-KZ" w:eastAsia="ru-RU"/>
              </w:rPr>
              <w:lastRenderedPageBreak/>
              <w:t>«Қазақстан Республикасының кейбір заңнамалық актілеріне «Азаматтарға арналған үкімет» мемлекеттік корпорациясы, «Астана Хаб» х</w:t>
            </w:r>
            <w:r w:rsidRPr="00B34D7F">
              <w:rPr>
                <w:rFonts w:ascii="Times New Roman" w:eastAsia="Times New Roman" w:hAnsi="Times New Roman" w:cs="Times New Roman"/>
                <w:bCs/>
                <w:color w:val="000000"/>
                <w:sz w:val="24"/>
                <w:szCs w:val="24"/>
                <w:lang w:val="kk-KZ" w:eastAsia="ru-RU"/>
              </w:rPr>
              <w:t xml:space="preserve">алықаралық технологиялық паркі және дактилоскопиялық тіркеу мәселелері бойынша өзгерістер мен толықтырулар енгізу туралы» </w:t>
            </w:r>
          </w:p>
          <w:p w:rsidR="00C4714A" w:rsidRPr="00B34D7F" w:rsidRDefault="00C4714A" w:rsidP="00C4714A">
            <w:pPr>
              <w:tabs>
                <w:tab w:val="clear" w:pos="708"/>
              </w:tabs>
              <w:spacing w:after="0" w:line="240" w:lineRule="auto"/>
              <w:jc w:val="center"/>
              <w:rPr>
                <w:rFonts w:ascii="Times New Roman" w:eastAsia="Times New Roman" w:hAnsi="Times New Roman" w:cs="Times New Roman"/>
                <w:bCs/>
                <w:color w:val="000000"/>
                <w:sz w:val="24"/>
                <w:szCs w:val="24"/>
                <w:lang w:val="kk-KZ" w:eastAsia="ru-RU"/>
              </w:rPr>
            </w:pPr>
            <w:r w:rsidRPr="00B34D7F">
              <w:rPr>
                <w:rFonts w:ascii="Times New Roman" w:eastAsia="Times New Roman" w:hAnsi="Times New Roman" w:cs="Times New Roman"/>
                <w:bCs/>
                <w:color w:val="000000"/>
                <w:sz w:val="24"/>
                <w:szCs w:val="24"/>
                <w:lang w:val="kk-KZ" w:eastAsia="ru-RU"/>
              </w:rPr>
              <w:t>2023 жылғы 23 желтоқсандағы Қазақстан Республикасының Заңын іске асыру жөніндегі шаралар туралы»</w:t>
            </w:r>
          </w:p>
          <w:p w:rsidR="002E5618" w:rsidRPr="00B34D7F" w:rsidRDefault="002E5618" w:rsidP="00C4714A">
            <w:pPr>
              <w:tabs>
                <w:tab w:val="clear" w:pos="708"/>
              </w:tabs>
              <w:spacing w:after="0" w:line="240" w:lineRule="auto"/>
              <w:jc w:val="center"/>
              <w:rPr>
                <w:rFonts w:ascii="Times New Roman" w:eastAsia="Times New Roman" w:hAnsi="Times New Roman" w:cs="Times New Roman"/>
                <w:b/>
                <w:sz w:val="24"/>
                <w:szCs w:val="24"/>
                <w:lang w:val="kk-KZ" w:eastAsia="ru-RU"/>
              </w:rPr>
            </w:pPr>
            <w:r w:rsidRPr="00F91CDE">
              <w:rPr>
                <w:rStyle w:val="s1"/>
                <w:b w:val="0"/>
                <w:lang w:val="kk-KZ"/>
              </w:rPr>
              <w:t xml:space="preserve">Қазақстан Республикасы </w:t>
            </w:r>
            <w:r w:rsidR="00541CCE" w:rsidRPr="00F91CDE">
              <w:rPr>
                <w:rStyle w:val="s1"/>
                <w:b w:val="0"/>
                <w:lang w:val="kk-KZ"/>
              </w:rPr>
              <w:t xml:space="preserve">Премьер-Министрінің </w:t>
            </w:r>
            <w:r w:rsidR="00F91CDE" w:rsidRPr="00F91CDE">
              <w:rPr>
                <w:rStyle w:val="s1"/>
                <w:b w:val="0"/>
                <w:lang w:val="kk-KZ"/>
              </w:rPr>
              <w:t xml:space="preserve">2024 жылғы 20 ақпандағы № </w:t>
            </w:r>
            <w:r w:rsidR="00F91CDE" w:rsidRPr="00B34D7F">
              <w:rPr>
                <w:rFonts w:ascii="Times New Roman" w:hAnsi="Times New Roman" w:cs="Times New Roman"/>
                <w:lang w:val="kk-KZ"/>
              </w:rPr>
              <w:t>17-</w:t>
            </w:r>
            <w:r w:rsidR="00F91CDE">
              <w:rPr>
                <w:rFonts w:ascii="Times New Roman" w:hAnsi="Times New Roman" w:cs="Times New Roman"/>
                <w:lang w:val="kk-KZ"/>
              </w:rPr>
              <w:t>Ө</w:t>
            </w:r>
            <w:r w:rsidR="00F91CDE" w:rsidRPr="00F91CDE">
              <w:rPr>
                <w:rStyle w:val="s1"/>
                <w:b w:val="0"/>
                <w:lang w:val="kk-KZ"/>
              </w:rPr>
              <w:t xml:space="preserve"> Өкімі </w:t>
            </w:r>
          </w:p>
          <w:p w:rsidR="00C4714A" w:rsidRPr="00B34D7F"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3.</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EA54CB">
              <w:rPr>
                <w:rFonts w:ascii="Times New Roman" w:eastAsia="Times New Roman" w:hAnsi="Times New Roman" w:cs="Times New Roman"/>
                <w:color w:val="000000"/>
                <w:sz w:val="24"/>
                <w:szCs w:val="24"/>
                <w:lang w:val="kk-KZ" w:eastAsia="ru-RU"/>
              </w:rPr>
              <w:t>«Жерлерді резервте қалдыру қағидаларын бекіту туралы»</w:t>
            </w:r>
            <w:r>
              <w:rPr>
                <w:rFonts w:ascii="Times New Roman" w:eastAsia="Times New Roman" w:hAnsi="Times New Roman" w:cs="Times New Roman"/>
                <w:color w:val="000000"/>
                <w:sz w:val="24"/>
                <w:szCs w:val="24"/>
                <w:lang w:val="kk-KZ" w:eastAsia="ru-RU"/>
              </w:rPr>
              <w:t xml:space="preserve"> </w:t>
            </w:r>
            <w:r w:rsidRPr="00EA54CB">
              <w:rPr>
                <w:rFonts w:ascii="Times New Roman" w:eastAsia="Times New Roman" w:hAnsi="Times New Roman" w:cs="Times New Roman"/>
                <w:color w:val="000000"/>
                <w:sz w:val="24"/>
                <w:szCs w:val="24"/>
                <w:lang w:val="kk-KZ" w:eastAsia="ru-RU"/>
              </w:rPr>
              <w:t>Қазақстан Республикасы Ұлттық экономика министрінің 2015 жылғы 28 ақпандағы № 178 бұйрығына өзгерістер енгізу туралы</w:t>
            </w:r>
            <w:r>
              <w:rPr>
                <w:rFonts w:ascii="Times New Roman" w:eastAsia="Times New Roman" w:hAnsi="Times New Roman" w:cs="Times New Roman"/>
                <w:color w:val="000000"/>
                <w:sz w:val="24"/>
                <w:szCs w:val="24"/>
                <w:lang w:val="kk-KZ" w:eastAsia="ru-RU"/>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C4714A">
            <w:pPr>
              <w:spacing w:line="240" w:lineRule="auto"/>
              <w:jc w:val="both"/>
              <w:rPr>
                <w:rFonts w:ascii="Times New Roman" w:hAnsi="Times New Roman"/>
                <w:spacing w:val="2"/>
                <w:sz w:val="24"/>
                <w:szCs w:val="24"/>
                <w:lang w:val="kk-KZ"/>
              </w:rPr>
            </w:pPr>
            <w:r w:rsidRPr="00306B13">
              <w:rPr>
                <w:rFonts w:ascii="Times New Roman" w:hAnsi="Times New Roman"/>
                <w:spacing w:val="2"/>
                <w:sz w:val="24"/>
                <w:szCs w:val="24"/>
                <w:lang w:val="kk-KZ"/>
              </w:rPr>
              <w:t>Жоба ПИ-105405 ҚР ӘМ келісуде.</w:t>
            </w:r>
          </w:p>
          <w:p w:rsidR="00C4714A" w:rsidRPr="00306B13" w:rsidRDefault="00C4714A" w:rsidP="00C4714A">
            <w:pPr>
              <w:spacing w:line="240" w:lineRule="auto"/>
              <w:jc w:val="both"/>
              <w:rPr>
                <w:rFonts w:ascii="Times New Roman" w:hAnsi="Times New Roman"/>
                <w:spacing w:val="2"/>
                <w:sz w:val="24"/>
                <w:szCs w:val="24"/>
                <w:lang w:val="kk-KZ"/>
              </w:rPr>
            </w:pPr>
          </w:p>
          <w:p w:rsidR="00C4714A" w:rsidRPr="00306B13" w:rsidRDefault="00C4714A" w:rsidP="00C4714A">
            <w:pPr>
              <w:pStyle w:val="a4"/>
              <w:spacing w:line="252" w:lineRule="auto"/>
              <w:jc w:val="center"/>
              <w:rPr>
                <w:lang w:val="kk-KZ"/>
              </w:rPr>
            </w:pPr>
          </w:p>
          <w:p w:rsidR="00C4714A" w:rsidRPr="00306B13" w:rsidRDefault="00C4714A" w:rsidP="00C4714A">
            <w:pPr>
              <w:pStyle w:val="a4"/>
              <w:spacing w:line="252" w:lineRule="auto"/>
              <w:jc w:val="center"/>
              <w:rPr>
                <w:lang w:val="kk-KZ"/>
              </w:rPr>
            </w:pP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EA54CB"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4.</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75173B"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75173B">
              <w:rPr>
                <w:rFonts w:ascii="Times New Roman" w:eastAsia="Times New Roman" w:hAnsi="Times New Roman" w:cs="Times New Roman"/>
                <w:color w:val="000000"/>
                <w:sz w:val="24"/>
                <w:szCs w:val="24"/>
                <w:lang w:val="kk-KZ" w:eastAsia="ru-RU"/>
              </w:rPr>
              <w:t>«Ауыл шаруашылығы өнімін өндіруді басқару жүйелерін дамытуды субсидиялау қағидаларын бекіту туралы»</w:t>
            </w:r>
            <w:r>
              <w:rPr>
                <w:rFonts w:ascii="Times New Roman" w:eastAsia="Times New Roman" w:hAnsi="Times New Roman" w:cs="Times New Roman"/>
                <w:color w:val="000000"/>
                <w:sz w:val="24"/>
                <w:szCs w:val="24"/>
                <w:lang w:val="kk-KZ" w:eastAsia="ru-RU"/>
              </w:rPr>
              <w:t xml:space="preserve"> </w:t>
            </w:r>
            <w:r w:rsidRPr="0075173B">
              <w:rPr>
                <w:rFonts w:ascii="Times New Roman" w:eastAsia="Times New Roman" w:hAnsi="Times New Roman" w:cs="Times New Roman"/>
                <w:color w:val="000000"/>
                <w:sz w:val="24"/>
                <w:szCs w:val="24"/>
                <w:lang w:val="kk-KZ" w:eastAsia="ru-RU"/>
              </w:rPr>
              <w:t xml:space="preserve">Қазақстан Республикасы Ауыл шаруашылығы министрінің 2014 жылғы 15 желтоқсандағы </w:t>
            </w:r>
          </w:p>
          <w:p w:rsidR="00C4714A" w:rsidRPr="00874E2D" w:rsidRDefault="00C4714A" w:rsidP="00C4714A">
            <w:pPr>
              <w:tabs>
                <w:tab w:val="clear" w:pos="708"/>
              </w:tabs>
              <w:spacing w:after="0" w:line="240" w:lineRule="auto"/>
              <w:jc w:val="both"/>
              <w:rPr>
                <w:rFonts w:ascii="Times New Roman" w:eastAsia="Times New Roman" w:hAnsi="Times New Roman" w:cs="Times New Roman"/>
                <w:color w:val="000000"/>
                <w:sz w:val="24"/>
                <w:szCs w:val="24"/>
                <w:lang w:val="kk-KZ" w:eastAsia="ru-RU"/>
              </w:rPr>
            </w:pPr>
            <w:r w:rsidRPr="00874E2D">
              <w:rPr>
                <w:rFonts w:ascii="Times New Roman" w:eastAsia="Times New Roman" w:hAnsi="Times New Roman" w:cs="Times New Roman"/>
                <w:color w:val="000000"/>
                <w:sz w:val="24"/>
                <w:szCs w:val="24"/>
                <w:lang w:eastAsia="ru-RU"/>
              </w:rPr>
              <w:t xml:space="preserve">№ 5-2/671 </w:t>
            </w:r>
            <w:proofErr w:type="spellStart"/>
            <w:r w:rsidRPr="00874E2D">
              <w:rPr>
                <w:rFonts w:ascii="Times New Roman" w:eastAsia="Times New Roman" w:hAnsi="Times New Roman" w:cs="Times New Roman"/>
                <w:color w:val="000000"/>
                <w:sz w:val="24"/>
                <w:szCs w:val="24"/>
                <w:lang w:eastAsia="ru-RU"/>
              </w:rPr>
              <w:t>бұйрығына</w:t>
            </w:r>
            <w:proofErr w:type="spellEnd"/>
            <w:r w:rsidRPr="00874E2D">
              <w:rPr>
                <w:rFonts w:ascii="Times New Roman" w:eastAsia="Times New Roman" w:hAnsi="Times New Roman" w:cs="Times New Roman"/>
                <w:color w:val="000000"/>
                <w:sz w:val="24"/>
                <w:szCs w:val="24"/>
                <w:lang w:eastAsia="ru-RU"/>
              </w:rPr>
              <w:t xml:space="preserve"> </w:t>
            </w:r>
            <w:proofErr w:type="spellStart"/>
            <w:r w:rsidRPr="00874E2D">
              <w:rPr>
                <w:rFonts w:ascii="Times New Roman" w:eastAsia="Times New Roman" w:hAnsi="Times New Roman" w:cs="Times New Roman"/>
                <w:color w:val="000000"/>
                <w:sz w:val="24"/>
                <w:szCs w:val="24"/>
                <w:lang w:eastAsia="ru-RU"/>
              </w:rPr>
              <w:t>өзгерістер</w:t>
            </w:r>
            <w:proofErr w:type="spellEnd"/>
            <w:r w:rsidRPr="00874E2D">
              <w:rPr>
                <w:rFonts w:ascii="Times New Roman" w:eastAsia="Times New Roman" w:hAnsi="Times New Roman" w:cs="Times New Roman"/>
                <w:color w:val="000000"/>
                <w:sz w:val="24"/>
                <w:szCs w:val="24"/>
                <w:lang w:eastAsia="ru-RU"/>
              </w:rPr>
              <w:t xml:space="preserve"> </w:t>
            </w:r>
            <w:proofErr w:type="spellStart"/>
            <w:r w:rsidRPr="00874E2D">
              <w:rPr>
                <w:rFonts w:ascii="Times New Roman" w:eastAsia="Times New Roman" w:hAnsi="Times New Roman" w:cs="Times New Roman"/>
                <w:color w:val="000000"/>
                <w:sz w:val="24"/>
                <w:szCs w:val="24"/>
                <w:lang w:eastAsia="ru-RU"/>
              </w:rPr>
              <w:t>енгізу</w:t>
            </w:r>
            <w:proofErr w:type="spellEnd"/>
            <w:r w:rsidRPr="00874E2D">
              <w:rPr>
                <w:rFonts w:ascii="Times New Roman" w:eastAsia="Times New Roman" w:hAnsi="Times New Roman" w:cs="Times New Roman"/>
                <w:color w:val="000000"/>
                <w:sz w:val="24"/>
                <w:szCs w:val="24"/>
                <w:lang w:eastAsia="ru-RU"/>
              </w:rPr>
              <w:t xml:space="preserve"> </w:t>
            </w:r>
            <w:proofErr w:type="spellStart"/>
            <w:r w:rsidRPr="00874E2D">
              <w:rPr>
                <w:rFonts w:ascii="Times New Roman" w:eastAsia="Times New Roman" w:hAnsi="Times New Roman" w:cs="Times New Roman"/>
                <w:color w:val="000000"/>
                <w:sz w:val="24"/>
                <w:szCs w:val="24"/>
                <w:lang w:eastAsia="ru-RU"/>
              </w:rPr>
              <w:t>туралы</w:t>
            </w:r>
            <w:proofErr w:type="spellEnd"/>
            <w:r>
              <w:rPr>
                <w:rFonts w:ascii="Times New Roman" w:eastAsia="Times New Roman" w:hAnsi="Times New Roman" w:cs="Times New Roman"/>
                <w:color w:val="000000"/>
                <w:sz w:val="24"/>
                <w:szCs w:val="24"/>
                <w:lang w:val="kk-KZ" w:eastAsia="ru-RU"/>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C4714A">
            <w:pPr>
              <w:pStyle w:val="a4"/>
              <w:spacing w:line="252" w:lineRule="auto"/>
              <w:jc w:val="center"/>
              <w:rPr>
                <w:spacing w:val="2"/>
                <w:lang w:val="kk-KZ"/>
              </w:rPr>
            </w:pPr>
            <w:r w:rsidRPr="00306B13">
              <w:rPr>
                <w:spacing w:val="2"/>
                <w:lang w:val="kk-KZ"/>
              </w:rPr>
              <w:t>Жоба ПИ-104973 ҚР ӘМ мемлекеттік тіркеуге жіберілді</w:t>
            </w:r>
          </w:p>
          <w:p w:rsidR="00C4714A" w:rsidRPr="00306B13" w:rsidRDefault="00C4714A" w:rsidP="00C4714A">
            <w:pPr>
              <w:pStyle w:val="a4"/>
              <w:spacing w:line="252" w:lineRule="auto"/>
              <w:jc w:val="center"/>
              <w:rPr>
                <w:lang w:val="kk-KZ"/>
              </w:rPr>
            </w:pPr>
            <w:r w:rsidRPr="00306B13">
              <w:rPr>
                <w:spacing w:val="2"/>
                <w:lang w:val="kk-KZ"/>
              </w:rPr>
              <w:t>.</w:t>
            </w: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5.</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75173B"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75173B">
              <w:rPr>
                <w:rFonts w:ascii="Times New Roman" w:eastAsia="Times New Roman" w:hAnsi="Times New Roman" w:cs="Times New Roman"/>
                <w:color w:val="000000"/>
                <w:sz w:val="24"/>
                <w:szCs w:val="24"/>
                <w:lang w:val="kk-KZ" w:eastAsia="ru-RU"/>
              </w:rPr>
              <w:t xml:space="preserve">«Тракторларды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w:t>
            </w:r>
            <w:r w:rsidRPr="0075173B">
              <w:rPr>
                <w:rFonts w:ascii="Times New Roman" w:eastAsia="Times New Roman" w:hAnsi="Times New Roman" w:cs="Times New Roman"/>
                <w:color w:val="000000"/>
                <w:sz w:val="24"/>
                <w:szCs w:val="24"/>
                <w:lang w:val="kk-KZ" w:eastAsia="ru-RU"/>
              </w:rPr>
              <w:lastRenderedPageBreak/>
              <w:t>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 бекіту туралы»</w:t>
            </w:r>
          </w:p>
          <w:p w:rsidR="00C4714A" w:rsidRPr="0075173B"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75173B">
              <w:rPr>
                <w:rFonts w:ascii="Times New Roman" w:eastAsia="Times New Roman" w:hAnsi="Times New Roman" w:cs="Times New Roman"/>
                <w:color w:val="000000"/>
                <w:sz w:val="24"/>
                <w:szCs w:val="24"/>
                <w:lang w:val="kk-KZ" w:eastAsia="ru-RU"/>
              </w:rPr>
              <w:t xml:space="preserve">Қазақстан Республикасы Ауыл шаруашылығы министрінің 2015 жылғы 30 наурыздағы </w:t>
            </w:r>
          </w:p>
          <w:p w:rsidR="00C4714A" w:rsidRPr="0051489B"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75173B">
              <w:rPr>
                <w:rFonts w:ascii="Times New Roman" w:eastAsia="Times New Roman" w:hAnsi="Times New Roman" w:cs="Times New Roman"/>
                <w:color w:val="000000"/>
                <w:sz w:val="24"/>
                <w:szCs w:val="24"/>
                <w:lang w:eastAsia="ru-RU"/>
              </w:rPr>
              <w:t xml:space="preserve">№ 4-3/268 </w:t>
            </w:r>
            <w:proofErr w:type="spellStart"/>
            <w:r w:rsidRPr="0075173B">
              <w:rPr>
                <w:rFonts w:ascii="Times New Roman" w:eastAsia="Times New Roman" w:hAnsi="Times New Roman" w:cs="Times New Roman"/>
                <w:color w:val="000000"/>
                <w:sz w:val="24"/>
                <w:szCs w:val="24"/>
                <w:lang w:eastAsia="ru-RU"/>
              </w:rPr>
              <w:t>бұйрығына</w:t>
            </w:r>
            <w:proofErr w:type="spellEnd"/>
            <w:r w:rsidRPr="0075173B">
              <w:rPr>
                <w:rFonts w:ascii="Times New Roman" w:eastAsia="Times New Roman" w:hAnsi="Times New Roman" w:cs="Times New Roman"/>
                <w:color w:val="000000"/>
                <w:sz w:val="24"/>
                <w:szCs w:val="24"/>
                <w:lang w:eastAsia="ru-RU"/>
              </w:rPr>
              <w:t xml:space="preserve"> </w:t>
            </w:r>
            <w:proofErr w:type="spellStart"/>
            <w:r w:rsidRPr="0075173B">
              <w:rPr>
                <w:rFonts w:ascii="Times New Roman" w:eastAsia="Times New Roman" w:hAnsi="Times New Roman" w:cs="Times New Roman"/>
                <w:color w:val="000000"/>
                <w:sz w:val="24"/>
                <w:szCs w:val="24"/>
                <w:lang w:eastAsia="ru-RU"/>
              </w:rPr>
              <w:t>өзгерістер</w:t>
            </w:r>
            <w:proofErr w:type="spellEnd"/>
            <w:r w:rsidRPr="0075173B">
              <w:rPr>
                <w:rFonts w:ascii="Times New Roman" w:eastAsia="Times New Roman" w:hAnsi="Times New Roman" w:cs="Times New Roman"/>
                <w:color w:val="000000"/>
                <w:sz w:val="24"/>
                <w:szCs w:val="24"/>
                <w:lang w:eastAsia="ru-RU"/>
              </w:rPr>
              <w:t xml:space="preserve"> </w:t>
            </w:r>
            <w:proofErr w:type="spellStart"/>
            <w:r w:rsidRPr="0075173B">
              <w:rPr>
                <w:rFonts w:ascii="Times New Roman" w:eastAsia="Times New Roman" w:hAnsi="Times New Roman" w:cs="Times New Roman"/>
                <w:color w:val="000000"/>
                <w:sz w:val="24"/>
                <w:szCs w:val="24"/>
                <w:lang w:eastAsia="ru-RU"/>
              </w:rPr>
              <w:t>енгізу</w:t>
            </w:r>
            <w:proofErr w:type="spellEnd"/>
            <w:r w:rsidRPr="0075173B">
              <w:rPr>
                <w:rFonts w:ascii="Times New Roman" w:eastAsia="Times New Roman" w:hAnsi="Times New Roman" w:cs="Times New Roman"/>
                <w:color w:val="000000"/>
                <w:sz w:val="24"/>
                <w:szCs w:val="24"/>
                <w:lang w:eastAsia="ru-RU"/>
              </w:rPr>
              <w:t xml:space="preserve"> </w:t>
            </w:r>
            <w:proofErr w:type="spellStart"/>
            <w:r w:rsidRPr="0075173B">
              <w:rPr>
                <w:rFonts w:ascii="Times New Roman" w:eastAsia="Times New Roman" w:hAnsi="Times New Roman" w:cs="Times New Roman"/>
                <w:color w:val="000000"/>
                <w:sz w:val="24"/>
                <w:szCs w:val="24"/>
                <w:lang w:eastAsia="ru-RU"/>
              </w:rPr>
              <w:t>туралы</w:t>
            </w:r>
            <w:proofErr w:type="spellEnd"/>
            <w:r>
              <w:rPr>
                <w:rFonts w:ascii="Times New Roman" w:eastAsia="Times New Roman" w:hAnsi="Times New Roman" w:cs="Times New Roman"/>
                <w:color w:val="000000"/>
                <w:sz w:val="24"/>
                <w:szCs w:val="24"/>
                <w:lang w:val="kk-KZ" w:eastAsia="ru-RU"/>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55157E">
            <w:pPr>
              <w:pStyle w:val="a4"/>
              <w:spacing w:line="252" w:lineRule="auto"/>
              <w:jc w:val="center"/>
              <w:rPr>
                <w:lang w:val="kk-KZ"/>
              </w:rPr>
            </w:pPr>
            <w:r w:rsidRPr="00306B13">
              <w:rPr>
                <w:b/>
                <w:lang w:val="kk-KZ"/>
              </w:rPr>
              <w:t>2024 жылғы</w:t>
            </w:r>
            <w:r w:rsidR="0055157E" w:rsidRPr="00306B13">
              <w:rPr>
                <w:b/>
                <w:lang w:val="kk-KZ"/>
              </w:rPr>
              <w:t xml:space="preserve"> </w:t>
            </w:r>
            <w:r w:rsidRPr="00306B13">
              <w:rPr>
                <w:b/>
                <w:lang w:val="kk-KZ"/>
              </w:rPr>
              <w:t>27 ақпа</w:t>
            </w:r>
            <w:r w:rsidR="00306B13">
              <w:rPr>
                <w:b/>
                <w:lang w:val="kk-KZ"/>
              </w:rPr>
              <w:t xml:space="preserve">ндағы              № 79 бұйрық </w:t>
            </w:r>
            <w:r w:rsidRPr="00306B13">
              <w:rPr>
                <w:b/>
                <w:lang w:val="kk-KZ"/>
              </w:rPr>
              <w:t xml:space="preserve">ҚР ӘМ </w:t>
            </w:r>
            <w:r w:rsidR="0055157E" w:rsidRPr="00306B13">
              <w:rPr>
                <w:b/>
                <w:lang w:val="kk-KZ"/>
              </w:rPr>
              <w:t xml:space="preserve">28.02.2024 жылы </w:t>
            </w:r>
            <w:r w:rsidRPr="00306B13">
              <w:rPr>
                <w:b/>
                <w:lang w:val="kk-KZ"/>
              </w:rPr>
              <w:t>№ 34069 тіркелді</w:t>
            </w: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6.</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75173B" w:rsidRDefault="00C4714A" w:rsidP="00C4714A">
            <w:pPr>
              <w:tabs>
                <w:tab w:val="clear" w:pos="708"/>
              </w:tabs>
              <w:spacing w:after="0" w:line="240" w:lineRule="auto"/>
              <w:jc w:val="both"/>
              <w:rPr>
                <w:rFonts w:ascii="Times New Roman" w:eastAsia="Times New Roman" w:hAnsi="Times New Roman" w:cs="Times New Roman"/>
                <w:sz w:val="24"/>
                <w:szCs w:val="24"/>
                <w:lang w:val="kk-KZ" w:eastAsia="ru-RU"/>
              </w:rPr>
            </w:pPr>
            <w:r w:rsidRPr="0075173B">
              <w:rPr>
                <w:rFonts w:ascii="Times New Roman" w:eastAsia="Times New Roman" w:hAnsi="Times New Roman" w:cs="Times New Roman"/>
                <w:color w:val="000000"/>
                <w:sz w:val="24"/>
                <w:szCs w:val="24"/>
                <w:lang w:val="kk-KZ" w:eastAsia="ru-RU"/>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r>
              <w:rPr>
                <w:rFonts w:ascii="Times New Roman" w:eastAsia="Times New Roman" w:hAnsi="Times New Roman" w:cs="Times New Roman"/>
                <w:color w:val="000000"/>
                <w:sz w:val="24"/>
                <w:szCs w:val="24"/>
                <w:lang w:val="kk-KZ" w:eastAsia="ru-RU"/>
              </w:rPr>
              <w:t xml:space="preserve"> </w:t>
            </w:r>
            <w:r w:rsidRPr="0075173B">
              <w:rPr>
                <w:rFonts w:ascii="Times New Roman" w:eastAsia="Times New Roman" w:hAnsi="Times New Roman" w:cs="Times New Roman"/>
                <w:color w:val="000000"/>
                <w:sz w:val="24"/>
                <w:szCs w:val="24"/>
                <w:lang w:val="kk-KZ" w:eastAsia="ru-RU"/>
              </w:rPr>
              <w:t>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r>
              <w:rPr>
                <w:rFonts w:ascii="Times New Roman" w:eastAsia="Times New Roman" w:hAnsi="Times New Roman" w:cs="Times New Roman"/>
                <w:color w:val="000000"/>
                <w:sz w:val="24"/>
                <w:szCs w:val="24"/>
                <w:lang w:val="kk-KZ" w:eastAsia="ru-RU"/>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55157E">
            <w:pPr>
              <w:pStyle w:val="a4"/>
              <w:spacing w:line="252" w:lineRule="auto"/>
              <w:jc w:val="center"/>
              <w:rPr>
                <w:lang w:val="kk-KZ"/>
              </w:rPr>
            </w:pPr>
            <w:r w:rsidRPr="00306B13">
              <w:rPr>
                <w:b/>
                <w:lang w:val="kk-KZ"/>
              </w:rPr>
              <w:t>2024 жылғы</w:t>
            </w:r>
            <w:r w:rsidR="0055157E" w:rsidRPr="00306B13">
              <w:rPr>
                <w:b/>
                <w:lang w:val="kk-KZ"/>
              </w:rPr>
              <w:t xml:space="preserve"> </w:t>
            </w:r>
            <w:r w:rsidRPr="00306B13">
              <w:rPr>
                <w:b/>
                <w:lang w:val="kk-KZ"/>
              </w:rPr>
              <w:t>26 ақпа</w:t>
            </w:r>
            <w:r w:rsidR="00306B13">
              <w:rPr>
                <w:b/>
                <w:lang w:val="kk-KZ"/>
              </w:rPr>
              <w:t xml:space="preserve">ндағы              № 75 бұйрық </w:t>
            </w:r>
            <w:r w:rsidRPr="00306B13">
              <w:rPr>
                <w:b/>
                <w:lang w:val="kk-KZ"/>
              </w:rPr>
              <w:t>ҚР ӘМ</w:t>
            </w:r>
            <w:r w:rsidR="0055157E" w:rsidRPr="00306B13">
              <w:rPr>
                <w:b/>
                <w:lang w:val="kk-KZ"/>
              </w:rPr>
              <w:t xml:space="preserve"> 27.02.2024 жылы </w:t>
            </w:r>
            <w:r w:rsidRPr="00306B13">
              <w:rPr>
                <w:b/>
                <w:lang w:val="kk-KZ"/>
              </w:rPr>
              <w:t>№ 34062 тіркелді</w:t>
            </w: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7.</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pStyle w:val="a4"/>
              <w:jc w:val="both"/>
            </w:pPr>
            <w:r w:rsidRPr="00874E2D">
              <w:rPr>
                <w:color w:val="000000"/>
              </w:rPr>
              <w:t>«</w:t>
            </w:r>
            <w:proofErr w:type="spellStart"/>
            <w:r w:rsidRPr="00874E2D">
              <w:rPr>
                <w:color w:val="000000"/>
              </w:rPr>
              <w:t>Алқаптарды</w:t>
            </w:r>
            <w:proofErr w:type="spellEnd"/>
            <w:r w:rsidRPr="00874E2D">
              <w:rPr>
                <w:color w:val="000000"/>
              </w:rPr>
              <w:t xml:space="preserve"> </w:t>
            </w:r>
            <w:proofErr w:type="spellStart"/>
            <w:r w:rsidRPr="00874E2D">
              <w:rPr>
                <w:color w:val="000000"/>
              </w:rPr>
              <w:t>қалпына</w:t>
            </w:r>
            <w:proofErr w:type="spellEnd"/>
            <w:r w:rsidRPr="00874E2D">
              <w:rPr>
                <w:color w:val="000000"/>
              </w:rPr>
              <w:t xml:space="preserve"> </w:t>
            </w:r>
            <w:proofErr w:type="spellStart"/>
            <w:r w:rsidRPr="00874E2D">
              <w:rPr>
                <w:color w:val="000000"/>
              </w:rPr>
              <w:t>келтіруге</w:t>
            </w:r>
            <w:proofErr w:type="spellEnd"/>
            <w:r w:rsidRPr="00874E2D">
              <w:rPr>
                <w:color w:val="000000"/>
              </w:rPr>
              <w:t xml:space="preserve"> </w:t>
            </w:r>
            <w:proofErr w:type="spellStart"/>
            <w:r w:rsidRPr="00874E2D">
              <w:rPr>
                <w:color w:val="000000"/>
              </w:rPr>
              <w:t>жұмсалатын</w:t>
            </w:r>
            <w:proofErr w:type="spellEnd"/>
            <w:r w:rsidRPr="00874E2D">
              <w:rPr>
                <w:color w:val="000000"/>
              </w:rPr>
              <w:t xml:space="preserve"> </w:t>
            </w:r>
            <w:proofErr w:type="spellStart"/>
            <w:r w:rsidRPr="00874E2D">
              <w:rPr>
                <w:color w:val="000000"/>
              </w:rPr>
              <w:t>сомаларды</w:t>
            </w:r>
            <w:proofErr w:type="spellEnd"/>
            <w:r w:rsidRPr="00874E2D">
              <w:rPr>
                <w:color w:val="000000"/>
              </w:rPr>
              <w:t xml:space="preserve"> </w:t>
            </w:r>
            <w:proofErr w:type="spellStart"/>
            <w:r w:rsidRPr="00874E2D">
              <w:rPr>
                <w:color w:val="000000"/>
              </w:rPr>
              <w:t>есепке</w:t>
            </w:r>
            <w:proofErr w:type="spellEnd"/>
            <w:r w:rsidRPr="00874E2D">
              <w:rPr>
                <w:color w:val="000000"/>
              </w:rPr>
              <w:t xml:space="preserve"> </w:t>
            </w:r>
            <w:proofErr w:type="spellStart"/>
            <w:r w:rsidRPr="00874E2D">
              <w:rPr>
                <w:color w:val="000000"/>
              </w:rPr>
              <w:t>жатқыза</w:t>
            </w:r>
            <w:proofErr w:type="spellEnd"/>
            <w:r w:rsidRPr="00874E2D">
              <w:rPr>
                <w:color w:val="000000"/>
              </w:rPr>
              <w:t xml:space="preserve"> </w:t>
            </w:r>
            <w:proofErr w:type="spellStart"/>
            <w:r w:rsidRPr="00874E2D">
              <w:rPr>
                <w:color w:val="000000"/>
              </w:rPr>
              <w:t>отырып</w:t>
            </w:r>
            <w:proofErr w:type="spellEnd"/>
            <w:r w:rsidRPr="00874E2D">
              <w:rPr>
                <w:color w:val="000000"/>
              </w:rPr>
              <w:t xml:space="preserve">, </w:t>
            </w:r>
            <w:proofErr w:type="spellStart"/>
            <w:r w:rsidRPr="00874E2D">
              <w:rPr>
                <w:color w:val="000000"/>
              </w:rPr>
              <w:t>ауыл</w:t>
            </w:r>
            <w:proofErr w:type="spellEnd"/>
            <w:r w:rsidRPr="00874E2D">
              <w:rPr>
                <w:color w:val="000000"/>
              </w:rPr>
              <w:t xml:space="preserve"> </w:t>
            </w:r>
            <w:proofErr w:type="spellStart"/>
            <w:r w:rsidRPr="00874E2D">
              <w:rPr>
                <w:color w:val="000000"/>
              </w:rPr>
              <w:t>шаруашылығы</w:t>
            </w:r>
            <w:proofErr w:type="spellEnd"/>
            <w:r w:rsidRPr="00874E2D">
              <w:rPr>
                <w:color w:val="000000"/>
              </w:rPr>
              <w:t xml:space="preserve"> </w:t>
            </w:r>
            <w:proofErr w:type="spellStart"/>
            <w:r w:rsidRPr="00874E2D">
              <w:rPr>
                <w:color w:val="000000"/>
              </w:rPr>
              <w:t>өндірісінің</w:t>
            </w:r>
            <w:proofErr w:type="spellEnd"/>
            <w:r w:rsidRPr="00874E2D">
              <w:rPr>
                <w:color w:val="000000"/>
              </w:rPr>
              <w:t xml:space="preserve"> </w:t>
            </w:r>
            <w:proofErr w:type="spellStart"/>
            <w:r w:rsidRPr="00874E2D">
              <w:rPr>
                <w:color w:val="000000"/>
              </w:rPr>
              <w:t>шығасыларын</w:t>
            </w:r>
            <w:proofErr w:type="spellEnd"/>
            <w:r w:rsidRPr="00874E2D">
              <w:rPr>
                <w:color w:val="000000"/>
              </w:rPr>
              <w:t xml:space="preserve"> </w:t>
            </w:r>
            <w:proofErr w:type="spellStart"/>
            <w:r w:rsidRPr="00874E2D">
              <w:rPr>
                <w:color w:val="000000"/>
              </w:rPr>
              <w:t>өтеу</w:t>
            </w:r>
            <w:proofErr w:type="spellEnd"/>
            <w:r w:rsidRPr="00874E2D">
              <w:rPr>
                <w:color w:val="000000"/>
              </w:rPr>
              <w:t xml:space="preserve"> </w:t>
            </w:r>
            <w:proofErr w:type="spellStart"/>
            <w:r w:rsidRPr="00874E2D">
              <w:rPr>
                <w:color w:val="000000"/>
              </w:rPr>
              <w:t>қағидаларын</w:t>
            </w:r>
            <w:proofErr w:type="spellEnd"/>
            <w:r w:rsidRPr="00874E2D">
              <w:rPr>
                <w:color w:val="000000"/>
              </w:rPr>
              <w:t xml:space="preserve"> </w:t>
            </w:r>
            <w:proofErr w:type="spellStart"/>
            <w:r w:rsidRPr="00874E2D">
              <w:rPr>
                <w:color w:val="000000"/>
              </w:rPr>
              <w:t>бекіту</w:t>
            </w:r>
            <w:proofErr w:type="spellEnd"/>
            <w:r w:rsidRPr="00874E2D">
              <w:rPr>
                <w:color w:val="000000"/>
              </w:rPr>
              <w:t xml:space="preserve"> </w:t>
            </w:r>
            <w:proofErr w:type="spellStart"/>
            <w:r w:rsidRPr="00874E2D">
              <w:rPr>
                <w:color w:val="000000"/>
              </w:rPr>
              <w:t>туралы</w:t>
            </w:r>
            <w:proofErr w:type="spellEnd"/>
            <w:r w:rsidRPr="00874E2D">
              <w:rPr>
                <w:color w:val="000000"/>
              </w:rPr>
              <w:t>»</w:t>
            </w:r>
          </w:p>
          <w:p w:rsidR="00C4714A" w:rsidRPr="0051489B" w:rsidRDefault="00C4714A" w:rsidP="00C4714A">
            <w:pPr>
              <w:tabs>
                <w:tab w:val="clear" w:pos="708"/>
              </w:tabs>
              <w:spacing w:after="0" w:line="240" w:lineRule="auto"/>
              <w:jc w:val="both"/>
              <w:rPr>
                <w:rFonts w:ascii="Times New Roman" w:eastAsia="Times New Roman" w:hAnsi="Times New Roman" w:cs="Times New Roman"/>
                <w:color w:val="000000"/>
                <w:sz w:val="24"/>
                <w:szCs w:val="24"/>
                <w:lang w:val="kk-KZ" w:eastAsia="ru-RU"/>
              </w:rPr>
            </w:pPr>
            <w:proofErr w:type="spellStart"/>
            <w:r w:rsidRPr="00874E2D">
              <w:rPr>
                <w:rFonts w:ascii="Times New Roman" w:hAnsi="Times New Roman" w:cs="Times New Roman"/>
                <w:color w:val="000000"/>
                <w:sz w:val="24"/>
                <w:szCs w:val="24"/>
              </w:rPr>
              <w:t>Қазақстан</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Республикасы</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Ауыл</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шаруашылығы</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министрінің</w:t>
            </w:r>
            <w:proofErr w:type="spellEnd"/>
            <w:r w:rsidRPr="00874E2D">
              <w:rPr>
                <w:rFonts w:ascii="Times New Roman" w:hAnsi="Times New Roman" w:cs="Times New Roman"/>
                <w:color w:val="000000"/>
                <w:sz w:val="24"/>
                <w:szCs w:val="24"/>
              </w:rPr>
              <w:t xml:space="preserve"> 2019 </w:t>
            </w:r>
            <w:proofErr w:type="spellStart"/>
            <w:r w:rsidRPr="00874E2D">
              <w:rPr>
                <w:rFonts w:ascii="Times New Roman" w:hAnsi="Times New Roman" w:cs="Times New Roman"/>
                <w:color w:val="000000"/>
                <w:sz w:val="24"/>
                <w:szCs w:val="24"/>
              </w:rPr>
              <w:lastRenderedPageBreak/>
              <w:t>жылғы</w:t>
            </w:r>
            <w:proofErr w:type="spellEnd"/>
            <w:r w:rsidRPr="00874E2D">
              <w:rPr>
                <w:rFonts w:ascii="Times New Roman" w:hAnsi="Times New Roman" w:cs="Times New Roman"/>
                <w:color w:val="000000"/>
                <w:sz w:val="24"/>
                <w:szCs w:val="24"/>
              </w:rPr>
              <w:t xml:space="preserve"> 26 </w:t>
            </w:r>
            <w:proofErr w:type="spellStart"/>
            <w:r w:rsidRPr="00874E2D">
              <w:rPr>
                <w:rFonts w:ascii="Times New Roman" w:hAnsi="Times New Roman" w:cs="Times New Roman"/>
                <w:color w:val="000000"/>
                <w:sz w:val="24"/>
                <w:szCs w:val="24"/>
              </w:rPr>
              <w:t>тамыздағы</w:t>
            </w:r>
            <w:proofErr w:type="spellEnd"/>
            <w:r w:rsidRPr="00874E2D">
              <w:rPr>
                <w:rFonts w:ascii="Times New Roman" w:hAnsi="Times New Roman" w:cs="Times New Roman"/>
                <w:color w:val="000000"/>
                <w:sz w:val="24"/>
                <w:szCs w:val="24"/>
              </w:rPr>
              <w:t xml:space="preserve"> № 315 </w:t>
            </w:r>
            <w:proofErr w:type="spellStart"/>
            <w:r w:rsidRPr="00874E2D">
              <w:rPr>
                <w:rFonts w:ascii="Times New Roman" w:hAnsi="Times New Roman" w:cs="Times New Roman"/>
                <w:color w:val="000000"/>
                <w:sz w:val="24"/>
                <w:szCs w:val="24"/>
              </w:rPr>
              <w:t>бұйрығына</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өзгерістер</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енгізу</w:t>
            </w:r>
            <w:proofErr w:type="spellEnd"/>
            <w:r w:rsidRPr="00874E2D">
              <w:rPr>
                <w:rFonts w:ascii="Times New Roman" w:hAnsi="Times New Roman" w:cs="Times New Roman"/>
                <w:color w:val="000000"/>
                <w:sz w:val="24"/>
                <w:szCs w:val="24"/>
              </w:rPr>
              <w:t xml:space="preserve"> </w:t>
            </w:r>
            <w:proofErr w:type="spellStart"/>
            <w:r w:rsidRPr="00874E2D">
              <w:rPr>
                <w:rFonts w:ascii="Times New Roman" w:hAnsi="Times New Roman" w:cs="Times New Roman"/>
                <w:color w:val="000000"/>
                <w:sz w:val="24"/>
                <w:szCs w:val="24"/>
              </w:rPr>
              <w:t>туралы</w:t>
            </w:r>
            <w:proofErr w:type="spellEnd"/>
            <w:r>
              <w:rPr>
                <w:rFonts w:ascii="Times New Roman" w:hAnsi="Times New Roman" w:cs="Times New Roman"/>
                <w:color w:val="000000"/>
                <w:sz w:val="24"/>
                <w:szCs w:val="24"/>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Жоба ПИ-104566 ҚР ӘМ </w:t>
            </w:r>
          </w:p>
          <w:p w:rsidR="00C4714A" w:rsidRDefault="00C4714A" w:rsidP="00C4714A">
            <w:pPr>
              <w:pStyle w:val="a4"/>
              <w:spacing w:line="252" w:lineRule="auto"/>
              <w:jc w:val="center"/>
              <w:rPr>
                <w:lang w:val="kk-KZ"/>
              </w:rPr>
            </w:pPr>
            <w:r>
              <w:rPr>
                <w:lang w:val="kk-KZ"/>
              </w:rPr>
              <w:t>келісуде</w:t>
            </w: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8.</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pStyle w:val="a4"/>
              <w:jc w:val="both"/>
            </w:pPr>
            <w:r w:rsidRPr="00874E2D">
              <w:rPr>
                <w:color w:val="000000"/>
              </w:rPr>
              <w:t>«</w:t>
            </w:r>
            <w:proofErr w:type="spellStart"/>
            <w:r w:rsidRPr="00874E2D">
              <w:rPr>
                <w:color w:val="000000"/>
              </w:rPr>
              <w:t>Жер</w:t>
            </w:r>
            <w:proofErr w:type="spellEnd"/>
            <w:r w:rsidRPr="00874E2D">
              <w:rPr>
                <w:color w:val="000000"/>
              </w:rPr>
              <w:t xml:space="preserve"> </w:t>
            </w:r>
            <w:proofErr w:type="spellStart"/>
            <w:r w:rsidRPr="00874E2D">
              <w:rPr>
                <w:color w:val="000000"/>
              </w:rPr>
              <w:t>қатынастары</w:t>
            </w:r>
            <w:proofErr w:type="spellEnd"/>
            <w:r w:rsidRPr="00874E2D">
              <w:rPr>
                <w:color w:val="000000"/>
              </w:rPr>
              <w:t xml:space="preserve"> </w:t>
            </w:r>
            <w:proofErr w:type="spellStart"/>
            <w:r w:rsidRPr="00874E2D">
              <w:rPr>
                <w:color w:val="000000"/>
              </w:rPr>
              <w:t>саласындағы</w:t>
            </w:r>
            <w:proofErr w:type="spellEnd"/>
            <w:r w:rsidRPr="00874E2D">
              <w:rPr>
                <w:color w:val="000000"/>
              </w:rPr>
              <w:t xml:space="preserve"> </w:t>
            </w:r>
            <w:proofErr w:type="spellStart"/>
            <w:r w:rsidRPr="00874E2D">
              <w:rPr>
                <w:color w:val="000000"/>
              </w:rPr>
              <w:t>мемлекеттік</w:t>
            </w:r>
            <w:proofErr w:type="spellEnd"/>
            <w:r w:rsidRPr="00874E2D">
              <w:rPr>
                <w:color w:val="000000"/>
              </w:rPr>
              <w:t xml:space="preserve"> </w:t>
            </w:r>
            <w:proofErr w:type="spellStart"/>
            <w:r w:rsidRPr="00874E2D">
              <w:rPr>
                <w:color w:val="000000"/>
              </w:rPr>
              <w:t>қызметтерді</w:t>
            </w:r>
            <w:proofErr w:type="spellEnd"/>
            <w:r w:rsidRPr="00874E2D">
              <w:rPr>
                <w:color w:val="000000"/>
              </w:rPr>
              <w:t xml:space="preserve"> </w:t>
            </w:r>
            <w:proofErr w:type="spellStart"/>
            <w:r w:rsidRPr="00874E2D">
              <w:rPr>
                <w:color w:val="000000"/>
              </w:rPr>
              <w:t>көрсету</w:t>
            </w:r>
            <w:proofErr w:type="spellEnd"/>
            <w:r w:rsidRPr="00874E2D">
              <w:rPr>
                <w:color w:val="000000"/>
              </w:rPr>
              <w:t xml:space="preserve"> </w:t>
            </w:r>
            <w:proofErr w:type="spellStart"/>
            <w:r w:rsidRPr="00874E2D">
              <w:rPr>
                <w:color w:val="000000"/>
              </w:rPr>
              <w:t>жөніндегі</w:t>
            </w:r>
            <w:proofErr w:type="spellEnd"/>
            <w:r w:rsidRPr="00874E2D">
              <w:rPr>
                <w:color w:val="000000"/>
              </w:rPr>
              <w:t xml:space="preserve"> </w:t>
            </w:r>
            <w:proofErr w:type="spellStart"/>
            <w:r w:rsidRPr="00874E2D">
              <w:rPr>
                <w:color w:val="000000"/>
              </w:rPr>
              <w:t>қағидаларды</w:t>
            </w:r>
            <w:proofErr w:type="spellEnd"/>
            <w:r w:rsidRPr="00874E2D">
              <w:rPr>
                <w:color w:val="000000"/>
              </w:rPr>
              <w:t xml:space="preserve"> </w:t>
            </w:r>
            <w:proofErr w:type="spellStart"/>
            <w:r w:rsidRPr="00874E2D">
              <w:rPr>
                <w:color w:val="000000"/>
              </w:rPr>
              <w:t>бекіту</w:t>
            </w:r>
            <w:proofErr w:type="spellEnd"/>
            <w:r w:rsidRPr="00874E2D">
              <w:rPr>
                <w:color w:val="000000"/>
              </w:rPr>
              <w:t xml:space="preserve"> </w:t>
            </w:r>
            <w:proofErr w:type="spellStart"/>
            <w:r w:rsidRPr="00874E2D">
              <w:rPr>
                <w:color w:val="000000"/>
              </w:rPr>
              <w:t>туралы</w:t>
            </w:r>
            <w:proofErr w:type="spellEnd"/>
            <w:r w:rsidRPr="00874E2D">
              <w:rPr>
                <w:color w:val="000000"/>
              </w:rPr>
              <w:t>»</w:t>
            </w:r>
          </w:p>
          <w:p w:rsidR="00C4714A" w:rsidRPr="0051489B" w:rsidRDefault="00C4714A" w:rsidP="00C4714A">
            <w:pPr>
              <w:pStyle w:val="a4"/>
              <w:jc w:val="both"/>
              <w:rPr>
                <w:color w:val="000000"/>
                <w:lang w:val="kk-KZ"/>
              </w:rPr>
            </w:pPr>
            <w:proofErr w:type="spellStart"/>
            <w:r w:rsidRPr="00874E2D">
              <w:rPr>
                <w:color w:val="000000"/>
              </w:rPr>
              <w:t>Қазақстан</w:t>
            </w:r>
            <w:proofErr w:type="spellEnd"/>
            <w:r w:rsidRPr="00874E2D">
              <w:rPr>
                <w:color w:val="000000"/>
              </w:rPr>
              <w:t xml:space="preserve"> </w:t>
            </w:r>
            <w:proofErr w:type="spellStart"/>
            <w:r w:rsidRPr="00874E2D">
              <w:rPr>
                <w:color w:val="000000"/>
              </w:rPr>
              <w:t>Республикасы</w:t>
            </w:r>
            <w:proofErr w:type="spellEnd"/>
            <w:r w:rsidRPr="00874E2D">
              <w:rPr>
                <w:color w:val="000000"/>
              </w:rPr>
              <w:t xml:space="preserve"> </w:t>
            </w:r>
            <w:proofErr w:type="spellStart"/>
            <w:r w:rsidRPr="00874E2D">
              <w:rPr>
                <w:color w:val="000000"/>
              </w:rPr>
              <w:t>Ауыл</w:t>
            </w:r>
            <w:proofErr w:type="spellEnd"/>
            <w:r w:rsidRPr="00874E2D">
              <w:rPr>
                <w:color w:val="000000"/>
              </w:rPr>
              <w:t xml:space="preserve"> </w:t>
            </w:r>
            <w:proofErr w:type="spellStart"/>
            <w:r w:rsidRPr="00874E2D">
              <w:rPr>
                <w:color w:val="000000"/>
              </w:rPr>
              <w:t>шаруашылығы</w:t>
            </w:r>
            <w:proofErr w:type="spellEnd"/>
            <w:r w:rsidRPr="00874E2D">
              <w:rPr>
                <w:color w:val="000000"/>
              </w:rPr>
              <w:t xml:space="preserve"> </w:t>
            </w:r>
            <w:proofErr w:type="spellStart"/>
            <w:r w:rsidRPr="00874E2D">
              <w:rPr>
                <w:color w:val="000000"/>
              </w:rPr>
              <w:t>министрінің</w:t>
            </w:r>
            <w:proofErr w:type="spellEnd"/>
            <w:r w:rsidRPr="00874E2D">
              <w:rPr>
                <w:color w:val="000000"/>
              </w:rPr>
              <w:t xml:space="preserve"> 2020 </w:t>
            </w:r>
            <w:proofErr w:type="spellStart"/>
            <w:r w:rsidRPr="00874E2D">
              <w:rPr>
                <w:color w:val="000000"/>
              </w:rPr>
              <w:t>жылғы</w:t>
            </w:r>
            <w:proofErr w:type="spellEnd"/>
            <w:r w:rsidRPr="00874E2D">
              <w:rPr>
                <w:color w:val="000000"/>
              </w:rPr>
              <w:t xml:space="preserve"> 1 </w:t>
            </w:r>
            <w:proofErr w:type="spellStart"/>
            <w:r w:rsidRPr="00874E2D">
              <w:rPr>
                <w:color w:val="000000"/>
              </w:rPr>
              <w:t>қазандағы</w:t>
            </w:r>
            <w:proofErr w:type="spellEnd"/>
            <w:r w:rsidRPr="00874E2D">
              <w:rPr>
                <w:color w:val="000000"/>
              </w:rPr>
              <w:t xml:space="preserve"> № 301 </w:t>
            </w:r>
            <w:proofErr w:type="spellStart"/>
            <w:r w:rsidRPr="00874E2D">
              <w:rPr>
                <w:color w:val="000000"/>
              </w:rPr>
              <w:t>бұйрығына</w:t>
            </w:r>
            <w:proofErr w:type="spellEnd"/>
            <w:r w:rsidRPr="00874E2D">
              <w:rPr>
                <w:color w:val="000000"/>
              </w:rPr>
              <w:t xml:space="preserve"> </w:t>
            </w:r>
            <w:proofErr w:type="spellStart"/>
            <w:r w:rsidRPr="00874E2D">
              <w:rPr>
                <w:color w:val="000000"/>
              </w:rPr>
              <w:t>өзгерістер</w:t>
            </w:r>
            <w:proofErr w:type="spellEnd"/>
            <w:r w:rsidRPr="00874E2D">
              <w:rPr>
                <w:color w:val="000000"/>
              </w:rPr>
              <w:t xml:space="preserve"> </w:t>
            </w:r>
            <w:proofErr w:type="spellStart"/>
            <w:r w:rsidRPr="00874E2D">
              <w:rPr>
                <w:color w:val="000000"/>
              </w:rPr>
              <w:t>енгізу</w:t>
            </w:r>
            <w:proofErr w:type="spellEnd"/>
            <w:r w:rsidRPr="00874E2D">
              <w:rPr>
                <w:color w:val="000000"/>
              </w:rPr>
              <w:t xml:space="preserve"> </w:t>
            </w:r>
            <w:proofErr w:type="spellStart"/>
            <w:r w:rsidRPr="00874E2D">
              <w:rPr>
                <w:color w:val="000000"/>
              </w:rPr>
              <w:t>туралы</w:t>
            </w:r>
            <w:proofErr w:type="spellEnd"/>
            <w:r>
              <w:rPr>
                <w:color w:val="000000"/>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C4714A">
            <w:pPr>
              <w:spacing w:line="240" w:lineRule="auto"/>
              <w:jc w:val="both"/>
              <w:rPr>
                <w:rFonts w:ascii="Times New Roman" w:hAnsi="Times New Roman"/>
                <w:spacing w:val="2"/>
                <w:sz w:val="24"/>
                <w:szCs w:val="24"/>
                <w:lang w:val="kk-KZ"/>
              </w:rPr>
            </w:pPr>
            <w:r w:rsidRPr="00306B13">
              <w:rPr>
                <w:rFonts w:ascii="Times New Roman" w:hAnsi="Times New Roman"/>
                <w:spacing w:val="2"/>
                <w:sz w:val="24"/>
                <w:szCs w:val="24"/>
                <w:lang w:val="kk-KZ"/>
              </w:rPr>
              <w:t>Жоба ПИ-105405 ҚР ӘМ келісуде.</w:t>
            </w:r>
          </w:p>
          <w:p w:rsidR="00C4714A" w:rsidRPr="00306B13" w:rsidRDefault="00C4714A" w:rsidP="00C4714A">
            <w:pPr>
              <w:pStyle w:val="a4"/>
              <w:jc w:val="both"/>
              <w:rPr>
                <w:lang w:val="kk-KZ"/>
              </w:rPr>
            </w:pP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9.</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pStyle w:val="a4"/>
              <w:jc w:val="both"/>
            </w:pPr>
            <w:r w:rsidRPr="00874E2D">
              <w:rPr>
                <w:color w:val="000000"/>
              </w:rPr>
              <w:t>«</w:t>
            </w:r>
            <w:proofErr w:type="spellStart"/>
            <w:r w:rsidRPr="00874E2D">
              <w:rPr>
                <w:color w:val="000000"/>
              </w:rPr>
              <w:t>Жер</w:t>
            </w:r>
            <w:proofErr w:type="spellEnd"/>
            <w:r w:rsidRPr="00874E2D">
              <w:rPr>
                <w:color w:val="000000"/>
              </w:rPr>
              <w:t xml:space="preserve"> </w:t>
            </w:r>
            <w:proofErr w:type="spellStart"/>
            <w:r w:rsidRPr="00874E2D">
              <w:rPr>
                <w:color w:val="000000"/>
              </w:rPr>
              <w:t>учаскелерін</w:t>
            </w:r>
            <w:proofErr w:type="spellEnd"/>
            <w:r w:rsidRPr="00874E2D">
              <w:rPr>
                <w:color w:val="000000"/>
              </w:rPr>
              <w:t xml:space="preserve"> </w:t>
            </w:r>
            <w:proofErr w:type="spellStart"/>
            <w:r w:rsidRPr="00874E2D">
              <w:rPr>
                <w:color w:val="000000"/>
              </w:rPr>
              <w:t>қалыптастыру</w:t>
            </w:r>
            <w:proofErr w:type="spellEnd"/>
            <w:r w:rsidRPr="00874E2D">
              <w:rPr>
                <w:color w:val="000000"/>
              </w:rPr>
              <w:t xml:space="preserve"> </w:t>
            </w:r>
            <w:proofErr w:type="spellStart"/>
            <w:r w:rsidRPr="00874E2D">
              <w:rPr>
                <w:color w:val="000000"/>
              </w:rPr>
              <w:t>жөніндегі</w:t>
            </w:r>
            <w:proofErr w:type="spellEnd"/>
            <w:r w:rsidRPr="00874E2D">
              <w:rPr>
                <w:color w:val="000000"/>
              </w:rPr>
              <w:t xml:space="preserve"> </w:t>
            </w:r>
            <w:proofErr w:type="spellStart"/>
            <w:r w:rsidRPr="00874E2D">
              <w:rPr>
                <w:color w:val="000000"/>
              </w:rPr>
              <w:t>жерге</w:t>
            </w:r>
            <w:proofErr w:type="spellEnd"/>
            <w:r w:rsidRPr="00874E2D">
              <w:rPr>
                <w:color w:val="000000"/>
              </w:rPr>
              <w:t xml:space="preserve"> </w:t>
            </w:r>
            <w:proofErr w:type="spellStart"/>
            <w:r w:rsidRPr="00874E2D">
              <w:rPr>
                <w:color w:val="000000"/>
              </w:rPr>
              <w:t>орналастыру</w:t>
            </w:r>
            <w:proofErr w:type="spellEnd"/>
            <w:r w:rsidRPr="00874E2D">
              <w:rPr>
                <w:color w:val="000000"/>
              </w:rPr>
              <w:t xml:space="preserve"> </w:t>
            </w:r>
            <w:proofErr w:type="spellStart"/>
            <w:r w:rsidRPr="00874E2D">
              <w:rPr>
                <w:color w:val="000000"/>
              </w:rPr>
              <w:t>жобасын</w:t>
            </w:r>
            <w:proofErr w:type="spellEnd"/>
            <w:r w:rsidRPr="00874E2D">
              <w:rPr>
                <w:color w:val="000000"/>
              </w:rPr>
              <w:t xml:space="preserve"> </w:t>
            </w:r>
            <w:proofErr w:type="spellStart"/>
            <w:r w:rsidRPr="00874E2D">
              <w:rPr>
                <w:color w:val="000000"/>
              </w:rPr>
              <w:t>жасау</w:t>
            </w:r>
            <w:proofErr w:type="spellEnd"/>
            <w:r w:rsidRPr="00874E2D">
              <w:rPr>
                <w:color w:val="000000"/>
              </w:rPr>
              <w:t xml:space="preserve"> </w:t>
            </w:r>
            <w:proofErr w:type="spellStart"/>
            <w:r w:rsidRPr="00874E2D">
              <w:rPr>
                <w:color w:val="000000"/>
              </w:rPr>
              <w:t>қағидаларын</w:t>
            </w:r>
            <w:proofErr w:type="spellEnd"/>
            <w:r w:rsidRPr="00874E2D">
              <w:rPr>
                <w:color w:val="000000"/>
              </w:rPr>
              <w:t xml:space="preserve"> </w:t>
            </w:r>
            <w:proofErr w:type="spellStart"/>
            <w:r w:rsidRPr="00874E2D">
              <w:rPr>
                <w:color w:val="000000"/>
              </w:rPr>
              <w:t>бекіту</w:t>
            </w:r>
            <w:proofErr w:type="spellEnd"/>
            <w:r w:rsidRPr="00874E2D">
              <w:rPr>
                <w:color w:val="000000"/>
              </w:rPr>
              <w:t xml:space="preserve"> </w:t>
            </w:r>
            <w:proofErr w:type="spellStart"/>
            <w:r w:rsidRPr="00874E2D">
              <w:rPr>
                <w:color w:val="000000"/>
              </w:rPr>
              <w:t>туралы</w:t>
            </w:r>
            <w:proofErr w:type="spellEnd"/>
            <w:r w:rsidRPr="00874E2D">
              <w:rPr>
                <w:color w:val="000000"/>
              </w:rPr>
              <w:t>»</w:t>
            </w:r>
          </w:p>
          <w:p w:rsidR="00C4714A" w:rsidRPr="0051489B" w:rsidRDefault="00C4714A" w:rsidP="00C4714A">
            <w:pPr>
              <w:pStyle w:val="a4"/>
              <w:jc w:val="both"/>
              <w:rPr>
                <w:color w:val="000000"/>
                <w:lang w:val="kk-KZ"/>
              </w:rPr>
            </w:pPr>
            <w:proofErr w:type="spellStart"/>
            <w:r w:rsidRPr="00874E2D">
              <w:rPr>
                <w:color w:val="000000"/>
              </w:rPr>
              <w:t>Қазақстан</w:t>
            </w:r>
            <w:proofErr w:type="spellEnd"/>
            <w:r w:rsidRPr="00874E2D">
              <w:rPr>
                <w:color w:val="000000"/>
              </w:rPr>
              <w:t xml:space="preserve"> </w:t>
            </w:r>
            <w:proofErr w:type="spellStart"/>
            <w:r w:rsidRPr="00874E2D">
              <w:rPr>
                <w:color w:val="000000"/>
              </w:rPr>
              <w:t>Республикасы</w:t>
            </w:r>
            <w:proofErr w:type="spellEnd"/>
            <w:r w:rsidRPr="00874E2D">
              <w:rPr>
                <w:color w:val="000000"/>
              </w:rPr>
              <w:t xml:space="preserve"> </w:t>
            </w:r>
            <w:proofErr w:type="spellStart"/>
            <w:r w:rsidRPr="00874E2D">
              <w:rPr>
                <w:color w:val="000000"/>
              </w:rPr>
              <w:t>Ауыл</w:t>
            </w:r>
            <w:proofErr w:type="spellEnd"/>
            <w:r w:rsidRPr="00874E2D">
              <w:rPr>
                <w:color w:val="000000"/>
              </w:rPr>
              <w:t xml:space="preserve"> </w:t>
            </w:r>
            <w:proofErr w:type="spellStart"/>
            <w:r w:rsidRPr="00874E2D">
              <w:rPr>
                <w:color w:val="000000"/>
              </w:rPr>
              <w:t>шаруашылығы</w:t>
            </w:r>
            <w:proofErr w:type="spellEnd"/>
            <w:r w:rsidRPr="00874E2D">
              <w:rPr>
                <w:color w:val="000000"/>
              </w:rPr>
              <w:t xml:space="preserve"> </w:t>
            </w:r>
            <w:proofErr w:type="spellStart"/>
            <w:r w:rsidRPr="00874E2D">
              <w:rPr>
                <w:color w:val="000000"/>
              </w:rPr>
              <w:t>министрінің</w:t>
            </w:r>
            <w:proofErr w:type="spellEnd"/>
            <w:r w:rsidRPr="00874E2D">
              <w:rPr>
                <w:color w:val="000000"/>
              </w:rPr>
              <w:t xml:space="preserve"> 2022 </w:t>
            </w:r>
            <w:proofErr w:type="spellStart"/>
            <w:r w:rsidRPr="00874E2D">
              <w:rPr>
                <w:color w:val="000000"/>
              </w:rPr>
              <w:t>жылғы</w:t>
            </w:r>
            <w:proofErr w:type="spellEnd"/>
            <w:r w:rsidRPr="00874E2D">
              <w:rPr>
                <w:color w:val="000000"/>
              </w:rPr>
              <w:t xml:space="preserve"> 3 </w:t>
            </w:r>
            <w:proofErr w:type="spellStart"/>
            <w:r w:rsidRPr="00874E2D">
              <w:rPr>
                <w:color w:val="000000"/>
              </w:rPr>
              <w:t>маусымдағы</w:t>
            </w:r>
            <w:proofErr w:type="spellEnd"/>
            <w:r w:rsidRPr="00874E2D">
              <w:rPr>
                <w:color w:val="000000"/>
              </w:rPr>
              <w:t xml:space="preserve"> № 180 </w:t>
            </w:r>
            <w:proofErr w:type="spellStart"/>
            <w:r w:rsidRPr="00874E2D">
              <w:rPr>
                <w:color w:val="000000"/>
              </w:rPr>
              <w:t>бұйрығына</w:t>
            </w:r>
            <w:proofErr w:type="spellEnd"/>
            <w:r w:rsidRPr="00874E2D">
              <w:rPr>
                <w:color w:val="000000"/>
              </w:rPr>
              <w:t xml:space="preserve"> </w:t>
            </w:r>
            <w:proofErr w:type="spellStart"/>
            <w:r w:rsidRPr="00874E2D">
              <w:rPr>
                <w:color w:val="000000"/>
              </w:rPr>
              <w:t>өзгерістер</w:t>
            </w:r>
            <w:proofErr w:type="spellEnd"/>
            <w:r w:rsidRPr="00874E2D">
              <w:rPr>
                <w:color w:val="000000"/>
              </w:rPr>
              <w:t xml:space="preserve"> </w:t>
            </w:r>
            <w:proofErr w:type="spellStart"/>
            <w:r w:rsidRPr="00874E2D">
              <w:rPr>
                <w:color w:val="000000"/>
              </w:rPr>
              <w:t>енгізу</w:t>
            </w:r>
            <w:proofErr w:type="spellEnd"/>
            <w:r w:rsidRPr="00874E2D">
              <w:rPr>
                <w:color w:val="000000"/>
              </w:rPr>
              <w:t xml:space="preserve"> </w:t>
            </w:r>
            <w:proofErr w:type="spellStart"/>
            <w:r w:rsidRPr="00874E2D">
              <w:rPr>
                <w:color w:val="000000"/>
              </w:rPr>
              <w:t>туралы</w:t>
            </w:r>
            <w:proofErr w:type="spellEnd"/>
            <w:r>
              <w:rPr>
                <w:color w:val="000000"/>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C4714A">
            <w:pPr>
              <w:spacing w:line="240" w:lineRule="auto"/>
              <w:jc w:val="both"/>
              <w:rPr>
                <w:rFonts w:ascii="Times New Roman" w:hAnsi="Times New Roman"/>
                <w:spacing w:val="2"/>
                <w:sz w:val="24"/>
                <w:szCs w:val="24"/>
                <w:lang w:val="kk-KZ"/>
              </w:rPr>
            </w:pPr>
            <w:r w:rsidRPr="00306B13">
              <w:rPr>
                <w:rFonts w:ascii="Times New Roman" w:hAnsi="Times New Roman"/>
                <w:spacing w:val="2"/>
                <w:sz w:val="24"/>
                <w:szCs w:val="24"/>
                <w:lang w:val="kk-KZ"/>
              </w:rPr>
              <w:t>Жоба ПИ-105405 ҚР ӘМ келісуде.</w:t>
            </w:r>
          </w:p>
          <w:p w:rsidR="00C4714A" w:rsidRPr="00306B13" w:rsidRDefault="00C4714A" w:rsidP="00C4714A">
            <w:pPr>
              <w:spacing w:line="240" w:lineRule="auto"/>
              <w:jc w:val="both"/>
              <w:rPr>
                <w:rFonts w:ascii="Times New Roman" w:hAnsi="Times New Roman"/>
                <w:spacing w:val="2"/>
                <w:sz w:val="24"/>
                <w:szCs w:val="24"/>
                <w:lang w:val="kk-KZ"/>
              </w:rPr>
            </w:pPr>
          </w:p>
          <w:p w:rsidR="00C4714A" w:rsidRPr="00306B13" w:rsidRDefault="00C4714A" w:rsidP="00C4714A">
            <w:pPr>
              <w:pStyle w:val="a4"/>
              <w:jc w:val="both"/>
            </w:pP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10.</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pStyle w:val="a4"/>
              <w:jc w:val="both"/>
            </w:pPr>
            <w:r w:rsidRPr="00874E2D">
              <w:rPr>
                <w:color w:val="000000"/>
              </w:rPr>
              <w:t>«</w:t>
            </w:r>
            <w:proofErr w:type="spellStart"/>
            <w:r w:rsidRPr="00874E2D">
              <w:rPr>
                <w:color w:val="000000"/>
              </w:rPr>
              <w:t>Әкімшілік-аумақтық</w:t>
            </w:r>
            <w:proofErr w:type="spellEnd"/>
            <w:r w:rsidRPr="00874E2D">
              <w:rPr>
                <w:color w:val="000000"/>
              </w:rPr>
              <w:t xml:space="preserve"> </w:t>
            </w:r>
            <w:proofErr w:type="spellStart"/>
            <w:r w:rsidRPr="00874E2D">
              <w:rPr>
                <w:color w:val="000000"/>
              </w:rPr>
              <w:t>бірліктердің</w:t>
            </w:r>
            <w:proofErr w:type="spellEnd"/>
            <w:r w:rsidRPr="00874E2D">
              <w:rPr>
                <w:color w:val="000000"/>
              </w:rPr>
              <w:t xml:space="preserve"> </w:t>
            </w:r>
            <w:proofErr w:type="spellStart"/>
            <w:r w:rsidRPr="00874E2D">
              <w:rPr>
                <w:color w:val="000000"/>
              </w:rPr>
              <w:t>шекараларын</w:t>
            </w:r>
            <w:proofErr w:type="spellEnd"/>
            <w:r w:rsidRPr="00874E2D">
              <w:rPr>
                <w:color w:val="000000"/>
              </w:rPr>
              <w:t xml:space="preserve"> </w:t>
            </w:r>
            <w:proofErr w:type="spellStart"/>
            <w:r w:rsidRPr="00874E2D">
              <w:rPr>
                <w:color w:val="000000"/>
              </w:rPr>
              <w:t>белгілеу</w:t>
            </w:r>
            <w:proofErr w:type="spellEnd"/>
            <w:r w:rsidRPr="00874E2D">
              <w:rPr>
                <w:color w:val="000000"/>
              </w:rPr>
              <w:t xml:space="preserve"> </w:t>
            </w:r>
            <w:proofErr w:type="spellStart"/>
            <w:r w:rsidRPr="00874E2D">
              <w:rPr>
                <w:color w:val="000000"/>
              </w:rPr>
              <w:t>және</w:t>
            </w:r>
            <w:proofErr w:type="spellEnd"/>
            <w:r w:rsidRPr="00874E2D">
              <w:rPr>
                <w:color w:val="000000"/>
              </w:rPr>
              <w:t xml:space="preserve"> </w:t>
            </w:r>
            <w:proofErr w:type="spellStart"/>
            <w:r w:rsidRPr="00874E2D">
              <w:rPr>
                <w:color w:val="000000"/>
              </w:rPr>
              <w:t>өзгерту</w:t>
            </w:r>
            <w:proofErr w:type="spellEnd"/>
            <w:r w:rsidRPr="00874E2D">
              <w:rPr>
                <w:color w:val="000000"/>
              </w:rPr>
              <w:t xml:space="preserve"> </w:t>
            </w:r>
            <w:proofErr w:type="spellStart"/>
            <w:r w:rsidRPr="00874E2D">
              <w:rPr>
                <w:color w:val="000000"/>
              </w:rPr>
              <w:t>жөніндегі</w:t>
            </w:r>
            <w:proofErr w:type="spellEnd"/>
            <w:r w:rsidRPr="00874E2D">
              <w:rPr>
                <w:color w:val="000000"/>
              </w:rPr>
              <w:t xml:space="preserve"> </w:t>
            </w:r>
            <w:proofErr w:type="spellStart"/>
            <w:r w:rsidRPr="00874E2D">
              <w:rPr>
                <w:color w:val="000000"/>
              </w:rPr>
              <w:t>жобаларды</w:t>
            </w:r>
            <w:proofErr w:type="spellEnd"/>
            <w:r w:rsidRPr="00874E2D">
              <w:rPr>
                <w:color w:val="000000"/>
              </w:rPr>
              <w:t xml:space="preserve"> </w:t>
            </w:r>
            <w:proofErr w:type="spellStart"/>
            <w:r w:rsidRPr="00874E2D">
              <w:rPr>
                <w:color w:val="000000"/>
              </w:rPr>
              <w:t>жасау</w:t>
            </w:r>
            <w:proofErr w:type="spellEnd"/>
            <w:r w:rsidRPr="00874E2D">
              <w:rPr>
                <w:color w:val="000000"/>
              </w:rPr>
              <w:t xml:space="preserve"> </w:t>
            </w:r>
            <w:proofErr w:type="spellStart"/>
            <w:r w:rsidRPr="00874E2D">
              <w:rPr>
                <w:color w:val="000000"/>
              </w:rPr>
              <w:t>қағидаларын</w:t>
            </w:r>
            <w:proofErr w:type="spellEnd"/>
            <w:r w:rsidRPr="00874E2D">
              <w:rPr>
                <w:color w:val="000000"/>
              </w:rPr>
              <w:t xml:space="preserve"> </w:t>
            </w:r>
            <w:proofErr w:type="spellStart"/>
            <w:r w:rsidRPr="00874E2D">
              <w:rPr>
                <w:color w:val="000000"/>
              </w:rPr>
              <w:t>бекіту</w:t>
            </w:r>
            <w:proofErr w:type="spellEnd"/>
            <w:r w:rsidRPr="00874E2D">
              <w:rPr>
                <w:color w:val="000000"/>
              </w:rPr>
              <w:t xml:space="preserve"> </w:t>
            </w:r>
            <w:proofErr w:type="spellStart"/>
            <w:r w:rsidRPr="00874E2D">
              <w:rPr>
                <w:color w:val="000000"/>
              </w:rPr>
              <w:t>туралы</w:t>
            </w:r>
            <w:proofErr w:type="spellEnd"/>
            <w:r w:rsidRPr="00874E2D">
              <w:rPr>
                <w:color w:val="000000"/>
              </w:rPr>
              <w:t>»</w:t>
            </w:r>
          </w:p>
          <w:p w:rsidR="00C4714A" w:rsidRPr="0051489B" w:rsidRDefault="00C4714A" w:rsidP="00C4714A">
            <w:pPr>
              <w:pStyle w:val="a4"/>
              <w:jc w:val="both"/>
              <w:rPr>
                <w:color w:val="000000"/>
                <w:lang w:val="kk-KZ"/>
              </w:rPr>
            </w:pPr>
            <w:proofErr w:type="spellStart"/>
            <w:r w:rsidRPr="00874E2D">
              <w:rPr>
                <w:color w:val="000000"/>
              </w:rPr>
              <w:t>Қазақстан</w:t>
            </w:r>
            <w:proofErr w:type="spellEnd"/>
            <w:r w:rsidRPr="00874E2D">
              <w:rPr>
                <w:color w:val="000000"/>
              </w:rPr>
              <w:t xml:space="preserve"> </w:t>
            </w:r>
            <w:proofErr w:type="spellStart"/>
            <w:r w:rsidRPr="00874E2D">
              <w:rPr>
                <w:color w:val="000000"/>
              </w:rPr>
              <w:t>Республикасы</w:t>
            </w:r>
            <w:proofErr w:type="spellEnd"/>
            <w:r w:rsidRPr="00874E2D">
              <w:rPr>
                <w:color w:val="000000"/>
              </w:rPr>
              <w:t xml:space="preserve"> </w:t>
            </w:r>
            <w:proofErr w:type="spellStart"/>
            <w:r w:rsidRPr="00874E2D">
              <w:rPr>
                <w:color w:val="000000"/>
              </w:rPr>
              <w:t>Ауыл</w:t>
            </w:r>
            <w:proofErr w:type="spellEnd"/>
            <w:r w:rsidRPr="00874E2D">
              <w:rPr>
                <w:color w:val="000000"/>
              </w:rPr>
              <w:t xml:space="preserve"> </w:t>
            </w:r>
            <w:proofErr w:type="spellStart"/>
            <w:r w:rsidRPr="00874E2D">
              <w:rPr>
                <w:color w:val="000000"/>
              </w:rPr>
              <w:t>шаруашылығы</w:t>
            </w:r>
            <w:proofErr w:type="spellEnd"/>
            <w:r w:rsidRPr="00874E2D">
              <w:rPr>
                <w:color w:val="000000"/>
              </w:rPr>
              <w:t xml:space="preserve"> </w:t>
            </w:r>
            <w:proofErr w:type="spellStart"/>
            <w:r w:rsidRPr="00874E2D">
              <w:rPr>
                <w:color w:val="000000"/>
              </w:rPr>
              <w:t>министрінің</w:t>
            </w:r>
            <w:proofErr w:type="spellEnd"/>
            <w:r w:rsidRPr="00874E2D">
              <w:rPr>
                <w:color w:val="000000"/>
              </w:rPr>
              <w:t xml:space="preserve"> 2022 </w:t>
            </w:r>
            <w:proofErr w:type="spellStart"/>
            <w:r w:rsidRPr="00874E2D">
              <w:rPr>
                <w:color w:val="000000"/>
              </w:rPr>
              <w:t>жылғы</w:t>
            </w:r>
            <w:proofErr w:type="spellEnd"/>
            <w:r w:rsidRPr="00874E2D">
              <w:rPr>
                <w:color w:val="000000"/>
              </w:rPr>
              <w:t xml:space="preserve"> 16 </w:t>
            </w:r>
            <w:proofErr w:type="spellStart"/>
            <w:r w:rsidRPr="00874E2D">
              <w:rPr>
                <w:color w:val="000000"/>
              </w:rPr>
              <w:t>тамыздағы</w:t>
            </w:r>
            <w:proofErr w:type="spellEnd"/>
            <w:r w:rsidRPr="00874E2D">
              <w:rPr>
                <w:color w:val="000000"/>
              </w:rPr>
              <w:t xml:space="preserve"> № 257 </w:t>
            </w:r>
            <w:proofErr w:type="spellStart"/>
            <w:r w:rsidRPr="00874E2D">
              <w:rPr>
                <w:color w:val="000000"/>
              </w:rPr>
              <w:t>бұйрығына</w:t>
            </w:r>
            <w:proofErr w:type="spellEnd"/>
            <w:r w:rsidRPr="00874E2D">
              <w:rPr>
                <w:color w:val="000000"/>
              </w:rPr>
              <w:t xml:space="preserve"> </w:t>
            </w:r>
            <w:proofErr w:type="spellStart"/>
            <w:r w:rsidRPr="00874E2D">
              <w:rPr>
                <w:color w:val="000000"/>
              </w:rPr>
              <w:t>өзгерістер</w:t>
            </w:r>
            <w:proofErr w:type="spellEnd"/>
            <w:r w:rsidRPr="00874E2D">
              <w:rPr>
                <w:color w:val="000000"/>
              </w:rPr>
              <w:t xml:space="preserve"> </w:t>
            </w:r>
            <w:proofErr w:type="spellStart"/>
            <w:r w:rsidRPr="00874E2D">
              <w:rPr>
                <w:color w:val="000000"/>
              </w:rPr>
              <w:t>енгізу</w:t>
            </w:r>
            <w:proofErr w:type="spellEnd"/>
            <w:r w:rsidRPr="00874E2D">
              <w:rPr>
                <w:color w:val="000000"/>
              </w:rPr>
              <w:t xml:space="preserve"> </w:t>
            </w:r>
            <w:proofErr w:type="spellStart"/>
            <w:r w:rsidRPr="00874E2D">
              <w:rPr>
                <w:color w:val="000000"/>
              </w:rPr>
              <w:t>туралы</w:t>
            </w:r>
            <w:proofErr w:type="spellEnd"/>
            <w:r>
              <w:rPr>
                <w:color w:val="000000"/>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06B13" w:rsidRDefault="00C4714A" w:rsidP="00C4714A">
            <w:pPr>
              <w:spacing w:after="0" w:line="240" w:lineRule="auto"/>
              <w:jc w:val="both"/>
              <w:rPr>
                <w:rFonts w:ascii="Times New Roman" w:hAnsi="Times New Roman" w:cs="Times New Roman"/>
                <w:bCs/>
                <w:sz w:val="24"/>
                <w:szCs w:val="24"/>
                <w:lang w:val="kk-KZ"/>
              </w:rPr>
            </w:pPr>
            <w:r w:rsidRPr="00306B13">
              <w:rPr>
                <w:rFonts w:ascii="Times New Roman" w:eastAsia="Times New Roman" w:hAnsi="Times New Roman" w:cs="Times New Roman"/>
                <w:sz w:val="24"/>
                <w:szCs w:val="24"/>
                <w:lang w:val="x-none" w:eastAsia="x-none"/>
              </w:rPr>
              <w:t>2</w:t>
            </w:r>
            <w:r w:rsidRPr="00306B13">
              <w:rPr>
                <w:rFonts w:ascii="Times New Roman" w:hAnsi="Times New Roman" w:cs="Times New Roman"/>
                <w:bCs/>
                <w:sz w:val="24"/>
                <w:szCs w:val="24"/>
                <w:lang w:val="kk-KZ"/>
              </w:rPr>
              <w:t xml:space="preserve">024 жылғы 27 ақпандағы № 76 бұйрық </w:t>
            </w:r>
            <w:r w:rsidRPr="00306B13">
              <w:rPr>
                <w:rStyle w:val="s0"/>
                <w:rFonts w:ascii="Times New Roman" w:hAnsi="Times New Roman" w:cs="Times New Roman"/>
                <w:sz w:val="24"/>
                <w:szCs w:val="24"/>
                <w:lang w:val="kk-KZ"/>
              </w:rPr>
              <w:t>ҚР ӘМ мемлекеттік тіркелуде.</w:t>
            </w:r>
          </w:p>
          <w:p w:rsidR="00C4714A" w:rsidRPr="00306B13" w:rsidRDefault="00C4714A" w:rsidP="00C4714A">
            <w:pPr>
              <w:spacing w:after="0" w:line="240" w:lineRule="auto"/>
              <w:jc w:val="both"/>
              <w:rPr>
                <w:rFonts w:ascii="Times New Roman" w:hAnsi="Times New Roman" w:cs="Times New Roman"/>
                <w:bCs/>
                <w:sz w:val="24"/>
                <w:szCs w:val="24"/>
                <w:lang w:val="kk-KZ"/>
              </w:rPr>
            </w:pPr>
          </w:p>
          <w:p w:rsidR="00C4714A" w:rsidRPr="00306B13" w:rsidRDefault="00C4714A" w:rsidP="00C4714A">
            <w:pPr>
              <w:pStyle w:val="a4"/>
              <w:jc w:val="both"/>
            </w:pP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r w:rsidR="00C4714A" w:rsidRPr="00885A98" w:rsidTr="007833EB">
        <w:tc>
          <w:tcPr>
            <w:tcW w:w="85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11.</w:t>
            </w:r>
          </w:p>
        </w:tc>
        <w:tc>
          <w:tcPr>
            <w:tcW w:w="411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874E2D" w:rsidRDefault="00C4714A" w:rsidP="00C4714A">
            <w:pPr>
              <w:pStyle w:val="a4"/>
              <w:jc w:val="both"/>
            </w:pPr>
            <w:r w:rsidRPr="00874E2D">
              <w:rPr>
                <w:color w:val="000000"/>
              </w:rPr>
              <w:t>«</w:t>
            </w:r>
            <w:proofErr w:type="spellStart"/>
            <w:r w:rsidRPr="00874E2D">
              <w:rPr>
                <w:color w:val="000000"/>
              </w:rPr>
              <w:t>Жылжымайтын</w:t>
            </w:r>
            <w:proofErr w:type="spellEnd"/>
            <w:r w:rsidRPr="00874E2D">
              <w:rPr>
                <w:color w:val="000000"/>
              </w:rPr>
              <w:t xml:space="preserve"> </w:t>
            </w:r>
            <w:proofErr w:type="spellStart"/>
            <w:r w:rsidRPr="00874E2D">
              <w:rPr>
                <w:color w:val="000000"/>
              </w:rPr>
              <w:t>мүліктің</w:t>
            </w:r>
            <w:proofErr w:type="spellEnd"/>
            <w:r w:rsidRPr="00874E2D">
              <w:rPr>
                <w:color w:val="000000"/>
              </w:rPr>
              <w:t xml:space="preserve"> </w:t>
            </w:r>
            <w:proofErr w:type="spellStart"/>
            <w:r w:rsidRPr="00874E2D">
              <w:rPr>
                <w:color w:val="000000"/>
              </w:rPr>
              <w:t>бірыңғай</w:t>
            </w:r>
            <w:proofErr w:type="spellEnd"/>
            <w:r w:rsidRPr="00874E2D">
              <w:rPr>
                <w:color w:val="000000"/>
              </w:rPr>
              <w:t xml:space="preserve"> </w:t>
            </w:r>
            <w:proofErr w:type="spellStart"/>
            <w:r w:rsidRPr="00874E2D">
              <w:rPr>
                <w:color w:val="000000"/>
              </w:rPr>
              <w:t>мемлекеттік</w:t>
            </w:r>
            <w:proofErr w:type="spellEnd"/>
            <w:r w:rsidRPr="00874E2D">
              <w:rPr>
                <w:color w:val="000000"/>
              </w:rPr>
              <w:t xml:space="preserve"> кадастры» </w:t>
            </w:r>
            <w:proofErr w:type="spellStart"/>
            <w:r w:rsidRPr="00874E2D">
              <w:rPr>
                <w:color w:val="000000"/>
              </w:rPr>
              <w:t>ақпараттық</w:t>
            </w:r>
            <w:proofErr w:type="spellEnd"/>
            <w:r w:rsidRPr="00874E2D">
              <w:rPr>
                <w:color w:val="000000"/>
              </w:rPr>
              <w:t xml:space="preserve"> </w:t>
            </w:r>
            <w:proofErr w:type="spellStart"/>
            <w:r w:rsidRPr="00874E2D">
              <w:rPr>
                <w:color w:val="000000"/>
              </w:rPr>
              <w:t>жүйесін</w:t>
            </w:r>
            <w:proofErr w:type="spellEnd"/>
            <w:r w:rsidRPr="00874E2D">
              <w:rPr>
                <w:color w:val="000000"/>
              </w:rPr>
              <w:t xml:space="preserve"> </w:t>
            </w:r>
            <w:proofErr w:type="spellStart"/>
            <w:r w:rsidRPr="00874E2D">
              <w:rPr>
                <w:color w:val="000000"/>
              </w:rPr>
              <w:t>жүргізу</w:t>
            </w:r>
            <w:proofErr w:type="spellEnd"/>
            <w:r w:rsidRPr="00874E2D">
              <w:rPr>
                <w:color w:val="000000"/>
              </w:rPr>
              <w:t xml:space="preserve"> </w:t>
            </w:r>
            <w:proofErr w:type="spellStart"/>
            <w:r w:rsidRPr="00874E2D">
              <w:rPr>
                <w:color w:val="000000"/>
              </w:rPr>
              <w:t>және</w:t>
            </w:r>
            <w:proofErr w:type="spellEnd"/>
            <w:r w:rsidRPr="00874E2D">
              <w:rPr>
                <w:color w:val="000000"/>
              </w:rPr>
              <w:t xml:space="preserve"> </w:t>
            </w:r>
            <w:proofErr w:type="spellStart"/>
            <w:r w:rsidRPr="00874E2D">
              <w:rPr>
                <w:color w:val="000000"/>
              </w:rPr>
              <w:t>пайдалану</w:t>
            </w:r>
            <w:proofErr w:type="spellEnd"/>
            <w:r w:rsidRPr="00874E2D">
              <w:rPr>
                <w:color w:val="000000"/>
              </w:rPr>
              <w:t xml:space="preserve"> </w:t>
            </w:r>
            <w:proofErr w:type="spellStart"/>
            <w:r w:rsidRPr="00874E2D">
              <w:rPr>
                <w:color w:val="000000"/>
              </w:rPr>
              <w:t>қағидаларын</w:t>
            </w:r>
            <w:proofErr w:type="spellEnd"/>
            <w:r w:rsidRPr="00874E2D">
              <w:rPr>
                <w:color w:val="000000"/>
              </w:rPr>
              <w:t xml:space="preserve"> </w:t>
            </w:r>
            <w:proofErr w:type="spellStart"/>
            <w:r w:rsidRPr="00874E2D">
              <w:rPr>
                <w:color w:val="000000"/>
              </w:rPr>
              <w:t>бекіту</w:t>
            </w:r>
            <w:proofErr w:type="spellEnd"/>
            <w:r w:rsidRPr="00874E2D">
              <w:rPr>
                <w:color w:val="000000"/>
              </w:rPr>
              <w:t xml:space="preserve"> </w:t>
            </w:r>
            <w:proofErr w:type="spellStart"/>
            <w:r w:rsidRPr="00874E2D">
              <w:rPr>
                <w:color w:val="000000"/>
              </w:rPr>
              <w:t>туралы</w:t>
            </w:r>
            <w:proofErr w:type="spellEnd"/>
            <w:r w:rsidRPr="00874E2D">
              <w:rPr>
                <w:color w:val="000000"/>
              </w:rPr>
              <w:t>»</w:t>
            </w:r>
          </w:p>
          <w:p w:rsidR="00C4714A" w:rsidRPr="0051489B" w:rsidRDefault="00C4714A" w:rsidP="00C4714A">
            <w:pPr>
              <w:pStyle w:val="a4"/>
              <w:jc w:val="both"/>
              <w:rPr>
                <w:color w:val="000000"/>
                <w:lang w:val="kk-KZ"/>
              </w:rPr>
            </w:pPr>
            <w:proofErr w:type="spellStart"/>
            <w:r w:rsidRPr="00874E2D">
              <w:rPr>
                <w:color w:val="000000"/>
              </w:rPr>
              <w:t>Қазақстан</w:t>
            </w:r>
            <w:proofErr w:type="spellEnd"/>
            <w:r w:rsidRPr="00874E2D">
              <w:rPr>
                <w:color w:val="000000"/>
              </w:rPr>
              <w:t xml:space="preserve"> </w:t>
            </w:r>
            <w:proofErr w:type="spellStart"/>
            <w:r w:rsidRPr="00874E2D">
              <w:rPr>
                <w:color w:val="000000"/>
              </w:rPr>
              <w:t>Республикасы</w:t>
            </w:r>
            <w:proofErr w:type="spellEnd"/>
            <w:r w:rsidRPr="00874E2D">
              <w:rPr>
                <w:color w:val="000000"/>
              </w:rPr>
              <w:t xml:space="preserve"> </w:t>
            </w:r>
            <w:proofErr w:type="spellStart"/>
            <w:r w:rsidRPr="00874E2D">
              <w:rPr>
                <w:color w:val="000000"/>
              </w:rPr>
              <w:t>Ауыл</w:t>
            </w:r>
            <w:proofErr w:type="spellEnd"/>
            <w:r w:rsidRPr="00874E2D">
              <w:rPr>
                <w:color w:val="000000"/>
              </w:rPr>
              <w:t xml:space="preserve"> </w:t>
            </w:r>
            <w:proofErr w:type="spellStart"/>
            <w:r w:rsidRPr="00874E2D">
              <w:rPr>
                <w:color w:val="000000"/>
              </w:rPr>
              <w:t>шаруашылығы</w:t>
            </w:r>
            <w:proofErr w:type="spellEnd"/>
            <w:r w:rsidRPr="00874E2D">
              <w:rPr>
                <w:color w:val="000000"/>
              </w:rPr>
              <w:t xml:space="preserve"> </w:t>
            </w:r>
            <w:proofErr w:type="spellStart"/>
            <w:r w:rsidRPr="00874E2D">
              <w:rPr>
                <w:color w:val="000000"/>
              </w:rPr>
              <w:t>министрінің</w:t>
            </w:r>
            <w:proofErr w:type="spellEnd"/>
            <w:r w:rsidRPr="00874E2D">
              <w:rPr>
                <w:color w:val="000000"/>
              </w:rPr>
              <w:t xml:space="preserve"> </w:t>
            </w:r>
            <w:proofErr w:type="spellStart"/>
            <w:r w:rsidRPr="00874E2D">
              <w:rPr>
                <w:color w:val="000000"/>
              </w:rPr>
              <w:t>міндетін</w:t>
            </w:r>
            <w:proofErr w:type="spellEnd"/>
            <w:r w:rsidRPr="00874E2D">
              <w:rPr>
                <w:color w:val="000000"/>
              </w:rPr>
              <w:t xml:space="preserve"> </w:t>
            </w:r>
            <w:proofErr w:type="spellStart"/>
            <w:r w:rsidRPr="00874E2D">
              <w:rPr>
                <w:color w:val="000000"/>
              </w:rPr>
              <w:t>атқарушының</w:t>
            </w:r>
            <w:proofErr w:type="spellEnd"/>
            <w:r w:rsidRPr="00874E2D">
              <w:rPr>
                <w:color w:val="000000"/>
              </w:rPr>
              <w:t xml:space="preserve"> 2023 </w:t>
            </w:r>
            <w:proofErr w:type="spellStart"/>
            <w:r w:rsidRPr="00874E2D">
              <w:rPr>
                <w:color w:val="000000"/>
              </w:rPr>
              <w:t>жылғы</w:t>
            </w:r>
            <w:proofErr w:type="spellEnd"/>
            <w:r w:rsidRPr="00874E2D">
              <w:rPr>
                <w:color w:val="000000"/>
              </w:rPr>
              <w:t xml:space="preserve"> 16 </w:t>
            </w:r>
            <w:proofErr w:type="spellStart"/>
            <w:r w:rsidRPr="00874E2D">
              <w:rPr>
                <w:color w:val="000000"/>
              </w:rPr>
              <w:lastRenderedPageBreak/>
              <w:t>тамыздағы</w:t>
            </w:r>
            <w:proofErr w:type="spellEnd"/>
            <w:r w:rsidRPr="00874E2D">
              <w:rPr>
                <w:color w:val="000000"/>
              </w:rPr>
              <w:t xml:space="preserve"> № 303 </w:t>
            </w:r>
            <w:proofErr w:type="spellStart"/>
            <w:r w:rsidRPr="00874E2D">
              <w:rPr>
                <w:color w:val="000000"/>
              </w:rPr>
              <w:t>және</w:t>
            </w:r>
            <w:proofErr w:type="spellEnd"/>
            <w:r w:rsidRPr="00874E2D">
              <w:rPr>
                <w:color w:val="000000"/>
              </w:rPr>
              <w:t xml:space="preserve"> </w:t>
            </w:r>
            <w:proofErr w:type="spellStart"/>
            <w:r w:rsidRPr="00874E2D">
              <w:rPr>
                <w:color w:val="000000"/>
              </w:rPr>
              <w:t>Қазақстан</w:t>
            </w:r>
            <w:proofErr w:type="spellEnd"/>
            <w:r w:rsidRPr="00874E2D">
              <w:rPr>
                <w:color w:val="000000"/>
              </w:rPr>
              <w:t xml:space="preserve"> </w:t>
            </w:r>
            <w:proofErr w:type="spellStart"/>
            <w:r w:rsidRPr="00874E2D">
              <w:rPr>
                <w:color w:val="000000"/>
              </w:rPr>
              <w:t>Республикасы</w:t>
            </w:r>
            <w:proofErr w:type="spellEnd"/>
            <w:r w:rsidRPr="00874E2D">
              <w:rPr>
                <w:color w:val="000000"/>
              </w:rPr>
              <w:t xml:space="preserve"> </w:t>
            </w:r>
            <w:proofErr w:type="spellStart"/>
            <w:r w:rsidRPr="00874E2D">
              <w:rPr>
                <w:color w:val="000000"/>
              </w:rPr>
              <w:t>Әділет</w:t>
            </w:r>
            <w:proofErr w:type="spellEnd"/>
            <w:r w:rsidRPr="00874E2D">
              <w:rPr>
                <w:color w:val="000000"/>
              </w:rPr>
              <w:t xml:space="preserve"> </w:t>
            </w:r>
            <w:proofErr w:type="spellStart"/>
            <w:r w:rsidRPr="00874E2D">
              <w:rPr>
                <w:color w:val="000000"/>
              </w:rPr>
              <w:t>министрінің</w:t>
            </w:r>
            <w:proofErr w:type="spellEnd"/>
            <w:r w:rsidRPr="00874E2D">
              <w:rPr>
                <w:color w:val="000000"/>
              </w:rPr>
              <w:t xml:space="preserve"> </w:t>
            </w:r>
            <w:proofErr w:type="spellStart"/>
            <w:r w:rsidRPr="00874E2D">
              <w:rPr>
                <w:color w:val="000000"/>
              </w:rPr>
              <w:t>міндетін</w:t>
            </w:r>
            <w:proofErr w:type="spellEnd"/>
            <w:r w:rsidRPr="00874E2D">
              <w:rPr>
                <w:color w:val="000000"/>
              </w:rPr>
              <w:t xml:space="preserve"> </w:t>
            </w:r>
            <w:proofErr w:type="spellStart"/>
            <w:r w:rsidRPr="00874E2D">
              <w:rPr>
                <w:color w:val="000000"/>
              </w:rPr>
              <w:t>атқарушының</w:t>
            </w:r>
            <w:proofErr w:type="spellEnd"/>
            <w:r w:rsidRPr="00874E2D">
              <w:rPr>
                <w:color w:val="000000"/>
              </w:rPr>
              <w:t xml:space="preserve"> 2023 </w:t>
            </w:r>
            <w:proofErr w:type="spellStart"/>
            <w:r w:rsidRPr="00874E2D">
              <w:rPr>
                <w:color w:val="000000"/>
              </w:rPr>
              <w:t>жылғы</w:t>
            </w:r>
            <w:proofErr w:type="spellEnd"/>
            <w:r w:rsidRPr="00874E2D">
              <w:rPr>
                <w:color w:val="000000"/>
              </w:rPr>
              <w:t xml:space="preserve"> 21 </w:t>
            </w:r>
            <w:proofErr w:type="spellStart"/>
            <w:r w:rsidRPr="00874E2D">
              <w:rPr>
                <w:color w:val="000000"/>
              </w:rPr>
              <w:t>тамыздағы</w:t>
            </w:r>
            <w:proofErr w:type="spellEnd"/>
            <w:r w:rsidRPr="00874E2D">
              <w:rPr>
                <w:color w:val="000000"/>
              </w:rPr>
              <w:t xml:space="preserve"> № 602 </w:t>
            </w:r>
            <w:proofErr w:type="spellStart"/>
            <w:r w:rsidRPr="00874E2D">
              <w:rPr>
                <w:color w:val="000000"/>
              </w:rPr>
              <w:t>бірлескен</w:t>
            </w:r>
            <w:proofErr w:type="spellEnd"/>
            <w:r w:rsidRPr="00874E2D">
              <w:rPr>
                <w:color w:val="000000"/>
              </w:rPr>
              <w:t xml:space="preserve"> </w:t>
            </w:r>
            <w:proofErr w:type="spellStart"/>
            <w:r w:rsidRPr="00874E2D">
              <w:rPr>
                <w:color w:val="000000"/>
              </w:rPr>
              <w:t>бұйрығына</w:t>
            </w:r>
            <w:proofErr w:type="spellEnd"/>
            <w:r w:rsidRPr="00874E2D">
              <w:rPr>
                <w:color w:val="000000"/>
              </w:rPr>
              <w:t xml:space="preserve"> </w:t>
            </w:r>
            <w:proofErr w:type="spellStart"/>
            <w:r w:rsidRPr="00874E2D">
              <w:rPr>
                <w:color w:val="000000"/>
              </w:rPr>
              <w:t>өзгерістер</w:t>
            </w:r>
            <w:proofErr w:type="spellEnd"/>
            <w:r w:rsidRPr="00874E2D">
              <w:rPr>
                <w:color w:val="000000"/>
              </w:rPr>
              <w:t xml:space="preserve"> мен </w:t>
            </w:r>
            <w:proofErr w:type="spellStart"/>
            <w:r w:rsidRPr="00874E2D">
              <w:rPr>
                <w:color w:val="000000"/>
              </w:rPr>
              <w:t>толықтырулар</w:t>
            </w:r>
            <w:proofErr w:type="spellEnd"/>
            <w:r w:rsidRPr="00874E2D">
              <w:rPr>
                <w:color w:val="000000"/>
              </w:rPr>
              <w:t xml:space="preserve"> </w:t>
            </w:r>
            <w:proofErr w:type="spellStart"/>
            <w:r w:rsidRPr="00874E2D">
              <w:rPr>
                <w:color w:val="000000"/>
              </w:rPr>
              <w:t>енгізу</w:t>
            </w:r>
            <w:proofErr w:type="spellEnd"/>
            <w:r w:rsidRPr="00874E2D">
              <w:rPr>
                <w:color w:val="000000"/>
              </w:rPr>
              <w:t xml:space="preserve"> </w:t>
            </w:r>
            <w:proofErr w:type="spellStart"/>
            <w:r w:rsidRPr="00874E2D">
              <w:rPr>
                <w:color w:val="000000"/>
              </w:rPr>
              <w:t>туралы</w:t>
            </w:r>
            <w:proofErr w:type="spellEnd"/>
            <w:r>
              <w:rPr>
                <w:color w:val="000000"/>
                <w:lang w:val="kk-KZ"/>
              </w:rPr>
              <w:t>»</w:t>
            </w:r>
          </w:p>
        </w:tc>
        <w:tc>
          <w:tcPr>
            <w:tcW w:w="156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lastRenderedPageBreak/>
              <w:t>бұйрық</w:t>
            </w:r>
          </w:p>
        </w:tc>
        <w:tc>
          <w:tcPr>
            <w:tcW w:w="156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АШМ</w:t>
            </w:r>
          </w:p>
        </w:tc>
        <w:tc>
          <w:tcPr>
            <w:tcW w:w="184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Default="00C4714A" w:rsidP="00C4714A">
            <w:pPr>
              <w:pStyle w:val="a4"/>
              <w:spacing w:line="252" w:lineRule="auto"/>
              <w:jc w:val="center"/>
              <w:rPr>
                <w:lang w:val="kk-KZ"/>
              </w:rPr>
            </w:pPr>
            <w:r>
              <w:rPr>
                <w:lang w:val="kk-KZ"/>
              </w:rPr>
              <w:t>ақпан</w:t>
            </w:r>
          </w:p>
          <w:p w:rsidR="00C4714A" w:rsidRDefault="00C4714A" w:rsidP="00C4714A">
            <w:pPr>
              <w:pStyle w:val="a4"/>
              <w:spacing w:line="252" w:lineRule="auto"/>
              <w:jc w:val="center"/>
              <w:rPr>
                <w:lang w:val="kk-KZ"/>
              </w:rPr>
            </w:pPr>
            <w:r>
              <w:rPr>
                <w:lang w:val="kk-KZ"/>
              </w:rPr>
              <w:t>2024 жыл</w:t>
            </w:r>
          </w:p>
        </w:tc>
        <w:tc>
          <w:tcPr>
            <w:tcW w:w="3403"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tcPr>
          <w:p w:rsidR="00C4714A" w:rsidRPr="00313E12" w:rsidRDefault="00C4714A" w:rsidP="00C4714A">
            <w:pPr>
              <w:spacing w:after="0" w:line="240" w:lineRule="auto"/>
              <w:jc w:val="both"/>
              <w:rPr>
                <w:rFonts w:ascii="Times New Roman" w:hAnsi="Times New Roman"/>
                <w:spacing w:val="2"/>
                <w:sz w:val="24"/>
                <w:szCs w:val="24"/>
                <w:lang w:val="kk-KZ"/>
              </w:rPr>
            </w:pPr>
            <w:r>
              <w:rPr>
                <w:rFonts w:ascii="Times New Roman" w:hAnsi="Times New Roman"/>
                <w:spacing w:val="2"/>
                <w:sz w:val="24"/>
                <w:szCs w:val="24"/>
                <w:lang w:val="kk-KZ"/>
              </w:rPr>
              <w:t xml:space="preserve">Жоба </w:t>
            </w:r>
            <w:r w:rsidRPr="0055157E">
              <w:rPr>
                <w:rFonts w:ascii="Times New Roman" w:hAnsi="Times New Roman"/>
                <w:spacing w:val="2"/>
                <w:sz w:val="24"/>
                <w:szCs w:val="24"/>
                <w:lang w:val="kk-KZ"/>
              </w:rPr>
              <w:t>ПИ-104971</w:t>
            </w:r>
            <w:r w:rsidRPr="00313E12">
              <w:rPr>
                <w:rFonts w:ascii="Times New Roman" w:hAnsi="Times New Roman"/>
                <w:spacing w:val="2"/>
                <w:sz w:val="24"/>
                <w:szCs w:val="24"/>
                <w:lang w:val="kk-KZ"/>
              </w:rPr>
              <w:t xml:space="preserve"> 20.02.</w:t>
            </w:r>
            <w:r w:rsidR="0055157E">
              <w:rPr>
                <w:rFonts w:ascii="Times New Roman" w:hAnsi="Times New Roman"/>
                <w:spacing w:val="2"/>
                <w:sz w:val="24"/>
                <w:szCs w:val="24"/>
                <w:lang w:val="kk-KZ"/>
              </w:rPr>
              <w:t>20</w:t>
            </w:r>
            <w:r w:rsidRPr="00313E12">
              <w:rPr>
                <w:rFonts w:ascii="Times New Roman" w:hAnsi="Times New Roman"/>
                <w:spacing w:val="2"/>
                <w:sz w:val="24"/>
                <w:szCs w:val="24"/>
                <w:lang w:val="kk-KZ"/>
              </w:rPr>
              <w:t>24</w:t>
            </w:r>
            <w:r w:rsidR="0055157E">
              <w:rPr>
                <w:rFonts w:ascii="Times New Roman" w:hAnsi="Times New Roman"/>
                <w:spacing w:val="2"/>
                <w:sz w:val="24"/>
                <w:szCs w:val="24"/>
                <w:lang w:val="kk-KZ"/>
              </w:rPr>
              <w:t xml:space="preserve"> </w:t>
            </w:r>
            <w:r>
              <w:rPr>
                <w:rFonts w:ascii="Times New Roman" w:hAnsi="Times New Roman"/>
                <w:spacing w:val="2"/>
                <w:sz w:val="24"/>
                <w:szCs w:val="24"/>
                <w:lang w:val="kk-KZ"/>
              </w:rPr>
              <w:t>ж</w:t>
            </w:r>
            <w:r w:rsidR="0055157E">
              <w:rPr>
                <w:rFonts w:ascii="Times New Roman" w:hAnsi="Times New Roman"/>
                <w:spacing w:val="2"/>
                <w:sz w:val="24"/>
                <w:szCs w:val="24"/>
                <w:lang w:val="kk-KZ"/>
              </w:rPr>
              <w:t>ылы</w:t>
            </w:r>
            <w:r w:rsidRPr="00313E12">
              <w:rPr>
                <w:rFonts w:ascii="Times New Roman" w:hAnsi="Times New Roman"/>
                <w:spacing w:val="2"/>
                <w:sz w:val="24"/>
                <w:szCs w:val="24"/>
                <w:lang w:val="kk-KZ"/>
              </w:rPr>
              <w:t xml:space="preserve"> </w:t>
            </w:r>
            <w:r>
              <w:rPr>
                <w:rFonts w:ascii="Times New Roman" w:hAnsi="Times New Roman"/>
                <w:spacing w:val="2"/>
                <w:sz w:val="24"/>
                <w:szCs w:val="24"/>
                <w:lang w:val="kk-KZ"/>
              </w:rPr>
              <w:t xml:space="preserve">ӘМ және </w:t>
            </w:r>
            <w:r w:rsidRPr="00313E12">
              <w:rPr>
                <w:rFonts w:ascii="Times New Roman" w:hAnsi="Times New Roman"/>
                <w:spacing w:val="2"/>
                <w:sz w:val="24"/>
                <w:szCs w:val="24"/>
                <w:lang w:val="kk-KZ"/>
              </w:rPr>
              <w:t>23.02.</w:t>
            </w:r>
            <w:r w:rsidR="0055157E">
              <w:rPr>
                <w:rFonts w:ascii="Times New Roman" w:hAnsi="Times New Roman"/>
                <w:spacing w:val="2"/>
                <w:sz w:val="24"/>
                <w:szCs w:val="24"/>
                <w:lang w:val="kk-KZ"/>
              </w:rPr>
              <w:t>20</w:t>
            </w:r>
            <w:r w:rsidRPr="00313E12">
              <w:rPr>
                <w:rFonts w:ascii="Times New Roman" w:hAnsi="Times New Roman"/>
                <w:spacing w:val="2"/>
                <w:sz w:val="24"/>
                <w:szCs w:val="24"/>
                <w:lang w:val="kk-KZ"/>
              </w:rPr>
              <w:t>24</w:t>
            </w:r>
            <w:r w:rsidR="0055157E">
              <w:rPr>
                <w:rFonts w:ascii="Times New Roman" w:hAnsi="Times New Roman"/>
                <w:spacing w:val="2"/>
                <w:sz w:val="24"/>
                <w:szCs w:val="24"/>
                <w:lang w:val="kk-KZ"/>
              </w:rPr>
              <w:t xml:space="preserve"> </w:t>
            </w:r>
            <w:r>
              <w:rPr>
                <w:rFonts w:ascii="Times New Roman" w:hAnsi="Times New Roman"/>
                <w:spacing w:val="2"/>
                <w:sz w:val="24"/>
                <w:szCs w:val="24"/>
                <w:lang w:val="kk-KZ"/>
              </w:rPr>
              <w:t>ж</w:t>
            </w:r>
            <w:r w:rsidR="0055157E">
              <w:rPr>
                <w:rFonts w:ascii="Times New Roman" w:hAnsi="Times New Roman"/>
                <w:spacing w:val="2"/>
                <w:sz w:val="24"/>
                <w:szCs w:val="24"/>
                <w:lang w:val="kk-KZ"/>
              </w:rPr>
              <w:t>ылы</w:t>
            </w:r>
            <w:r w:rsidRPr="00313E12">
              <w:rPr>
                <w:rFonts w:ascii="Times New Roman" w:hAnsi="Times New Roman"/>
                <w:spacing w:val="2"/>
                <w:sz w:val="24"/>
                <w:szCs w:val="24"/>
                <w:lang w:val="kk-KZ"/>
              </w:rPr>
              <w:t xml:space="preserve"> </w:t>
            </w:r>
            <w:r w:rsidR="0055157E">
              <w:rPr>
                <w:rFonts w:ascii="Times New Roman" w:hAnsi="Times New Roman"/>
                <w:spacing w:val="2"/>
                <w:sz w:val="24"/>
                <w:szCs w:val="24"/>
                <w:lang w:val="kk-KZ"/>
              </w:rPr>
              <w:t>ЦДИАӨМ</w:t>
            </w:r>
            <w:r>
              <w:rPr>
                <w:rFonts w:ascii="Times New Roman" w:hAnsi="Times New Roman"/>
                <w:spacing w:val="2"/>
                <w:sz w:val="24"/>
                <w:szCs w:val="24"/>
                <w:lang w:val="kk-KZ"/>
              </w:rPr>
              <w:t xml:space="preserve"> келесілді</w:t>
            </w:r>
            <w:r w:rsidRPr="00313E12">
              <w:rPr>
                <w:rFonts w:ascii="Times New Roman" w:hAnsi="Times New Roman"/>
                <w:spacing w:val="2"/>
                <w:sz w:val="24"/>
                <w:szCs w:val="24"/>
                <w:lang w:val="kk-KZ"/>
              </w:rPr>
              <w:t>.</w:t>
            </w:r>
          </w:p>
          <w:p w:rsidR="00C4714A" w:rsidRPr="00D13900" w:rsidRDefault="00C4714A" w:rsidP="00C4714A">
            <w:pPr>
              <w:pStyle w:val="a4"/>
              <w:spacing w:line="252" w:lineRule="auto"/>
              <w:jc w:val="both"/>
              <w:rPr>
                <w:lang w:val="kk-KZ"/>
              </w:rPr>
            </w:pPr>
            <w:r>
              <w:rPr>
                <w:lang w:val="kk-KZ"/>
              </w:rPr>
              <w:t xml:space="preserve">Жоба </w:t>
            </w:r>
            <w:proofErr w:type="spellStart"/>
            <w:r>
              <w:t>бірлескен</w:t>
            </w:r>
            <w:proofErr w:type="spellEnd"/>
            <w:r>
              <w:t xml:space="preserve"> </w:t>
            </w:r>
            <w:r>
              <w:rPr>
                <w:lang w:val="kk-KZ"/>
              </w:rPr>
              <w:t>ӘМ</w:t>
            </w:r>
            <w:r>
              <w:t xml:space="preserve"> </w:t>
            </w:r>
            <w:proofErr w:type="spellStart"/>
            <w:r>
              <w:t>бекітуге</w:t>
            </w:r>
            <w:proofErr w:type="spellEnd"/>
            <w:r>
              <w:t xml:space="preserve"> </w:t>
            </w:r>
            <w:proofErr w:type="spellStart"/>
            <w:r>
              <w:t>және</w:t>
            </w:r>
            <w:proofErr w:type="spellEnd"/>
            <w:r>
              <w:t xml:space="preserve"> </w:t>
            </w:r>
            <w:proofErr w:type="spellStart"/>
            <w:r>
              <w:t>тіркеуге</w:t>
            </w:r>
            <w:proofErr w:type="spellEnd"/>
            <w:r>
              <w:t xml:space="preserve"> </w:t>
            </w:r>
            <w:proofErr w:type="spellStart"/>
            <w:r>
              <w:t>жіберілген</w:t>
            </w:r>
            <w:proofErr w:type="spellEnd"/>
            <w:r>
              <w:rPr>
                <w:lang w:val="kk-KZ"/>
              </w:rPr>
              <w:t>.</w:t>
            </w:r>
          </w:p>
        </w:tc>
        <w:tc>
          <w:tcPr>
            <w:tcW w:w="1986" w:type="dxa"/>
            <w:tcBorders>
              <w:top w:val="single" w:sz="6" w:space="0" w:color="auto"/>
              <w:left w:val="single" w:sz="6" w:space="0" w:color="auto"/>
              <w:bottom w:val="single" w:sz="6" w:space="0" w:color="auto"/>
              <w:right w:val="single" w:sz="6" w:space="0" w:color="auto"/>
            </w:tcBorders>
          </w:tcPr>
          <w:p w:rsidR="00C4714A" w:rsidRDefault="00C4714A" w:rsidP="00C4714A">
            <w:pPr>
              <w:pStyle w:val="a4"/>
              <w:spacing w:line="252" w:lineRule="auto"/>
              <w:jc w:val="center"/>
              <w:rPr>
                <w:lang w:val="kk-KZ"/>
              </w:rPr>
            </w:pPr>
          </w:p>
        </w:tc>
      </w:tr>
    </w:tbl>
    <w:p w:rsidR="007833EB" w:rsidRDefault="007833EB" w:rsidP="007833EB">
      <w:pPr>
        <w:spacing w:after="0" w:line="240" w:lineRule="auto"/>
        <w:jc w:val="center"/>
        <w:rPr>
          <w:rFonts w:ascii="Times New Roman" w:hAnsi="Times New Roman" w:cs="Times New Roman"/>
          <w:sz w:val="24"/>
          <w:szCs w:val="24"/>
          <w:lang w:val="kk-KZ"/>
        </w:rPr>
      </w:pPr>
    </w:p>
    <w:p w:rsidR="007833EB" w:rsidRDefault="007833EB" w:rsidP="007833EB">
      <w:pPr>
        <w:spacing w:after="0" w:line="240" w:lineRule="auto"/>
        <w:jc w:val="center"/>
        <w:rPr>
          <w:rFonts w:ascii="Times New Roman" w:hAnsi="Times New Roman" w:cs="Times New Roman"/>
          <w:sz w:val="24"/>
          <w:szCs w:val="24"/>
          <w:lang w:val="kk-KZ"/>
        </w:rPr>
      </w:pPr>
    </w:p>
    <w:p w:rsidR="007833EB" w:rsidRDefault="007833EB" w:rsidP="007833EB">
      <w:pPr>
        <w:spacing w:after="0" w:line="240" w:lineRule="auto"/>
        <w:jc w:val="center"/>
        <w:rPr>
          <w:rFonts w:ascii="Times New Roman" w:hAnsi="Times New Roman" w:cs="Times New Roman"/>
          <w:sz w:val="24"/>
          <w:szCs w:val="24"/>
          <w:lang w:val="kk-KZ"/>
        </w:rPr>
      </w:pPr>
    </w:p>
    <w:p w:rsidR="00DE3168" w:rsidRPr="007833EB" w:rsidRDefault="00DE3168" w:rsidP="007833EB">
      <w:pPr>
        <w:spacing w:after="0" w:line="240" w:lineRule="auto"/>
        <w:rPr>
          <w:lang w:val="kk-KZ"/>
        </w:rPr>
      </w:pPr>
    </w:p>
    <w:sectPr w:rsidR="00DE3168" w:rsidRPr="007833EB" w:rsidSect="007833E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79"/>
    <w:rsid w:val="002C13EC"/>
    <w:rsid w:val="002E5618"/>
    <w:rsid w:val="0030286E"/>
    <w:rsid w:val="00306B13"/>
    <w:rsid w:val="0033094C"/>
    <w:rsid w:val="00385167"/>
    <w:rsid w:val="0051489B"/>
    <w:rsid w:val="00541CCE"/>
    <w:rsid w:val="0055157E"/>
    <w:rsid w:val="00625C93"/>
    <w:rsid w:val="0075173B"/>
    <w:rsid w:val="00763508"/>
    <w:rsid w:val="007833EB"/>
    <w:rsid w:val="00874E2D"/>
    <w:rsid w:val="00885A98"/>
    <w:rsid w:val="009863CE"/>
    <w:rsid w:val="00B34D7F"/>
    <w:rsid w:val="00C4714A"/>
    <w:rsid w:val="00C9406A"/>
    <w:rsid w:val="00D13900"/>
    <w:rsid w:val="00D4082E"/>
    <w:rsid w:val="00DE3168"/>
    <w:rsid w:val="00E448FA"/>
    <w:rsid w:val="00EA54CB"/>
    <w:rsid w:val="00EB74F7"/>
    <w:rsid w:val="00EE0679"/>
    <w:rsid w:val="00F91CDE"/>
    <w:rsid w:val="00FE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3E28E-E11A-4783-8E15-70F2C501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3EB"/>
    <w:pPr>
      <w:tabs>
        <w:tab w:val="left" w:pos="708"/>
      </w:tabs>
      <w:spacing w:line="252" w:lineRule="auto"/>
    </w:pPr>
  </w:style>
  <w:style w:type="paragraph" w:styleId="3">
    <w:name w:val="heading 3"/>
    <w:basedOn w:val="a"/>
    <w:next w:val="a"/>
    <w:link w:val="30"/>
    <w:uiPriority w:val="9"/>
    <w:semiHidden/>
    <w:unhideWhenUsed/>
    <w:qFormat/>
    <w:rsid w:val="007833EB"/>
    <w:pPr>
      <w:keepNext/>
      <w:keepLines/>
      <w:spacing w:before="200" w:after="200" w:line="276" w:lineRule="auto"/>
      <w:outlineLvl w:val="2"/>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833EB"/>
    <w:rPr>
      <w:rFonts w:ascii="Times New Roman" w:eastAsia="Times New Roman" w:hAnsi="Times New Roman" w:cs="Times New Roman"/>
      <w:lang w:val="en-US"/>
    </w:rPr>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Web)1 Знак"/>
    <w:link w:val="a4"/>
    <w:uiPriority w:val="99"/>
    <w:locked/>
    <w:rsid w:val="007833EB"/>
    <w:rPr>
      <w:rFonts w:ascii="Times New Roman" w:eastAsia="Times New Roman" w:hAnsi="Times New Roman" w:cs="Times New Roman"/>
      <w:sz w:val="24"/>
      <w:szCs w:val="24"/>
      <w:lang w:val="x-none" w:eastAsia="x-non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Web)1,Зна"/>
    <w:link w:val="a3"/>
    <w:uiPriority w:val="99"/>
    <w:unhideWhenUsed/>
    <w:qFormat/>
    <w:rsid w:val="007833EB"/>
    <w:pPr>
      <w:tabs>
        <w:tab w:val="left" w:pos="708"/>
      </w:tabs>
      <w:spacing w:after="0" w:line="240" w:lineRule="auto"/>
    </w:pPr>
    <w:rPr>
      <w:rFonts w:ascii="Times New Roman" w:eastAsia="Times New Roman" w:hAnsi="Times New Roman" w:cs="Times New Roman"/>
      <w:sz w:val="24"/>
      <w:szCs w:val="24"/>
      <w:lang w:val="x-none" w:eastAsia="x-none"/>
    </w:rPr>
  </w:style>
  <w:style w:type="paragraph" w:customStyle="1" w:styleId="pc">
    <w:name w:val="pc"/>
    <w:uiPriority w:val="99"/>
    <w:semiHidden/>
    <w:qFormat/>
    <w:rsid w:val="007833EB"/>
    <w:pPr>
      <w:tabs>
        <w:tab w:val="left" w:pos="708"/>
      </w:tabs>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j">
    <w:name w:val="pj"/>
    <w:qFormat/>
    <w:rsid w:val="007833EB"/>
    <w:pPr>
      <w:tabs>
        <w:tab w:val="left" w:pos="708"/>
      </w:tabs>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ocdata">
    <w:name w:val="docdata"/>
    <w:aliases w:val="docy,v5,2253,bqiaagaaeyqcaaagiaiaaanqcaaabxgiaaaaaaaaaaaaaaaaaaaaaaaaaaaaaaaaaaaaaaaaaaaaaaaaaaaaaaaaaaaaaaaaaaaaaaaaaaaaaaaaaaaaaaaaaaaaaaaaaaaaaaaaaaaaaaaaaaaaaaaaaaaaaaaaaaaaaaaaaaaaaaaaaaaaaaaaaaaaaaaaaaaaaaaaaaaaaaaaaaaaaaaaaaaaaaaaaaaaaaaa"/>
    <w:basedOn w:val="a"/>
    <w:rsid w:val="00E448FA"/>
    <w:pP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маркированный"/>
    <w:basedOn w:val="a"/>
    <w:link w:val="a6"/>
    <w:uiPriority w:val="34"/>
    <w:qFormat/>
    <w:rsid w:val="00EB74F7"/>
    <w:pPr>
      <w:tabs>
        <w:tab w:val="clear" w:pos="708"/>
      </w:tabs>
      <w:spacing w:after="200" w:line="276" w:lineRule="auto"/>
      <w:ind w:left="720"/>
      <w:contextualSpacing/>
    </w:pPr>
  </w:style>
  <w:style w:type="character" w:customStyle="1" w:styleId="a6">
    <w:name w:val="Абзац списка Знак"/>
    <w:aliases w:val="маркированный Знак"/>
    <w:link w:val="a5"/>
    <w:uiPriority w:val="34"/>
    <w:locked/>
    <w:rsid w:val="00EB74F7"/>
  </w:style>
  <w:style w:type="character" w:customStyle="1" w:styleId="s0">
    <w:name w:val="s0"/>
    <w:basedOn w:val="a0"/>
    <w:rsid w:val="00385167"/>
  </w:style>
  <w:style w:type="character" w:customStyle="1" w:styleId="s1">
    <w:name w:val="s1"/>
    <w:rsid w:val="002E5618"/>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7192">
      <w:bodyDiv w:val="1"/>
      <w:marLeft w:val="0"/>
      <w:marRight w:val="0"/>
      <w:marTop w:val="0"/>
      <w:marBottom w:val="0"/>
      <w:divBdr>
        <w:top w:val="none" w:sz="0" w:space="0" w:color="auto"/>
        <w:left w:val="none" w:sz="0" w:space="0" w:color="auto"/>
        <w:bottom w:val="none" w:sz="0" w:space="0" w:color="auto"/>
        <w:right w:val="none" w:sz="0" w:space="0" w:color="auto"/>
      </w:divBdr>
    </w:div>
    <w:div w:id="466119451">
      <w:bodyDiv w:val="1"/>
      <w:marLeft w:val="0"/>
      <w:marRight w:val="0"/>
      <w:marTop w:val="0"/>
      <w:marBottom w:val="0"/>
      <w:divBdr>
        <w:top w:val="none" w:sz="0" w:space="0" w:color="auto"/>
        <w:left w:val="none" w:sz="0" w:space="0" w:color="auto"/>
        <w:bottom w:val="none" w:sz="0" w:space="0" w:color="auto"/>
        <w:right w:val="none" w:sz="0" w:space="0" w:color="auto"/>
      </w:divBdr>
    </w:div>
    <w:div w:id="597912222">
      <w:bodyDiv w:val="1"/>
      <w:marLeft w:val="0"/>
      <w:marRight w:val="0"/>
      <w:marTop w:val="0"/>
      <w:marBottom w:val="0"/>
      <w:divBdr>
        <w:top w:val="none" w:sz="0" w:space="0" w:color="auto"/>
        <w:left w:val="none" w:sz="0" w:space="0" w:color="auto"/>
        <w:bottom w:val="none" w:sz="0" w:space="0" w:color="auto"/>
        <w:right w:val="none" w:sz="0" w:space="0" w:color="auto"/>
      </w:divBdr>
    </w:div>
    <w:div w:id="689454857">
      <w:bodyDiv w:val="1"/>
      <w:marLeft w:val="0"/>
      <w:marRight w:val="0"/>
      <w:marTop w:val="0"/>
      <w:marBottom w:val="0"/>
      <w:divBdr>
        <w:top w:val="none" w:sz="0" w:space="0" w:color="auto"/>
        <w:left w:val="none" w:sz="0" w:space="0" w:color="auto"/>
        <w:bottom w:val="none" w:sz="0" w:space="0" w:color="auto"/>
        <w:right w:val="none" w:sz="0" w:space="0" w:color="auto"/>
      </w:divBdr>
    </w:div>
    <w:div w:id="782846079">
      <w:bodyDiv w:val="1"/>
      <w:marLeft w:val="0"/>
      <w:marRight w:val="0"/>
      <w:marTop w:val="0"/>
      <w:marBottom w:val="0"/>
      <w:divBdr>
        <w:top w:val="none" w:sz="0" w:space="0" w:color="auto"/>
        <w:left w:val="none" w:sz="0" w:space="0" w:color="auto"/>
        <w:bottom w:val="none" w:sz="0" w:space="0" w:color="auto"/>
        <w:right w:val="none" w:sz="0" w:space="0" w:color="auto"/>
      </w:divBdr>
    </w:div>
    <w:div w:id="832062843">
      <w:bodyDiv w:val="1"/>
      <w:marLeft w:val="0"/>
      <w:marRight w:val="0"/>
      <w:marTop w:val="0"/>
      <w:marBottom w:val="0"/>
      <w:divBdr>
        <w:top w:val="none" w:sz="0" w:space="0" w:color="auto"/>
        <w:left w:val="none" w:sz="0" w:space="0" w:color="auto"/>
        <w:bottom w:val="none" w:sz="0" w:space="0" w:color="auto"/>
        <w:right w:val="none" w:sz="0" w:space="0" w:color="auto"/>
      </w:divBdr>
    </w:div>
    <w:div w:id="841816244">
      <w:bodyDiv w:val="1"/>
      <w:marLeft w:val="0"/>
      <w:marRight w:val="0"/>
      <w:marTop w:val="0"/>
      <w:marBottom w:val="0"/>
      <w:divBdr>
        <w:top w:val="none" w:sz="0" w:space="0" w:color="auto"/>
        <w:left w:val="none" w:sz="0" w:space="0" w:color="auto"/>
        <w:bottom w:val="none" w:sz="0" w:space="0" w:color="auto"/>
        <w:right w:val="none" w:sz="0" w:space="0" w:color="auto"/>
      </w:divBdr>
    </w:div>
    <w:div w:id="1023481237">
      <w:bodyDiv w:val="1"/>
      <w:marLeft w:val="0"/>
      <w:marRight w:val="0"/>
      <w:marTop w:val="0"/>
      <w:marBottom w:val="0"/>
      <w:divBdr>
        <w:top w:val="none" w:sz="0" w:space="0" w:color="auto"/>
        <w:left w:val="none" w:sz="0" w:space="0" w:color="auto"/>
        <w:bottom w:val="none" w:sz="0" w:space="0" w:color="auto"/>
        <w:right w:val="none" w:sz="0" w:space="0" w:color="auto"/>
      </w:divBdr>
    </w:div>
    <w:div w:id="1121530875">
      <w:bodyDiv w:val="1"/>
      <w:marLeft w:val="0"/>
      <w:marRight w:val="0"/>
      <w:marTop w:val="0"/>
      <w:marBottom w:val="0"/>
      <w:divBdr>
        <w:top w:val="none" w:sz="0" w:space="0" w:color="auto"/>
        <w:left w:val="none" w:sz="0" w:space="0" w:color="auto"/>
        <w:bottom w:val="none" w:sz="0" w:space="0" w:color="auto"/>
        <w:right w:val="none" w:sz="0" w:space="0" w:color="auto"/>
      </w:divBdr>
    </w:div>
    <w:div w:id="1705713950">
      <w:bodyDiv w:val="1"/>
      <w:marLeft w:val="0"/>
      <w:marRight w:val="0"/>
      <w:marTop w:val="0"/>
      <w:marBottom w:val="0"/>
      <w:divBdr>
        <w:top w:val="none" w:sz="0" w:space="0" w:color="auto"/>
        <w:left w:val="none" w:sz="0" w:space="0" w:color="auto"/>
        <w:bottom w:val="none" w:sz="0" w:space="0" w:color="auto"/>
        <w:right w:val="none" w:sz="0" w:space="0" w:color="auto"/>
      </w:divBdr>
    </w:div>
    <w:div w:id="1779911124">
      <w:bodyDiv w:val="1"/>
      <w:marLeft w:val="0"/>
      <w:marRight w:val="0"/>
      <w:marTop w:val="0"/>
      <w:marBottom w:val="0"/>
      <w:divBdr>
        <w:top w:val="none" w:sz="0" w:space="0" w:color="auto"/>
        <w:left w:val="none" w:sz="0" w:space="0" w:color="auto"/>
        <w:bottom w:val="none" w:sz="0" w:space="0" w:color="auto"/>
        <w:right w:val="none" w:sz="0" w:space="0" w:color="auto"/>
      </w:divBdr>
    </w:div>
    <w:div w:id="1845515221">
      <w:bodyDiv w:val="1"/>
      <w:marLeft w:val="0"/>
      <w:marRight w:val="0"/>
      <w:marTop w:val="0"/>
      <w:marBottom w:val="0"/>
      <w:divBdr>
        <w:top w:val="none" w:sz="0" w:space="0" w:color="auto"/>
        <w:left w:val="none" w:sz="0" w:space="0" w:color="auto"/>
        <w:bottom w:val="none" w:sz="0" w:space="0" w:color="auto"/>
        <w:right w:val="none" w:sz="0" w:space="0" w:color="auto"/>
      </w:divBdr>
    </w:div>
    <w:div w:id="1921131985">
      <w:bodyDiv w:val="1"/>
      <w:marLeft w:val="0"/>
      <w:marRight w:val="0"/>
      <w:marTop w:val="0"/>
      <w:marBottom w:val="0"/>
      <w:divBdr>
        <w:top w:val="none" w:sz="0" w:space="0" w:color="auto"/>
        <w:left w:val="none" w:sz="0" w:space="0" w:color="auto"/>
        <w:bottom w:val="none" w:sz="0" w:space="0" w:color="auto"/>
        <w:right w:val="none" w:sz="0" w:space="0" w:color="auto"/>
      </w:divBdr>
    </w:div>
    <w:div w:id="19829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7EF5-59E3-494B-9FD8-386252FF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Ергалиева Гульжан Хамитовна</dc:creator>
  <cp:keywords/>
  <dc:description/>
  <cp:lastModifiedBy>Куланбаев Нурлан Бакыткереевич</cp:lastModifiedBy>
  <cp:revision>8</cp:revision>
  <dcterms:created xsi:type="dcterms:W3CDTF">2024-02-29T06:38:00Z</dcterms:created>
  <dcterms:modified xsi:type="dcterms:W3CDTF">2024-02-29T09:01:00Z</dcterms:modified>
</cp:coreProperties>
</file>