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B42F05" w:rsidRPr="00AA3A5D" w14:paraId="2DAB8A2B" w14:textId="77777777" w:rsidTr="00B42F05">
        <w:tc>
          <w:tcPr>
            <w:tcW w:w="10065" w:type="dxa"/>
            <w:tcMar>
              <w:left w:w="144" w:type="dxa"/>
              <w:right w:w="72" w:type="dxa"/>
            </w:tcMar>
          </w:tcPr>
          <w:p w14:paraId="767B7927" w14:textId="77777777" w:rsidR="00B42F05" w:rsidRDefault="00C55F8B" w:rsidP="001E3F02">
            <w:pPr>
              <w:pStyle w:val="a3"/>
              <w:spacing w:after="0" w:line="240" w:lineRule="auto"/>
              <w:ind w:left="-372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C55F8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ҚАЗАҚСТАН РЕСПУБЛИКАСЫ ӨНЕРКӘСІП ЖӘНЕ ҚҰРЫЛЫС МИНИСТРЛІГІ</w:t>
            </w:r>
          </w:p>
          <w:p w14:paraId="79E3C294" w14:textId="77777777" w:rsidR="00B42F05" w:rsidRDefault="002C11C5" w:rsidP="00A905BB">
            <w:pPr>
              <w:pStyle w:val="a3"/>
              <w:spacing w:after="120" w:line="240" w:lineRule="auto"/>
              <w:ind w:left="-374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0E0078" wp14:editId="7151EE92">
                  <wp:extent cx="3296093" cy="2827488"/>
                  <wp:effectExtent l="0" t="0" r="0" b="0"/>
                  <wp:docPr id="5" name="Рисунок 4" descr="Изображение выглядит как Графика, графический дизайн, графическая вставка, рисуно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510964C-47BD-692D-03B5-08B5B5D1238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Изображение выглядит как Графика, графический дизайн, графическая вставка, рисуно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510964C-47BD-692D-03B5-08B5B5D1238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66" t="7847" r="7245" b="13280"/>
                          <a:stretch/>
                        </pic:blipFill>
                        <pic:spPr bwMode="auto">
                          <a:xfrm>
                            <a:off x="0" y="0"/>
                            <a:ext cx="3310640" cy="2839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AC99E2" w14:textId="77777777" w:rsidR="00B42F05" w:rsidRPr="00B42F05" w:rsidRDefault="001E6048" w:rsidP="001E3F02">
            <w:pPr>
              <w:pStyle w:val="a3"/>
              <w:spacing w:after="0" w:line="240" w:lineRule="auto"/>
              <w:ind w:left="-372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B42F0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ҚҰРМЕТТІ КӘСІПКЕР!</w:t>
            </w:r>
          </w:p>
          <w:p w14:paraId="45983F27" w14:textId="77777777" w:rsidR="00B42F05" w:rsidRPr="00B42F05" w:rsidRDefault="00B42F05" w:rsidP="004E711F">
            <w:pPr>
              <w:pStyle w:val="a3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CBBA304" w14:textId="77777777" w:rsidR="00B42F05" w:rsidRPr="00B42F05" w:rsidRDefault="00B42F05" w:rsidP="00780F7E">
            <w:pPr>
              <w:pStyle w:val="a3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Индустрия және құрылыс министрлігі өнеркәсіптік кәсіпорындарды өнеркәсіп саласындағы субъектілердің қызметін жақсартуға бағытталған ауқымды сауалнамаға қатысуға шақырады. Сауалнама нәтижелері елдегі индустриялық дамуды бағалауға негіз болады.</w:t>
            </w:r>
            <w:bookmarkStart w:id="0" w:name="_Hlk127186806"/>
            <w:bookmarkEnd w:id="0"/>
          </w:p>
          <w:p w14:paraId="4569C737" w14:textId="77777777" w:rsidR="001E6048" w:rsidRPr="000F50A6" w:rsidRDefault="001E6048" w:rsidP="001E6048">
            <w:pPr>
              <w:tabs>
                <w:tab w:val="left" w:pos="567"/>
              </w:tabs>
              <w:spacing w:after="120" w:line="240" w:lineRule="auto"/>
              <w:ind w:left="-374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  <w:lang w:eastAsia="ru-RU"/>
              </w:rPr>
            </w:pPr>
          </w:p>
          <w:p w14:paraId="060C5F14" w14:textId="77777777" w:rsidR="00B42F05" w:rsidRPr="00C336A8" w:rsidRDefault="00B42F05" w:rsidP="00780F7E">
            <w:pPr>
              <w:tabs>
                <w:tab w:val="left" w:pos="567"/>
              </w:tabs>
              <w:spacing w:after="240" w:line="240" w:lineRule="auto"/>
              <w:ind w:left="-37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36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Деректердің құпиялылығына кепілдік беріледі!</w:t>
            </w:r>
          </w:p>
          <w:p w14:paraId="23A82A6E" w14:textId="77777777" w:rsidR="00B42F05" w:rsidRPr="001D6206" w:rsidRDefault="00B42F05" w:rsidP="001E3F02">
            <w:pPr>
              <w:tabs>
                <w:tab w:val="left" w:pos="567"/>
              </w:tabs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color w:val="000000" w:themeColor="text1"/>
                <w:sz w:val="2"/>
                <w:szCs w:val="2"/>
                <w:u w:val="single"/>
              </w:rPr>
            </w:pPr>
          </w:p>
          <w:p w14:paraId="05707F3A" w14:textId="73FC9D1D" w:rsidR="00032872" w:rsidRPr="00032872" w:rsidRDefault="00B42F05" w:rsidP="00A905BB">
            <w:pPr>
              <w:tabs>
                <w:tab w:val="left" w:pos="567"/>
                <w:tab w:val="left" w:pos="4140"/>
              </w:tabs>
              <w:spacing w:after="24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032872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proofErr w:type="spellStart"/>
            <w:r w:rsidR="00797267" w:rsidRPr="007972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Сауалнама</w:t>
            </w:r>
            <w:proofErr w:type="spellEnd"/>
          </w:p>
          <w:p w14:paraId="47CD8F90" w14:textId="77777777" w:rsidR="00B42F05" w:rsidRPr="00644DFD" w:rsidRDefault="00B42F05" w:rsidP="00A34417">
            <w:pPr>
              <w:tabs>
                <w:tab w:val="left" w:pos="567"/>
                <w:tab w:val="center" w:pos="3262"/>
                <w:tab w:val="left" w:pos="4665"/>
              </w:tabs>
              <w:spacing w:after="24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4D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Сауалнама күні</w:t>
            </w:r>
            <w:r w:rsidRPr="00644D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4D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id w:val="501636161"/>
                <w:placeholder>
                  <w:docPart w:val="4675D1619DCD44BA9A0864E371A85F9C"/>
                </w:placeholder>
                <w:showingPlcHdr/>
                <w:date w:fullDate="2023-01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644DFD">
                  <w:rPr>
                    <w:rFonts w:ascii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  <w:t>___/___/___</w:t>
                </w:r>
              </w:sdtContent>
            </w:sdt>
            <w:r w:rsidRPr="00644D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</w:p>
          <w:p w14:paraId="340969B2" w14:textId="77777777" w:rsidR="00B42F05" w:rsidRPr="001D6206" w:rsidRDefault="00B42F05" w:rsidP="001E3F02">
            <w:pPr>
              <w:tabs>
                <w:tab w:val="left" w:pos="567"/>
              </w:tabs>
              <w:spacing w:line="240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68289818" w14:textId="27BBAD0E" w:rsidR="00B42F05" w:rsidRPr="00644DFD" w:rsidRDefault="00797267" w:rsidP="001E3F02">
            <w:pPr>
              <w:tabs>
                <w:tab w:val="left" w:pos="567"/>
              </w:tabs>
              <w:spacing w:line="240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972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Кәсіпорын</w:t>
            </w:r>
            <w:proofErr w:type="spellEnd"/>
            <w:r w:rsidRPr="007972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72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туралы</w:t>
            </w:r>
            <w:proofErr w:type="spellEnd"/>
            <w:r w:rsidRPr="007972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72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ақпарат</w:t>
            </w:r>
            <w:proofErr w:type="spellEnd"/>
          </w:p>
          <w:p w14:paraId="785FC707" w14:textId="77777777" w:rsidR="00B42F05" w:rsidRPr="00644DFD" w:rsidRDefault="00B42F05" w:rsidP="001E3F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DFD">
              <w:rPr>
                <w:rFonts w:ascii="Times New Roman" w:hAnsi="Times New Roman" w:cs="Times New Roman"/>
                <w:sz w:val="20"/>
                <w:szCs w:val="20"/>
              </w:rPr>
              <w:t>Кәсіпорынның толық атауы*:</w:t>
            </w:r>
          </w:p>
          <w:p w14:paraId="0D63507B" w14:textId="77777777" w:rsidR="00B42F05" w:rsidRPr="004C4263" w:rsidRDefault="004C21E3" w:rsidP="001E3F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7267"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14:paraId="361338C1" w14:textId="4734E4A0" w:rsidR="00B42F05" w:rsidRPr="00797267" w:rsidRDefault="00797267" w:rsidP="001E3F02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БЖН</w:t>
            </w:r>
            <w:proofErr w:type="gramStart"/>
            <w:r w:rsidR="00B42F05" w:rsidRPr="00644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B42F05" w:rsidRPr="00644D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21E3" w:rsidRPr="00797267">
              <w:rPr>
                <w:sz w:val="20"/>
                <w:szCs w:val="20"/>
              </w:rPr>
              <w:t>_</w:t>
            </w:r>
            <w:proofErr w:type="gramEnd"/>
            <w:r w:rsidR="004C21E3" w:rsidRPr="00797267">
              <w:rPr>
                <w:sz w:val="20"/>
                <w:szCs w:val="20"/>
              </w:rPr>
              <w:t>_______________________________</w:t>
            </w:r>
          </w:p>
          <w:p w14:paraId="1A751530" w14:textId="77777777" w:rsidR="00B42F05" w:rsidRDefault="00B42F05" w:rsidP="001E3F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44DF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Өнеркәсіп</w:t>
            </w:r>
            <w:proofErr w:type="spellEnd"/>
            <w:r w:rsidRPr="00644D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</w:p>
          <w:p w14:paraId="18BA9A72" w14:textId="77777777" w:rsidR="00F05097" w:rsidRPr="005E57FE" w:rsidRDefault="00F05097" w:rsidP="00F05097">
            <w:pPr>
              <w:pStyle w:val="a3"/>
              <w:tabs>
                <w:tab w:val="left" w:pos="567"/>
              </w:tabs>
              <w:spacing w:after="0" w:line="276" w:lineRule="auto"/>
              <w:ind w:left="142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57FE">
              <w:rPr>
                <w:rFonts w:ascii="Times New Roman" w:hAnsi="Times New Roman" w:cs="Times New Roman"/>
              </w:rPr>
              <w:sym w:font="Symbol" w:char="F0A0"/>
            </w:r>
            <w:r w:rsidRPr="005E57FE">
              <w:rPr>
                <w:rFonts w:ascii="Times New Roman" w:hAnsi="Times New Roman" w:cs="Times New Roman"/>
              </w:rPr>
              <w:t xml:space="preserve"> </w:t>
            </w:r>
            <w:r w:rsidRPr="005E57FE">
              <w:rPr>
                <w:rFonts w:ascii="Times New Roman" w:hAnsi="Times New Roman" w:cs="Times New Roman"/>
                <w:color w:val="000000" w:themeColor="text1"/>
              </w:rPr>
              <w:t>Металлургия</w:t>
            </w:r>
            <w:r w:rsidRPr="005E57FE"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E57FE">
              <w:rPr>
                <w:rFonts w:ascii="Times New Roman" w:hAnsi="Times New Roman" w:cs="Times New Roman"/>
              </w:rPr>
              <w:sym w:font="Symbol" w:char="F0A0"/>
            </w:r>
            <w:r w:rsidRPr="005E57FE">
              <w:rPr>
                <w:rFonts w:ascii="Times New Roman" w:hAnsi="Times New Roman" w:cs="Times New Roman"/>
              </w:rPr>
              <w:t xml:space="preserve"> </w:t>
            </w:r>
            <w:r w:rsidRPr="005E57FE">
              <w:rPr>
                <w:rFonts w:ascii="Times New Roman" w:hAnsi="Times New Roman" w:cs="Times New Roman"/>
                <w:color w:val="000000" w:themeColor="text1"/>
              </w:rPr>
              <w:t>Фармацевтика</w:t>
            </w:r>
            <w:r w:rsidRPr="005E57FE"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E57FE">
              <w:rPr>
                <w:rFonts w:ascii="Times New Roman" w:hAnsi="Times New Roman" w:cs="Times New Roman"/>
              </w:rPr>
              <w:sym w:font="Symbol" w:char="F0A0"/>
            </w:r>
            <w:r w:rsidRPr="005E57FE">
              <w:rPr>
                <w:rFonts w:ascii="Times New Roman" w:hAnsi="Times New Roman" w:cs="Times New Roman"/>
              </w:rPr>
              <w:t xml:space="preserve"> </w:t>
            </w:r>
            <w:r w:rsidRPr="005E57FE">
              <w:rPr>
                <w:rFonts w:ascii="Times New Roman" w:hAnsi="Times New Roman" w:cs="Times New Roman"/>
                <w:color w:val="000000" w:themeColor="text1"/>
              </w:rPr>
              <w:t>Құрылыс материалдарын өндіру</w:t>
            </w:r>
          </w:p>
          <w:p w14:paraId="49C3D03E" w14:textId="692724BB" w:rsidR="00F05097" w:rsidRPr="005E57FE" w:rsidRDefault="00F05097" w:rsidP="00F05097">
            <w:pPr>
              <w:pStyle w:val="a3"/>
              <w:tabs>
                <w:tab w:val="left" w:pos="567"/>
              </w:tabs>
              <w:spacing w:after="0" w:line="276" w:lineRule="auto"/>
              <w:ind w:left="142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57FE">
              <w:rPr>
                <w:rFonts w:ascii="Times New Roman" w:hAnsi="Times New Roman" w:cs="Times New Roman"/>
              </w:rPr>
              <w:sym w:font="Symbol" w:char="F0A0"/>
            </w:r>
            <w:r w:rsidRPr="005E57FE">
              <w:rPr>
                <w:rFonts w:ascii="Times New Roman" w:hAnsi="Times New Roman" w:cs="Times New Roman"/>
              </w:rPr>
              <w:t xml:space="preserve"> </w:t>
            </w:r>
            <w:r w:rsidRPr="005E57FE">
              <w:rPr>
                <w:rFonts w:ascii="Times New Roman" w:hAnsi="Times New Roman" w:cs="Times New Roman"/>
                <w:color w:val="000000" w:themeColor="text1"/>
              </w:rPr>
              <w:t>Химия</w:t>
            </w:r>
            <w:r w:rsidRPr="005E57FE"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E57FE">
              <w:rPr>
                <w:rFonts w:ascii="Times New Roman" w:hAnsi="Times New Roman" w:cs="Times New Roman"/>
              </w:rPr>
              <w:sym w:font="Symbol" w:char="F0A0"/>
            </w:r>
            <w:r w:rsidRPr="005E5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267" w:rsidRPr="00797267">
              <w:rPr>
                <w:rFonts w:ascii="Times New Roman" w:hAnsi="Times New Roman" w:cs="Times New Roman"/>
                <w:color w:val="000000" w:themeColor="text1"/>
              </w:rPr>
              <w:t>Тамақ</w:t>
            </w:r>
            <w:proofErr w:type="spellEnd"/>
            <w:r w:rsidR="00797267" w:rsidRPr="007972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97267" w:rsidRPr="00797267">
              <w:rPr>
                <w:rFonts w:ascii="Times New Roman" w:hAnsi="Times New Roman" w:cs="Times New Roman"/>
                <w:color w:val="000000" w:themeColor="text1"/>
              </w:rPr>
              <w:t>өнеркәсібі</w:t>
            </w:r>
            <w:proofErr w:type="spellEnd"/>
            <w:r w:rsidRPr="005E57FE">
              <w:rPr>
                <w:rFonts w:ascii="Times New Roman" w:hAnsi="Times New Roman" w:cs="Times New Roman"/>
              </w:rPr>
              <w:sym w:font="Symbol" w:char="F0A0"/>
            </w:r>
            <w:r w:rsidRPr="005E5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57FE">
              <w:rPr>
                <w:rFonts w:ascii="Times New Roman" w:hAnsi="Times New Roman" w:cs="Times New Roman"/>
                <w:color w:val="000000" w:themeColor="text1"/>
              </w:rPr>
              <w:t>Жеңіл</w:t>
            </w:r>
            <w:proofErr w:type="spellEnd"/>
            <w:r w:rsidRPr="005E57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57FE">
              <w:rPr>
                <w:rFonts w:ascii="Times New Roman" w:hAnsi="Times New Roman" w:cs="Times New Roman"/>
                <w:color w:val="000000" w:themeColor="text1"/>
              </w:rPr>
              <w:t>өнеркәсіп</w:t>
            </w:r>
            <w:proofErr w:type="spellEnd"/>
          </w:p>
          <w:p w14:paraId="7818C9A4" w14:textId="77777777" w:rsidR="00F05097" w:rsidRDefault="00F05097" w:rsidP="00F05097">
            <w:pPr>
              <w:pStyle w:val="a3"/>
              <w:tabs>
                <w:tab w:val="left" w:pos="567"/>
              </w:tabs>
              <w:spacing w:after="0" w:line="276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5E57FE">
              <w:rPr>
                <w:rFonts w:ascii="Times New Roman" w:hAnsi="Times New Roman" w:cs="Times New Roman"/>
              </w:rPr>
              <w:sym w:font="Symbol" w:char="F0A0"/>
            </w:r>
            <w:r w:rsidRPr="005E57FE">
              <w:rPr>
                <w:rFonts w:ascii="Times New Roman" w:hAnsi="Times New Roman" w:cs="Times New Roman"/>
              </w:rPr>
              <w:t xml:space="preserve"> </w:t>
            </w:r>
            <w:r w:rsidRPr="005E57FE">
              <w:rPr>
                <w:rFonts w:ascii="Times New Roman" w:hAnsi="Times New Roman" w:cs="Times New Roman"/>
                <w:color w:val="000000" w:themeColor="text1"/>
              </w:rPr>
              <w:t>Машина жасау</w:t>
            </w:r>
            <w:r w:rsidRPr="005E57FE">
              <w:rPr>
                <w:rFonts w:ascii="Times New Roman" w:hAnsi="Times New Roman" w:cs="Times New Roman"/>
              </w:rPr>
              <w:sym w:font="Symbol" w:char="F0A0"/>
            </w:r>
            <w:r w:rsidRPr="005E57FE">
              <w:rPr>
                <w:rFonts w:ascii="Times New Roman" w:hAnsi="Times New Roman" w:cs="Times New Roman"/>
              </w:rPr>
              <w:t xml:space="preserve"> </w:t>
            </w:r>
            <w:r w:rsidRPr="005E57FE">
              <w:rPr>
                <w:rFonts w:ascii="Times New Roman" w:hAnsi="Times New Roman" w:cs="Times New Roman"/>
                <w:color w:val="000000" w:themeColor="text1"/>
              </w:rPr>
              <w:t>Жиһаз өнеркәсібі</w:t>
            </w:r>
            <w:r w:rsidRPr="005E57FE">
              <w:rPr>
                <w:rFonts w:ascii="Times New Roman" w:hAnsi="Times New Roman" w:cs="Times New Roman"/>
              </w:rPr>
              <w:t xml:space="preserve"> </w:t>
            </w:r>
            <w:r w:rsidR="00BA64A8" w:rsidRPr="005E57FE">
              <w:rPr>
                <w:rFonts w:ascii="Times New Roman" w:hAnsi="Times New Roman" w:cs="Times New Roman"/>
              </w:rPr>
              <w:sym w:font="Symbol" w:char="F0A0"/>
            </w:r>
            <w:r w:rsidR="00BA64A8" w:rsidRPr="005E57FE">
              <w:rPr>
                <w:rFonts w:ascii="Times New Roman" w:hAnsi="Times New Roman" w:cs="Times New Roman"/>
              </w:rPr>
              <w:t xml:space="preserve"> </w:t>
            </w:r>
            <w:r w:rsidR="00B5214B" w:rsidRPr="00B5214B">
              <w:rPr>
                <w:rFonts w:ascii="Times New Roman" w:hAnsi="Times New Roman" w:cs="Times New Roman"/>
                <w:color w:val="000000" w:themeColor="text1"/>
              </w:rPr>
              <w:t>Тау-кен өнеркәсібі</w:t>
            </w:r>
          </w:p>
          <w:p w14:paraId="69FC80BA" w14:textId="77777777" w:rsidR="00F05097" w:rsidRPr="004C397D" w:rsidRDefault="00F05097" w:rsidP="00F05097">
            <w:pPr>
              <w:pStyle w:val="a3"/>
              <w:tabs>
                <w:tab w:val="left" w:pos="567"/>
              </w:tabs>
              <w:spacing w:after="0" w:line="276" w:lineRule="auto"/>
              <w:ind w:left="142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57FE">
              <w:rPr>
                <w:rFonts w:ascii="Times New Roman" w:hAnsi="Times New Roman" w:cs="Times New Roman"/>
              </w:rPr>
              <w:sym w:font="Symbol" w:char="F0A0"/>
            </w:r>
            <w:r w:rsidRPr="005E57FE">
              <w:rPr>
                <w:rFonts w:ascii="Times New Roman" w:hAnsi="Times New Roman" w:cs="Times New Roman"/>
              </w:rPr>
              <w:t xml:space="preserve"> </w:t>
            </w:r>
            <w:r w:rsidRPr="005E57FE">
              <w:rPr>
                <w:rFonts w:ascii="Times New Roman" w:hAnsi="Times New Roman" w:cs="Times New Roman"/>
                <w:color w:val="000000" w:themeColor="text1"/>
              </w:rPr>
              <w:t>Басқа ______________________________________________________________________</w:t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</w:p>
          <w:p w14:paraId="16E34BFF" w14:textId="77777777" w:rsidR="004C21E3" w:rsidRPr="00644DFD" w:rsidRDefault="004C21E3" w:rsidP="001E3F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28E722BF" w14:textId="4DAB092D" w:rsidR="00B42F05" w:rsidRPr="00797267" w:rsidRDefault="00EB30B9" w:rsidP="001E3F0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30B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001AA76C" wp14:editId="1995828C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344805</wp:posOffset>
                      </wp:positionV>
                      <wp:extent cx="2360930" cy="1404620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FF050E" w14:textId="77777777" w:rsidR="00EB30B9" w:rsidRPr="00EB30B9" w:rsidRDefault="00EB30B9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 w:rsidRPr="00EB30B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lang w:val="kk-KZ"/>
                                    </w:rPr>
                                    <w:t>*- ерікті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01AA7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12.9pt;margin-top:27.15pt;width:185.9pt;height:110.6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MHbEYN8AAAAKAQAADwAAAAAAAAAA&#10;AAAAAABVBAAAZHJzL2Rvd25yZXYueG1sUEsFBgAAAAAEAAQA8wAAAGEFAAAAAA==&#10;" filled="f" stroked="f">
                      <v:textbox style="mso-fit-shape-to-text:t">
                        <w:txbxContent>
                          <w:p w14:paraId="60FF050E" w14:textId="77777777" w:rsidR="00EB30B9" w:rsidRPr="00EB30B9" w:rsidRDefault="00EB30B9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EB30B9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kk-KZ"/>
                              </w:rPr>
                              <w:t>*- ерікті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7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ЭҚЖЖ</w:t>
            </w:r>
            <w:r w:rsidR="00B42F05" w:rsidRPr="00644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________________________________</w:t>
            </w:r>
          </w:p>
          <w:p w14:paraId="462CBA33" w14:textId="77777777" w:rsidR="00B42F05" w:rsidRPr="00644DFD" w:rsidRDefault="00B42F05" w:rsidP="001E3F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014F0" w14:textId="77777777" w:rsidR="00B42F05" w:rsidRDefault="00B42F05" w:rsidP="001E3F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4D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Аймақ:</w:t>
            </w:r>
            <w:r w:rsidRPr="00644D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61600FEE" w14:textId="60B8CFE0" w:rsidR="00F05097" w:rsidRPr="00F05097" w:rsidRDefault="00F05097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 </w:t>
            </w:r>
            <w:proofErr w:type="spellStart"/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Ақмола</w:t>
            </w:r>
            <w:proofErr w:type="spellEnd"/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</w:t>
            </w: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Қызылорда</w:t>
            </w:r>
            <w:proofErr w:type="spellEnd"/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</w:p>
          <w:p w14:paraId="3D500802" w14:textId="77777777" w:rsidR="00F05097" w:rsidRPr="00F05097" w:rsidRDefault="00F05097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 </w:t>
            </w:r>
            <w:proofErr w:type="spellStart"/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Ақтөбе</w:t>
            </w:r>
            <w:proofErr w:type="spellEnd"/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</w:t>
            </w: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Маңғыстау</w:t>
            </w:r>
            <w:proofErr w:type="spellEnd"/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</w:p>
          <w:p w14:paraId="425019CE" w14:textId="77777777" w:rsidR="00F05097" w:rsidRPr="00F05097" w:rsidRDefault="00F05097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 Алматы </w:t>
            </w:r>
            <w:proofErr w:type="spellStart"/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</w:t>
            </w: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Павлодар </w:t>
            </w:r>
            <w:proofErr w:type="spellStart"/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</w:p>
          <w:p w14:paraId="15FACEF4" w14:textId="77777777" w:rsidR="00F05097" w:rsidRPr="00F05097" w:rsidRDefault="00F05097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 Атырау </w:t>
            </w:r>
            <w:proofErr w:type="spellStart"/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</w:t>
            </w: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Солтүстік</w:t>
            </w:r>
            <w:proofErr w:type="spellEnd"/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Қазақстан</w:t>
            </w:r>
            <w:proofErr w:type="spellEnd"/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</w:p>
          <w:p w14:paraId="51E21552" w14:textId="77777777" w:rsidR="00F05097" w:rsidRPr="00F05097" w:rsidRDefault="00F05097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 </w:t>
            </w:r>
            <w:proofErr w:type="spellStart"/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Шығыс</w:t>
            </w:r>
            <w:proofErr w:type="spellEnd"/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Қазақстан</w:t>
            </w:r>
            <w:proofErr w:type="spellEnd"/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</w:t>
            </w: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Түркістан</w:t>
            </w:r>
            <w:proofErr w:type="spellEnd"/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</w:p>
          <w:p w14:paraId="6958CAD8" w14:textId="77777777" w:rsidR="00F05097" w:rsidRPr="00F05097" w:rsidRDefault="00F05097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 Жамбыл </w:t>
            </w:r>
            <w:proofErr w:type="spellStart"/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</w:t>
            </w: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Абай </w:t>
            </w:r>
            <w:proofErr w:type="spellStart"/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ауданы</w:t>
            </w:r>
            <w:proofErr w:type="spellEnd"/>
          </w:p>
          <w:p w14:paraId="0E6ABB6E" w14:textId="77777777" w:rsidR="00F05097" w:rsidRPr="00F05097" w:rsidRDefault="00F05097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 Батыс Қазақстан облысы </w:t>
            </w: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 Ұлытау облысы</w:t>
            </w:r>
          </w:p>
          <w:p w14:paraId="2FA52136" w14:textId="4DE7F761" w:rsidR="00F05097" w:rsidRPr="00797267" w:rsidRDefault="00F05097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 </w:t>
            </w:r>
            <w:proofErr w:type="spellStart"/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Қарағанды</w:t>
            </w:r>
            <w:proofErr w:type="spellEnd"/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</w:t>
            </w: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Астана</w:t>
            </w:r>
            <w:r w:rsidR="0079726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қ.</w:t>
            </w:r>
          </w:p>
          <w:p w14:paraId="6CF7DB92" w14:textId="3474F207" w:rsidR="00F05097" w:rsidRPr="00797267" w:rsidRDefault="00F05097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 Қостанай облысы</w:t>
            </w: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ab/>
            </w: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 Алматы</w:t>
            </w:r>
            <w:r w:rsidR="0079726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қ.</w:t>
            </w:r>
          </w:p>
          <w:p w14:paraId="7BAF70C3" w14:textId="1485C8BE" w:rsidR="00F05097" w:rsidRPr="00797267" w:rsidRDefault="00F05097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 Жетісу облысы</w:t>
            </w: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ab/>
            </w: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 Шымкент</w:t>
            </w:r>
            <w:r w:rsidR="0079726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қ.</w:t>
            </w:r>
          </w:p>
          <w:p w14:paraId="1485EB71" w14:textId="77777777" w:rsidR="00B42F05" w:rsidRPr="000F5037" w:rsidRDefault="00B42F05" w:rsidP="001E3F02">
            <w:pPr>
              <w:widowControl w:val="0"/>
              <w:tabs>
                <w:tab w:val="left" w:pos="284"/>
                <w:tab w:val="left" w:pos="426"/>
                <w:tab w:val="left" w:pos="208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50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Сіздің компанияңыздың капиталы қандай?</w:t>
            </w:r>
          </w:p>
          <w:p w14:paraId="70A6189A" w14:textId="77777777" w:rsidR="00F05097" w:rsidRPr="000F5037" w:rsidRDefault="00F05097" w:rsidP="00F05097">
            <w:pPr>
              <w:pStyle w:val="a7"/>
              <w:spacing w:before="9"/>
              <w:ind w:left="142"/>
              <w:rPr>
                <w:bCs/>
                <w:lang w:val="kk-KZ"/>
              </w:rPr>
            </w:pPr>
            <w:r w:rsidRPr="000F5037">
              <w:rPr>
                <w:bCs/>
                <w:lang w:val="kk-KZ"/>
              </w:rPr>
              <w:t> Ұлттық</w:t>
            </w:r>
          </w:p>
          <w:p w14:paraId="2F0AC1E2" w14:textId="77777777" w:rsidR="00F05097" w:rsidRPr="000F5037" w:rsidRDefault="00F05097" w:rsidP="00F05097">
            <w:pPr>
              <w:pStyle w:val="a7"/>
              <w:spacing w:before="9"/>
              <w:ind w:left="142"/>
              <w:rPr>
                <w:bCs/>
                <w:lang w:val="kk-KZ"/>
              </w:rPr>
            </w:pPr>
            <w:r w:rsidRPr="000F5037">
              <w:rPr>
                <w:bCs/>
                <w:lang w:val="kk-KZ"/>
              </w:rPr>
              <w:t> Шетелдік</w:t>
            </w:r>
          </w:p>
          <w:p w14:paraId="4ABCD158" w14:textId="77777777" w:rsidR="00F05097" w:rsidRPr="000F5037" w:rsidRDefault="00F05097" w:rsidP="00F05097">
            <w:pPr>
              <w:pStyle w:val="a7"/>
              <w:spacing w:before="9"/>
              <w:ind w:left="142"/>
              <w:rPr>
                <w:bCs/>
                <w:lang w:val="kk-KZ"/>
              </w:rPr>
            </w:pPr>
            <w:r w:rsidRPr="000F5037">
              <w:rPr>
                <w:bCs/>
                <w:lang w:val="kk-KZ"/>
              </w:rPr>
              <w:t> Бірлескен кәсіпорын (акцияларды көрсету): ________________________________________________</w:t>
            </w:r>
          </w:p>
          <w:p w14:paraId="48B7F96E" w14:textId="77777777" w:rsidR="00F05097" w:rsidRPr="004C397D" w:rsidRDefault="00F05097" w:rsidP="00F05097">
            <w:pPr>
              <w:pStyle w:val="a7"/>
              <w:spacing w:before="9"/>
              <w:ind w:left="142"/>
              <w:rPr>
                <w:bCs/>
                <w:i/>
                <w:iCs/>
              </w:rPr>
            </w:pPr>
            <w:r w:rsidRPr="004C397D">
              <w:rPr>
                <w:bCs/>
              </w:rPr>
              <w:t xml:space="preserve"> </w:t>
            </w:r>
            <w:proofErr w:type="spellStart"/>
            <w:r w:rsidRPr="004C397D">
              <w:rPr>
                <w:bCs/>
              </w:rPr>
              <w:t>Басқа</w:t>
            </w:r>
            <w:proofErr w:type="spellEnd"/>
            <w:r w:rsidRPr="004C397D">
              <w:rPr>
                <w:bCs/>
              </w:rPr>
              <w:t xml:space="preserve"> (көрсетіңіз)__________________________________________________________</w:t>
            </w:r>
          </w:p>
          <w:p w14:paraId="54E8D058" w14:textId="77777777" w:rsidR="00B42F05" w:rsidRPr="008A3C97" w:rsidRDefault="00B42F05" w:rsidP="001E3F02">
            <w:pPr>
              <w:tabs>
                <w:tab w:val="left" w:pos="567"/>
              </w:tabs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14:paraId="028DA294" w14:textId="77777777" w:rsidR="00F05097" w:rsidRDefault="00F05097" w:rsidP="00F0509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EA2BCBE" w14:textId="77777777" w:rsidR="00B42F05" w:rsidRPr="00F05097" w:rsidRDefault="00B42F05" w:rsidP="001E3F02">
            <w:pPr>
              <w:tabs>
                <w:tab w:val="left" w:pos="567"/>
              </w:tabs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50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Сіздің бизнесіңіз:</w:t>
            </w:r>
          </w:p>
          <w:p w14:paraId="142F889D" w14:textId="77777777" w:rsidR="00F05097" w:rsidRDefault="00F05097" w:rsidP="00F05097">
            <w:pPr>
              <w:tabs>
                <w:tab w:val="left" w:pos="567"/>
              </w:tabs>
              <w:spacing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097">
              <w:rPr>
                <w:rFonts w:ascii="Times New Roman" w:hAnsi="Times New Roman" w:cs="Times New Roman"/>
                <w:sz w:val="24"/>
                <w:szCs w:val="24"/>
              </w:rPr>
              <w:sym w:font="Symbol" w:char="F0A0"/>
            </w:r>
            <w:r w:rsidRPr="00F05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 (1-15 адам)</w:t>
            </w:r>
          </w:p>
          <w:p w14:paraId="7E98B35E" w14:textId="77777777" w:rsidR="00F05097" w:rsidRDefault="00F05097" w:rsidP="00F05097">
            <w:pPr>
              <w:tabs>
                <w:tab w:val="left" w:pos="567"/>
              </w:tabs>
              <w:spacing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097">
              <w:rPr>
                <w:rFonts w:ascii="Times New Roman" w:hAnsi="Times New Roman" w:cs="Times New Roman"/>
                <w:sz w:val="24"/>
                <w:szCs w:val="24"/>
              </w:rPr>
              <w:sym w:font="Symbol" w:char="F0A0"/>
            </w:r>
            <w:r w:rsidRPr="00F05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шағын (16-100 адам)</w:t>
            </w:r>
          </w:p>
          <w:p w14:paraId="4326102A" w14:textId="77777777" w:rsidR="00F05097" w:rsidRDefault="00F05097" w:rsidP="00F05097">
            <w:pPr>
              <w:tabs>
                <w:tab w:val="left" w:pos="567"/>
              </w:tabs>
              <w:spacing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097">
              <w:rPr>
                <w:rFonts w:ascii="Times New Roman" w:hAnsi="Times New Roman" w:cs="Times New Roman"/>
                <w:sz w:val="24"/>
                <w:szCs w:val="24"/>
              </w:rPr>
              <w:sym w:font="Symbol" w:char="F0A0"/>
            </w:r>
            <w:r w:rsidRPr="00F05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орташа (101-250 адам)</w:t>
            </w:r>
          </w:p>
          <w:p w14:paraId="2646EE35" w14:textId="77777777" w:rsidR="00B42F05" w:rsidRPr="00F05097" w:rsidRDefault="00F05097" w:rsidP="00F05097">
            <w:pPr>
              <w:tabs>
                <w:tab w:val="left" w:pos="567"/>
              </w:tabs>
              <w:spacing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5097">
              <w:rPr>
                <w:rFonts w:ascii="Times New Roman" w:hAnsi="Times New Roman" w:cs="Times New Roman"/>
                <w:sz w:val="24"/>
                <w:szCs w:val="24"/>
              </w:rPr>
              <w:sym w:font="Symbol" w:char="F0A0"/>
            </w:r>
            <w:r w:rsidRPr="00F05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үлкен (251 немесе одан да көп адам)</w:t>
            </w:r>
          </w:p>
          <w:tbl>
            <w:tblPr>
              <w:tblStyle w:val="a5"/>
              <w:tblpPr w:leftFromText="180" w:rightFromText="180" w:vertAnchor="text" w:horzAnchor="margin" w:tblpX="-152" w:tblpY="149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6"/>
            </w:tblGrid>
            <w:tr w:rsidR="000443E2" w:rsidRPr="000F50A6" w14:paraId="0539BA70" w14:textId="77777777" w:rsidTr="00FD1211">
              <w:trPr>
                <w:trHeight w:val="568"/>
              </w:trPr>
              <w:tc>
                <w:tcPr>
                  <w:tcW w:w="9356" w:type="dxa"/>
                  <w:vAlign w:val="bottom"/>
                  <w:hideMark/>
                </w:tcPr>
                <w:p w14:paraId="0A2D1DA8" w14:textId="77777777" w:rsidR="000443E2" w:rsidRPr="000F50A6" w:rsidRDefault="000443E2" w:rsidP="000443E2">
                  <w:pPr>
                    <w:pStyle w:val="a3"/>
                    <w:keepNext/>
                    <w:keepLines/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FD7648F" w14:textId="77777777" w:rsidR="000443E2" w:rsidRPr="000F50A6" w:rsidRDefault="000443E2" w:rsidP="000F50A6">
                  <w:pPr>
                    <w:keepNext/>
                    <w:keepLines/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F50A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Сіздің компанияңыз өндіретін өнім түрін көрсетіңіз</w:t>
                  </w:r>
                  <w:r w:rsidRPr="000F50A6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(</w:t>
                  </w:r>
                  <w:r w:rsidRPr="000F50A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бірнеше жауап болуы мүмкін)</w:t>
                  </w:r>
                  <w:r w:rsidRPr="000F50A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443E2" w:rsidRPr="000F50A6" w14:paraId="54492DC1" w14:textId="77777777" w:rsidTr="00FD1211">
              <w:trPr>
                <w:trHeight w:val="387"/>
              </w:trPr>
              <w:tc>
                <w:tcPr>
                  <w:tcW w:w="9356" w:type="dxa"/>
                  <w:vAlign w:val="center"/>
                  <w:hideMark/>
                </w:tcPr>
                <w:p w14:paraId="12B2112A" w14:textId="77777777" w:rsidR="000443E2" w:rsidRPr="000F50A6" w:rsidRDefault="000443E2" w:rsidP="000443E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0A6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F0A0"/>
                  </w:r>
                  <w:r w:rsidRPr="000F50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Шикізат өндірісі</w:t>
                  </w:r>
                </w:p>
              </w:tc>
            </w:tr>
            <w:tr w:rsidR="000443E2" w:rsidRPr="000F50A6" w14:paraId="7742DA87" w14:textId="77777777" w:rsidTr="00FD1211">
              <w:trPr>
                <w:trHeight w:val="278"/>
              </w:trPr>
              <w:tc>
                <w:tcPr>
                  <w:tcW w:w="9356" w:type="dxa"/>
                  <w:vAlign w:val="center"/>
                  <w:hideMark/>
                </w:tcPr>
                <w:p w14:paraId="166D397B" w14:textId="77777777" w:rsidR="000443E2" w:rsidRPr="000F50A6" w:rsidRDefault="000443E2" w:rsidP="000443E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0A6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F0A0"/>
                  </w:r>
                  <w:r w:rsidRPr="000F50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Компоненттерді өндіру</w:t>
                  </w:r>
                </w:p>
              </w:tc>
            </w:tr>
            <w:tr w:rsidR="000443E2" w:rsidRPr="000F50A6" w14:paraId="09205E39" w14:textId="77777777" w:rsidTr="00FD1211">
              <w:trPr>
                <w:trHeight w:val="486"/>
              </w:trPr>
              <w:tc>
                <w:tcPr>
                  <w:tcW w:w="9356" w:type="dxa"/>
                  <w:vAlign w:val="center"/>
                  <w:hideMark/>
                </w:tcPr>
                <w:p w14:paraId="5AC66BBF" w14:textId="77777777" w:rsidR="000443E2" w:rsidRPr="000F50A6" w:rsidRDefault="000443E2" w:rsidP="000443E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0A6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F0A0"/>
                  </w:r>
                  <w:r w:rsidRPr="000F50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Дайын өнімді өндіру</w:t>
                  </w:r>
                </w:p>
              </w:tc>
            </w:tr>
            <w:tr w:rsidR="000443E2" w:rsidRPr="000F50A6" w14:paraId="4CA3BBAA" w14:textId="77777777" w:rsidTr="00FD1211">
              <w:trPr>
                <w:trHeight w:val="91"/>
              </w:trPr>
              <w:tc>
                <w:tcPr>
                  <w:tcW w:w="9356" w:type="dxa"/>
                  <w:vAlign w:val="center"/>
                  <w:hideMark/>
                </w:tcPr>
                <w:p w14:paraId="39CB7066" w14:textId="77777777" w:rsidR="000443E2" w:rsidRPr="000F50A6" w:rsidRDefault="000443E2" w:rsidP="000443E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0A6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F0A0"/>
                  </w:r>
                  <w:r w:rsidRPr="000F50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Өнімдерге немесе кәсіпорын профиліне қатысты қызметтерді ұсыну</w:t>
                  </w:r>
                </w:p>
              </w:tc>
            </w:tr>
          </w:tbl>
          <w:p w14:paraId="406354F4" w14:textId="77777777" w:rsidR="000443E2" w:rsidRPr="000F50A6" w:rsidRDefault="000443E2" w:rsidP="000443E2">
            <w:pPr>
              <w:pStyle w:val="a3"/>
              <w:tabs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BEF992" w14:textId="77777777" w:rsidR="000443E2" w:rsidRPr="000F50A6" w:rsidRDefault="000443E2" w:rsidP="000443E2">
            <w:pPr>
              <w:pStyle w:val="a3"/>
              <w:tabs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2792337" w14:textId="77777777" w:rsidR="000443E2" w:rsidRPr="000F50A6" w:rsidRDefault="000443E2" w:rsidP="000443E2">
            <w:pPr>
              <w:pStyle w:val="a3"/>
              <w:tabs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C48D244" w14:textId="77777777" w:rsidR="000443E2" w:rsidRPr="000F50A6" w:rsidRDefault="000443E2" w:rsidP="000443E2">
            <w:pPr>
              <w:pStyle w:val="a3"/>
              <w:tabs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0B75A02" w14:textId="77777777" w:rsidR="000443E2" w:rsidRPr="000F50A6" w:rsidRDefault="000443E2" w:rsidP="000443E2">
            <w:pPr>
              <w:pStyle w:val="a3"/>
              <w:tabs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50500BA" w14:textId="77777777" w:rsidR="000443E2" w:rsidRPr="000F50A6" w:rsidRDefault="000443E2" w:rsidP="000443E2">
            <w:pPr>
              <w:pStyle w:val="a3"/>
              <w:tabs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BF9BF1A" w14:textId="77777777" w:rsidR="000443E2" w:rsidRPr="000F50A6" w:rsidRDefault="000443E2" w:rsidP="000443E2">
            <w:pPr>
              <w:pStyle w:val="a3"/>
              <w:tabs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72538FC" w14:textId="77777777" w:rsidR="000443E2" w:rsidRPr="000F50A6" w:rsidRDefault="000443E2" w:rsidP="000443E2">
            <w:pPr>
              <w:pStyle w:val="a3"/>
              <w:tabs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A081528" w14:textId="77777777" w:rsidR="000443E2" w:rsidRPr="000F50A6" w:rsidRDefault="000443E2" w:rsidP="000443E2">
            <w:pPr>
              <w:pStyle w:val="a3"/>
              <w:tabs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32071CD" w14:textId="77777777" w:rsidR="000443E2" w:rsidRPr="000F50A6" w:rsidRDefault="000443E2" w:rsidP="000443E2">
            <w:pPr>
              <w:pStyle w:val="a3"/>
              <w:tabs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50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Өнімнің атауы: _____________________________________________________</w:t>
            </w:r>
          </w:p>
          <w:p w14:paraId="4EBAB03F" w14:textId="77777777" w:rsidR="00F05097" w:rsidRDefault="000443E2" w:rsidP="00F0509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0F50A6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______________________________________________________________________</w:t>
            </w:r>
          </w:p>
          <w:p w14:paraId="6B083481" w14:textId="77777777" w:rsidR="000443E2" w:rsidRDefault="000443E2" w:rsidP="00F0509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34D32DFA" w14:textId="2961DF91" w:rsidR="00B42F05" w:rsidRPr="000F50A6" w:rsidRDefault="00B42F05" w:rsidP="001E3F02">
            <w:pPr>
              <w:tabs>
                <w:tab w:val="left" w:pos="567"/>
              </w:tabs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0F50A6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К</w:t>
            </w:r>
            <w:r w:rsidR="00797267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val="kk-KZ"/>
              </w:rPr>
              <w:t>әсіпорыннын</w:t>
            </w:r>
            <w:r w:rsidRPr="000F50A6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0F50A6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байланыс</w:t>
            </w:r>
            <w:proofErr w:type="spellEnd"/>
            <w:r w:rsidRPr="000F50A6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0F50A6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деректері</w:t>
            </w:r>
            <w:proofErr w:type="spellEnd"/>
          </w:p>
          <w:p w14:paraId="2497A611" w14:textId="77777777" w:rsidR="00B42F05" w:rsidRPr="000F50A6" w:rsidRDefault="00B42F05" w:rsidP="001E3F02">
            <w:pPr>
              <w:tabs>
                <w:tab w:val="left" w:pos="567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50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Телефон ________________________________________________________________</w:t>
            </w:r>
          </w:p>
          <w:p w14:paraId="68CA9046" w14:textId="77777777" w:rsidR="00B42F05" w:rsidRPr="000F50A6" w:rsidRDefault="00B42F05" w:rsidP="001E3F02">
            <w:pPr>
              <w:tabs>
                <w:tab w:val="left" w:pos="567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50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Электрондық пошта __________________________________________________________________________</w:t>
            </w:r>
          </w:p>
          <w:p w14:paraId="3E0DACD0" w14:textId="77777777" w:rsidR="00B42F05" w:rsidRPr="00797267" w:rsidRDefault="00B42F05" w:rsidP="000F50A6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0F50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Сілтеме</w:t>
            </w:r>
            <w:proofErr w:type="spellEnd"/>
            <w:r w:rsidRPr="000F5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F5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қатысуымен</w:t>
            </w:r>
            <w:proofErr w:type="spellEnd"/>
            <w:r w:rsidRPr="000F5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_____________________________________________________</w:t>
            </w:r>
          </w:p>
        </w:tc>
      </w:tr>
      <w:tr w:rsidR="00797267" w:rsidRPr="00AA3A5D" w14:paraId="51519A9E" w14:textId="77777777" w:rsidTr="00B42F05">
        <w:tc>
          <w:tcPr>
            <w:tcW w:w="10065" w:type="dxa"/>
            <w:tcMar>
              <w:left w:w="144" w:type="dxa"/>
              <w:right w:w="72" w:type="dxa"/>
            </w:tcMar>
          </w:tcPr>
          <w:p w14:paraId="5B972ACB" w14:textId="77777777" w:rsidR="00797267" w:rsidRPr="00C55F8B" w:rsidRDefault="00797267" w:rsidP="001E3F02">
            <w:pPr>
              <w:pStyle w:val="a3"/>
              <w:spacing w:after="0" w:line="240" w:lineRule="auto"/>
              <w:ind w:left="-372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28E06EF6" w14:textId="77777777" w:rsidR="00F05097" w:rsidRDefault="00F05097" w:rsidP="0056242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  <w:sectPr w:rsidR="00F05097" w:rsidSect="00924E05">
          <w:footerReference w:type="default" r:id="rId10"/>
          <w:pgSz w:w="11906" w:h="16838"/>
          <w:pgMar w:top="851" w:right="851" w:bottom="1418" w:left="1418" w:header="284" w:footer="709" w:gutter="0"/>
          <w:cols w:space="708"/>
          <w:docGrid w:linePitch="360"/>
        </w:sectPr>
      </w:pPr>
    </w:p>
    <w:p w14:paraId="450D96F4" w14:textId="77777777" w:rsidR="00AA6176" w:rsidRPr="004C397D" w:rsidRDefault="00AA6176" w:rsidP="0056242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a5"/>
        <w:tblpPr w:leftFromText="180" w:rightFromText="180" w:vertAnchor="text" w:horzAnchor="margin" w:tblpX="-152" w:tblpY="149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059"/>
      </w:tblGrid>
      <w:tr w:rsidR="000D0927" w:rsidRPr="004C397D" w14:paraId="7A4BD2F5" w14:textId="77777777" w:rsidTr="004C5A44">
        <w:trPr>
          <w:trHeight w:val="365"/>
        </w:trPr>
        <w:tc>
          <w:tcPr>
            <w:tcW w:w="10059" w:type="dxa"/>
            <w:shd w:val="clear" w:color="auto" w:fill="1F4E79" w:themeFill="accent5" w:themeFillShade="80"/>
            <w:vAlign w:val="center"/>
          </w:tcPr>
          <w:p w14:paraId="3564E256" w14:textId="77777777" w:rsidR="000D0927" w:rsidRPr="000D0927" w:rsidRDefault="000D0927" w:rsidP="00C93495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0D092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ӨНДІРІС ФАКТОРЛАРЫ</w:t>
            </w:r>
          </w:p>
        </w:tc>
      </w:tr>
    </w:tbl>
    <w:p w14:paraId="49E8F96A" w14:textId="77777777" w:rsidR="005A5293" w:rsidRPr="004C397D" w:rsidRDefault="005A5293" w:rsidP="00E47B03">
      <w:pPr>
        <w:pStyle w:val="a3"/>
        <w:tabs>
          <w:tab w:val="left" w:pos="567"/>
        </w:tabs>
        <w:spacing w:after="0" w:line="276" w:lineRule="auto"/>
        <w:ind w:left="0" w:right="-1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9B52D74" w14:textId="77777777" w:rsidR="00FA35A9" w:rsidRPr="007D6330" w:rsidRDefault="00DB0FF3" w:rsidP="00C93495">
      <w:pPr>
        <w:pStyle w:val="a3"/>
        <w:keepNext/>
        <w:keepLines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7D6330">
        <w:rPr>
          <w:rFonts w:ascii="Times New Roman" w:hAnsi="Times New Roman" w:cs="Times New Roman"/>
          <w:b/>
        </w:rPr>
        <w:t>Нақты өндірістік жұмыс көлемін және негізгі қорлардың тозу дәрежесін көрсетіңіз:</w:t>
      </w:r>
    </w:p>
    <w:tbl>
      <w:tblPr>
        <w:tblStyle w:val="a5"/>
        <w:tblpPr w:leftFromText="180" w:rightFromText="180" w:vertAnchor="text" w:horzAnchor="margin" w:tblpX="-162" w:tblpY="149"/>
        <w:tblW w:w="9634" w:type="dxa"/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AC231D" w:rsidRPr="004C397D" w14:paraId="421F6FCB" w14:textId="77777777" w:rsidTr="00F07278">
        <w:trPr>
          <w:trHeight w:val="558"/>
        </w:trPr>
        <w:tc>
          <w:tcPr>
            <w:tcW w:w="4957" w:type="dxa"/>
            <w:vAlign w:val="center"/>
          </w:tcPr>
          <w:p w14:paraId="069D7BBC" w14:textId="77777777" w:rsidR="00AC231D" w:rsidRPr="004C397D" w:rsidRDefault="00AC231D" w:rsidP="00AC23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C397D">
              <w:rPr>
                <w:rFonts w:ascii="Times New Roman" w:hAnsi="Times New Roman" w:cs="Times New Roman"/>
                <w:bCs/>
              </w:rPr>
              <w:t>Нақты өндірістік жүктеме, %</w:t>
            </w:r>
          </w:p>
        </w:tc>
        <w:tc>
          <w:tcPr>
            <w:tcW w:w="4677" w:type="dxa"/>
            <w:vAlign w:val="center"/>
          </w:tcPr>
          <w:p w14:paraId="62A07E70" w14:textId="77777777" w:rsidR="00AC231D" w:rsidRPr="004C397D" w:rsidRDefault="00AC231D" w:rsidP="00AC23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C397D">
              <w:rPr>
                <w:rFonts w:ascii="Times New Roman" w:hAnsi="Times New Roman" w:cs="Times New Roman"/>
                <w:bCs/>
              </w:rPr>
              <w:t>Негізгі құралдардың нақты тозуы, %</w:t>
            </w:r>
          </w:p>
        </w:tc>
      </w:tr>
      <w:tr w:rsidR="00AC231D" w:rsidRPr="004C397D" w14:paraId="7260980F" w14:textId="77777777" w:rsidTr="00F07278">
        <w:trPr>
          <w:trHeight w:val="367"/>
        </w:trPr>
        <w:tc>
          <w:tcPr>
            <w:tcW w:w="4957" w:type="dxa"/>
          </w:tcPr>
          <w:p w14:paraId="4B10A82B" w14:textId="77777777" w:rsidR="00F07278" w:rsidRPr="004C397D" w:rsidRDefault="00F07278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20% дейін</w:t>
            </w:r>
          </w:p>
          <w:p w14:paraId="59106943" w14:textId="77777777" w:rsidR="00F07278" w:rsidRPr="004C397D" w:rsidRDefault="00F07278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21 - 30%</w:t>
            </w:r>
          </w:p>
          <w:p w14:paraId="65A321E7" w14:textId="77777777" w:rsidR="00F07278" w:rsidRPr="004C397D" w:rsidRDefault="00F07278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31 - 40%</w:t>
            </w:r>
          </w:p>
          <w:p w14:paraId="3E5890B5" w14:textId="77777777" w:rsidR="00F07278" w:rsidRPr="004C397D" w:rsidRDefault="00F07278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41 - 50%</w:t>
            </w:r>
          </w:p>
          <w:p w14:paraId="66B437E8" w14:textId="77777777" w:rsidR="00F07278" w:rsidRPr="004C397D" w:rsidRDefault="00F07278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51 - 60%</w:t>
            </w:r>
          </w:p>
          <w:p w14:paraId="2AD1BC6A" w14:textId="77777777" w:rsidR="00F07278" w:rsidRPr="004C397D" w:rsidRDefault="00F07278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61 - 70%</w:t>
            </w:r>
          </w:p>
          <w:p w14:paraId="4B35EF05" w14:textId="252C9470" w:rsidR="005A5293" w:rsidRPr="004C397D" w:rsidRDefault="00F07278" w:rsidP="005A5293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71 - 8</w:t>
            </w:r>
            <w:r w:rsidR="000F5037">
              <w:rPr>
                <w:rFonts w:ascii="Times New Roman" w:hAnsi="Times New Roman" w:cs="Times New Roman"/>
              </w:rPr>
              <w:t>0</w:t>
            </w:r>
            <w:r w:rsidRPr="004C397D">
              <w:rPr>
                <w:rFonts w:ascii="Times New Roman" w:hAnsi="Times New Roman" w:cs="Times New Roman"/>
              </w:rPr>
              <w:t>%</w:t>
            </w:r>
          </w:p>
          <w:p w14:paraId="6F1F7BB7" w14:textId="77777777" w:rsidR="005A5293" w:rsidRPr="004C397D" w:rsidRDefault="005A5293" w:rsidP="005A5293">
            <w:pPr>
              <w:tabs>
                <w:tab w:val="left" w:pos="567"/>
              </w:tabs>
              <w:ind w:firstLine="284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80%-дан астам</w:t>
            </w:r>
          </w:p>
          <w:p w14:paraId="25DA00B6" w14:textId="77777777" w:rsidR="00F07278" w:rsidRPr="004C397D" w:rsidRDefault="00F07278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14:paraId="375A08E1" w14:textId="77777777" w:rsidR="00F07278" w:rsidRPr="004C397D" w:rsidRDefault="00F07278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14:paraId="14137383" w14:textId="77777777" w:rsidR="00F07278" w:rsidRPr="004C397D" w:rsidRDefault="00F07278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______%</w:t>
            </w:r>
          </w:p>
          <w:p w14:paraId="49431EEA" w14:textId="77777777" w:rsidR="00F07278" w:rsidRPr="004C397D" w:rsidRDefault="00F07278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14:paraId="2F05C4EF" w14:textId="77777777" w:rsidR="00F07278" w:rsidRPr="004C397D" w:rsidRDefault="00F07278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20% дейін</w:t>
            </w:r>
          </w:p>
          <w:p w14:paraId="0B60DB12" w14:textId="77777777" w:rsidR="00CA1D99" w:rsidRPr="004C397D" w:rsidRDefault="00CA1D99" w:rsidP="00CA1D99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21-30%</w:t>
            </w:r>
          </w:p>
          <w:p w14:paraId="1DC0F7A4" w14:textId="77777777" w:rsidR="00CA1D99" w:rsidRPr="004C397D" w:rsidRDefault="00CA1D99" w:rsidP="00CA1D99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31-40%</w:t>
            </w:r>
          </w:p>
          <w:p w14:paraId="0EE9079A" w14:textId="77777777" w:rsidR="00CA1D99" w:rsidRPr="004C397D" w:rsidRDefault="00CA1D99" w:rsidP="00CA1D99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41-50%</w:t>
            </w:r>
          </w:p>
          <w:p w14:paraId="1CD55B31" w14:textId="77777777" w:rsidR="00CA1D99" w:rsidRPr="004C397D" w:rsidRDefault="00CA1D99" w:rsidP="00CA1D99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51-60%</w:t>
            </w:r>
          </w:p>
          <w:p w14:paraId="40181BC7" w14:textId="77777777" w:rsidR="005A5293" w:rsidRPr="004C397D" w:rsidRDefault="005A5293" w:rsidP="005A5293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61 - 70%</w:t>
            </w:r>
          </w:p>
          <w:p w14:paraId="77EE64E0" w14:textId="6016EC12" w:rsidR="005A5293" w:rsidRPr="004C397D" w:rsidRDefault="005A5293" w:rsidP="005A5293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71 - 8</w:t>
            </w:r>
            <w:r w:rsidR="000F5037">
              <w:rPr>
                <w:rFonts w:ascii="Times New Roman" w:hAnsi="Times New Roman" w:cs="Times New Roman"/>
              </w:rPr>
              <w:t>0</w:t>
            </w:r>
            <w:r w:rsidRPr="004C397D">
              <w:rPr>
                <w:rFonts w:ascii="Times New Roman" w:hAnsi="Times New Roman" w:cs="Times New Roman"/>
              </w:rPr>
              <w:t>%</w:t>
            </w:r>
          </w:p>
          <w:p w14:paraId="0FA0DF70" w14:textId="77777777" w:rsidR="005A5293" w:rsidRPr="004C397D" w:rsidRDefault="005A5293" w:rsidP="005A5293">
            <w:pPr>
              <w:tabs>
                <w:tab w:val="left" w:pos="567"/>
              </w:tabs>
              <w:ind w:firstLine="284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80%-дан астам</w:t>
            </w:r>
          </w:p>
          <w:p w14:paraId="29A87B1E" w14:textId="77777777" w:rsidR="00F07278" w:rsidRPr="004C397D" w:rsidRDefault="00F07278" w:rsidP="00F07278">
            <w:pPr>
              <w:tabs>
                <w:tab w:val="left" w:pos="567"/>
              </w:tabs>
              <w:ind w:firstLine="284"/>
              <w:rPr>
                <w:rFonts w:ascii="Times New Roman" w:hAnsi="Times New Roman" w:cs="Times New Roman"/>
              </w:rPr>
            </w:pPr>
          </w:p>
          <w:p w14:paraId="3F8806EA" w14:textId="77777777" w:rsidR="00F07278" w:rsidRPr="004C397D" w:rsidRDefault="00F07278" w:rsidP="00F07278">
            <w:pPr>
              <w:tabs>
                <w:tab w:val="left" w:pos="567"/>
              </w:tabs>
              <w:ind w:firstLine="284"/>
              <w:rPr>
                <w:rFonts w:ascii="Times New Roman" w:hAnsi="Times New Roman" w:cs="Times New Roman"/>
              </w:rPr>
            </w:pPr>
          </w:p>
          <w:p w14:paraId="607E10C1" w14:textId="77777777" w:rsidR="00F07278" w:rsidRPr="004C397D" w:rsidRDefault="00F07278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______%</w:t>
            </w:r>
          </w:p>
          <w:p w14:paraId="5F559C78" w14:textId="77777777" w:rsidR="00F07278" w:rsidRPr="004C397D" w:rsidRDefault="00F07278" w:rsidP="00F07278">
            <w:pPr>
              <w:tabs>
                <w:tab w:val="left" w:pos="567"/>
              </w:tabs>
              <w:ind w:firstLine="284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EB669F0" w14:textId="77777777" w:rsidR="002D6975" w:rsidRPr="004C397D" w:rsidRDefault="002D6975" w:rsidP="002D6975">
      <w:pPr>
        <w:pStyle w:val="a3"/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70B0B02" w14:textId="6CEBB260" w:rsidR="00F07278" w:rsidRPr="004C397D" w:rsidRDefault="00F07278" w:rsidP="00C93495">
      <w:pPr>
        <w:pStyle w:val="a7"/>
        <w:numPr>
          <w:ilvl w:val="0"/>
          <w:numId w:val="1"/>
        </w:numPr>
        <w:spacing w:before="9"/>
        <w:ind w:left="0" w:firstLine="360"/>
        <w:jc w:val="both"/>
        <w:rPr>
          <w:b/>
        </w:rPr>
      </w:pPr>
      <w:proofErr w:type="spellStart"/>
      <w:r w:rsidRPr="004C397D">
        <w:rPr>
          <w:b/>
        </w:rPr>
        <w:t>Сіздің</w:t>
      </w:r>
      <w:proofErr w:type="spellEnd"/>
      <w:r w:rsidRPr="004C397D">
        <w:rPr>
          <w:b/>
        </w:rPr>
        <w:t xml:space="preserve"> компания </w:t>
      </w:r>
      <w:proofErr w:type="spellStart"/>
      <w:r w:rsidR="0059437A" w:rsidRPr="004C397D">
        <w:rPr>
          <w:b/>
        </w:rPr>
        <w:t>негізгі</w:t>
      </w:r>
      <w:proofErr w:type="spellEnd"/>
      <w:r w:rsidR="0059437A" w:rsidRPr="004C397D">
        <w:rPr>
          <w:b/>
        </w:rPr>
        <w:t xml:space="preserve"> </w:t>
      </w:r>
      <w:proofErr w:type="spellStart"/>
      <w:r w:rsidR="0059437A" w:rsidRPr="004C397D">
        <w:rPr>
          <w:b/>
        </w:rPr>
        <w:t>қорлар</w:t>
      </w:r>
      <w:proofErr w:type="spellEnd"/>
      <w:r w:rsidR="0059437A">
        <w:rPr>
          <w:b/>
          <w:lang w:val="kk-KZ"/>
        </w:rPr>
        <w:t>ды</w:t>
      </w:r>
      <w:r w:rsidR="0059437A" w:rsidRPr="004C397D">
        <w:rPr>
          <w:b/>
        </w:rPr>
        <w:t xml:space="preserve"> </w:t>
      </w:r>
      <w:proofErr w:type="spellStart"/>
      <w:r w:rsidRPr="004C397D">
        <w:rPr>
          <w:b/>
        </w:rPr>
        <w:t>жаңартуды</w:t>
      </w:r>
      <w:proofErr w:type="spellEnd"/>
      <w:r w:rsidR="0059437A" w:rsidRPr="004C397D">
        <w:rPr>
          <w:b/>
        </w:rPr>
        <w:t>(</w:t>
      </w:r>
      <w:r w:rsidR="0059437A" w:rsidRPr="004C397D">
        <w:rPr>
          <w:bCs/>
          <w:i/>
          <w:iCs/>
        </w:rPr>
        <w:t>модернизация)</w:t>
      </w:r>
      <w:r w:rsidRPr="004C397D">
        <w:rPr>
          <w:b/>
        </w:rPr>
        <w:t xml:space="preserve"> </w:t>
      </w:r>
      <w:proofErr w:type="spellStart"/>
      <w:r w:rsidRPr="004C397D">
        <w:rPr>
          <w:b/>
        </w:rPr>
        <w:t>жоспарлап</w:t>
      </w:r>
      <w:proofErr w:type="spellEnd"/>
      <w:r w:rsidRPr="004C397D">
        <w:rPr>
          <w:b/>
        </w:rPr>
        <w:t xml:space="preserve"> </w:t>
      </w:r>
      <w:proofErr w:type="spellStart"/>
      <w:r w:rsidRPr="004C397D">
        <w:rPr>
          <w:b/>
        </w:rPr>
        <w:t>отыр</w:t>
      </w:r>
      <w:proofErr w:type="spellEnd"/>
      <w:r w:rsidRPr="004C397D">
        <w:rPr>
          <w:b/>
        </w:rPr>
        <w:t xml:space="preserve"> </w:t>
      </w:r>
      <w:proofErr w:type="spellStart"/>
      <w:r w:rsidRPr="004C397D">
        <w:rPr>
          <w:b/>
        </w:rPr>
        <w:t>ма</w:t>
      </w:r>
      <w:proofErr w:type="spellEnd"/>
      <w:r w:rsidRPr="004C397D">
        <w:rPr>
          <w:b/>
        </w:rPr>
        <w:t>?</w:t>
      </w:r>
    </w:p>
    <w:p w14:paraId="3DB21814" w14:textId="77777777" w:rsidR="00F07278" w:rsidRPr="004C397D" w:rsidRDefault="00F07278" w:rsidP="0045332F">
      <w:pPr>
        <w:pStyle w:val="a7"/>
        <w:spacing w:before="9"/>
        <w:rPr>
          <w:bCs/>
        </w:rPr>
      </w:pPr>
    </w:p>
    <w:p w14:paraId="745294A0" w14:textId="77777777" w:rsidR="00F07278" w:rsidRPr="004C397D" w:rsidRDefault="00F07278" w:rsidP="0045332F">
      <w:pPr>
        <w:pStyle w:val="a7"/>
        <w:spacing w:before="9"/>
        <w:rPr>
          <w:bCs/>
        </w:rPr>
      </w:pPr>
      <w:r w:rsidRPr="004C397D">
        <w:rPr>
          <w:bCs/>
        </w:rPr>
        <w:t> Иә</w:t>
      </w:r>
    </w:p>
    <w:p w14:paraId="1F1CA468" w14:textId="77777777" w:rsidR="00F07278" w:rsidRPr="004C397D" w:rsidRDefault="00F07278" w:rsidP="0045332F">
      <w:pPr>
        <w:pStyle w:val="a7"/>
        <w:spacing w:before="9"/>
        <w:rPr>
          <w:bCs/>
        </w:rPr>
      </w:pPr>
      <w:r w:rsidRPr="004C397D">
        <w:rPr>
          <w:bCs/>
        </w:rPr>
        <w:t> Жоқ</w:t>
      </w:r>
    </w:p>
    <w:p w14:paraId="28DBDB03" w14:textId="77777777" w:rsidR="00441D4E" w:rsidRPr="004C397D" w:rsidRDefault="00441D4E" w:rsidP="0045332F">
      <w:pPr>
        <w:pStyle w:val="a7"/>
        <w:spacing w:before="9"/>
        <w:rPr>
          <w:bCs/>
        </w:rPr>
      </w:pPr>
    </w:p>
    <w:p w14:paraId="156DC288" w14:textId="77777777" w:rsidR="004564AA" w:rsidRPr="004C397D" w:rsidRDefault="00441D4E" w:rsidP="0045332F">
      <w:pPr>
        <w:pStyle w:val="a7"/>
        <w:spacing w:before="9"/>
        <w:rPr>
          <w:b/>
        </w:rPr>
      </w:pPr>
      <w:r w:rsidRPr="004C397D">
        <w:rPr>
          <w:b/>
        </w:rPr>
        <w:t>Егер иә болса, онда қандай есебінен?</w:t>
      </w:r>
    </w:p>
    <w:p w14:paraId="2ECC96FA" w14:textId="77777777" w:rsidR="00441D4E" w:rsidRPr="004C397D" w:rsidRDefault="00441D4E" w:rsidP="00441D4E">
      <w:pPr>
        <w:pStyle w:val="a7"/>
        <w:spacing w:before="9"/>
        <w:rPr>
          <w:bCs/>
        </w:rPr>
      </w:pPr>
      <w:r w:rsidRPr="004C397D">
        <w:rPr>
          <w:bCs/>
        </w:rPr>
        <w:t> Меншікті қаражат</w:t>
      </w:r>
    </w:p>
    <w:p w14:paraId="79C8B7CE" w14:textId="77777777" w:rsidR="00441D4E" w:rsidRPr="004C397D" w:rsidRDefault="00441D4E" w:rsidP="00441D4E">
      <w:pPr>
        <w:pStyle w:val="a7"/>
        <w:spacing w:before="9"/>
        <w:rPr>
          <w:bCs/>
        </w:rPr>
      </w:pPr>
      <w:r w:rsidRPr="004C397D">
        <w:rPr>
          <w:bCs/>
        </w:rPr>
        <w:t> Жеке инвестицияларды тарту</w:t>
      </w:r>
    </w:p>
    <w:p w14:paraId="24404283" w14:textId="77777777" w:rsidR="00441D4E" w:rsidRPr="004C397D" w:rsidRDefault="00441D4E" w:rsidP="00441D4E">
      <w:pPr>
        <w:pStyle w:val="a7"/>
        <w:spacing w:before="9"/>
        <w:rPr>
          <w:bCs/>
        </w:rPr>
      </w:pPr>
      <w:r w:rsidRPr="004C397D">
        <w:rPr>
          <w:bCs/>
        </w:rPr>
        <w:t> Несие беру</w:t>
      </w:r>
    </w:p>
    <w:p w14:paraId="50446BFD" w14:textId="77777777" w:rsidR="00AA6176" w:rsidRDefault="00AA6176" w:rsidP="00441D4E">
      <w:pPr>
        <w:pStyle w:val="a7"/>
        <w:spacing w:before="9"/>
        <w:rPr>
          <w:bCs/>
        </w:rPr>
      </w:pPr>
      <w:r w:rsidRPr="004C397D">
        <w:rPr>
          <w:bCs/>
        </w:rPr>
        <w:t> Мемлекеттік-жекеменшік әріптестік</w:t>
      </w:r>
    </w:p>
    <w:p w14:paraId="6BEF9EED" w14:textId="77777777" w:rsidR="003E348E" w:rsidRDefault="003E348E" w:rsidP="003E348E">
      <w:pPr>
        <w:pStyle w:val="a7"/>
        <w:spacing w:before="9"/>
        <w:rPr>
          <w:bCs/>
        </w:rPr>
      </w:pPr>
      <w:r w:rsidRPr="003E348E">
        <w:rPr>
          <w:bCs/>
          <w:u w:val="single"/>
        </w:rPr>
        <w:t>Мемлекеттік ынталандыру шаралары:</w:t>
      </w:r>
    </w:p>
    <w:p w14:paraId="62B0D804" w14:textId="77777777" w:rsidR="00025624" w:rsidRDefault="003E348E" w:rsidP="003E348E">
      <w:pPr>
        <w:pStyle w:val="a7"/>
        <w:spacing w:before="9"/>
        <w:ind w:left="1701" w:hanging="283"/>
        <w:rPr>
          <w:bCs/>
        </w:rPr>
      </w:pPr>
      <w:r w:rsidRPr="004C397D">
        <w:rPr>
          <w:bCs/>
        </w:rPr>
        <w:t>индустриялық-инновациялық жобаларды қоса қаржыландыру</w:t>
      </w:r>
    </w:p>
    <w:p w14:paraId="355BFD47" w14:textId="77777777" w:rsidR="003E348E" w:rsidRPr="003E348E" w:rsidRDefault="00025624" w:rsidP="003E348E">
      <w:pPr>
        <w:pStyle w:val="a7"/>
        <w:spacing w:before="9"/>
        <w:ind w:left="1701" w:hanging="283"/>
        <w:rPr>
          <w:bCs/>
        </w:rPr>
      </w:pPr>
      <w:r w:rsidRPr="004C397D">
        <w:rPr>
          <w:bCs/>
        </w:rPr>
        <w:t> лизингтік қаржыландыру</w:t>
      </w:r>
    </w:p>
    <w:p w14:paraId="25104EE2" w14:textId="77777777" w:rsidR="003E348E" w:rsidRPr="003E348E" w:rsidRDefault="003E348E" w:rsidP="003E348E">
      <w:pPr>
        <w:pStyle w:val="a7"/>
        <w:spacing w:before="9"/>
        <w:ind w:left="1701" w:hanging="283"/>
        <w:rPr>
          <w:bCs/>
        </w:rPr>
      </w:pPr>
      <w:r w:rsidRPr="004C397D">
        <w:rPr>
          <w:bCs/>
        </w:rPr>
        <w:t> қаржы институттары арқылы несие беру</w:t>
      </w:r>
    </w:p>
    <w:p w14:paraId="7DAEEF84" w14:textId="77777777" w:rsidR="003E348E" w:rsidRPr="003E348E" w:rsidRDefault="003E348E" w:rsidP="003E348E">
      <w:pPr>
        <w:pStyle w:val="a7"/>
        <w:spacing w:before="9"/>
        <w:ind w:left="1701" w:hanging="283"/>
        <w:rPr>
          <w:bCs/>
        </w:rPr>
      </w:pPr>
      <w:r w:rsidRPr="004C397D">
        <w:rPr>
          <w:bCs/>
        </w:rPr>
        <w:t> өнеркәсіптік грант</w:t>
      </w:r>
    </w:p>
    <w:p w14:paraId="3B279CBB" w14:textId="77777777" w:rsidR="00441D4E" w:rsidRPr="004C397D" w:rsidRDefault="00441D4E" w:rsidP="00441D4E">
      <w:pPr>
        <w:pStyle w:val="a7"/>
        <w:spacing w:before="9"/>
        <w:rPr>
          <w:bCs/>
        </w:rPr>
      </w:pPr>
      <w:r w:rsidRPr="004C397D">
        <w:rPr>
          <w:bCs/>
        </w:rPr>
        <w:t> Басқа ________________________________________________________________________________</w:t>
      </w:r>
    </w:p>
    <w:p w14:paraId="79B47C7C" w14:textId="77777777" w:rsidR="00441D4E" w:rsidRPr="004C397D" w:rsidRDefault="00441D4E" w:rsidP="0045332F">
      <w:pPr>
        <w:pStyle w:val="a7"/>
        <w:spacing w:before="9"/>
        <w:rPr>
          <w:bCs/>
        </w:rPr>
      </w:pPr>
      <w:r w:rsidRPr="004C397D">
        <w:rPr>
          <w:bCs/>
        </w:rPr>
        <w:t>________________________________________________________________________________</w:t>
      </w:r>
    </w:p>
    <w:p w14:paraId="1C1896FD" w14:textId="77777777" w:rsidR="00AA6176" w:rsidRPr="004C397D" w:rsidRDefault="00AA6176" w:rsidP="0045332F">
      <w:pPr>
        <w:pStyle w:val="a7"/>
        <w:spacing w:before="9"/>
        <w:rPr>
          <w:b/>
        </w:rPr>
      </w:pPr>
    </w:p>
    <w:p w14:paraId="766517C9" w14:textId="77777777" w:rsidR="004C5A44" w:rsidRPr="004C5A44" w:rsidRDefault="004C5A44" w:rsidP="00C93495">
      <w:pPr>
        <w:pStyle w:val="a7"/>
        <w:numPr>
          <w:ilvl w:val="0"/>
          <w:numId w:val="1"/>
        </w:numPr>
        <w:spacing w:before="9"/>
        <w:jc w:val="both"/>
        <w:rPr>
          <w:b/>
        </w:rPr>
      </w:pPr>
      <w:r w:rsidRPr="004C5A44">
        <w:rPr>
          <w:b/>
        </w:rPr>
        <w:t>Сіздің кәсіпорыныңыздағы өндірістік құрал-жабдықтардың тозуының артуына әкелетін негізгі факторлар қандай?</w:t>
      </w:r>
    </w:p>
    <w:p w14:paraId="1F4E7CD9" w14:textId="77777777" w:rsidR="004C5A44" w:rsidRDefault="004C5A44" w:rsidP="004C5A44">
      <w:pPr>
        <w:pStyle w:val="a7"/>
        <w:spacing w:before="9"/>
        <w:ind w:left="720"/>
        <w:jc w:val="both"/>
        <w:rPr>
          <w:bCs/>
        </w:rPr>
      </w:pPr>
    </w:p>
    <w:p w14:paraId="21184A01" w14:textId="541A086E" w:rsidR="004C5A44" w:rsidRPr="004C5A44" w:rsidRDefault="004C5A44" w:rsidP="004C5A44">
      <w:pPr>
        <w:pStyle w:val="a7"/>
        <w:spacing w:before="9"/>
        <w:ind w:left="720"/>
        <w:jc w:val="both"/>
        <w:rPr>
          <w:bCs/>
        </w:rPr>
      </w:pPr>
      <w:r w:rsidRPr="004C397D">
        <w:rPr>
          <w:bCs/>
        </w:rPr>
        <w:t xml:space="preserve"> </w:t>
      </w:r>
      <w:proofErr w:type="spellStart"/>
      <w:r w:rsidR="0059437A" w:rsidRPr="0059437A">
        <w:rPr>
          <w:bCs/>
        </w:rPr>
        <w:t>Қарқынды</w:t>
      </w:r>
      <w:proofErr w:type="spellEnd"/>
      <w:r w:rsidR="0059437A" w:rsidRPr="0059437A">
        <w:rPr>
          <w:bCs/>
        </w:rPr>
        <w:t xml:space="preserve"> </w:t>
      </w:r>
      <w:proofErr w:type="spellStart"/>
      <w:r w:rsidR="0059437A" w:rsidRPr="0059437A">
        <w:rPr>
          <w:bCs/>
        </w:rPr>
        <w:t>пайдалану</w:t>
      </w:r>
      <w:proofErr w:type="spellEnd"/>
      <w:r w:rsidRPr="004C397D">
        <w:rPr>
          <w:bCs/>
        </w:rPr>
        <w:t>.</w:t>
      </w:r>
    </w:p>
    <w:p w14:paraId="3BDBD28B" w14:textId="77777777" w:rsidR="004C5A44" w:rsidRPr="004C5A44" w:rsidRDefault="004C5A44" w:rsidP="004C5A44">
      <w:pPr>
        <w:pStyle w:val="a7"/>
        <w:spacing w:before="9"/>
        <w:ind w:left="720"/>
        <w:jc w:val="both"/>
        <w:rPr>
          <w:bCs/>
        </w:rPr>
      </w:pPr>
      <w:r w:rsidRPr="004C397D">
        <w:rPr>
          <w:bCs/>
        </w:rPr>
        <w:t> Сәйкес емес техникалық қызмет көрсету.</w:t>
      </w:r>
    </w:p>
    <w:p w14:paraId="7B28F197" w14:textId="77777777" w:rsidR="004C5A44" w:rsidRPr="004C5A44" w:rsidRDefault="004C5A44" w:rsidP="004C5A44">
      <w:pPr>
        <w:pStyle w:val="a7"/>
        <w:spacing w:before="9"/>
        <w:ind w:left="720"/>
        <w:jc w:val="both"/>
        <w:rPr>
          <w:bCs/>
        </w:rPr>
      </w:pPr>
      <w:r w:rsidRPr="004C397D">
        <w:rPr>
          <w:bCs/>
        </w:rPr>
        <w:t> Персоналды оқытудың болмауы.</w:t>
      </w:r>
    </w:p>
    <w:p w14:paraId="6CC9188D" w14:textId="77777777" w:rsidR="004C5A44" w:rsidRPr="004C5A44" w:rsidRDefault="004C5A44" w:rsidP="004C5A44">
      <w:pPr>
        <w:pStyle w:val="a7"/>
        <w:spacing w:before="9"/>
        <w:ind w:left="720"/>
        <w:jc w:val="both"/>
        <w:rPr>
          <w:bCs/>
        </w:rPr>
      </w:pPr>
      <w:r w:rsidRPr="004C397D">
        <w:rPr>
          <w:bCs/>
        </w:rPr>
        <w:t> Ескірген технологияларды пайдалану.</w:t>
      </w:r>
    </w:p>
    <w:p w14:paraId="79BFCC3C" w14:textId="057751A9" w:rsidR="004C5A44" w:rsidRPr="004C5A44" w:rsidRDefault="004C5A44" w:rsidP="004C5A44">
      <w:pPr>
        <w:pStyle w:val="a7"/>
        <w:spacing w:before="9"/>
        <w:ind w:left="720"/>
        <w:jc w:val="both"/>
        <w:rPr>
          <w:bCs/>
        </w:rPr>
      </w:pPr>
      <w:r w:rsidRPr="004C397D">
        <w:rPr>
          <w:bCs/>
        </w:rPr>
        <w:t xml:space="preserve"> </w:t>
      </w:r>
      <w:proofErr w:type="spellStart"/>
      <w:r w:rsidR="0059437A" w:rsidRPr="0059437A">
        <w:rPr>
          <w:bCs/>
        </w:rPr>
        <w:t>Агрессивті</w:t>
      </w:r>
      <w:proofErr w:type="spellEnd"/>
      <w:r w:rsidR="0059437A" w:rsidRPr="0059437A">
        <w:rPr>
          <w:bCs/>
        </w:rPr>
        <w:t xml:space="preserve"> </w:t>
      </w:r>
      <w:proofErr w:type="spellStart"/>
      <w:r w:rsidR="0059437A" w:rsidRPr="0059437A">
        <w:rPr>
          <w:bCs/>
        </w:rPr>
        <w:t>жағдайларда</w:t>
      </w:r>
      <w:proofErr w:type="spellEnd"/>
      <w:r w:rsidR="0059437A" w:rsidRPr="0059437A">
        <w:rPr>
          <w:bCs/>
        </w:rPr>
        <w:t xml:space="preserve"> </w:t>
      </w:r>
      <w:proofErr w:type="spellStart"/>
      <w:r w:rsidR="0059437A" w:rsidRPr="0059437A">
        <w:rPr>
          <w:bCs/>
        </w:rPr>
        <w:t>пайдалану</w:t>
      </w:r>
      <w:proofErr w:type="spellEnd"/>
      <w:r w:rsidRPr="004C397D">
        <w:rPr>
          <w:bCs/>
        </w:rPr>
        <w:t>.</w:t>
      </w:r>
    </w:p>
    <w:p w14:paraId="4E0B131B" w14:textId="77777777" w:rsidR="004C5A44" w:rsidRPr="004C5A44" w:rsidRDefault="004C5A44" w:rsidP="004C5A44">
      <w:pPr>
        <w:pStyle w:val="a7"/>
        <w:spacing w:before="9"/>
        <w:ind w:left="720"/>
        <w:jc w:val="both"/>
        <w:rPr>
          <w:bCs/>
        </w:rPr>
      </w:pPr>
      <w:r w:rsidRPr="004C397D">
        <w:rPr>
          <w:bCs/>
        </w:rPr>
        <w:t> Қосалқы бөлшектердің болмауы.</w:t>
      </w:r>
    </w:p>
    <w:p w14:paraId="19E8CFA6" w14:textId="77777777" w:rsidR="004C5A44" w:rsidRPr="004C5A44" w:rsidRDefault="004C5A44" w:rsidP="004C5A44">
      <w:pPr>
        <w:pStyle w:val="a7"/>
        <w:spacing w:before="9"/>
        <w:ind w:left="720"/>
        <w:jc w:val="both"/>
        <w:rPr>
          <w:bCs/>
        </w:rPr>
      </w:pPr>
      <w:r w:rsidRPr="004C397D">
        <w:rPr>
          <w:bCs/>
        </w:rPr>
        <w:t> Тиімсіз өндірісті жоспарлау.</w:t>
      </w:r>
    </w:p>
    <w:p w14:paraId="1372C8CE" w14:textId="77777777" w:rsidR="004C5A44" w:rsidRDefault="004C5A44" w:rsidP="0059437A">
      <w:pPr>
        <w:pStyle w:val="a7"/>
        <w:spacing w:before="9"/>
        <w:ind w:left="360" w:firstLine="349"/>
        <w:jc w:val="both"/>
        <w:rPr>
          <w:bCs/>
        </w:rPr>
      </w:pPr>
      <w:r>
        <w:rPr>
          <w:bCs/>
        </w:rPr>
        <w:t> Қаржылық шектеулер</w:t>
      </w:r>
    </w:p>
    <w:p w14:paraId="358E54D6" w14:textId="77777777" w:rsidR="004C5A44" w:rsidRPr="004C5A44" w:rsidRDefault="004C5A44" w:rsidP="004C5A44">
      <w:pPr>
        <w:pStyle w:val="a7"/>
        <w:spacing w:before="9"/>
        <w:ind w:left="709"/>
        <w:jc w:val="both"/>
        <w:rPr>
          <w:b/>
        </w:rPr>
      </w:pPr>
      <w:r w:rsidRPr="004C397D">
        <w:rPr>
          <w:bCs/>
        </w:rPr>
        <w:t> Тозу қалыпты шектерде қалады және дереу араласуды қажет етпейді</w:t>
      </w:r>
    </w:p>
    <w:p w14:paraId="305972F4" w14:textId="77777777" w:rsidR="004C5A44" w:rsidRPr="004C5A44" w:rsidRDefault="004C5A44" w:rsidP="004C5A44">
      <w:pPr>
        <w:pStyle w:val="a7"/>
        <w:spacing w:before="9"/>
        <w:ind w:left="720"/>
        <w:jc w:val="both"/>
        <w:rPr>
          <w:b/>
        </w:rPr>
      </w:pPr>
    </w:p>
    <w:p w14:paraId="729BD2FA" w14:textId="77777777" w:rsidR="000F50A6" w:rsidRDefault="000F50A6" w:rsidP="005E5241">
      <w:pPr>
        <w:pStyle w:val="a7"/>
        <w:spacing w:before="9"/>
        <w:ind w:left="360"/>
        <w:jc w:val="both"/>
        <w:rPr>
          <w:b/>
        </w:rPr>
      </w:pPr>
    </w:p>
    <w:p w14:paraId="5EF9C6F1" w14:textId="77777777" w:rsidR="00F07278" w:rsidRPr="007D6330" w:rsidRDefault="00E41DFD" w:rsidP="00C93495">
      <w:pPr>
        <w:pStyle w:val="a7"/>
        <w:numPr>
          <w:ilvl w:val="0"/>
          <w:numId w:val="1"/>
        </w:numPr>
        <w:spacing w:before="9"/>
        <w:ind w:left="0" w:firstLine="360"/>
        <w:jc w:val="both"/>
        <w:rPr>
          <w:b/>
        </w:rPr>
      </w:pPr>
      <w:r w:rsidRPr="007D6330">
        <w:rPr>
          <w:b/>
        </w:rPr>
        <w:t>Мемлекет тарапынан көрсетілген шаралардың қайсысы кәсіпорындардың негізгі қорларын жаңартуға көмектесе алады?</w:t>
      </w:r>
    </w:p>
    <w:p w14:paraId="2F51EAC9" w14:textId="77777777" w:rsidR="004564AA" w:rsidRPr="004C397D" w:rsidRDefault="004564AA" w:rsidP="0045332F">
      <w:pPr>
        <w:pStyle w:val="a7"/>
        <w:spacing w:before="9"/>
        <w:rPr>
          <w:bCs/>
        </w:rPr>
      </w:pPr>
    </w:p>
    <w:p w14:paraId="74A8F5B0" w14:textId="77777777" w:rsidR="00F07278" w:rsidRPr="004C397D" w:rsidRDefault="00F07278" w:rsidP="00F07278">
      <w:pPr>
        <w:pStyle w:val="a7"/>
        <w:spacing w:before="9"/>
        <w:rPr>
          <w:bCs/>
        </w:rPr>
      </w:pPr>
      <w:r w:rsidRPr="004C397D">
        <w:rPr>
          <w:bCs/>
        </w:rPr>
        <w:t> Салық демалыстары</w:t>
      </w:r>
    </w:p>
    <w:p w14:paraId="10E64485" w14:textId="77777777" w:rsidR="00F07278" w:rsidRPr="004C397D" w:rsidRDefault="00F07278" w:rsidP="00F07278">
      <w:pPr>
        <w:pStyle w:val="a7"/>
        <w:spacing w:before="9"/>
        <w:rPr>
          <w:bCs/>
        </w:rPr>
      </w:pPr>
      <w:r w:rsidRPr="004C397D">
        <w:rPr>
          <w:bCs/>
        </w:rPr>
        <w:t> Салық шегерімдері (амортизацияның максималды мөлшерлемесін арттырудан басқа)</w:t>
      </w:r>
    </w:p>
    <w:p w14:paraId="6CDF653A" w14:textId="77777777" w:rsidR="00F07278" w:rsidRPr="004C397D" w:rsidRDefault="00F07278" w:rsidP="00F07278">
      <w:pPr>
        <w:pStyle w:val="a7"/>
        <w:spacing w:before="9"/>
        <w:rPr>
          <w:bCs/>
        </w:rPr>
      </w:pPr>
      <w:r w:rsidRPr="004C397D">
        <w:rPr>
          <w:bCs/>
        </w:rPr>
        <w:t> Несиелер бойынша төмендетілген пайыздық мөлшерлемелер</w:t>
      </w:r>
    </w:p>
    <w:p w14:paraId="513B43C7" w14:textId="77777777" w:rsidR="00F07278" w:rsidRPr="004C397D" w:rsidRDefault="00F07278" w:rsidP="00F07278">
      <w:pPr>
        <w:pStyle w:val="a7"/>
        <w:spacing w:before="9"/>
        <w:rPr>
          <w:bCs/>
        </w:rPr>
      </w:pPr>
      <w:r w:rsidRPr="004C397D">
        <w:rPr>
          <w:bCs/>
        </w:rPr>
        <w:t> Мемлекеттік-жекеменшік әріптестік</w:t>
      </w:r>
    </w:p>
    <w:p w14:paraId="69A3FDBC" w14:textId="77777777" w:rsidR="00F07278" w:rsidRPr="004C397D" w:rsidRDefault="00F07278" w:rsidP="00F07278">
      <w:pPr>
        <w:pStyle w:val="a7"/>
        <w:spacing w:before="9"/>
        <w:rPr>
          <w:bCs/>
        </w:rPr>
      </w:pPr>
      <w:r w:rsidRPr="004C397D">
        <w:rPr>
          <w:bCs/>
        </w:rPr>
        <w:t> Инвестициялық келісімшарттар</w:t>
      </w:r>
    </w:p>
    <w:p w14:paraId="534A0A56" w14:textId="77777777" w:rsidR="00F07278" w:rsidRDefault="00AA6176" w:rsidP="00F07278">
      <w:pPr>
        <w:pStyle w:val="a7"/>
        <w:spacing w:before="9"/>
        <w:rPr>
          <w:bCs/>
        </w:rPr>
      </w:pPr>
      <w:r w:rsidRPr="004C397D">
        <w:rPr>
          <w:bCs/>
        </w:rPr>
        <w:t> Ұзақ мерзімді келісімшарттар</w:t>
      </w:r>
    </w:p>
    <w:p w14:paraId="5A7B5471" w14:textId="77777777" w:rsidR="00261D8D" w:rsidRDefault="00261D8D" w:rsidP="00F07278">
      <w:pPr>
        <w:pStyle w:val="a7"/>
        <w:spacing w:before="9"/>
        <w:rPr>
          <w:bCs/>
        </w:rPr>
      </w:pPr>
      <w:r w:rsidRPr="004C397D">
        <w:rPr>
          <w:bCs/>
        </w:rPr>
        <w:t> Инновациялық грант</w:t>
      </w:r>
    </w:p>
    <w:p w14:paraId="48634CAA" w14:textId="77777777" w:rsidR="00261D8D" w:rsidRDefault="00261D8D" w:rsidP="00F07278">
      <w:pPr>
        <w:pStyle w:val="a7"/>
        <w:spacing w:before="9"/>
        <w:rPr>
          <w:bCs/>
        </w:rPr>
      </w:pPr>
      <w:r w:rsidRPr="004C397D">
        <w:rPr>
          <w:bCs/>
        </w:rPr>
        <w:t> Өнеркәсіптік грант</w:t>
      </w:r>
    </w:p>
    <w:p w14:paraId="2480F8E4" w14:textId="77777777" w:rsidR="00261D8D" w:rsidRDefault="00261D8D" w:rsidP="00F07278">
      <w:pPr>
        <w:pStyle w:val="a7"/>
        <w:spacing w:before="9"/>
        <w:rPr>
          <w:bCs/>
        </w:rPr>
      </w:pPr>
      <w:r w:rsidRPr="004C397D">
        <w:rPr>
          <w:bCs/>
        </w:rPr>
        <w:t xml:space="preserve"> </w:t>
      </w:r>
      <w:proofErr w:type="spellStart"/>
      <w:r w:rsidRPr="004C397D">
        <w:rPr>
          <w:bCs/>
        </w:rPr>
        <w:t>Оффтейк</w:t>
      </w:r>
      <w:proofErr w:type="spellEnd"/>
      <w:r w:rsidRPr="004C397D">
        <w:rPr>
          <w:bCs/>
        </w:rPr>
        <w:t xml:space="preserve"> </w:t>
      </w:r>
      <w:proofErr w:type="spellStart"/>
      <w:r w:rsidRPr="004C397D">
        <w:rPr>
          <w:bCs/>
        </w:rPr>
        <w:t>келісімшарттары</w:t>
      </w:r>
      <w:proofErr w:type="spellEnd"/>
    </w:p>
    <w:p w14:paraId="02D90239" w14:textId="77777777" w:rsidR="00261D8D" w:rsidRDefault="00261D8D" w:rsidP="00261D8D">
      <w:pPr>
        <w:pStyle w:val="a7"/>
        <w:tabs>
          <w:tab w:val="left" w:pos="6815"/>
        </w:tabs>
        <w:spacing w:before="9"/>
        <w:rPr>
          <w:bCs/>
        </w:rPr>
      </w:pPr>
      <w:r w:rsidRPr="004C397D">
        <w:rPr>
          <w:bCs/>
        </w:rPr>
        <w:t> Цифрлық технологияларды енгізуге, технологиялық процестерді жетілдіруге және өндірісті ұйымдастыру тиімділігін арттыруға жұмсалған шығындардың бір бөлігін өтеу</w:t>
      </w:r>
    </w:p>
    <w:p w14:paraId="5A36EB72" w14:textId="77777777" w:rsidR="00261D8D" w:rsidRDefault="00261D8D" w:rsidP="00F07278">
      <w:pPr>
        <w:pStyle w:val="a7"/>
        <w:spacing w:before="9"/>
        <w:rPr>
          <w:color w:val="000000" w:themeColor="text1"/>
          <w:lang w:eastAsia="ru-RU"/>
        </w:rPr>
      </w:pPr>
      <w:r w:rsidRPr="004C397D">
        <w:rPr>
          <w:bCs/>
        </w:rPr>
        <w:t></w:t>
      </w:r>
      <w:r>
        <w:rPr>
          <w:color w:val="000000" w:themeColor="text1"/>
          <w:lang w:eastAsia="ru-RU"/>
        </w:rPr>
        <w:t>Отандық өңделген тауарларды жылжыту бойынша шығындардың бір бөлігін өтеу</w:t>
      </w:r>
    </w:p>
    <w:p w14:paraId="07F34ABD" w14:textId="77777777" w:rsidR="00261D8D" w:rsidRDefault="00261D8D" w:rsidP="00F07278">
      <w:pPr>
        <w:pStyle w:val="a7"/>
        <w:spacing w:before="9"/>
        <w:rPr>
          <w:color w:val="000000" w:themeColor="text1"/>
          <w:lang w:eastAsia="ru-RU"/>
        </w:rPr>
      </w:pPr>
      <w:r w:rsidRPr="004C397D">
        <w:rPr>
          <w:bCs/>
        </w:rPr>
        <w:t></w:t>
      </w:r>
      <w:r>
        <w:rPr>
          <w:color w:val="000000" w:themeColor="text1"/>
          <w:lang w:eastAsia="ru-RU"/>
        </w:rPr>
        <w:t>Жермен қамтамасыз ету</w:t>
      </w:r>
    </w:p>
    <w:p w14:paraId="1B86E25E" w14:textId="77777777" w:rsidR="00261D8D" w:rsidRPr="004C397D" w:rsidRDefault="00261D8D" w:rsidP="00F07278">
      <w:pPr>
        <w:pStyle w:val="a7"/>
        <w:spacing w:before="9"/>
        <w:rPr>
          <w:bCs/>
        </w:rPr>
      </w:pPr>
      <w:r w:rsidRPr="004C397D">
        <w:rPr>
          <w:bCs/>
        </w:rPr>
        <w:t> Дайын инфрақұрылыммен қамтамасыз ету (өндірістік үй-жайлар)</w:t>
      </w:r>
    </w:p>
    <w:p w14:paraId="20A70259" w14:textId="77777777" w:rsidR="00F07278" w:rsidRPr="004C397D" w:rsidRDefault="00F07278" w:rsidP="00F07278">
      <w:pPr>
        <w:pStyle w:val="a7"/>
        <w:spacing w:before="9"/>
        <w:rPr>
          <w:bCs/>
        </w:rPr>
      </w:pPr>
      <w:r w:rsidRPr="004C397D">
        <w:rPr>
          <w:bCs/>
        </w:rPr>
        <w:t> Басқа ________________________________________________________________________________</w:t>
      </w:r>
    </w:p>
    <w:p w14:paraId="4211CDC6" w14:textId="77777777" w:rsidR="00717769" w:rsidRPr="004C397D" w:rsidRDefault="00F07278" w:rsidP="00717769">
      <w:pPr>
        <w:pStyle w:val="a7"/>
        <w:spacing w:before="9"/>
        <w:rPr>
          <w:bCs/>
        </w:rPr>
      </w:pPr>
      <w:r w:rsidRPr="004C397D">
        <w:rPr>
          <w:bCs/>
        </w:rPr>
        <w:t>______________________________________________________________________________________________________________________________________________________</w:t>
      </w:r>
    </w:p>
    <w:p w14:paraId="400FFCAC" w14:textId="77777777" w:rsidR="00717769" w:rsidRPr="004C397D" w:rsidRDefault="00717769" w:rsidP="00717769">
      <w:pPr>
        <w:pStyle w:val="a7"/>
        <w:spacing w:before="9"/>
        <w:rPr>
          <w:rFonts w:eastAsiaTheme="minorHAnsi"/>
          <w:b/>
          <w:bCs/>
        </w:rPr>
      </w:pPr>
    </w:p>
    <w:p w14:paraId="405D20DC" w14:textId="77777777" w:rsidR="00277B80" w:rsidRDefault="00CB7E52" w:rsidP="00C93495">
      <w:pPr>
        <w:pStyle w:val="a7"/>
        <w:numPr>
          <w:ilvl w:val="0"/>
          <w:numId w:val="1"/>
        </w:numPr>
        <w:tabs>
          <w:tab w:val="left" w:pos="709"/>
        </w:tabs>
        <w:spacing w:before="9"/>
        <w:ind w:left="0" w:firstLine="426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Кәсіпорыныңыздың пайдасының өсу факторларын көрсетіңіз:</w:t>
      </w:r>
    </w:p>
    <w:p w14:paraId="4FC2719C" w14:textId="77777777" w:rsidR="00717769" w:rsidRPr="004C397D" w:rsidRDefault="00277B80" w:rsidP="00277B80">
      <w:pPr>
        <w:pStyle w:val="a7"/>
        <w:tabs>
          <w:tab w:val="left" w:pos="709"/>
        </w:tabs>
        <w:spacing w:before="9"/>
        <w:ind w:left="426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</w:t>
      </w:r>
      <w:r w:rsidR="00AA6176" w:rsidRPr="004C397D">
        <w:rPr>
          <w:bCs/>
          <w:i/>
        </w:rPr>
        <w:t>(</w:t>
      </w:r>
      <w:r w:rsidR="00AA6176" w:rsidRPr="004C397D">
        <w:rPr>
          <w:i/>
        </w:rPr>
        <w:t>бірнеше жауаптар болуы мүмкін):</w:t>
      </w:r>
    </w:p>
    <w:p w14:paraId="718D57C5" w14:textId="52D3E38F" w:rsidR="00717769" w:rsidRPr="00D3701F" w:rsidRDefault="005A5410" w:rsidP="00717769">
      <w:pPr>
        <w:pStyle w:val="a7"/>
        <w:spacing w:before="9"/>
        <w:rPr>
          <w:rFonts w:eastAsiaTheme="minorHAnsi"/>
          <w:lang w:val="kk-KZ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Экспорт</w:t>
      </w:r>
      <w:r w:rsidR="00D3701F">
        <w:rPr>
          <w:rFonts w:eastAsiaTheme="minorHAnsi"/>
          <w:lang w:val="kk-KZ"/>
        </w:rPr>
        <w:t>қа шыу</w:t>
      </w:r>
    </w:p>
    <w:p w14:paraId="566D0232" w14:textId="0E15F623" w:rsidR="00717769" w:rsidRPr="000F5037" w:rsidRDefault="005A5410" w:rsidP="00717769">
      <w:pPr>
        <w:pStyle w:val="a7"/>
        <w:spacing w:before="9"/>
        <w:rPr>
          <w:rFonts w:eastAsiaTheme="minorHAnsi"/>
          <w:lang w:val="kk-KZ"/>
        </w:rPr>
      </w:pPr>
      <w:r w:rsidRPr="000F5037">
        <w:rPr>
          <w:bCs/>
          <w:lang w:val="kk-KZ"/>
        </w:rPr>
        <w:t></w:t>
      </w:r>
      <w:r w:rsidR="00D3701F">
        <w:rPr>
          <w:rFonts w:eastAsiaTheme="minorHAnsi"/>
          <w:lang w:val="kk-KZ"/>
        </w:rPr>
        <w:t>Э</w:t>
      </w:r>
      <w:r w:rsidRPr="000F5037">
        <w:rPr>
          <w:rFonts w:eastAsiaTheme="minorHAnsi"/>
          <w:lang w:val="kk-KZ"/>
        </w:rPr>
        <w:t>кспорт географиясын кеңейту</w:t>
      </w:r>
    </w:p>
    <w:p w14:paraId="2EFA2C14" w14:textId="77777777" w:rsidR="00717769" w:rsidRPr="000F5037" w:rsidRDefault="005A5410" w:rsidP="00717769">
      <w:pPr>
        <w:pStyle w:val="a7"/>
        <w:spacing w:before="9"/>
        <w:rPr>
          <w:rFonts w:eastAsiaTheme="minorHAnsi"/>
          <w:lang w:val="kk-KZ"/>
        </w:rPr>
      </w:pPr>
      <w:r w:rsidRPr="000F5037">
        <w:rPr>
          <w:bCs/>
          <w:lang w:val="kk-KZ"/>
        </w:rPr>
        <w:t></w:t>
      </w:r>
      <w:r w:rsidRPr="000F5037">
        <w:rPr>
          <w:rFonts w:eastAsiaTheme="minorHAnsi"/>
          <w:lang w:val="kk-KZ"/>
        </w:rPr>
        <w:t>Жергілікті нарықта сату көлемінің артуы</w:t>
      </w:r>
    </w:p>
    <w:p w14:paraId="4E79D507" w14:textId="77777777" w:rsidR="00717769" w:rsidRPr="000F5037" w:rsidRDefault="005A5410" w:rsidP="00717769">
      <w:pPr>
        <w:pStyle w:val="a7"/>
        <w:spacing w:before="9"/>
        <w:rPr>
          <w:rFonts w:eastAsiaTheme="minorHAnsi"/>
          <w:lang w:val="kk-KZ"/>
        </w:rPr>
      </w:pPr>
      <w:r w:rsidRPr="000F5037">
        <w:rPr>
          <w:bCs/>
          <w:lang w:val="kk-KZ"/>
        </w:rPr>
        <w:t></w:t>
      </w:r>
      <w:r w:rsidRPr="000F5037">
        <w:rPr>
          <w:rFonts w:eastAsiaTheme="minorHAnsi"/>
          <w:lang w:val="kk-KZ"/>
        </w:rPr>
        <w:t>Бағаның өсуіне байланысты сату көлемінің артуы</w:t>
      </w:r>
    </w:p>
    <w:p w14:paraId="32EE5E9C" w14:textId="77777777" w:rsidR="00717769" w:rsidRPr="000F5037" w:rsidRDefault="005A5410" w:rsidP="00717769">
      <w:pPr>
        <w:pStyle w:val="a7"/>
        <w:spacing w:before="9"/>
        <w:rPr>
          <w:rFonts w:eastAsiaTheme="minorHAnsi"/>
          <w:lang w:val="kk-KZ"/>
        </w:rPr>
      </w:pPr>
      <w:r w:rsidRPr="000F5037">
        <w:rPr>
          <w:bCs/>
          <w:lang w:val="kk-KZ"/>
        </w:rPr>
        <w:t></w:t>
      </w:r>
      <w:r w:rsidRPr="000F5037">
        <w:rPr>
          <w:rFonts w:eastAsiaTheme="minorHAnsi"/>
          <w:lang w:val="kk-KZ"/>
        </w:rPr>
        <w:t>Жаңа өнімдерді/қызметтерді дамыту арқылы сату көлемін арттыру</w:t>
      </w:r>
    </w:p>
    <w:p w14:paraId="7DB0642E" w14:textId="77777777" w:rsidR="00E46C44" w:rsidRPr="000F5037" w:rsidRDefault="00E46C44" w:rsidP="00E46C44">
      <w:pPr>
        <w:pStyle w:val="a7"/>
        <w:spacing w:before="9"/>
        <w:rPr>
          <w:rFonts w:eastAsiaTheme="minorHAnsi"/>
          <w:lang w:val="kk-KZ"/>
        </w:rPr>
      </w:pPr>
      <w:r w:rsidRPr="000F5037">
        <w:rPr>
          <w:bCs/>
          <w:lang w:val="kk-KZ"/>
        </w:rPr>
        <w:t></w:t>
      </w:r>
      <w:r w:rsidRPr="000F5037">
        <w:rPr>
          <w:rFonts w:eastAsiaTheme="minorHAnsi"/>
          <w:lang w:val="kk-KZ"/>
        </w:rPr>
        <w:t>Негізгі капиталға инвестицияны ұлғайту</w:t>
      </w:r>
    </w:p>
    <w:p w14:paraId="73002CEC" w14:textId="77777777" w:rsidR="00E46C44" w:rsidRPr="000F5037" w:rsidRDefault="00E46C44" w:rsidP="00E46C44">
      <w:pPr>
        <w:pStyle w:val="a7"/>
        <w:spacing w:before="9"/>
        <w:rPr>
          <w:rFonts w:eastAsiaTheme="minorHAnsi"/>
          <w:lang w:val="kk-KZ"/>
        </w:rPr>
      </w:pPr>
      <w:r w:rsidRPr="000F5037">
        <w:rPr>
          <w:bCs/>
          <w:lang w:val="kk-KZ"/>
        </w:rPr>
        <w:t></w:t>
      </w:r>
      <w:r w:rsidRPr="000F5037">
        <w:rPr>
          <w:rFonts w:eastAsiaTheme="minorHAnsi"/>
          <w:lang w:val="kk-KZ"/>
        </w:rPr>
        <w:t>Қызметкерлердің біліктілігін арттыру</w:t>
      </w:r>
    </w:p>
    <w:p w14:paraId="68C84F72" w14:textId="77777777" w:rsidR="00C4262C" w:rsidRPr="000F5037" w:rsidRDefault="005A5410" w:rsidP="00C4262C">
      <w:pPr>
        <w:pStyle w:val="a7"/>
        <w:spacing w:before="9"/>
        <w:rPr>
          <w:rFonts w:eastAsiaTheme="minorHAnsi"/>
          <w:lang w:val="kk-KZ"/>
        </w:rPr>
      </w:pPr>
      <w:r w:rsidRPr="000F5037">
        <w:rPr>
          <w:bCs/>
          <w:lang w:val="kk-KZ"/>
        </w:rPr>
        <w:t></w:t>
      </w:r>
      <w:r w:rsidRPr="000F5037">
        <w:rPr>
          <w:rFonts w:eastAsiaTheme="minorHAnsi"/>
          <w:lang w:val="kk-KZ"/>
        </w:rPr>
        <w:t>Құрамдас бөліктердің немесе шикізаттың сапасын арттыру</w:t>
      </w:r>
    </w:p>
    <w:p w14:paraId="679CB00A" w14:textId="77777777" w:rsidR="00717769" w:rsidRPr="000F5037" w:rsidRDefault="00277B80" w:rsidP="00717769">
      <w:pPr>
        <w:pStyle w:val="a7"/>
        <w:spacing w:before="9"/>
        <w:rPr>
          <w:rFonts w:eastAsiaTheme="minorHAnsi"/>
          <w:u w:val="single"/>
          <w:lang w:val="kk-KZ"/>
        </w:rPr>
      </w:pPr>
      <w:r w:rsidRPr="000F5037">
        <w:rPr>
          <w:rFonts w:eastAsiaTheme="minorHAnsi"/>
          <w:u w:val="single"/>
          <w:lang w:val="kk-KZ"/>
        </w:rPr>
        <w:t>Төмендетілген шығындар:</w:t>
      </w:r>
    </w:p>
    <w:p w14:paraId="011A517E" w14:textId="77777777" w:rsidR="00277B80" w:rsidRPr="000F5037" w:rsidRDefault="00277B80" w:rsidP="00717769">
      <w:pPr>
        <w:pStyle w:val="a7"/>
        <w:spacing w:before="9"/>
        <w:rPr>
          <w:bCs/>
          <w:lang w:val="kk-KZ"/>
        </w:rPr>
      </w:pPr>
      <w:r w:rsidRPr="000F5037">
        <w:rPr>
          <w:rFonts w:eastAsiaTheme="minorHAnsi"/>
          <w:lang w:val="kk-KZ"/>
        </w:rPr>
        <w:t> Логистика</w:t>
      </w:r>
    </w:p>
    <w:p w14:paraId="69B50ACA" w14:textId="77777777" w:rsidR="00277B80" w:rsidRPr="000F5037" w:rsidRDefault="00277B80" w:rsidP="00277B80">
      <w:pPr>
        <w:pStyle w:val="a7"/>
        <w:spacing w:before="9"/>
        <w:rPr>
          <w:bCs/>
          <w:lang w:val="kk-KZ"/>
        </w:rPr>
      </w:pPr>
      <w:r w:rsidRPr="000F5037">
        <w:rPr>
          <w:rFonts w:eastAsiaTheme="minorHAnsi"/>
          <w:lang w:val="kk-KZ"/>
        </w:rPr>
        <w:t> Импорттау</w:t>
      </w:r>
    </w:p>
    <w:p w14:paraId="616BD42E" w14:textId="77777777" w:rsidR="00277B80" w:rsidRPr="000F5037" w:rsidRDefault="00277B80" w:rsidP="00277B80">
      <w:pPr>
        <w:pStyle w:val="a7"/>
        <w:spacing w:before="9"/>
        <w:rPr>
          <w:bCs/>
          <w:lang w:val="kk-KZ"/>
        </w:rPr>
      </w:pPr>
      <w:r w:rsidRPr="000F5037">
        <w:rPr>
          <w:rFonts w:eastAsiaTheme="minorHAnsi"/>
          <w:lang w:val="kk-KZ"/>
        </w:rPr>
        <w:t> Экспорттау</w:t>
      </w:r>
    </w:p>
    <w:p w14:paraId="00B7C421" w14:textId="77777777" w:rsidR="00277B80" w:rsidRPr="000F5037" w:rsidRDefault="00277B80" w:rsidP="00277B80">
      <w:pPr>
        <w:pStyle w:val="a7"/>
        <w:spacing w:before="9"/>
        <w:rPr>
          <w:bCs/>
          <w:lang w:val="kk-KZ"/>
        </w:rPr>
      </w:pPr>
      <w:r w:rsidRPr="000F5037">
        <w:rPr>
          <w:rFonts w:eastAsiaTheme="minorHAnsi"/>
          <w:lang w:val="kk-KZ"/>
        </w:rPr>
        <w:t> Шикізат</w:t>
      </w:r>
    </w:p>
    <w:p w14:paraId="24EBCA2E" w14:textId="77777777" w:rsidR="00277B80" w:rsidRDefault="00277B80" w:rsidP="00277B80">
      <w:pPr>
        <w:pStyle w:val="a7"/>
        <w:spacing w:before="9"/>
        <w:rPr>
          <w:bCs/>
        </w:rPr>
      </w:pPr>
      <w:r>
        <w:rPr>
          <w:rFonts w:eastAsiaTheme="minorHAnsi"/>
        </w:rPr>
        <w:t xml:space="preserve"> </w:t>
      </w:r>
      <w:proofErr w:type="spellStart"/>
      <w:r>
        <w:rPr>
          <w:rFonts w:eastAsiaTheme="minorHAnsi"/>
        </w:rPr>
        <w:t>Керек-жарақтар</w:t>
      </w:r>
      <w:proofErr w:type="spellEnd"/>
    </w:p>
    <w:p w14:paraId="04B8164A" w14:textId="77777777" w:rsidR="00277B80" w:rsidRPr="00C4262C" w:rsidRDefault="00277B80" w:rsidP="00277B80">
      <w:pPr>
        <w:pStyle w:val="a7"/>
        <w:spacing w:before="9"/>
        <w:rPr>
          <w:bCs/>
          <w:i/>
          <w:iCs/>
          <w:sz w:val="22"/>
          <w:szCs w:val="22"/>
        </w:rPr>
      </w:pPr>
      <w:r>
        <w:rPr>
          <w:rFonts w:eastAsiaTheme="minorHAnsi"/>
        </w:rPr>
        <w:t> Инфрақұрылым (сумен жабдықтау, электр энергиясы, телекоммуникация және т.б.)</w:t>
      </w:r>
    </w:p>
    <w:p w14:paraId="253BD01E" w14:textId="77777777" w:rsidR="00717769" w:rsidRPr="004C397D" w:rsidRDefault="005A5410" w:rsidP="00717769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Персонал шығындарын азайту</w:t>
      </w:r>
    </w:p>
    <w:p w14:paraId="02ABC5B6" w14:textId="77777777" w:rsidR="00717769" w:rsidRPr="006B19C2" w:rsidRDefault="005A5410" w:rsidP="00717769">
      <w:pPr>
        <w:pStyle w:val="a7"/>
        <w:spacing w:before="9"/>
        <w:rPr>
          <w:rFonts w:eastAsiaTheme="minorHAnsi"/>
          <w:i/>
          <w:iCs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Өндірістік технологияларды (оның ішінде цифрлық) енгізу арқылы өндірісті жетілдіру</w:t>
      </w:r>
    </w:p>
    <w:p w14:paraId="12CC98CC" w14:textId="77777777" w:rsidR="00373D48" w:rsidRDefault="00373D48" w:rsidP="00373D48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Үнемді өндірісті енгізу арқылы өндірісті жақсарту</w:t>
      </w:r>
    </w:p>
    <w:p w14:paraId="4E0E7263" w14:textId="77777777" w:rsidR="00717769" w:rsidRPr="004C397D" w:rsidRDefault="005A5410" w:rsidP="00717769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Басқа (көрсетіңіз) ________________________________________________________________</w:t>
      </w:r>
    </w:p>
    <w:p w14:paraId="1B470F81" w14:textId="77777777" w:rsidR="00961493" w:rsidRPr="004C397D" w:rsidRDefault="005A5410" w:rsidP="00961493">
      <w:pPr>
        <w:pStyle w:val="a7"/>
        <w:spacing w:before="9"/>
        <w:rPr>
          <w:rFonts w:eastAsiaTheme="minorHAnsi"/>
        </w:rPr>
      </w:pPr>
      <w:r w:rsidRPr="004C397D">
        <w:rPr>
          <w:rFonts w:eastAsiaTheme="minorHAnsi"/>
        </w:rPr>
        <w:t>________________________________________________________________________________</w:t>
      </w:r>
    </w:p>
    <w:p w14:paraId="102A8742" w14:textId="77777777" w:rsidR="00961493" w:rsidRPr="004C397D" w:rsidRDefault="00961493" w:rsidP="00961493">
      <w:pPr>
        <w:pStyle w:val="a7"/>
        <w:spacing w:before="9"/>
        <w:rPr>
          <w:rFonts w:eastAsiaTheme="minorHAnsi"/>
        </w:rPr>
      </w:pPr>
    </w:p>
    <w:p w14:paraId="4A9395B7" w14:textId="77777777" w:rsidR="00CB7E52" w:rsidRDefault="00CB7E52" w:rsidP="00C93495">
      <w:pPr>
        <w:pStyle w:val="a7"/>
        <w:numPr>
          <w:ilvl w:val="0"/>
          <w:numId w:val="1"/>
        </w:numPr>
        <w:tabs>
          <w:tab w:val="left" w:pos="709"/>
        </w:tabs>
        <w:spacing w:before="9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Кәсіпорыныңыздың кірісінің төмендеуінің себептерін көрсетіңіз:</w:t>
      </w:r>
    </w:p>
    <w:p w14:paraId="1AE363CD" w14:textId="77777777" w:rsidR="00961493" w:rsidRPr="004C397D" w:rsidRDefault="00277B80" w:rsidP="00277B80">
      <w:pPr>
        <w:pStyle w:val="a7"/>
        <w:tabs>
          <w:tab w:val="left" w:pos="360"/>
        </w:tabs>
        <w:spacing w:before="9"/>
        <w:ind w:left="284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</w:t>
      </w:r>
      <w:r w:rsidR="00BF20E2" w:rsidRPr="004C397D">
        <w:rPr>
          <w:bCs/>
          <w:i/>
        </w:rPr>
        <w:t>(</w:t>
      </w:r>
      <w:r w:rsidR="00BF20E2" w:rsidRPr="004C397D">
        <w:rPr>
          <w:i/>
        </w:rPr>
        <w:t>бірнеше жауаптар болуы мүмкін):</w:t>
      </w:r>
    </w:p>
    <w:p w14:paraId="20786C8B" w14:textId="77777777" w:rsidR="00961493" w:rsidRPr="004C397D" w:rsidRDefault="005A5410" w:rsidP="00961493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Тауарлар мен қызметтер өндірісінің қысқаруы</w:t>
      </w:r>
    </w:p>
    <w:p w14:paraId="46E8C565" w14:textId="77777777" w:rsidR="00CB7E52" w:rsidRDefault="005A5410" w:rsidP="00961493">
      <w:pPr>
        <w:pStyle w:val="a7"/>
        <w:spacing w:before="9"/>
        <w:rPr>
          <w:rFonts w:eastAsiaTheme="minorHAnsi"/>
        </w:rPr>
      </w:pPr>
      <w:r w:rsidRPr="004C397D">
        <w:rPr>
          <w:bCs/>
        </w:rPr>
        <w:lastRenderedPageBreak/>
        <w:t></w:t>
      </w:r>
      <w:r w:rsidRPr="004C397D">
        <w:rPr>
          <w:rFonts w:eastAsiaTheme="minorHAnsi"/>
        </w:rPr>
        <w:t>Шикізат тапшылығы</w:t>
      </w:r>
    </w:p>
    <w:p w14:paraId="6AE996AB" w14:textId="77777777" w:rsidR="00CB7E52" w:rsidRDefault="00CB7E52" w:rsidP="00961493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Материалдардың жетіспеушілігі</w:t>
      </w:r>
    </w:p>
    <w:p w14:paraId="1E461C4D" w14:textId="77777777" w:rsidR="00961493" w:rsidRPr="004C397D" w:rsidRDefault="00CB7E52" w:rsidP="00961493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Компоненттердің болмауы</w:t>
      </w:r>
    </w:p>
    <w:p w14:paraId="02B88B52" w14:textId="77777777" w:rsidR="00961493" w:rsidRPr="004C397D" w:rsidRDefault="005A5410" w:rsidP="00961493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Экспорттың төмендеуі</w:t>
      </w:r>
    </w:p>
    <w:p w14:paraId="7CC577FE" w14:textId="77777777" w:rsidR="00961493" w:rsidRPr="004C397D" w:rsidRDefault="005A5410" w:rsidP="00961493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Ішкі нарықтағы сұраныстың төмендеуі</w:t>
      </w:r>
    </w:p>
    <w:p w14:paraId="3E9935C0" w14:textId="77777777" w:rsidR="00961493" w:rsidRPr="004C397D" w:rsidRDefault="005A5410" w:rsidP="00961493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="00BF20E2" w:rsidRPr="004C397D">
        <w:rPr>
          <w:rFonts w:eastAsiaTheme="minorHAnsi"/>
        </w:rPr>
        <w:t>Білікті жұмысшылардың жетіспеушілігі</w:t>
      </w:r>
    </w:p>
    <w:p w14:paraId="16AFD581" w14:textId="77777777" w:rsidR="00961493" w:rsidRPr="004C397D" w:rsidRDefault="005A5410" w:rsidP="00961493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Логистика мәселесі</w:t>
      </w:r>
    </w:p>
    <w:p w14:paraId="729E65AA" w14:textId="77777777" w:rsidR="00961493" w:rsidRPr="004C397D" w:rsidRDefault="005A5410" w:rsidP="00961493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Негізгі құралдардың амортизациясы</w:t>
      </w:r>
    </w:p>
    <w:p w14:paraId="41AF269D" w14:textId="77777777" w:rsidR="00961493" w:rsidRPr="004C397D" w:rsidRDefault="005A5410" w:rsidP="00961493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="00C81C92" w:rsidRPr="00CA1D99">
        <w:rPr>
          <w:rFonts w:eastAsiaTheme="minorHAnsi"/>
        </w:rPr>
        <w:t>Сату желісін қалыптастыру механизмінің төмен деңгейі</w:t>
      </w:r>
    </w:p>
    <w:p w14:paraId="7769389D" w14:textId="77777777" w:rsidR="00961493" w:rsidRPr="004C397D" w:rsidRDefault="005A5410" w:rsidP="00961493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Қарыз жүктемесі</w:t>
      </w:r>
    </w:p>
    <w:p w14:paraId="1AADC83D" w14:textId="77777777" w:rsidR="00BF20E2" w:rsidRPr="004C397D" w:rsidRDefault="00BF20E2" w:rsidP="00BF20E2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Шетелдік және отандық кәсіпорындар арасындағы бәсекелестіктің күшеюі</w:t>
      </w:r>
    </w:p>
    <w:p w14:paraId="17E7808A" w14:textId="77777777" w:rsidR="00961493" w:rsidRDefault="005A5410" w:rsidP="00961493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Негізгі капиталға инвестицияның тапшылығы</w:t>
      </w:r>
    </w:p>
    <w:p w14:paraId="273AE056" w14:textId="77777777" w:rsidR="00CB7E52" w:rsidRPr="004C397D" w:rsidRDefault="00CB7E52" w:rsidP="00CB7E52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Шикізаттарды, материалдарды, жинақтауыштарды сатып алуға кеткен шығындардың артуы</w:t>
      </w:r>
    </w:p>
    <w:p w14:paraId="18BD118C" w14:textId="77777777" w:rsidR="00BF20E2" w:rsidRPr="004C397D" w:rsidRDefault="00BF20E2" w:rsidP="00BF20E2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Персонал шығындарының артуы</w:t>
      </w:r>
    </w:p>
    <w:p w14:paraId="2856D438" w14:textId="77777777" w:rsidR="00961493" w:rsidRPr="004C397D" w:rsidRDefault="005A5410" w:rsidP="00961493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Жанармай мен коммуналдық қызметтерге (электр энергиясы, газ және т.б.) шығындардың өсуі.</w:t>
      </w:r>
    </w:p>
    <w:p w14:paraId="26183034" w14:textId="77777777" w:rsidR="00961493" w:rsidRPr="004C397D" w:rsidRDefault="005A5410" w:rsidP="00961493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Басқа (көрсетіңіз) ________________________________________________________________</w:t>
      </w:r>
    </w:p>
    <w:p w14:paraId="08FDF5CA" w14:textId="77777777" w:rsidR="00961493" w:rsidRDefault="00961493" w:rsidP="00961493">
      <w:pPr>
        <w:pStyle w:val="a7"/>
        <w:spacing w:before="9"/>
        <w:rPr>
          <w:rFonts w:eastAsiaTheme="minorHAnsi"/>
        </w:rPr>
      </w:pPr>
      <w:r w:rsidRPr="004C397D">
        <w:rPr>
          <w:rFonts w:eastAsiaTheme="minorHAnsi"/>
        </w:rPr>
        <w:t>______________________________________________________________________</w:t>
      </w:r>
    </w:p>
    <w:p w14:paraId="11CAF105" w14:textId="77777777" w:rsidR="00277B80" w:rsidRPr="004C397D" w:rsidRDefault="00277B80" w:rsidP="00961493">
      <w:pPr>
        <w:pStyle w:val="a7"/>
        <w:spacing w:before="9"/>
        <w:rPr>
          <w:rFonts w:eastAsiaTheme="minorHAnsi"/>
        </w:rPr>
      </w:pPr>
    </w:p>
    <w:p w14:paraId="318D0DDB" w14:textId="77777777" w:rsidR="00BF20E2" w:rsidRPr="007D6330" w:rsidRDefault="00BF20E2" w:rsidP="00C93495">
      <w:pPr>
        <w:pStyle w:val="a7"/>
        <w:numPr>
          <w:ilvl w:val="0"/>
          <w:numId w:val="1"/>
        </w:numPr>
        <w:tabs>
          <w:tab w:val="left" w:pos="360"/>
        </w:tabs>
        <w:spacing w:before="9"/>
        <w:ind w:left="0" w:firstLine="284"/>
        <w:jc w:val="both"/>
        <w:rPr>
          <w:rFonts w:eastAsiaTheme="minorHAnsi"/>
          <w:b/>
          <w:bCs/>
        </w:rPr>
      </w:pPr>
      <w:r w:rsidRPr="007D6330">
        <w:rPr>
          <w:rFonts w:eastAsiaTheme="minorHAnsi"/>
          <w:b/>
          <w:bCs/>
        </w:rPr>
        <w:t>Кәсіпорында бәсекеге қабілеттілікті арттыру үшін қандай шаралар қолданылады?</w:t>
      </w:r>
      <w:r w:rsidR="00CB7E52" w:rsidRPr="007D6330">
        <w:rPr>
          <w:bCs/>
          <w:i/>
        </w:rPr>
        <w:t>(</w:t>
      </w:r>
      <w:r w:rsidR="000C07A7" w:rsidRPr="007D6330">
        <w:rPr>
          <w:i/>
        </w:rPr>
        <w:t>бірнеше жауап болуы мүмкін)</w:t>
      </w:r>
      <w:r w:rsidRPr="007D6330">
        <w:rPr>
          <w:rFonts w:eastAsiaTheme="minorHAnsi"/>
          <w:b/>
          <w:bCs/>
        </w:rPr>
        <w:t>?</w:t>
      </w:r>
    </w:p>
    <w:p w14:paraId="0B595783" w14:textId="77777777" w:rsidR="00BF20E2" w:rsidRPr="004C397D" w:rsidRDefault="00BF20E2" w:rsidP="00BF20E2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Тұтынушы сұранысын зерттеу</w:t>
      </w:r>
    </w:p>
    <w:p w14:paraId="7D7F04F8" w14:textId="77777777" w:rsidR="00BF20E2" w:rsidRPr="004C397D" w:rsidRDefault="00BF20E2" w:rsidP="00BF20E2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Шығындарды азайту</w:t>
      </w:r>
    </w:p>
    <w:p w14:paraId="0CEE89C5" w14:textId="77777777" w:rsidR="00BF20E2" w:rsidRPr="004C397D" w:rsidRDefault="00BF20E2" w:rsidP="00BF20E2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Бәсекелестерді зерттеу</w:t>
      </w:r>
    </w:p>
    <w:p w14:paraId="3627FECB" w14:textId="77777777" w:rsidR="00BF20E2" w:rsidRPr="004C397D" w:rsidRDefault="00BF20E2" w:rsidP="00BF20E2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Тауарлар мен қызметтердің сапасын арттыру</w:t>
      </w:r>
    </w:p>
    <w:p w14:paraId="37667C60" w14:textId="77777777" w:rsidR="00BF20E2" w:rsidRPr="004C397D" w:rsidRDefault="00BF20E2" w:rsidP="00BF20E2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Тауарлардың жаңа түрлерін жасау</w:t>
      </w:r>
    </w:p>
    <w:p w14:paraId="71BE456A" w14:textId="77777777" w:rsidR="000C07A7" w:rsidRPr="004C397D" w:rsidRDefault="000C07A7" w:rsidP="000C07A7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Жабдықты жаңғырту</w:t>
      </w:r>
    </w:p>
    <w:p w14:paraId="2B79EBD8" w14:textId="77777777" w:rsidR="000C07A7" w:rsidRPr="004C397D" w:rsidRDefault="000C07A7" w:rsidP="00BF20E2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Жаңа жабдықты сатып алу</w:t>
      </w:r>
    </w:p>
    <w:p w14:paraId="7F598C84" w14:textId="77777777" w:rsidR="000C07A7" w:rsidRPr="004C397D" w:rsidRDefault="000C07A7" w:rsidP="000C07A7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Жаңа технологияларды енгізу</w:t>
      </w:r>
    </w:p>
    <w:p w14:paraId="297095FF" w14:textId="77777777" w:rsidR="000C07A7" w:rsidRPr="004C397D" w:rsidRDefault="000C07A7" w:rsidP="000C07A7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Жоғары сапалы тауарларды сатып алу</w:t>
      </w:r>
    </w:p>
    <w:p w14:paraId="5F371CCB" w14:textId="77777777" w:rsidR="000C07A7" w:rsidRPr="004C397D" w:rsidRDefault="000C07A7" w:rsidP="000C07A7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Кадрларды дамыту</w:t>
      </w:r>
    </w:p>
    <w:p w14:paraId="60588AAF" w14:textId="77777777" w:rsidR="000C07A7" w:rsidRPr="004C397D" w:rsidRDefault="000C07A7" w:rsidP="000C07A7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Жаңа әрекеттерді енгізу</w:t>
      </w:r>
    </w:p>
    <w:p w14:paraId="3FCD4DD7" w14:textId="77777777" w:rsidR="000C07A7" w:rsidRPr="004C397D" w:rsidRDefault="000C07A7" w:rsidP="000C07A7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Франчайзингті қолдану</w:t>
      </w:r>
    </w:p>
    <w:p w14:paraId="42300B05" w14:textId="77777777" w:rsidR="000C07A7" w:rsidRPr="004C397D" w:rsidRDefault="000C07A7" w:rsidP="000C07A7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>Басқа (көрсетіңіз) ________________________________________________________________</w:t>
      </w:r>
    </w:p>
    <w:p w14:paraId="48239775" w14:textId="77777777" w:rsidR="000C07A7" w:rsidRPr="004C397D" w:rsidRDefault="000C07A7" w:rsidP="000C07A7">
      <w:pPr>
        <w:pStyle w:val="a7"/>
        <w:spacing w:before="9"/>
        <w:rPr>
          <w:rFonts w:eastAsiaTheme="minorHAnsi"/>
        </w:rPr>
      </w:pPr>
      <w:r w:rsidRPr="004C397D">
        <w:rPr>
          <w:rFonts w:eastAsiaTheme="minorHAnsi"/>
        </w:rPr>
        <w:t>______________________________________________________________________</w:t>
      </w:r>
    </w:p>
    <w:p w14:paraId="187638C6" w14:textId="77777777" w:rsidR="004C397D" w:rsidRDefault="004C397D" w:rsidP="000C07A7">
      <w:pPr>
        <w:pStyle w:val="a7"/>
        <w:spacing w:before="9"/>
        <w:ind w:firstLine="284"/>
        <w:rPr>
          <w:rFonts w:eastAsiaTheme="minorHAnsi"/>
          <w:b/>
          <w:bCs/>
        </w:rPr>
      </w:pPr>
    </w:p>
    <w:tbl>
      <w:tblPr>
        <w:tblStyle w:val="a5"/>
        <w:tblpPr w:leftFromText="180" w:rightFromText="180" w:vertAnchor="text" w:horzAnchor="margin" w:tblpX="-152" w:tblpY="149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059"/>
      </w:tblGrid>
      <w:tr w:rsidR="000D0927" w:rsidRPr="004C397D" w14:paraId="0BD573A4" w14:textId="77777777" w:rsidTr="002730C8">
        <w:trPr>
          <w:trHeight w:val="365"/>
        </w:trPr>
        <w:tc>
          <w:tcPr>
            <w:tcW w:w="10059" w:type="dxa"/>
            <w:shd w:val="clear" w:color="auto" w:fill="1F4E79" w:themeFill="accent5" w:themeFillShade="80"/>
            <w:vAlign w:val="center"/>
          </w:tcPr>
          <w:p w14:paraId="0A6CD288" w14:textId="77777777" w:rsidR="000D0927" w:rsidRPr="000D0927" w:rsidRDefault="000D0927" w:rsidP="00C93495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НЕГІЗГІ ШАРТТАР</w:t>
            </w:r>
          </w:p>
        </w:tc>
      </w:tr>
    </w:tbl>
    <w:p w14:paraId="16C211F4" w14:textId="77777777" w:rsidR="000D0927" w:rsidRPr="004C397D" w:rsidRDefault="000D0927" w:rsidP="000C07A7">
      <w:pPr>
        <w:pStyle w:val="a7"/>
        <w:spacing w:before="9"/>
        <w:ind w:firstLine="284"/>
        <w:rPr>
          <w:rFonts w:eastAsiaTheme="minorHAnsi"/>
          <w:b/>
          <w:bCs/>
        </w:rPr>
      </w:pPr>
    </w:p>
    <w:p w14:paraId="2E377A09" w14:textId="77777777" w:rsidR="00961493" w:rsidRPr="004C397D" w:rsidRDefault="000443E2" w:rsidP="000C07A7">
      <w:pPr>
        <w:pStyle w:val="a7"/>
        <w:spacing w:before="9"/>
        <w:ind w:firstLine="284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8. Келесі ресурстардың қолжетімділігін бағалаңыз:</w:t>
      </w:r>
    </w:p>
    <w:tbl>
      <w:tblPr>
        <w:tblStyle w:val="a5"/>
        <w:tblpPr w:leftFromText="180" w:rightFromText="180" w:vertAnchor="text" w:horzAnchor="margin" w:tblpY="324"/>
        <w:tblW w:w="0" w:type="auto"/>
        <w:tblLook w:val="04A0" w:firstRow="1" w:lastRow="0" w:firstColumn="1" w:lastColumn="0" w:noHBand="0" w:noVBand="1"/>
      </w:tblPr>
      <w:tblGrid>
        <w:gridCol w:w="562"/>
        <w:gridCol w:w="3118"/>
        <w:gridCol w:w="1867"/>
        <w:gridCol w:w="1868"/>
        <w:gridCol w:w="1868"/>
      </w:tblGrid>
      <w:tr w:rsidR="004C397D" w:rsidRPr="004C397D" w14:paraId="419ED71A" w14:textId="77777777" w:rsidTr="004C397D">
        <w:tc>
          <w:tcPr>
            <w:tcW w:w="562" w:type="dxa"/>
            <w:shd w:val="clear" w:color="auto" w:fill="DEEAF6" w:themeFill="accent5" w:themeFillTint="33"/>
          </w:tcPr>
          <w:p w14:paraId="21516E2F" w14:textId="7398DD8A" w:rsidR="004C397D" w:rsidRPr="004C397D" w:rsidRDefault="00E143B3" w:rsidP="004C397D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№</w:t>
            </w:r>
          </w:p>
        </w:tc>
        <w:tc>
          <w:tcPr>
            <w:tcW w:w="3118" w:type="dxa"/>
            <w:shd w:val="clear" w:color="auto" w:fill="DEEAF6" w:themeFill="accent5" w:themeFillTint="33"/>
          </w:tcPr>
          <w:p w14:paraId="4BFCBC6B" w14:textId="77777777" w:rsidR="004C397D" w:rsidRPr="004C397D" w:rsidRDefault="004C397D" w:rsidP="004C397D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4C397D">
              <w:rPr>
                <w:rFonts w:ascii="Times New Roman" w:eastAsiaTheme="minorHAnsi" w:hAnsi="Times New Roman" w:cs="Times New Roman"/>
                <w:b/>
                <w:bCs/>
              </w:rPr>
              <w:t>Ресурс</w:t>
            </w:r>
          </w:p>
        </w:tc>
        <w:tc>
          <w:tcPr>
            <w:tcW w:w="5603" w:type="dxa"/>
            <w:gridSpan w:val="3"/>
            <w:shd w:val="clear" w:color="auto" w:fill="DEEAF6" w:themeFill="accent5" w:themeFillTint="33"/>
          </w:tcPr>
          <w:p w14:paraId="39D52951" w14:textId="77777777" w:rsidR="004C397D" w:rsidRPr="004C397D" w:rsidRDefault="004C397D" w:rsidP="004C397D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4C397D">
              <w:rPr>
                <w:rFonts w:ascii="Times New Roman" w:eastAsiaTheme="minorHAnsi" w:hAnsi="Times New Roman" w:cs="Times New Roman"/>
                <w:b/>
                <w:bCs/>
              </w:rPr>
              <w:t>Қауіпсіздік</w:t>
            </w:r>
          </w:p>
        </w:tc>
      </w:tr>
      <w:tr w:rsidR="004C397D" w:rsidRPr="004C397D" w14:paraId="466EA0E0" w14:textId="77777777" w:rsidTr="004C397D">
        <w:tc>
          <w:tcPr>
            <w:tcW w:w="562" w:type="dxa"/>
          </w:tcPr>
          <w:p w14:paraId="05AECFA6" w14:textId="77777777" w:rsidR="004C397D" w:rsidRPr="004C397D" w:rsidRDefault="004C397D" w:rsidP="004C397D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18" w:type="dxa"/>
          </w:tcPr>
          <w:p w14:paraId="1E60C68F" w14:textId="77777777" w:rsidR="004C397D" w:rsidRPr="004C397D" w:rsidRDefault="004C397D" w:rsidP="004C397D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Жабдық</w:t>
            </w:r>
          </w:p>
        </w:tc>
        <w:tc>
          <w:tcPr>
            <w:tcW w:w="1867" w:type="dxa"/>
            <w:vAlign w:val="center"/>
          </w:tcPr>
          <w:p w14:paraId="01AE18B8" w14:textId="77777777" w:rsidR="004C397D" w:rsidRPr="004C397D" w:rsidRDefault="004C397D" w:rsidP="004C397D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тапшылық</w:t>
            </w:r>
          </w:p>
        </w:tc>
        <w:tc>
          <w:tcPr>
            <w:tcW w:w="1868" w:type="dxa"/>
            <w:vAlign w:val="center"/>
          </w:tcPr>
          <w:p w14:paraId="0EF70A3D" w14:textId="77777777" w:rsidR="004C397D" w:rsidRPr="004C397D" w:rsidRDefault="004C397D" w:rsidP="004C397D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норма</w:t>
            </w:r>
          </w:p>
        </w:tc>
        <w:tc>
          <w:tcPr>
            <w:tcW w:w="1868" w:type="dxa"/>
            <w:vAlign w:val="center"/>
          </w:tcPr>
          <w:p w14:paraId="36506CE7" w14:textId="77777777" w:rsidR="004C397D" w:rsidRPr="004C397D" w:rsidRDefault="004C397D" w:rsidP="004C397D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артық</w:t>
            </w:r>
          </w:p>
        </w:tc>
      </w:tr>
      <w:tr w:rsidR="004C397D" w:rsidRPr="004C397D" w14:paraId="520D0F44" w14:textId="77777777" w:rsidTr="004C397D">
        <w:tc>
          <w:tcPr>
            <w:tcW w:w="562" w:type="dxa"/>
          </w:tcPr>
          <w:p w14:paraId="1D1E8BBE" w14:textId="77777777" w:rsidR="004C397D" w:rsidRPr="004C397D" w:rsidRDefault="004C397D" w:rsidP="004C397D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37E3ADBF" w14:textId="77777777" w:rsidR="004C397D" w:rsidRPr="004C397D" w:rsidRDefault="004C397D" w:rsidP="004C397D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Еңбек ресурстары</w:t>
            </w:r>
          </w:p>
        </w:tc>
        <w:tc>
          <w:tcPr>
            <w:tcW w:w="1867" w:type="dxa"/>
            <w:vAlign w:val="center"/>
          </w:tcPr>
          <w:p w14:paraId="348D5B4B" w14:textId="77777777" w:rsidR="004C397D" w:rsidRPr="004C397D" w:rsidRDefault="004C397D" w:rsidP="004C397D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тапшылық</w:t>
            </w:r>
          </w:p>
        </w:tc>
        <w:tc>
          <w:tcPr>
            <w:tcW w:w="1868" w:type="dxa"/>
            <w:vAlign w:val="center"/>
          </w:tcPr>
          <w:p w14:paraId="2DF41D18" w14:textId="77777777" w:rsidR="004C397D" w:rsidRPr="004C397D" w:rsidRDefault="004C397D" w:rsidP="004C397D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норма</w:t>
            </w:r>
          </w:p>
        </w:tc>
        <w:tc>
          <w:tcPr>
            <w:tcW w:w="1868" w:type="dxa"/>
            <w:vAlign w:val="center"/>
          </w:tcPr>
          <w:p w14:paraId="090CFB30" w14:textId="77777777" w:rsidR="004C397D" w:rsidRPr="004C397D" w:rsidRDefault="004C397D" w:rsidP="004C397D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артық</w:t>
            </w:r>
          </w:p>
        </w:tc>
      </w:tr>
      <w:tr w:rsidR="004C397D" w:rsidRPr="004C397D" w14:paraId="50D39085" w14:textId="77777777" w:rsidTr="004C397D">
        <w:tc>
          <w:tcPr>
            <w:tcW w:w="562" w:type="dxa"/>
          </w:tcPr>
          <w:p w14:paraId="5A0F91B2" w14:textId="77777777" w:rsidR="004C397D" w:rsidRPr="004C397D" w:rsidRDefault="004C397D" w:rsidP="004C397D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18" w:type="dxa"/>
          </w:tcPr>
          <w:p w14:paraId="22554C62" w14:textId="77777777" w:rsidR="004C397D" w:rsidRPr="004C397D" w:rsidRDefault="004C397D" w:rsidP="004C397D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Қолма-қол ақша айналым капиталы</w:t>
            </w:r>
          </w:p>
        </w:tc>
        <w:tc>
          <w:tcPr>
            <w:tcW w:w="1867" w:type="dxa"/>
            <w:vAlign w:val="center"/>
          </w:tcPr>
          <w:p w14:paraId="3D600299" w14:textId="77777777" w:rsidR="004C397D" w:rsidRPr="004C397D" w:rsidRDefault="004C397D" w:rsidP="004C397D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тапшылық</w:t>
            </w:r>
          </w:p>
        </w:tc>
        <w:tc>
          <w:tcPr>
            <w:tcW w:w="1868" w:type="dxa"/>
            <w:vAlign w:val="center"/>
          </w:tcPr>
          <w:p w14:paraId="27508DDC" w14:textId="77777777" w:rsidR="004C397D" w:rsidRPr="004C397D" w:rsidRDefault="004C397D" w:rsidP="004C397D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норма</w:t>
            </w:r>
          </w:p>
        </w:tc>
        <w:tc>
          <w:tcPr>
            <w:tcW w:w="1868" w:type="dxa"/>
            <w:vAlign w:val="center"/>
          </w:tcPr>
          <w:p w14:paraId="585F0870" w14:textId="77777777" w:rsidR="004C397D" w:rsidRPr="004C397D" w:rsidRDefault="004C397D" w:rsidP="004C397D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артық</w:t>
            </w:r>
          </w:p>
        </w:tc>
      </w:tr>
      <w:tr w:rsidR="004C397D" w:rsidRPr="004C397D" w14:paraId="73A84BC8" w14:textId="77777777" w:rsidTr="004C397D">
        <w:tc>
          <w:tcPr>
            <w:tcW w:w="562" w:type="dxa"/>
          </w:tcPr>
          <w:p w14:paraId="5F5C245E" w14:textId="77777777" w:rsidR="004C397D" w:rsidRPr="004C397D" w:rsidRDefault="004C397D" w:rsidP="004C397D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18" w:type="dxa"/>
          </w:tcPr>
          <w:p w14:paraId="6CEC131F" w14:textId="77777777" w:rsidR="004C397D" w:rsidRPr="004C397D" w:rsidRDefault="004C397D" w:rsidP="004C397D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Шикізат қоры,</w:t>
            </w:r>
          </w:p>
        </w:tc>
        <w:tc>
          <w:tcPr>
            <w:tcW w:w="1867" w:type="dxa"/>
            <w:vAlign w:val="center"/>
          </w:tcPr>
          <w:p w14:paraId="37A67876" w14:textId="77777777" w:rsidR="004C397D" w:rsidRPr="004C397D" w:rsidRDefault="004C397D" w:rsidP="004C397D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тапшылық</w:t>
            </w:r>
          </w:p>
        </w:tc>
        <w:tc>
          <w:tcPr>
            <w:tcW w:w="1868" w:type="dxa"/>
            <w:vAlign w:val="center"/>
          </w:tcPr>
          <w:p w14:paraId="08680570" w14:textId="77777777" w:rsidR="004C397D" w:rsidRPr="004C397D" w:rsidRDefault="004C397D" w:rsidP="004C397D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норма</w:t>
            </w:r>
          </w:p>
        </w:tc>
        <w:tc>
          <w:tcPr>
            <w:tcW w:w="1868" w:type="dxa"/>
            <w:vAlign w:val="center"/>
          </w:tcPr>
          <w:p w14:paraId="19A54081" w14:textId="77777777" w:rsidR="004C397D" w:rsidRPr="004C397D" w:rsidRDefault="004C397D" w:rsidP="004C397D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артық</w:t>
            </w:r>
          </w:p>
        </w:tc>
      </w:tr>
      <w:tr w:rsidR="00CB7E52" w:rsidRPr="004C397D" w14:paraId="38F64FD9" w14:textId="77777777" w:rsidTr="004C397D">
        <w:tc>
          <w:tcPr>
            <w:tcW w:w="562" w:type="dxa"/>
          </w:tcPr>
          <w:p w14:paraId="1A703D55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118" w:type="dxa"/>
          </w:tcPr>
          <w:p w14:paraId="5EED9B27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Материалдық қорлар</w:t>
            </w:r>
          </w:p>
        </w:tc>
        <w:tc>
          <w:tcPr>
            <w:tcW w:w="1867" w:type="dxa"/>
            <w:vAlign w:val="center"/>
          </w:tcPr>
          <w:p w14:paraId="5C6606A0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тапшылық</w:t>
            </w:r>
          </w:p>
        </w:tc>
        <w:tc>
          <w:tcPr>
            <w:tcW w:w="1868" w:type="dxa"/>
            <w:vAlign w:val="center"/>
          </w:tcPr>
          <w:p w14:paraId="511911B3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норма</w:t>
            </w:r>
          </w:p>
        </w:tc>
        <w:tc>
          <w:tcPr>
            <w:tcW w:w="1868" w:type="dxa"/>
            <w:vAlign w:val="center"/>
          </w:tcPr>
          <w:p w14:paraId="49C8D73E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артық</w:t>
            </w:r>
          </w:p>
        </w:tc>
      </w:tr>
      <w:tr w:rsidR="00CB7E52" w:rsidRPr="004C397D" w14:paraId="1C80EA50" w14:textId="77777777" w:rsidTr="004C397D">
        <w:tc>
          <w:tcPr>
            <w:tcW w:w="562" w:type="dxa"/>
          </w:tcPr>
          <w:p w14:paraId="5C620801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6</w:t>
            </w:r>
          </w:p>
        </w:tc>
        <w:tc>
          <w:tcPr>
            <w:tcW w:w="3118" w:type="dxa"/>
          </w:tcPr>
          <w:p w14:paraId="37D9F5D7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Компоненттік қорлар</w:t>
            </w:r>
          </w:p>
        </w:tc>
        <w:tc>
          <w:tcPr>
            <w:tcW w:w="1867" w:type="dxa"/>
            <w:vAlign w:val="center"/>
          </w:tcPr>
          <w:p w14:paraId="3FB90D07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тапшылық</w:t>
            </w:r>
          </w:p>
        </w:tc>
        <w:tc>
          <w:tcPr>
            <w:tcW w:w="1868" w:type="dxa"/>
            <w:vAlign w:val="center"/>
          </w:tcPr>
          <w:p w14:paraId="393589CE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норма</w:t>
            </w:r>
          </w:p>
        </w:tc>
        <w:tc>
          <w:tcPr>
            <w:tcW w:w="1868" w:type="dxa"/>
            <w:vAlign w:val="center"/>
          </w:tcPr>
          <w:p w14:paraId="55F46985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артық</w:t>
            </w:r>
          </w:p>
        </w:tc>
      </w:tr>
      <w:tr w:rsidR="00CB7E52" w:rsidRPr="004C397D" w14:paraId="05D10B28" w14:textId="77777777" w:rsidTr="004C397D">
        <w:tc>
          <w:tcPr>
            <w:tcW w:w="562" w:type="dxa"/>
          </w:tcPr>
          <w:p w14:paraId="18A9AE1F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3118" w:type="dxa"/>
          </w:tcPr>
          <w:p w14:paraId="4089916F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Дайын өнім қорлары</w:t>
            </w:r>
          </w:p>
        </w:tc>
        <w:tc>
          <w:tcPr>
            <w:tcW w:w="1867" w:type="dxa"/>
            <w:vAlign w:val="center"/>
          </w:tcPr>
          <w:p w14:paraId="789D35AC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тапшылық</w:t>
            </w:r>
          </w:p>
        </w:tc>
        <w:tc>
          <w:tcPr>
            <w:tcW w:w="1868" w:type="dxa"/>
            <w:vAlign w:val="center"/>
          </w:tcPr>
          <w:p w14:paraId="42210C55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норма</w:t>
            </w:r>
          </w:p>
        </w:tc>
        <w:tc>
          <w:tcPr>
            <w:tcW w:w="1868" w:type="dxa"/>
            <w:vAlign w:val="center"/>
          </w:tcPr>
          <w:p w14:paraId="08E2F4AB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артық</w:t>
            </w:r>
          </w:p>
        </w:tc>
      </w:tr>
      <w:tr w:rsidR="00CB7E52" w:rsidRPr="004C397D" w14:paraId="110C6E81" w14:textId="77777777" w:rsidTr="004C397D">
        <w:tc>
          <w:tcPr>
            <w:tcW w:w="562" w:type="dxa"/>
          </w:tcPr>
          <w:p w14:paraId="3FA5B880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3118" w:type="dxa"/>
          </w:tcPr>
          <w:p w14:paraId="53A3DE77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Ғимараттар, үй-жайлар</w:t>
            </w:r>
          </w:p>
        </w:tc>
        <w:tc>
          <w:tcPr>
            <w:tcW w:w="1867" w:type="dxa"/>
            <w:vAlign w:val="center"/>
          </w:tcPr>
          <w:p w14:paraId="509A5E83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тапшылық</w:t>
            </w:r>
          </w:p>
        </w:tc>
        <w:tc>
          <w:tcPr>
            <w:tcW w:w="1868" w:type="dxa"/>
            <w:vAlign w:val="center"/>
          </w:tcPr>
          <w:p w14:paraId="4D2894EA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норма</w:t>
            </w:r>
          </w:p>
        </w:tc>
        <w:tc>
          <w:tcPr>
            <w:tcW w:w="1868" w:type="dxa"/>
            <w:vAlign w:val="center"/>
          </w:tcPr>
          <w:p w14:paraId="28E5C03B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артық</w:t>
            </w:r>
          </w:p>
        </w:tc>
      </w:tr>
      <w:tr w:rsidR="00CB7E52" w:rsidRPr="004C397D" w14:paraId="49713271" w14:textId="77777777" w:rsidTr="004C397D">
        <w:tc>
          <w:tcPr>
            <w:tcW w:w="562" w:type="dxa"/>
          </w:tcPr>
          <w:p w14:paraId="24F800E3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3118" w:type="dxa"/>
          </w:tcPr>
          <w:p w14:paraId="5946DCE1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Газ</w:t>
            </w:r>
          </w:p>
        </w:tc>
        <w:tc>
          <w:tcPr>
            <w:tcW w:w="1867" w:type="dxa"/>
            <w:vAlign w:val="center"/>
          </w:tcPr>
          <w:p w14:paraId="0E948A78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тапшылық</w:t>
            </w:r>
          </w:p>
        </w:tc>
        <w:tc>
          <w:tcPr>
            <w:tcW w:w="1868" w:type="dxa"/>
            <w:vAlign w:val="center"/>
          </w:tcPr>
          <w:p w14:paraId="7390D231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норма</w:t>
            </w:r>
          </w:p>
        </w:tc>
        <w:tc>
          <w:tcPr>
            <w:tcW w:w="1868" w:type="dxa"/>
            <w:vAlign w:val="center"/>
          </w:tcPr>
          <w:p w14:paraId="15DC8F46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артық</w:t>
            </w:r>
          </w:p>
        </w:tc>
      </w:tr>
      <w:tr w:rsidR="00CB7E52" w:rsidRPr="004C397D" w14:paraId="124DA7DF" w14:textId="77777777" w:rsidTr="004C397D">
        <w:tc>
          <w:tcPr>
            <w:tcW w:w="562" w:type="dxa"/>
          </w:tcPr>
          <w:p w14:paraId="16A8F3DE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118" w:type="dxa"/>
          </w:tcPr>
          <w:p w14:paraId="6AA044D1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Электр</w:t>
            </w:r>
          </w:p>
        </w:tc>
        <w:tc>
          <w:tcPr>
            <w:tcW w:w="1867" w:type="dxa"/>
            <w:vAlign w:val="center"/>
          </w:tcPr>
          <w:p w14:paraId="217CF678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тапшылық</w:t>
            </w:r>
          </w:p>
        </w:tc>
        <w:tc>
          <w:tcPr>
            <w:tcW w:w="1868" w:type="dxa"/>
            <w:vAlign w:val="center"/>
          </w:tcPr>
          <w:p w14:paraId="52082CB0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норма</w:t>
            </w:r>
          </w:p>
        </w:tc>
        <w:tc>
          <w:tcPr>
            <w:tcW w:w="1868" w:type="dxa"/>
            <w:vAlign w:val="center"/>
          </w:tcPr>
          <w:p w14:paraId="1EA746A3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артық</w:t>
            </w:r>
          </w:p>
        </w:tc>
      </w:tr>
      <w:tr w:rsidR="00CB7E52" w:rsidRPr="004C397D" w14:paraId="3286FB6E" w14:textId="77777777" w:rsidTr="004C397D">
        <w:tc>
          <w:tcPr>
            <w:tcW w:w="562" w:type="dxa"/>
          </w:tcPr>
          <w:p w14:paraId="482DC285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он бір</w:t>
            </w:r>
          </w:p>
        </w:tc>
        <w:tc>
          <w:tcPr>
            <w:tcW w:w="3118" w:type="dxa"/>
          </w:tcPr>
          <w:p w14:paraId="1E8C3E1D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Жолдар</w:t>
            </w:r>
          </w:p>
        </w:tc>
        <w:tc>
          <w:tcPr>
            <w:tcW w:w="1867" w:type="dxa"/>
            <w:vAlign w:val="center"/>
          </w:tcPr>
          <w:p w14:paraId="05379131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тапшылық</w:t>
            </w:r>
          </w:p>
        </w:tc>
        <w:tc>
          <w:tcPr>
            <w:tcW w:w="1868" w:type="dxa"/>
            <w:vAlign w:val="center"/>
          </w:tcPr>
          <w:p w14:paraId="3FC9B02F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норма</w:t>
            </w:r>
          </w:p>
        </w:tc>
        <w:tc>
          <w:tcPr>
            <w:tcW w:w="1868" w:type="dxa"/>
            <w:vAlign w:val="center"/>
          </w:tcPr>
          <w:p w14:paraId="3778DB6F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артық</w:t>
            </w:r>
          </w:p>
        </w:tc>
      </w:tr>
      <w:tr w:rsidR="00CB7E52" w:rsidRPr="004C397D" w14:paraId="252DEF1E" w14:textId="77777777" w:rsidTr="004C397D">
        <w:tc>
          <w:tcPr>
            <w:tcW w:w="562" w:type="dxa"/>
          </w:tcPr>
          <w:p w14:paraId="7F687716" w14:textId="77777777" w:rsidR="00CB7E52" w:rsidRPr="00A453BC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118" w:type="dxa"/>
          </w:tcPr>
          <w:p w14:paraId="65AD75CF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Сумен қамтамасыз ету</w:t>
            </w:r>
          </w:p>
        </w:tc>
        <w:tc>
          <w:tcPr>
            <w:tcW w:w="1867" w:type="dxa"/>
            <w:vAlign w:val="center"/>
          </w:tcPr>
          <w:p w14:paraId="4A8D78EA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тапшылық</w:t>
            </w:r>
          </w:p>
        </w:tc>
        <w:tc>
          <w:tcPr>
            <w:tcW w:w="1868" w:type="dxa"/>
            <w:vAlign w:val="center"/>
          </w:tcPr>
          <w:p w14:paraId="3064865F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норма</w:t>
            </w:r>
          </w:p>
        </w:tc>
        <w:tc>
          <w:tcPr>
            <w:tcW w:w="1868" w:type="dxa"/>
            <w:vAlign w:val="center"/>
          </w:tcPr>
          <w:p w14:paraId="1B83AA6E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артық</w:t>
            </w:r>
          </w:p>
        </w:tc>
      </w:tr>
      <w:tr w:rsidR="00CB7E52" w:rsidRPr="004C397D" w14:paraId="6FBFF7CC" w14:textId="77777777" w:rsidTr="004C397D">
        <w:tc>
          <w:tcPr>
            <w:tcW w:w="562" w:type="dxa"/>
          </w:tcPr>
          <w:p w14:paraId="6E3B0B5E" w14:textId="77777777" w:rsidR="00CB7E52" w:rsidRPr="00A453BC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3118" w:type="dxa"/>
          </w:tcPr>
          <w:p w14:paraId="6A2FFB33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Телекоммуникациялар (соның ішінде байланыс және Интернет)</w:t>
            </w:r>
          </w:p>
        </w:tc>
        <w:tc>
          <w:tcPr>
            <w:tcW w:w="1867" w:type="dxa"/>
            <w:vAlign w:val="center"/>
          </w:tcPr>
          <w:p w14:paraId="4DC4BCA7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тапшылық</w:t>
            </w:r>
          </w:p>
        </w:tc>
        <w:tc>
          <w:tcPr>
            <w:tcW w:w="1868" w:type="dxa"/>
            <w:vAlign w:val="center"/>
          </w:tcPr>
          <w:p w14:paraId="0F862671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норма</w:t>
            </w:r>
          </w:p>
        </w:tc>
        <w:tc>
          <w:tcPr>
            <w:tcW w:w="1868" w:type="dxa"/>
            <w:vAlign w:val="center"/>
          </w:tcPr>
          <w:p w14:paraId="287D7360" w14:textId="77777777" w:rsidR="00CB7E52" w:rsidRPr="004C397D" w:rsidRDefault="00CB7E52" w:rsidP="00CB7E5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артық</w:t>
            </w:r>
          </w:p>
        </w:tc>
      </w:tr>
    </w:tbl>
    <w:p w14:paraId="3122CE05" w14:textId="30ED570D" w:rsidR="00A520E5" w:rsidRDefault="000443E2" w:rsidP="00E143B3">
      <w:pPr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</w:rPr>
      </w:pPr>
      <w:r w:rsidRPr="00E143B3">
        <w:rPr>
          <w:rFonts w:ascii="Times New Roman" w:eastAsiaTheme="minorHAnsi" w:hAnsi="Times New Roman" w:cs="Times New Roman"/>
          <w:b/>
          <w:bCs/>
        </w:rPr>
        <w:lastRenderedPageBreak/>
        <w:t xml:space="preserve">9. </w:t>
      </w:r>
      <w:proofErr w:type="spellStart"/>
      <w:r w:rsidRPr="00E143B3">
        <w:rPr>
          <w:rFonts w:ascii="Times New Roman" w:eastAsiaTheme="minorHAnsi" w:hAnsi="Times New Roman" w:cs="Times New Roman"/>
          <w:b/>
          <w:bCs/>
        </w:rPr>
        <w:t>Соңғы</w:t>
      </w:r>
      <w:proofErr w:type="spellEnd"/>
      <w:r w:rsidRPr="00E143B3">
        <w:rPr>
          <w:rFonts w:ascii="Times New Roman" w:eastAsiaTheme="minorHAnsi" w:hAnsi="Times New Roman" w:cs="Times New Roman"/>
          <w:b/>
          <w:bCs/>
        </w:rPr>
        <w:t xml:space="preserve"> 5 </w:t>
      </w:r>
      <w:proofErr w:type="spellStart"/>
      <w:r w:rsidRPr="00E143B3">
        <w:rPr>
          <w:rFonts w:ascii="Times New Roman" w:eastAsiaTheme="minorHAnsi" w:hAnsi="Times New Roman" w:cs="Times New Roman"/>
          <w:b/>
          <w:bCs/>
        </w:rPr>
        <w:t>жылда</w:t>
      </w:r>
      <w:proofErr w:type="spellEnd"/>
      <w:r w:rsidRPr="00E143B3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E143B3">
        <w:rPr>
          <w:rFonts w:ascii="Times New Roman" w:eastAsiaTheme="minorHAnsi" w:hAnsi="Times New Roman" w:cs="Times New Roman"/>
          <w:b/>
          <w:bCs/>
        </w:rPr>
        <w:t>келесі</w:t>
      </w:r>
      <w:proofErr w:type="spellEnd"/>
      <w:r w:rsidRPr="00E143B3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E143B3">
        <w:rPr>
          <w:rFonts w:ascii="Times New Roman" w:eastAsiaTheme="minorHAnsi" w:hAnsi="Times New Roman" w:cs="Times New Roman"/>
          <w:b/>
          <w:bCs/>
        </w:rPr>
        <w:t>факторлар</w:t>
      </w:r>
      <w:proofErr w:type="spellEnd"/>
      <w:r w:rsidRPr="00E143B3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E143B3">
        <w:rPr>
          <w:rFonts w:ascii="Times New Roman" w:eastAsiaTheme="minorHAnsi" w:hAnsi="Times New Roman" w:cs="Times New Roman"/>
          <w:b/>
          <w:bCs/>
        </w:rPr>
        <w:t>бойынша</w:t>
      </w:r>
      <w:proofErr w:type="spellEnd"/>
      <w:r w:rsidRPr="00E143B3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E143B3">
        <w:rPr>
          <w:rFonts w:ascii="Times New Roman" w:eastAsiaTheme="minorHAnsi" w:hAnsi="Times New Roman" w:cs="Times New Roman"/>
          <w:b/>
          <w:bCs/>
        </w:rPr>
        <w:t>шығындардың</w:t>
      </w:r>
      <w:proofErr w:type="spellEnd"/>
      <w:r w:rsidRPr="00E143B3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E143B3">
        <w:rPr>
          <w:rFonts w:ascii="Times New Roman" w:eastAsiaTheme="minorHAnsi" w:hAnsi="Times New Roman" w:cs="Times New Roman"/>
          <w:b/>
          <w:bCs/>
        </w:rPr>
        <w:t>өзгеруін</w:t>
      </w:r>
      <w:proofErr w:type="spellEnd"/>
      <w:r w:rsidRPr="00E143B3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E143B3">
        <w:rPr>
          <w:rFonts w:ascii="Times New Roman" w:eastAsiaTheme="minorHAnsi" w:hAnsi="Times New Roman" w:cs="Times New Roman"/>
          <w:b/>
          <w:bCs/>
        </w:rPr>
        <w:t>көрсетіңіз</w:t>
      </w:r>
      <w:proofErr w:type="spellEnd"/>
      <w:r w:rsidRPr="00E143B3">
        <w:rPr>
          <w:rFonts w:ascii="Times New Roman" w:eastAsiaTheme="minorHAnsi" w:hAnsi="Times New Roman" w:cs="Times New Roman"/>
          <w:b/>
          <w:bCs/>
        </w:rPr>
        <w:t>?</w:t>
      </w:r>
    </w:p>
    <w:p w14:paraId="657E6106" w14:textId="77777777" w:rsidR="00E143B3" w:rsidRPr="00E143B3" w:rsidRDefault="00E143B3" w:rsidP="00E143B3">
      <w:pPr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</w:rPr>
      </w:pPr>
    </w:p>
    <w:tbl>
      <w:tblPr>
        <w:tblStyle w:val="a5"/>
        <w:tblW w:w="9634" w:type="dxa"/>
        <w:tblInd w:w="284" w:type="dxa"/>
        <w:tblLook w:val="04A0" w:firstRow="1" w:lastRow="0" w:firstColumn="1" w:lastColumn="0" w:noHBand="0" w:noVBand="1"/>
      </w:tblPr>
      <w:tblGrid>
        <w:gridCol w:w="526"/>
        <w:gridCol w:w="2352"/>
        <w:gridCol w:w="1511"/>
        <w:gridCol w:w="1512"/>
        <w:gridCol w:w="1323"/>
        <w:gridCol w:w="2410"/>
      </w:tblGrid>
      <w:tr w:rsidR="00C77B98" w:rsidRPr="004C397D" w14:paraId="19FFD08E" w14:textId="77777777" w:rsidTr="00C77B98">
        <w:tc>
          <w:tcPr>
            <w:tcW w:w="526" w:type="dxa"/>
            <w:shd w:val="clear" w:color="auto" w:fill="DEEAF6" w:themeFill="accent5" w:themeFillTint="33"/>
          </w:tcPr>
          <w:p w14:paraId="1F4655CF" w14:textId="1048C7FA" w:rsidR="00C77B98" w:rsidRPr="004C397D" w:rsidRDefault="00E143B3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№</w:t>
            </w:r>
            <w:r w:rsidR="00C77B98" w:rsidRPr="004C397D">
              <w:rPr>
                <w:rFonts w:ascii="Times New Roman" w:eastAsiaTheme="minorHAnsi" w:hAnsi="Times New Roman" w:cs="Times New Roman"/>
                <w:b/>
                <w:bCs/>
              </w:rPr>
              <w:t>.</w:t>
            </w:r>
          </w:p>
        </w:tc>
        <w:tc>
          <w:tcPr>
            <w:tcW w:w="2352" w:type="dxa"/>
            <w:shd w:val="clear" w:color="auto" w:fill="DEEAF6" w:themeFill="accent5" w:themeFillTint="33"/>
          </w:tcPr>
          <w:p w14:paraId="68569E52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  <w:b/>
                <w:bCs/>
              </w:rPr>
              <w:t>Фактор</w:t>
            </w:r>
          </w:p>
        </w:tc>
        <w:tc>
          <w:tcPr>
            <w:tcW w:w="4346" w:type="dxa"/>
            <w:gridSpan w:val="3"/>
            <w:shd w:val="clear" w:color="auto" w:fill="DEEAF6" w:themeFill="accent5" w:themeFillTint="33"/>
          </w:tcPr>
          <w:p w14:paraId="5E048B80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  <w:b/>
                <w:bCs/>
              </w:rPr>
              <w:t>Шығындар өсті: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6F6893ED" w14:textId="77777777" w:rsidR="00C77B98" w:rsidRPr="00C77B98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C77B98">
              <w:rPr>
                <w:rFonts w:ascii="Times New Roman" w:hAnsi="Times New Roman" w:cs="Times New Roman"/>
                <w:b/>
              </w:rPr>
              <w:t>Шығындар төмендеді</w:t>
            </w:r>
          </w:p>
        </w:tc>
      </w:tr>
      <w:tr w:rsidR="00C77B98" w:rsidRPr="004C397D" w14:paraId="3DA4E8C3" w14:textId="77777777" w:rsidTr="00C77B98">
        <w:tc>
          <w:tcPr>
            <w:tcW w:w="526" w:type="dxa"/>
            <w:vAlign w:val="center"/>
          </w:tcPr>
          <w:p w14:paraId="05F088F8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352" w:type="dxa"/>
          </w:tcPr>
          <w:p w14:paraId="77C33A1A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Жалақы</w:t>
            </w:r>
          </w:p>
        </w:tc>
        <w:tc>
          <w:tcPr>
            <w:tcW w:w="1511" w:type="dxa"/>
            <w:vAlign w:val="center"/>
          </w:tcPr>
          <w:p w14:paraId="1798F780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0-10%</w:t>
            </w:r>
          </w:p>
        </w:tc>
        <w:tc>
          <w:tcPr>
            <w:tcW w:w="1512" w:type="dxa"/>
            <w:vAlign w:val="center"/>
          </w:tcPr>
          <w:p w14:paraId="625BAD4F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10-20%</w:t>
            </w:r>
          </w:p>
        </w:tc>
        <w:tc>
          <w:tcPr>
            <w:tcW w:w="1323" w:type="dxa"/>
            <w:vAlign w:val="center"/>
          </w:tcPr>
          <w:p w14:paraId="7214984C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&gt;20%</w:t>
            </w:r>
          </w:p>
        </w:tc>
        <w:tc>
          <w:tcPr>
            <w:tcW w:w="2410" w:type="dxa"/>
          </w:tcPr>
          <w:p w14:paraId="1B238B54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297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</w:p>
        </w:tc>
      </w:tr>
      <w:tr w:rsidR="00C77B98" w:rsidRPr="004C397D" w14:paraId="4B5E9B35" w14:textId="77777777" w:rsidTr="00C77B98">
        <w:tc>
          <w:tcPr>
            <w:tcW w:w="526" w:type="dxa"/>
            <w:vAlign w:val="center"/>
          </w:tcPr>
          <w:p w14:paraId="7A82531C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352" w:type="dxa"/>
          </w:tcPr>
          <w:p w14:paraId="74BB43F1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Тасымалдау</w:t>
            </w:r>
          </w:p>
        </w:tc>
        <w:tc>
          <w:tcPr>
            <w:tcW w:w="1511" w:type="dxa"/>
            <w:vAlign w:val="center"/>
          </w:tcPr>
          <w:p w14:paraId="4F2A6E9C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0-10%</w:t>
            </w:r>
          </w:p>
        </w:tc>
        <w:tc>
          <w:tcPr>
            <w:tcW w:w="1512" w:type="dxa"/>
            <w:vAlign w:val="center"/>
          </w:tcPr>
          <w:p w14:paraId="29E22C77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10-20%</w:t>
            </w:r>
          </w:p>
        </w:tc>
        <w:tc>
          <w:tcPr>
            <w:tcW w:w="1323" w:type="dxa"/>
            <w:vAlign w:val="center"/>
          </w:tcPr>
          <w:p w14:paraId="64D0AA3E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&gt;20%</w:t>
            </w:r>
          </w:p>
        </w:tc>
        <w:tc>
          <w:tcPr>
            <w:tcW w:w="2410" w:type="dxa"/>
          </w:tcPr>
          <w:p w14:paraId="342004A2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297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</w:p>
        </w:tc>
      </w:tr>
      <w:tr w:rsidR="00C77B98" w:rsidRPr="004C397D" w14:paraId="6C6BA31B" w14:textId="77777777" w:rsidTr="00C77B98">
        <w:tc>
          <w:tcPr>
            <w:tcW w:w="526" w:type="dxa"/>
            <w:vAlign w:val="center"/>
          </w:tcPr>
          <w:p w14:paraId="077530BA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352" w:type="dxa"/>
          </w:tcPr>
          <w:p w14:paraId="35DAF556" w14:textId="6D5F836C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C397D">
              <w:rPr>
                <w:rFonts w:ascii="Times New Roman" w:eastAsiaTheme="minorHAnsi" w:hAnsi="Times New Roman" w:cs="Times New Roman"/>
              </w:rPr>
              <w:t>Отын</w:t>
            </w:r>
            <w:proofErr w:type="spellEnd"/>
            <w:r w:rsidRPr="004C397D">
              <w:rPr>
                <w:rFonts w:ascii="Times New Roman" w:eastAsiaTheme="minorHAnsi" w:hAnsi="Times New Roman" w:cs="Times New Roman"/>
              </w:rPr>
              <w:t>, энергия</w:t>
            </w:r>
          </w:p>
        </w:tc>
        <w:tc>
          <w:tcPr>
            <w:tcW w:w="1511" w:type="dxa"/>
            <w:vAlign w:val="center"/>
          </w:tcPr>
          <w:p w14:paraId="2C02ACB3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0-10%</w:t>
            </w:r>
          </w:p>
        </w:tc>
        <w:tc>
          <w:tcPr>
            <w:tcW w:w="1512" w:type="dxa"/>
            <w:vAlign w:val="center"/>
          </w:tcPr>
          <w:p w14:paraId="7DA81B4D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10-20%</w:t>
            </w:r>
          </w:p>
        </w:tc>
        <w:tc>
          <w:tcPr>
            <w:tcW w:w="1323" w:type="dxa"/>
            <w:vAlign w:val="center"/>
          </w:tcPr>
          <w:p w14:paraId="352C55BB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&gt;20%</w:t>
            </w:r>
          </w:p>
        </w:tc>
        <w:tc>
          <w:tcPr>
            <w:tcW w:w="2410" w:type="dxa"/>
          </w:tcPr>
          <w:p w14:paraId="00E1AB0C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297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</w:p>
        </w:tc>
      </w:tr>
      <w:tr w:rsidR="00C77B98" w:rsidRPr="004C397D" w14:paraId="38D11972" w14:textId="77777777" w:rsidTr="00C77B98">
        <w:tc>
          <w:tcPr>
            <w:tcW w:w="526" w:type="dxa"/>
            <w:vAlign w:val="center"/>
          </w:tcPr>
          <w:p w14:paraId="785D220A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352" w:type="dxa"/>
          </w:tcPr>
          <w:p w14:paraId="27EFE048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Шикізат</w:t>
            </w:r>
          </w:p>
        </w:tc>
        <w:tc>
          <w:tcPr>
            <w:tcW w:w="1511" w:type="dxa"/>
            <w:vAlign w:val="center"/>
          </w:tcPr>
          <w:p w14:paraId="387BED5E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0-10%</w:t>
            </w:r>
          </w:p>
        </w:tc>
        <w:tc>
          <w:tcPr>
            <w:tcW w:w="1512" w:type="dxa"/>
            <w:vAlign w:val="center"/>
          </w:tcPr>
          <w:p w14:paraId="054E065E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10-20%</w:t>
            </w:r>
          </w:p>
        </w:tc>
        <w:tc>
          <w:tcPr>
            <w:tcW w:w="1323" w:type="dxa"/>
            <w:vAlign w:val="center"/>
          </w:tcPr>
          <w:p w14:paraId="1D57081C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&gt;20%</w:t>
            </w:r>
          </w:p>
        </w:tc>
        <w:tc>
          <w:tcPr>
            <w:tcW w:w="2410" w:type="dxa"/>
          </w:tcPr>
          <w:p w14:paraId="2EDEEA59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297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</w:p>
        </w:tc>
      </w:tr>
      <w:tr w:rsidR="00C77B98" w:rsidRPr="004C397D" w14:paraId="715FF663" w14:textId="77777777" w:rsidTr="00C77B98">
        <w:tc>
          <w:tcPr>
            <w:tcW w:w="526" w:type="dxa"/>
            <w:vAlign w:val="center"/>
          </w:tcPr>
          <w:p w14:paraId="48C9FE55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352" w:type="dxa"/>
          </w:tcPr>
          <w:p w14:paraId="082EED81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Материалдар</w:t>
            </w:r>
          </w:p>
        </w:tc>
        <w:tc>
          <w:tcPr>
            <w:tcW w:w="1511" w:type="dxa"/>
            <w:vAlign w:val="center"/>
          </w:tcPr>
          <w:p w14:paraId="0B5A338D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0-10%</w:t>
            </w:r>
          </w:p>
        </w:tc>
        <w:tc>
          <w:tcPr>
            <w:tcW w:w="1512" w:type="dxa"/>
            <w:vAlign w:val="center"/>
          </w:tcPr>
          <w:p w14:paraId="1E7858DA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10-20%</w:t>
            </w:r>
          </w:p>
        </w:tc>
        <w:tc>
          <w:tcPr>
            <w:tcW w:w="1323" w:type="dxa"/>
            <w:vAlign w:val="center"/>
          </w:tcPr>
          <w:p w14:paraId="09F5789E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&gt;20%</w:t>
            </w:r>
          </w:p>
        </w:tc>
        <w:tc>
          <w:tcPr>
            <w:tcW w:w="2410" w:type="dxa"/>
          </w:tcPr>
          <w:p w14:paraId="2920FB93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297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</w:p>
        </w:tc>
      </w:tr>
      <w:tr w:rsidR="00C77B98" w:rsidRPr="004C397D" w14:paraId="676146D1" w14:textId="77777777" w:rsidTr="00C77B98">
        <w:tc>
          <w:tcPr>
            <w:tcW w:w="526" w:type="dxa"/>
            <w:vAlign w:val="center"/>
          </w:tcPr>
          <w:p w14:paraId="097C38D1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352" w:type="dxa"/>
          </w:tcPr>
          <w:p w14:paraId="7D9C5F59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Аксессуарлар</w:t>
            </w:r>
          </w:p>
        </w:tc>
        <w:tc>
          <w:tcPr>
            <w:tcW w:w="1511" w:type="dxa"/>
            <w:vAlign w:val="center"/>
          </w:tcPr>
          <w:p w14:paraId="7302C6B9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0-10%</w:t>
            </w:r>
          </w:p>
        </w:tc>
        <w:tc>
          <w:tcPr>
            <w:tcW w:w="1512" w:type="dxa"/>
            <w:vAlign w:val="center"/>
          </w:tcPr>
          <w:p w14:paraId="4C8EAEE7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10-20%</w:t>
            </w:r>
          </w:p>
        </w:tc>
        <w:tc>
          <w:tcPr>
            <w:tcW w:w="1323" w:type="dxa"/>
            <w:vAlign w:val="center"/>
          </w:tcPr>
          <w:p w14:paraId="18D8ABF6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&gt;20%</w:t>
            </w:r>
          </w:p>
        </w:tc>
        <w:tc>
          <w:tcPr>
            <w:tcW w:w="2410" w:type="dxa"/>
          </w:tcPr>
          <w:p w14:paraId="4B49C040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297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</w:p>
        </w:tc>
      </w:tr>
      <w:tr w:rsidR="00C77B98" w:rsidRPr="004C397D" w14:paraId="155130FF" w14:textId="77777777" w:rsidTr="00C77B98">
        <w:tc>
          <w:tcPr>
            <w:tcW w:w="526" w:type="dxa"/>
            <w:vAlign w:val="center"/>
          </w:tcPr>
          <w:p w14:paraId="19E6AB87" w14:textId="77777777" w:rsidR="00C77B98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352" w:type="dxa"/>
          </w:tcPr>
          <w:p w14:paraId="414F073A" w14:textId="77777777" w:rsidR="00C77B98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Салықтар</w:t>
            </w:r>
          </w:p>
        </w:tc>
        <w:tc>
          <w:tcPr>
            <w:tcW w:w="1511" w:type="dxa"/>
            <w:vAlign w:val="center"/>
          </w:tcPr>
          <w:p w14:paraId="0FD503DB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0-10%</w:t>
            </w:r>
          </w:p>
        </w:tc>
        <w:tc>
          <w:tcPr>
            <w:tcW w:w="1512" w:type="dxa"/>
            <w:vAlign w:val="center"/>
          </w:tcPr>
          <w:p w14:paraId="7A019C7B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10-20%</w:t>
            </w:r>
          </w:p>
        </w:tc>
        <w:tc>
          <w:tcPr>
            <w:tcW w:w="1323" w:type="dxa"/>
            <w:vAlign w:val="center"/>
          </w:tcPr>
          <w:p w14:paraId="2ADD162B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&gt;20%</w:t>
            </w:r>
          </w:p>
        </w:tc>
        <w:tc>
          <w:tcPr>
            <w:tcW w:w="2410" w:type="dxa"/>
          </w:tcPr>
          <w:p w14:paraId="7EA83048" w14:textId="77777777" w:rsidR="00C77B98" w:rsidRPr="00C43297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297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</w:p>
        </w:tc>
      </w:tr>
      <w:tr w:rsidR="00C77B98" w:rsidRPr="004C397D" w14:paraId="641E6C06" w14:textId="77777777" w:rsidTr="00C77B98">
        <w:tc>
          <w:tcPr>
            <w:tcW w:w="526" w:type="dxa"/>
            <w:vAlign w:val="center"/>
          </w:tcPr>
          <w:p w14:paraId="66D15D68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2352" w:type="dxa"/>
          </w:tcPr>
          <w:p w14:paraId="08F95685" w14:textId="77777777" w:rsidR="00C77B98" w:rsidRPr="00C77B98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Несие мөлшерлемелері</w:t>
            </w:r>
          </w:p>
        </w:tc>
        <w:tc>
          <w:tcPr>
            <w:tcW w:w="1511" w:type="dxa"/>
            <w:vAlign w:val="center"/>
          </w:tcPr>
          <w:p w14:paraId="6078E9D5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0-10%</w:t>
            </w:r>
          </w:p>
        </w:tc>
        <w:tc>
          <w:tcPr>
            <w:tcW w:w="1512" w:type="dxa"/>
            <w:vAlign w:val="center"/>
          </w:tcPr>
          <w:p w14:paraId="19AF6F17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10-20%</w:t>
            </w:r>
          </w:p>
        </w:tc>
        <w:tc>
          <w:tcPr>
            <w:tcW w:w="1323" w:type="dxa"/>
            <w:vAlign w:val="center"/>
          </w:tcPr>
          <w:p w14:paraId="7A458F9B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97D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  <w:r w:rsidRPr="004C397D">
              <w:rPr>
                <w:rFonts w:ascii="Times New Roman" w:eastAsiaTheme="minorHAnsi" w:hAnsi="Times New Roman" w:cs="Times New Roman"/>
              </w:rPr>
              <w:t>&gt;20%</w:t>
            </w:r>
          </w:p>
        </w:tc>
        <w:tc>
          <w:tcPr>
            <w:tcW w:w="2410" w:type="dxa"/>
          </w:tcPr>
          <w:p w14:paraId="59A32DBC" w14:textId="77777777" w:rsidR="00C77B98" w:rsidRPr="004C397D" w:rsidRDefault="00C77B98" w:rsidP="00E143B3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297">
              <w:rPr>
                <w:rFonts w:ascii="Times New Roman" w:hAnsi="Times New Roman" w:cs="Times New Roman"/>
                <w:bCs/>
                <w:sz w:val="24"/>
                <w:szCs w:val="24"/>
              </w:rPr>
              <w:t></w:t>
            </w:r>
          </w:p>
        </w:tc>
      </w:tr>
    </w:tbl>
    <w:p w14:paraId="7E22FD24" w14:textId="77777777" w:rsidR="00A520E5" w:rsidRPr="004C397D" w:rsidRDefault="00A520E5" w:rsidP="00E143B3">
      <w:pPr>
        <w:pStyle w:val="a3"/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Theme="minorHAnsi" w:hAnsi="Times New Roman" w:cs="Times New Roman"/>
        </w:rPr>
      </w:pPr>
    </w:p>
    <w:p w14:paraId="1F563B8D" w14:textId="77777777" w:rsidR="00BC6B18" w:rsidRDefault="00BC6B18" w:rsidP="00BC6B18">
      <w:pPr>
        <w:tabs>
          <w:tab w:val="left" w:pos="300"/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A37523C" w14:textId="5AA8D140" w:rsidR="00E46C44" w:rsidRPr="000443E2" w:rsidRDefault="000443E2" w:rsidP="000443E2">
      <w:pPr>
        <w:tabs>
          <w:tab w:val="left" w:pos="300"/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10. </w:t>
      </w:r>
      <w:proofErr w:type="spellStart"/>
      <w:r w:rsidR="00E143B3" w:rsidRPr="00E143B3">
        <w:rPr>
          <w:rFonts w:ascii="Times New Roman" w:hAnsi="Times New Roman" w:cs="Times New Roman"/>
          <w:b/>
          <w:bCs/>
          <w:color w:val="000000" w:themeColor="text1"/>
        </w:rPr>
        <w:t>Инвестициялық</w:t>
      </w:r>
      <w:proofErr w:type="spellEnd"/>
      <w:r w:rsidR="00E143B3" w:rsidRPr="00E14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E143B3" w:rsidRPr="00E143B3">
        <w:rPr>
          <w:rFonts w:ascii="Times New Roman" w:hAnsi="Times New Roman" w:cs="Times New Roman"/>
          <w:b/>
          <w:bCs/>
          <w:color w:val="000000" w:themeColor="text1"/>
        </w:rPr>
        <w:t>ортаның</w:t>
      </w:r>
      <w:proofErr w:type="spellEnd"/>
      <w:r w:rsidR="00E143B3" w:rsidRPr="00E14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E143B3" w:rsidRPr="00E143B3">
        <w:rPr>
          <w:rFonts w:ascii="Times New Roman" w:hAnsi="Times New Roman" w:cs="Times New Roman"/>
          <w:b/>
          <w:bCs/>
          <w:color w:val="000000" w:themeColor="text1"/>
        </w:rPr>
        <w:t>артықшылықтарын</w:t>
      </w:r>
      <w:proofErr w:type="spellEnd"/>
      <w:r w:rsidR="00E143B3" w:rsidRPr="00E14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143B3" w:rsidRPr="00E143B3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E143B3" w:rsidRPr="00E143B3">
        <w:rPr>
          <w:rFonts w:ascii="Times New Roman" w:hAnsi="Times New Roman" w:cs="Times New Roman"/>
          <w:color w:val="000000" w:themeColor="text1"/>
        </w:rPr>
        <w:t>күшті</w:t>
      </w:r>
      <w:proofErr w:type="spellEnd"/>
      <w:r w:rsidR="00E143B3" w:rsidRPr="00E14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143B3" w:rsidRPr="00E143B3">
        <w:rPr>
          <w:rFonts w:ascii="Times New Roman" w:hAnsi="Times New Roman" w:cs="Times New Roman"/>
          <w:color w:val="000000" w:themeColor="text1"/>
        </w:rPr>
        <w:t>жақтарын</w:t>
      </w:r>
      <w:proofErr w:type="spellEnd"/>
      <w:r w:rsidR="00E143B3" w:rsidRPr="00E143B3">
        <w:rPr>
          <w:rFonts w:ascii="Times New Roman" w:hAnsi="Times New Roman" w:cs="Times New Roman"/>
          <w:color w:val="000000" w:themeColor="text1"/>
        </w:rPr>
        <w:t>)</w:t>
      </w:r>
      <w:r w:rsidR="00E143B3" w:rsidRPr="00E14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E143B3" w:rsidRPr="00E143B3">
        <w:rPr>
          <w:rFonts w:ascii="Times New Roman" w:hAnsi="Times New Roman" w:cs="Times New Roman"/>
          <w:b/>
          <w:bCs/>
          <w:color w:val="000000" w:themeColor="text1"/>
        </w:rPr>
        <w:t>көрсетіңіз</w:t>
      </w:r>
      <w:proofErr w:type="spellEnd"/>
      <w:r w:rsidR="00BC6B18" w:rsidRPr="000443E2">
        <w:rPr>
          <w:rFonts w:ascii="Times New Roman" w:hAnsi="Times New Roman" w:cs="Times New Roman"/>
          <w:color w:val="000000" w:themeColor="text1"/>
        </w:rPr>
        <w:t>.</w:t>
      </w:r>
    </w:p>
    <w:p w14:paraId="475AA29C" w14:textId="77777777" w:rsidR="00BC6B18" w:rsidRPr="007D6330" w:rsidRDefault="00BC6B18" w:rsidP="00E46C44">
      <w:pPr>
        <w:pStyle w:val="a3"/>
        <w:tabs>
          <w:tab w:val="left" w:pos="300"/>
          <w:tab w:val="left" w:pos="567"/>
        </w:tabs>
        <w:spacing w:after="0"/>
        <w:ind w:left="502" w:right="-1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7D6330">
        <w:rPr>
          <w:rFonts w:ascii="Times New Roman" w:hAnsi="Times New Roman" w:cs="Times New Roman"/>
          <w:i/>
          <w:iCs/>
          <w:color w:val="000000" w:themeColor="text1"/>
        </w:rPr>
        <w:t>(Қолданатындардың барлығын таңдаңыз)</w:t>
      </w:r>
    </w:p>
    <w:p w14:paraId="7B1D1A34" w14:textId="77777777" w:rsidR="00BC6B18" w:rsidRPr="004C397D" w:rsidRDefault="00BC6B18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</w:p>
    <w:p w14:paraId="26832D6F" w14:textId="77777777" w:rsidR="00BC6B18" w:rsidRPr="007D6330" w:rsidRDefault="00BC6B18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4C397D">
        <w:rPr>
          <w:rFonts w:ascii="Times New Roman" w:hAnsi="Times New Roman" w:cs="Times New Roman"/>
          <w:bCs/>
        </w:rPr>
        <w:sym w:font="Symbol" w:char="F0A0"/>
      </w:r>
      <w:r w:rsidRPr="004C397D">
        <w:rPr>
          <w:rFonts w:ascii="Times New Roman" w:hAnsi="Times New Roman" w:cs="Times New Roman"/>
          <w:bCs/>
        </w:rPr>
        <w:t xml:space="preserve"> </w:t>
      </w:r>
      <w:r w:rsidRPr="004C397D">
        <w:rPr>
          <w:rFonts w:ascii="Times New Roman" w:hAnsi="Times New Roman" w:cs="Times New Roman"/>
          <w:color w:val="000000" w:themeColor="text1"/>
        </w:rPr>
        <w:t>Тұрақты саяси-әлеуметтік жағдай</w:t>
      </w:r>
    </w:p>
    <w:p w14:paraId="1172CE93" w14:textId="77777777" w:rsidR="00BC6B18" w:rsidRPr="007D6330" w:rsidRDefault="00BC6B18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>Нарық ауқымы/өсу әлеуеті</w:t>
      </w:r>
    </w:p>
    <w:p w14:paraId="7C6B894F" w14:textId="77777777" w:rsidR="00BC6B18" w:rsidRPr="007D6330" w:rsidRDefault="00BC6B18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>Жердің/кеңсе алаңының болуы, төмен жер/жалдау бағасы</w:t>
      </w:r>
    </w:p>
    <w:p w14:paraId="447F8679" w14:textId="77777777" w:rsidR="00BC6B18" w:rsidRPr="007D6330" w:rsidRDefault="00BC6B18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>Инфрақұрылымның болуы (электр энергиясы, көлік, телекоммуникация және т.б.)</w:t>
      </w:r>
    </w:p>
    <w:p w14:paraId="6B56A3A6" w14:textId="77777777" w:rsidR="00BC6B18" w:rsidRPr="00E46C44" w:rsidRDefault="00BC6B18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E46C44">
        <w:rPr>
          <w:rFonts w:ascii="Times New Roman" w:hAnsi="Times New Roman" w:cs="Times New Roman"/>
          <w:bCs/>
        </w:rPr>
        <w:sym w:font="Symbol" w:char="F0A0"/>
      </w:r>
      <w:r w:rsidRPr="00E46C44">
        <w:rPr>
          <w:rFonts w:ascii="Times New Roman" w:hAnsi="Times New Roman" w:cs="Times New Roman"/>
          <w:bCs/>
        </w:rPr>
        <w:t xml:space="preserve"> </w:t>
      </w:r>
      <w:r w:rsidRPr="00E46C44">
        <w:rPr>
          <w:rFonts w:ascii="Times New Roman" w:hAnsi="Times New Roman" w:cs="Times New Roman"/>
          <w:color w:val="000000" w:themeColor="text1"/>
        </w:rPr>
        <w:t>Бизнес құрудың қарапайымдылығы (тіркеуден өнімді сатуға дейін)</w:t>
      </w:r>
    </w:p>
    <w:p w14:paraId="75D11362" w14:textId="77777777" w:rsidR="00BC6B18" w:rsidRPr="007D6330" w:rsidRDefault="00BC6B18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E46C44">
        <w:rPr>
          <w:rFonts w:ascii="Times New Roman" w:hAnsi="Times New Roman" w:cs="Times New Roman"/>
          <w:bCs/>
        </w:rPr>
        <w:sym w:font="Symbol" w:char="F0A0"/>
      </w:r>
      <w:r w:rsidRPr="00E46C44">
        <w:rPr>
          <w:rFonts w:ascii="Times New Roman" w:hAnsi="Times New Roman" w:cs="Times New Roman"/>
          <w:bCs/>
        </w:rPr>
        <w:t xml:space="preserve"> </w:t>
      </w:r>
      <w:r w:rsidRPr="00E46C44">
        <w:rPr>
          <w:rFonts w:ascii="Times New Roman" w:hAnsi="Times New Roman" w:cs="Times New Roman"/>
          <w:color w:val="000000" w:themeColor="text1"/>
        </w:rPr>
        <w:t>Серіктес компаниялардың үлкен таңдауы (жеткізушілер)</w:t>
      </w:r>
    </w:p>
    <w:p w14:paraId="70E18F02" w14:textId="77777777" w:rsidR="00BC6B18" w:rsidRPr="007D6330" w:rsidRDefault="00BC6B18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>Шығындардың аздығына байланысты персоналдың болуы</w:t>
      </w:r>
    </w:p>
    <w:p w14:paraId="18383C09" w14:textId="77777777" w:rsidR="00BC6B18" w:rsidRPr="007D6330" w:rsidRDefault="00BC6B18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>Жоғары білікті қызметкерлер</w:t>
      </w:r>
    </w:p>
    <w:p w14:paraId="4063E5EF" w14:textId="77777777" w:rsidR="00BC6B18" w:rsidRPr="007D6330" w:rsidRDefault="00BC6B18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>Салық жеңілдіктері (корпоративтік салық, экспорттық/импорттық кедендік баждар және т.б.)</w:t>
      </w:r>
    </w:p>
    <w:p w14:paraId="5378D24C" w14:textId="77777777" w:rsidR="00BC6B18" w:rsidRPr="007D6330" w:rsidRDefault="00BC6B18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>Көптеген инвестициялық ынталандыру схемалары</w:t>
      </w:r>
    </w:p>
    <w:p w14:paraId="5D288A98" w14:textId="77777777" w:rsidR="00BC6B18" w:rsidRPr="007D6330" w:rsidRDefault="00BC6B18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 xml:space="preserve">Үкіметпен өзара іс-қимыл рәсімдерінің тиімділігі. </w:t>
      </w:r>
      <w:proofErr w:type="spellStart"/>
      <w:r w:rsidRPr="007D6330">
        <w:rPr>
          <w:rFonts w:ascii="Times New Roman" w:hAnsi="Times New Roman" w:cs="Times New Roman"/>
          <w:color w:val="000000" w:themeColor="text1"/>
        </w:rPr>
        <w:t>билік</w:t>
      </w:r>
      <w:proofErr w:type="spellEnd"/>
    </w:p>
    <w:p w14:paraId="7759D304" w14:textId="77777777" w:rsidR="00BC6B18" w:rsidRPr="007D6330" w:rsidRDefault="00BC6B18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>Ағылшын тілінің таралуы</w:t>
      </w:r>
    </w:p>
    <w:p w14:paraId="4C012C93" w14:textId="77777777" w:rsidR="00BC6B18" w:rsidRPr="007D6330" w:rsidRDefault="00BC6B18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>Шетелдік кадрлар үшін қолайлы жағдай</w:t>
      </w:r>
    </w:p>
    <w:p w14:paraId="6417E16F" w14:textId="77777777" w:rsidR="00BC6B18" w:rsidRPr="004C397D" w:rsidRDefault="00BC6B18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>Хабарсыз</w:t>
      </w:r>
    </w:p>
    <w:p w14:paraId="03305DF5" w14:textId="77777777" w:rsidR="00BC6B18" w:rsidRPr="004C397D" w:rsidRDefault="00BC6B18" w:rsidP="00BC6B18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4C397D">
        <w:rPr>
          <w:rFonts w:ascii="Times New Roman" w:hAnsi="Times New Roman" w:cs="Times New Roman"/>
          <w:bCs/>
        </w:rPr>
        <w:sym w:font="Symbol" w:char="F0A0"/>
      </w:r>
      <w:r w:rsidRPr="004C397D">
        <w:rPr>
          <w:rFonts w:ascii="Times New Roman" w:hAnsi="Times New Roman" w:cs="Times New Roman"/>
          <w:bCs/>
        </w:rPr>
        <w:t xml:space="preserve"> </w:t>
      </w:r>
      <w:r w:rsidRPr="004C397D">
        <w:rPr>
          <w:rFonts w:ascii="Times New Roman" w:hAnsi="Times New Roman" w:cs="Times New Roman"/>
          <w:color w:val="000000" w:themeColor="text1"/>
        </w:rPr>
        <w:t>Басқа ________________________________________________________________________________</w:t>
      </w:r>
    </w:p>
    <w:p w14:paraId="7191326E" w14:textId="77777777" w:rsidR="00BC6B18" w:rsidRPr="004C397D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4C397D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</w:t>
      </w:r>
    </w:p>
    <w:p w14:paraId="6A48892B" w14:textId="77777777" w:rsidR="00BC6B18" w:rsidRPr="004C397D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7BC3140E" w14:textId="77777777" w:rsidR="00BC6B18" w:rsidRDefault="00BC6B18" w:rsidP="00BC6B1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5E54A56" w14:textId="247144CD" w:rsidR="00E46C44" w:rsidRPr="000443E2" w:rsidRDefault="000443E2" w:rsidP="000443E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11. </w:t>
      </w:r>
      <w:proofErr w:type="spellStart"/>
      <w:r w:rsidR="00E143B3" w:rsidRPr="00E143B3">
        <w:rPr>
          <w:rFonts w:ascii="Times New Roman" w:hAnsi="Times New Roman" w:cs="Times New Roman"/>
          <w:b/>
          <w:bCs/>
          <w:color w:val="000000" w:themeColor="text1"/>
        </w:rPr>
        <w:t>Инвестициялық</w:t>
      </w:r>
      <w:proofErr w:type="spellEnd"/>
      <w:r w:rsidR="00E143B3" w:rsidRPr="00E14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E143B3" w:rsidRPr="00E143B3">
        <w:rPr>
          <w:rFonts w:ascii="Times New Roman" w:hAnsi="Times New Roman" w:cs="Times New Roman"/>
          <w:b/>
          <w:bCs/>
          <w:color w:val="000000" w:themeColor="text1"/>
        </w:rPr>
        <w:t>ортаның</w:t>
      </w:r>
      <w:proofErr w:type="spellEnd"/>
      <w:r w:rsidR="00E143B3" w:rsidRPr="00E14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E143B3" w:rsidRPr="00E143B3">
        <w:rPr>
          <w:rFonts w:ascii="Times New Roman" w:hAnsi="Times New Roman" w:cs="Times New Roman"/>
          <w:b/>
          <w:bCs/>
          <w:color w:val="000000" w:themeColor="text1"/>
        </w:rPr>
        <w:t>кемшіліктерін</w:t>
      </w:r>
      <w:proofErr w:type="spellEnd"/>
      <w:r w:rsidR="00E143B3" w:rsidRPr="00E14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143B3" w:rsidRPr="00E143B3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E143B3" w:rsidRPr="00E143B3">
        <w:rPr>
          <w:rFonts w:ascii="Times New Roman" w:hAnsi="Times New Roman" w:cs="Times New Roman"/>
          <w:color w:val="000000" w:themeColor="text1"/>
        </w:rPr>
        <w:t>мәселелерін</w:t>
      </w:r>
      <w:proofErr w:type="spellEnd"/>
      <w:r w:rsidR="00E143B3" w:rsidRPr="00E143B3">
        <w:rPr>
          <w:rFonts w:ascii="Times New Roman" w:hAnsi="Times New Roman" w:cs="Times New Roman"/>
          <w:color w:val="000000" w:themeColor="text1"/>
        </w:rPr>
        <w:t>)</w:t>
      </w:r>
      <w:r w:rsidR="00E143B3" w:rsidRPr="00E14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E143B3" w:rsidRPr="00E143B3">
        <w:rPr>
          <w:rFonts w:ascii="Times New Roman" w:hAnsi="Times New Roman" w:cs="Times New Roman"/>
          <w:b/>
          <w:bCs/>
          <w:color w:val="000000" w:themeColor="text1"/>
        </w:rPr>
        <w:t>көрсетіңіз</w:t>
      </w:r>
      <w:proofErr w:type="spellEnd"/>
      <w:r w:rsidR="00E143B3" w:rsidRPr="00E143B3">
        <w:rPr>
          <w:rFonts w:ascii="Times New Roman" w:hAnsi="Times New Roman" w:cs="Times New Roman"/>
          <w:b/>
          <w:bCs/>
          <w:color w:val="000000" w:themeColor="text1"/>
        </w:rPr>
        <w:t>?</w:t>
      </w:r>
    </w:p>
    <w:p w14:paraId="4861726C" w14:textId="77777777" w:rsidR="00BC6B18" w:rsidRPr="00E46C44" w:rsidRDefault="00BC6B18" w:rsidP="00E46C44">
      <w:pPr>
        <w:pStyle w:val="a3"/>
        <w:tabs>
          <w:tab w:val="left" w:pos="426"/>
        </w:tabs>
        <w:spacing w:after="0"/>
        <w:ind w:left="502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46C44">
        <w:rPr>
          <w:rFonts w:ascii="Times New Roman" w:hAnsi="Times New Roman" w:cs="Times New Roman"/>
          <w:i/>
          <w:iCs/>
          <w:color w:val="000000" w:themeColor="text1"/>
        </w:rPr>
        <w:t>(Қолданатындардың барлығын таңдаңыз)</w:t>
      </w:r>
    </w:p>
    <w:p w14:paraId="5D6F8761" w14:textId="77777777" w:rsidR="00BC6B18" w:rsidRPr="007D6330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>Тұрақсыз саяси және әлеуметтік жағдайлар</w:t>
      </w:r>
    </w:p>
    <w:p w14:paraId="1AA96E88" w14:textId="77777777" w:rsidR="00BC6B18" w:rsidRPr="007D6330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>Жердің/кеңсе алаңының жетіспеушілігі, жер бағасының/жалдау ақысының өсуі</w:t>
      </w:r>
    </w:p>
    <w:p w14:paraId="71020629" w14:textId="77777777" w:rsidR="00BC6B18" w:rsidRPr="007D6330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>Нашар дамыған инфрақұрылым (электрмен жабдықтау, көлік, байланыс және т.б.)</w:t>
      </w:r>
    </w:p>
    <w:p w14:paraId="75B339EB" w14:textId="77777777" w:rsidR="00BC6B18" w:rsidRPr="007D6330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lastRenderedPageBreak/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>Жергілікті өзін-өзі басқарудың анық емес саясаты</w:t>
      </w:r>
    </w:p>
    <w:p w14:paraId="77C1E347" w14:textId="77777777" w:rsidR="00BC6B18" w:rsidRPr="007D6330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>Күрделі әкімшілік рәсімдер (рұқсат алу және т.б.)</w:t>
      </w:r>
    </w:p>
    <w:p w14:paraId="6439252F" w14:textId="77777777" w:rsidR="00BC6B18" w:rsidRPr="007D6330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>Кешенді салық процедуралары</w:t>
      </w:r>
    </w:p>
    <w:p w14:paraId="7F5468CB" w14:textId="77777777" w:rsidR="00BC6B18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>Экономикалық жүйенің дамымауы</w:t>
      </w:r>
    </w:p>
    <w:p w14:paraId="64452316" w14:textId="77777777" w:rsidR="00E46C44" w:rsidRPr="007D6330" w:rsidRDefault="00E46C44" w:rsidP="00E46C44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>Құқықтық жүйенің дамымауы</w:t>
      </w:r>
    </w:p>
    <w:p w14:paraId="4B600032" w14:textId="77777777" w:rsidR="00BC6B18" w:rsidRPr="007D6330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>Шетелдік инвестицияны шектеу, оның ішінде шетел капиталының үлесін шектеу</w:t>
      </w:r>
    </w:p>
    <w:p w14:paraId="3CF46C02" w14:textId="77777777" w:rsidR="00BC6B18" w:rsidRPr="007D6330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>Зияткерлік меншік құқықтарының қорғалмауы</w:t>
      </w:r>
    </w:p>
    <w:p w14:paraId="07E06D82" w14:textId="77777777" w:rsidR="00BC6B18" w:rsidRPr="007D6330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>Кедендік тарифтердің деңгейін төмендету</w:t>
      </w:r>
    </w:p>
    <w:p w14:paraId="47D5D377" w14:textId="77777777" w:rsidR="00BC6B18" w:rsidRPr="007D6330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>Хабарсыз</w:t>
      </w:r>
    </w:p>
    <w:p w14:paraId="711E61C1" w14:textId="77777777" w:rsidR="00BC6B18" w:rsidRPr="007D6330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>Басқа ______________________________________________________________________</w:t>
      </w:r>
    </w:p>
    <w:p w14:paraId="35992E09" w14:textId="77777777" w:rsidR="00BC6B18" w:rsidRPr="007D6330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</w:t>
      </w:r>
    </w:p>
    <w:p w14:paraId="5087F219" w14:textId="77777777" w:rsidR="000443E2" w:rsidRPr="000443E2" w:rsidRDefault="000443E2" w:rsidP="000443E2">
      <w:pPr>
        <w:pStyle w:val="a3"/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 w:right="281"/>
        <w:jc w:val="both"/>
        <w:rPr>
          <w:rFonts w:ascii="Times New Roman" w:eastAsiaTheme="minorHAnsi" w:hAnsi="Times New Roman" w:cs="Times New Roman"/>
        </w:rPr>
      </w:pPr>
    </w:p>
    <w:p w14:paraId="0A5F9954" w14:textId="77777777" w:rsidR="000443E2" w:rsidRPr="000443E2" w:rsidRDefault="000443E2" w:rsidP="000443E2">
      <w:pPr>
        <w:pStyle w:val="a3"/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 w:right="281"/>
        <w:jc w:val="both"/>
        <w:rPr>
          <w:rFonts w:ascii="Times New Roman" w:eastAsiaTheme="minorHAnsi" w:hAnsi="Times New Roman" w:cs="Times New Roman"/>
        </w:rPr>
      </w:pPr>
    </w:p>
    <w:p w14:paraId="1089E2BE" w14:textId="77777777" w:rsidR="009A3728" w:rsidRPr="000443E2" w:rsidRDefault="000443E2" w:rsidP="000443E2">
      <w:pPr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  <w:b/>
        </w:rPr>
        <w:t>12. Дайын өнімді өндіруге арналған шикізат/компоненттер көздерін көрсетіңіз?</w:t>
      </w:r>
    </w:p>
    <w:tbl>
      <w:tblPr>
        <w:tblStyle w:val="a5"/>
        <w:tblpPr w:leftFromText="180" w:rightFromText="180" w:vertAnchor="text" w:horzAnchor="margin" w:tblpX="-152" w:tblpY="149"/>
        <w:tblW w:w="9355" w:type="dxa"/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9A3728" w:rsidRPr="004C397D" w14:paraId="3756B0B3" w14:textId="77777777" w:rsidTr="00995B5A">
        <w:trPr>
          <w:trHeight w:val="416"/>
        </w:trPr>
        <w:tc>
          <w:tcPr>
            <w:tcW w:w="4536" w:type="dxa"/>
            <w:vAlign w:val="center"/>
          </w:tcPr>
          <w:p w14:paraId="14CC417B" w14:textId="77777777" w:rsidR="009A3728" w:rsidRPr="004C397D" w:rsidRDefault="009A3728" w:rsidP="00DB0FF3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меншікті шикізат базасы</w:t>
            </w:r>
          </w:p>
        </w:tc>
        <w:tc>
          <w:tcPr>
            <w:tcW w:w="4819" w:type="dxa"/>
            <w:vAlign w:val="center"/>
          </w:tcPr>
          <w:p w14:paraId="7AF8D6D5" w14:textId="77777777" w:rsidR="00DB0FF3" w:rsidRPr="004C397D" w:rsidRDefault="009A3728" w:rsidP="00DB0FF3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ЕАЭО елдерінен импорт</w:t>
            </w:r>
          </w:p>
        </w:tc>
      </w:tr>
      <w:tr w:rsidR="00995B5A" w:rsidRPr="004C397D" w14:paraId="77088A8D" w14:textId="77777777" w:rsidTr="00995B5A">
        <w:trPr>
          <w:trHeight w:val="426"/>
        </w:trPr>
        <w:tc>
          <w:tcPr>
            <w:tcW w:w="4536" w:type="dxa"/>
            <w:vMerge w:val="restart"/>
            <w:vAlign w:val="center"/>
          </w:tcPr>
          <w:p w14:paraId="13C59EAB" w14:textId="77777777" w:rsidR="00995B5A" w:rsidRPr="004C397D" w:rsidRDefault="00995B5A" w:rsidP="00D60D89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Қазақстан Республикасының кәсіпорындары</w:t>
            </w:r>
          </w:p>
        </w:tc>
        <w:tc>
          <w:tcPr>
            <w:tcW w:w="4819" w:type="dxa"/>
            <w:vAlign w:val="center"/>
          </w:tcPr>
          <w:p w14:paraId="1F64BF38" w14:textId="77777777" w:rsidR="00995B5A" w:rsidRPr="004C397D" w:rsidRDefault="00995B5A" w:rsidP="0045332F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</w:rPr>
            </w:pPr>
            <w:r w:rsidRPr="004C397D">
              <w:rPr>
                <w:rFonts w:ascii="Times New Roman" w:hAnsi="Times New Roman" w:cs="Times New Roman"/>
                <w:bCs/>
              </w:rPr>
              <w:sym w:font="Symbol" w:char="F0A0"/>
            </w:r>
            <w:r w:rsidRPr="004C397D">
              <w:rPr>
                <w:rFonts w:ascii="Times New Roman" w:hAnsi="Times New Roman" w:cs="Times New Roman"/>
                <w:bCs/>
              </w:rPr>
              <w:t>ЕО елдерінен импорт</w:t>
            </w:r>
          </w:p>
        </w:tc>
      </w:tr>
      <w:tr w:rsidR="00995B5A" w:rsidRPr="004C397D" w14:paraId="7B06C3C5" w14:textId="77777777" w:rsidTr="0045332F">
        <w:trPr>
          <w:trHeight w:val="426"/>
        </w:trPr>
        <w:tc>
          <w:tcPr>
            <w:tcW w:w="4536" w:type="dxa"/>
            <w:vMerge/>
            <w:vAlign w:val="center"/>
          </w:tcPr>
          <w:p w14:paraId="1DB840CE" w14:textId="77777777" w:rsidR="00995B5A" w:rsidRPr="004C397D" w:rsidRDefault="00995B5A" w:rsidP="00DB0FF3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09AE2CC" w14:textId="77777777" w:rsidR="00995B5A" w:rsidRPr="004C397D" w:rsidRDefault="00995B5A" w:rsidP="00E47B03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  <w:i/>
              </w:rPr>
            </w:pPr>
            <w:r w:rsidRPr="004C397D">
              <w:rPr>
                <w:rFonts w:ascii="Times New Roman" w:hAnsi="Times New Roman" w:cs="Times New Roman"/>
                <w:bCs/>
              </w:rPr>
              <w:sym w:font="Symbol" w:char="F0A0"/>
            </w:r>
            <w:r w:rsidRPr="004C397D">
              <w:rPr>
                <w:rFonts w:ascii="Times New Roman" w:hAnsi="Times New Roman" w:cs="Times New Roman"/>
                <w:bCs/>
              </w:rPr>
              <w:t>басқа (көрсетіңіз)_____________________________________</w:t>
            </w:r>
          </w:p>
          <w:p w14:paraId="10FB7C49" w14:textId="77777777" w:rsidR="00995B5A" w:rsidRPr="004C397D" w:rsidRDefault="00995B5A" w:rsidP="00E47B03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  <w:i/>
              </w:rPr>
            </w:pPr>
            <w:r w:rsidRPr="004C397D">
              <w:rPr>
                <w:rFonts w:ascii="Times New Roman" w:hAnsi="Times New Roman" w:cs="Times New Roman"/>
                <w:bCs/>
                <w:i/>
              </w:rPr>
              <w:t>_______________________________________</w:t>
            </w:r>
          </w:p>
          <w:p w14:paraId="1ADBBDA3" w14:textId="77777777" w:rsidR="00995B5A" w:rsidRPr="004C397D" w:rsidRDefault="00995B5A" w:rsidP="0045332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</w:p>
        </w:tc>
      </w:tr>
    </w:tbl>
    <w:p w14:paraId="4D914730" w14:textId="77777777" w:rsidR="004C4263" w:rsidRDefault="004C4263" w:rsidP="004C4263">
      <w:pPr>
        <w:pStyle w:val="a3"/>
        <w:tabs>
          <w:tab w:val="left" w:pos="426"/>
        </w:tabs>
        <w:spacing w:after="0" w:line="256" w:lineRule="auto"/>
        <w:ind w:left="50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964E88F" w14:textId="77777777" w:rsidR="009A3728" w:rsidRPr="004C397D" w:rsidRDefault="009A3728" w:rsidP="00E47B03">
      <w:pPr>
        <w:pStyle w:val="a3"/>
        <w:keepNext/>
        <w:keepLines/>
        <w:tabs>
          <w:tab w:val="left" w:pos="567"/>
        </w:tabs>
        <w:spacing w:after="0" w:line="240" w:lineRule="auto"/>
        <w:ind w:left="502"/>
        <w:jc w:val="both"/>
        <w:rPr>
          <w:rFonts w:ascii="Times New Roman" w:hAnsi="Times New Roman" w:cs="Times New Roman"/>
          <w:b/>
        </w:rPr>
      </w:pPr>
    </w:p>
    <w:p w14:paraId="0F3A93EA" w14:textId="77777777" w:rsidR="009A3728" w:rsidRPr="000443E2" w:rsidRDefault="000443E2" w:rsidP="000443E2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 Шикізат/компоненттерді әкелу себептерін көрсетіңіз?</w:t>
      </w:r>
      <w:r w:rsidR="009A3728" w:rsidRPr="000443E2">
        <w:rPr>
          <w:rFonts w:ascii="Times New Roman" w:hAnsi="Times New Roman" w:cs="Times New Roman"/>
          <w:bCs/>
          <w:i/>
        </w:rPr>
        <w:t>(</w:t>
      </w:r>
      <w:r w:rsidR="009A3728" w:rsidRPr="000443E2">
        <w:rPr>
          <w:rFonts w:ascii="Times New Roman" w:hAnsi="Times New Roman" w:cs="Times New Roman"/>
          <w:i/>
        </w:rPr>
        <w:t>бірнеше жауап болуы мүмкін)</w:t>
      </w:r>
    </w:p>
    <w:tbl>
      <w:tblPr>
        <w:tblStyle w:val="a5"/>
        <w:tblpPr w:leftFromText="180" w:rightFromText="180" w:vertAnchor="text" w:horzAnchor="margin" w:tblpX="-15" w:tblpY="149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9A3728" w:rsidRPr="007D6330" w14:paraId="138B15B3" w14:textId="77777777" w:rsidTr="00961493">
        <w:trPr>
          <w:trHeight w:val="523"/>
        </w:trPr>
        <w:tc>
          <w:tcPr>
            <w:tcW w:w="4673" w:type="dxa"/>
          </w:tcPr>
          <w:p w14:paraId="554922F1" w14:textId="77777777" w:rsidR="009A3728" w:rsidRPr="007D6330" w:rsidRDefault="009A3728" w:rsidP="00BC3F40">
            <w:pPr>
              <w:tabs>
                <w:tab w:val="left" w:pos="567"/>
              </w:tabs>
              <w:ind w:firstLine="22"/>
              <w:jc w:val="both"/>
              <w:rPr>
                <w:rFonts w:ascii="Times New Roman" w:hAnsi="Times New Roman" w:cs="Times New Roman"/>
                <w:b/>
              </w:rPr>
            </w:pPr>
            <w:r w:rsidRPr="007D6330">
              <w:rPr>
                <w:rFonts w:ascii="Times New Roman" w:hAnsi="Times New Roman" w:cs="Times New Roman"/>
              </w:rPr>
              <w:sym w:font="Symbol" w:char="F0A0"/>
            </w:r>
            <w:r w:rsidRPr="007D6330">
              <w:rPr>
                <w:rFonts w:ascii="Times New Roman" w:hAnsi="Times New Roman" w:cs="Times New Roman"/>
              </w:rPr>
              <w:t>Қазақстан Республикасының аумағында аналогтарының болмауы</w:t>
            </w:r>
          </w:p>
        </w:tc>
        <w:tc>
          <w:tcPr>
            <w:tcW w:w="4961" w:type="dxa"/>
          </w:tcPr>
          <w:p w14:paraId="71CE5476" w14:textId="77777777" w:rsidR="009A3728" w:rsidRPr="007D6330" w:rsidRDefault="009A3728" w:rsidP="00BC3F40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</w:rPr>
            </w:pPr>
            <w:r w:rsidRPr="007D6330">
              <w:rPr>
                <w:rFonts w:ascii="Times New Roman" w:hAnsi="Times New Roman" w:cs="Times New Roman"/>
              </w:rPr>
              <w:sym w:font="Symbol" w:char="F0A0"/>
            </w:r>
            <w:r w:rsidRPr="007D6330">
              <w:rPr>
                <w:rFonts w:ascii="Times New Roman" w:hAnsi="Times New Roman" w:cs="Times New Roman"/>
              </w:rPr>
              <w:t>Келісімшарттық міндеттемелер</w:t>
            </w:r>
          </w:p>
        </w:tc>
      </w:tr>
      <w:tr w:rsidR="009A3728" w:rsidRPr="007D6330" w14:paraId="490CE55C" w14:textId="77777777" w:rsidTr="00961493">
        <w:trPr>
          <w:trHeight w:val="523"/>
        </w:trPr>
        <w:tc>
          <w:tcPr>
            <w:tcW w:w="4673" w:type="dxa"/>
          </w:tcPr>
          <w:p w14:paraId="59CC3DFB" w14:textId="77777777" w:rsidR="009A3728" w:rsidRPr="007D6330" w:rsidRDefault="009A3728" w:rsidP="00BC3F40">
            <w:pPr>
              <w:tabs>
                <w:tab w:val="left" w:pos="567"/>
              </w:tabs>
              <w:ind w:firstLine="22"/>
              <w:jc w:val="both"/>
              <w:rPr>
                <w:rFonts w:ascii="Times New Roman" w:hAnsi="Times New Roman" w:cs="Times New Roman"/>
              </w:rPr>
            </w:pPr>
            <w:r w:rsidRPr="007D6330">
              <w:rPr>
                <w:rFonts w:ascii="Times New Roman" w:hAnsi="Times New Roman" w:cs="Times New Roman"/>
              </w:rPr>
              <w:sym w:font="Symbol" w:char="F0A0"/>
            </w:r>
            <w:r w:rsidRPr="007D6330">
              <w:rPr>
                <w:rFonts w:ascii="Times New Roman" w:hAnsi="Times New Roman" w:cs="Times New Roman"/>
              </w:rPr>
              <w:t>Отандық өнімнің сапасы төмен</w:t>
            </w:r>
          </w:p>
        </w:tc>
        <w:tc>
          <w:tcPr>
            <w:tcW w:w="4961" w:type="dxa"/>
          </w:tcPr>
          <w:p w14:paraId="0B72AABE" w14:textId="77777777" w:rsidR="009A3728" w:rsidRPr="007D6330" w:rsidRDefault="009A3728" w:rsidP="00BC3F40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</w:rPr>
            </w:pPr>
            <w:r w:rsidRPr="007D6330">
              <w:rPr>
                <w:rFonts w:ascii="Times New Roman" w:hAnsi="Times New Roman" w:cs="Times New Roman"/>
                <w:bCs/>
              </w:rPr>
              <w:sym w:font="Symbol" w:char="F0A0"/>
            </w:r>
            <w:r w:rsidRPr="007D6330">
              <w:rPr>
                <w:rFonts w:ascii="Times New Roman" w:hAnsi="Times New Roman" w:cs="Times New Roman"/>
                <w:bCs/>
              </w:rPr>
              <w:t>Жабдықтаушылар қажетті көлемде және мерзімде шикізаттың тұрақты жеткізілімін қамтамасыз ете алмайды</w:t>
            </w:r>
          </w:p>
        </w:tc>
      </w:tr>
      <w:tr w:rsidR="009A3728" w:rsidRPr="007D6330" w14:paraId="5F31E22E" w14:textId="77777777" w:rsidTr="00961493">
        <w:trPr>
          <w:trHeight w:val="523"/>
        </w:trPr>
        <w:tc>
          <w:tcPr>
            <w:tcW w:w="4673" w:type="dxa"/>
          </w:tcPr>
          <w:p w14:paraId="0EC7C5F4" w14:textId="77777777" w:rsidR="009A3728" w:rsidRPr="007D6330" w:rsidRDefault="009A3728" w:rsidP="00BC3F40">
            <w:pPr>
              <w:tabs>
                <w:tab w:val="left" w:pos="567"/>
              </w:tabs>
              <w:ind w:firstLine="22"/>
              <w:jc w:val="both"/>
              <w:rPr>
                <w:rFonts w:ascii="Times New Roman" w:hAnsi="Times New Roman" w:cs="Times New Roman"/>
              </w:rPr>
            </w:pPr>
            <w:r w:rsidRPr="007D6330">
              <w:rPr>
                <w:rFonts w:ascii="Times New Roman" w:hAnsi="Times New Roman" w:cs="Times New Roman"/>
              </w:rPr>
              <w:sym w:font="Symbol" w:char="F0A0"/>
            </w:r>
            <w:r w:rsidRPr="007D6330">
              <w:rPr>
                <w:rFonts w:ascii="Times New Roman" w:hAnsi="Times New Roman" w:cs="Times New Roman"/>
              </w:rPr>
              <w:t>Импорт бағасы төмен</w:t>
            </w:r>
          </w:p>
        </w:tc>
        <w:tc>
          <w:tcPr>
            <w:tcW w:w="4961" w:type="dxa"/>
          </w:tcPr>
          <w:p w14:paraId="2101D8B7" w14:textId="77777777" w:rsidR="00273ECB" w:rsidRPr="007D6330" w:rsidRDefault="00273ECB" w:rsidP="00273ECB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  <w:p w14:paraId="5EE3AB5C" w14:textId="77777777" w:rsidR="00273ECB" w:rsidRPr="007D6330" w:rsidRDefault="00273ECB" w:rsidP="00273EC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7D6330">
              <w:rPr>
                <w:rFonts w:ascii="Times New Roman" w:hAnsi="Times New Roman" w:cs="Times New Roman"/>
              </w:rPr>
              <w:sym w:font="Symbol" w:char="F0A0"/>
            </w:r>
            <w:r w:rsidRPr="007D6330">
              <w:rPr>
                <w:rFonts w:ascii="Times New Roman" w:hAnsi="Times New Roman" w:cs="Times New Roman"/>
              </w:rPr>
              <w:t>Экономикалық тиімсіздік</w:t>
            </w:r>
          </w:p>
        </w:tc>
      </w:tr>
      <w:tr w:rsidR="00961493" w:rsidRPr="007D6330" w14:paraId="5020D549" w14:textId="77777777" w:rsidTr="00961493">
        <w:trPr>
          <w:trHeight w:val="523"/>
        </w:trPr>
        <w:tc>
          <w:tcPr>
            <w:tcW w:w="9634" w:type="dxa"/>
            <w:gridSpan w:val="2"/>
          </w:tcPr>
          <w:p w14:paraId="17BEDEEC" w14:textId="77777777" w:rsidR="00961493" w:rsidRPr="007D6330" w:rsidRDefault="00961493" w:rsidP="00961493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</w:rPr>
            </w:pPr>
            <w:r w:rsidRPr="007D6330">
              <w:rPr>
                <w:rFonts w:ascii="Times New Roman" w:hAnsi="Times New Roman" w:cs="Times New Roman"/>
                <w:bCs/>
              </w:rPr>
              <w:t> Басқа (көрсетіңіз): ______________________________________________________________________</w:t>
            </w:r>
          </w:p>
          <w:p w14:paraId="107ABFE8" w14:textId="77777777" w:rsidR="00961493" w:rsidRPr="007D6330" w:rsidRDefault="00961493" w:rsidP="00961493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</w:rPr>
            </w:pPr>
            <w:r w:rsidRPr="007D6330">
              <w:rPr>
                <w:rFonts w:ascii="Times New Roman" w:hAnsi="Times New Roman" w:cs="Times New Roman"/>
                <w:bCs/>
              </w:rPr>
              <w:t>________________________________________________________________________________</w:t>
            </w:r>
          </w:p>
        </w:tc>
      </w:tr>
    </w:tbl>
    <w:p w14:paraId="16A33F98" w14:textId="77777777" w:rsidR="009A3728" w:rsidRPr="007D6330" w:rsidRDefault="009A3728" w:rsidP="00E47B03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CB572E" w14:textId="77777777" w:rsidR="004C4263" w:rsidRDefault="004C4263" w:rsidP="000443E2">
      <w:pPr>
        <w:pStyle w:val="a3"/>
        <w:tabs>
          <w:tab w:val="left" w:pos="567"/>
        </w:tabs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tbl>
      <w:tblPr>
        <w:tblStyle w:val="a5"/>
        <w:tblpPr w:leftFromText="180" w:rightFromText="180" w:vertAnchor="text" w:horzAnchor="margin" w:tblpX="-152" w:tblpY="149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059"/>
      </w:tblGrid>
      <w:tr w:rsidR="000D0927" w:rsidRPr="004C397D" w14:paraId="488D8B25" w14:textId="77777777" w:rsidTr="002730C8">
        <w:trPr>
          <w:trHeight w:val="365"/>
        </w:trPr>
        <w:tc>
          <w:tcPr>
            <w:tcW w:w="10059" w:type="dxa"/>
            <w:shd w:val="clear" w:color="auto" w:fill="1F4E79" w:themeFill="accent5" w:themeFillShade="80"/>
            <w:vAlign w:val="center"/>
          </w:tcPr>
          <w:p w14:paraId="06DC3297" w14:textId="77777777" w:rsidR="000D0927" w:rsidRPr="000D0927" w:rsidRDefault="000D0927" w:rsidP="000D092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0D092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III. ӨНІМДЕРДІ САТУ, соның ішінде. ЭКСПОРТ</w:t>
            </w:r>
          </w:p>
        </w:tc>
      </w:tr>
    </w:tbl>
    <w:p w14:paraId="791FDE6F" w14:textId="77777777" w:rsidR="000D0927" w:rsidRDefault="000D0927" w:rsidP="000443E2">
      <w:pPr>
        <w:pStyle w:val="a3"/>
        <w:tabs>
          <w:tab w:val="left" w:pos="567"/>
        </w:tabs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56A539EA" w14:textId="77777777" w:rsidR="006B1FCD" w:rsidRPr="000443E2" w:rsidRDefault="000443E2" w:rsidP="000443E2">
      <w:pPr>
        <w:tabs>
          <w:tab w:val="left" w:pos="300"/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 Өнімдеріңізге сұраныс деңгейін көрсетіңіз?</w:t>
      </w:r>
    </w:p>
    <w:p w14:paraId="1BABADF0" w14:textId="77777777" w:rsidR="00961493" w:rsidRPr="004C397D" w:rsidRDefault="00961493" w:rsidP="00961493">
      <w:pPr>
        <w:pStyle w:val="a3"/>
        <w:tabs>
          <w:tab w:val="left" w:pos="300"/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4460"/>
      </w:tblGrid>
      <w:tr w:rsidR="008E79E6" w:rsidRPr="004C397D" w14:paraId="4D4EC8F5" w14:textId="77777777" w:rsidTr="00961493">
        <w:tc>
          <w:tcPr>
            <w:tcW w:w="4813" w:type="dxa"/>
          </w:tcPr>
          <w:p w14:paraId="243C8131" w14:textId="77777777" w:rsidR="008E79E6" w:rsidRPr="004C397D" w:rsidRDefault="008E79E6" w:rsidP="008E79E6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b/>
              </w:rPr>
            </w:pPr>
            <w:r w:rsidRPr="004C397D">
              <w:rPr>
                <w:rFonts w:ascii="Times New Roman" w:hAnsi="Times New Roman" w:cs="Times New Roman"/>
                <w:b/>
              </w:rPr>
              <w:t>Ішкі нарықта</w:t>
            </w:r>
          </w:p>
        </w:tc>
        <w:tc>
          <w:tcPr>
            <w:tcW w:w="4814" w:type="dxa"/>
          </w:tcPr>
          <w:p w14:paraId="403506B3" w14:textId="77777777" w:rsidR="008E79E6" w:rsidRPr="004C397D" w:rsidRDefault="008E79E6" w:rsidP="008E79E6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b/>
              </w:rPr>
            </w:pPr>
            <w:r w:rsidRPr="004C397D">
              <w:rPr>
                <w:rFonts w:ascii="Times New Roman" w:hAnsi="Times New Roman" w:cs="Times New Roman"/>
                <w:b/>
              </w:rPr>
              <w:t>Сыртқы нарықта</w:t>
            </w:r>
          </w:p>
        </w:tc>
      </w:tr>
      <w:tr w:rsidR="008E79E6" w:rsidRPr="004C397D" w14:paraId="5040253B" w14:textId="77777777" w:rsidTr="00961493">
        <w:trPr>
          <w:trHeight w:val="1166"/>
        </w:trPr>
        <w:tc>
          <w:tcPr>
            <w:tcW w:w="4813" w:type="dxa"/>
            <w:vAlign w:val="center"/>
          </w:tcPr>
          <w:p w14:paraId="6280473A" w14:textId="77777777" w:rsidR="008E79E6" w:rsidRPr="004C397D" w:rsidRDefault="008E79E6" w:rsidP="008E79E6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жоғары сұраныс</w:t>
            </w:r>
          </w:p>
          <w:p w14:paraId="6E396F4F" w14:textId="77777777" w:rsidR="008E79E6" w:rsidRPr="004C397D" w:rsidRDefault="008E79E6" w:rsidP="008E79E6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орташа сұраныс</w:t>
            </w:r>
          </w:p>
          <w:p w14:paraId="2C70117A" w14:textId="77777777" w:rsidR="008E79E6" w:rsidRPr="004C397D" w:rsidRDefault="008E79E6" w:rsidP="008E79E6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төмен сұраныс</w:t>
            </w:r>
          </w:p>
          <w:p w14:paraId="625B3ED3" w14:textId="77777777" w:rsidR="008E79E6" w:rsidRPr="004C397D" w:rsidRDefault="008E79E6" w:rsidP="008E79E6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  <w:vAlign w:val="center"/>
          </w:tcPr>
          <w:p w14:paraId="618605C2" w14:textId="77777777" w:rsidR="009343A1" w:rsidRDefault="009343A1" w:rsidP="009343A1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4C397D">
              <w:rPr>
                <w:rFonts w:ascii="Times New Roman" w:hAnsi="Times New Roman" w:cs="Times New Roman"/>
                <w:bCs/>
              </w:rPr>
              <w:t>өнімдер тек ішкі нарықта сатылады</w:t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14:paraId="6D97CCE6" w14:textId="77777777" w:rsidR="00ED1D15" w:rsidRPr="004C397D" w:rsidRDefault="00ED1D15" w:rsidP="00ED1D15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жоғары сұраныс</w:t>
            </w:r>
          </w:p>
          <w:p w14:paraId="739C8332" w14:textId="77777777" w:rsidR="00ED1D15" w:rsidRPr="004C397D" w:rsidRDefault="00ED1D15" w:rsidP="00ED1D15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орташа сұраныс</w:t>
            </w:r>
          </w:p>
          <w:p w14:paraId="566207E1" w14:textId="77777777" w:rsidR="00ED1D15" w:rsidRPr="004C397D" w:rsidRDefault="00ED1D15" w:rsidP="00ED1D15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төмен сұраныс</w:t>
            </w:r>
          </w:p>
          <w:p w14:paraId="09D5202D" w14:textId="77777777" w:rsidR="008E79E6" w:rsidRPr="004C397D" w:rsidRDefault="008E79E6" w:rsidP="008E79E6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hAnsi="Times New Roman" w:cs="Times New Roman"/>
                <w:b/>
              </w:rPr>
            </w:pPr>
          </w:p>
        </w:tc>
      </w:tr>
    </w:tbl>
    <w:p w14:paraId="47E11BD4" w14:textId="77777777" w:rsidR="008E79E6" w:rsidRPr="004C397D" w:rsidRDefault="008E79E6" w:rsidP="008E79E6">
      <w:pPr>
        <w:pStyle w:val="a3"/>
        <w:tabs>
          <w:tab w:val="left" w:pos="300"/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b/>
        </w:rPr>
      </w:pPr>
    </w:p>
    <w:p w14:paraId="21F5743A" w14:textId="77777777" w:rsidR="00FA35A9" w:rsidRPr="000443E2" w:rsidRDefault="000443E2" w:rsidP="000443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</w:rPr>
      </w:pPr>
      <w:r>
        <w:rPr>
          <w:rFonts w:ascii="Times New Roman" w:eastAsiaTheme="minorHAnsi" w:hAnsi="Times New Roman" w:cs="Times New Roman"/>
          <w:b/>
          <w:bCs/>
        </w:rPr>
        <w:t>15. Ішкі нарықта өнімді өткізудегі кедергілерді көрсетіңіз</w:t>
      </w:r>
      <w:r w:rsidR="008E79E6" w:rsidRPr="000443E2">
        <w:rPr>
          <w:rFonts w:ascii="Times New Roman" w:eastAsiaTheme="minorHAnsi" w:hAnsi="Times New Roman" w:cs="Times New Roman"/>
          <w:i/>
          <w:iCs/>
        </w:rPr>
        <w:t>(бірнеше жауап беруге болады)</w:t>
      </w:r>
    </w:p>
    <w:p w14:paraId="6078913C" w14:textId="77777777" w:rsidR="00961493" w:rsidRPr="004C397D" w:rsidRDefault="00961493" w:rsidP="00961493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b/>
          <w:bCs/>
          <w:sz w:val="14"/>
          <w:szCs w:val="14"/>
        </w:rPr>
      </w:pPr>
    </w:p>
    <w:p w14:paraId="0C68A588" w14:textId="77777777" w:rsidR="00B13F21" w:rsidRPr="004C397D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4C397D">
        <w:rPr>
          <w:rFonts w:ascii="Times New Roman" w:eastAsiaTheme="minorHAnsi" w:hAnsi="Times New Roman" w:cs="Times New Roman"/>
        </w:rPr>
        <w:t> заңнаманың жетілмегендігі (қайсысын көрсетіңіз) _______________________________________</w:t>
      </w:r>
      <w:r w:rsidRPr="004C397D">
        <w:rPr>
          <w:rFonts w:ascii="Times New Roman" w:eastAsiaTheme="minorHAnsi" w:hAnsi="Times New Roman" w:cs="Times New Roman"/>
        </w:rPr>
        <w:tab/>
        <w:t>______________________________________________________________________</w:t>
      </w:r>
    </w:p>
    <w:p w14:paraId="25A31A1D" w14:textId="77777777" w:rsidR="00B13F21" w:rsidRPr="004C397D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4C397D">
        <w:rPr>
          <w:rFonts w:ascii="Times New Roman" w:eastAsiaTheme="minorHAnsi" w:hAnsi="Times New Roman" w:cs="Times New Roman"/>
        </w:rPr>
        <w:lastRenderedPageBreak/>
        <w:t> өнімді тасымалдауға жоғары тарифтер</w:t>
      </w:r>
    </w:p>
    <w:p w14:paraId="7D2D9DDA" w14:textId="77777777" w:rsidR="00B13F21" w:rsidRPr="004C397D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4C397D">
        <w:rPr>
          <w:rFonts w:ascii="Times New Roman" w:eastAsiaTheme="minorHAnsi" w:hAnsi="Times New Roman" w:cs="Times New Roman"/>
        </w:rPr>
        <w:t> сатып алынатын шикізат пен компоненттердің жоғары құны</w:t>
      </w:r>
      <w:r w:rsidRPr="004C397D">
        <w:rPr>
          <w:rFonts w:ascii="Times New Roman" w:eastAsiaTheme="minorHAnsi" w:hAnsi="Times New Roman" w:cs="Times New Roman"/>
        </w:rPr>
        <w:tab/>
      </w:r>
    </w:p>
    <w:p w14:paraId="5A0DB3CC" w14:textId="77777777" w:rsidR="00B13F21" w:rsidRPr="004C397D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4C397D">
        <w:rPr>
          <w:rFonts w:ascii="Times New Roman" w:eastAsiaTheme="minorHAnsi" w:hAnsi="Times New Roman" w:cs="Times New Roman"/>
        </w:rPr>
        <w:t> көлік, логистика және сауда инфрақұрылымының болмауы</w:t>
      </w:r>
    </w:p>
    <w:p w14:paraId="5AB77FD6" w14:textId="77777777" w:rsidR="00B13F21" w:rsidRPr="004C397D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4C397D">
        <w:rPr>
          <w:rFonts w:ascii="Times New Roman" w:eastAsiaTheme="minorHAnsi" w:hAnsi="Times New Roman" w:cs="Times New Roman"/>
        </w:rPr>
        <w:t> нарықтағы жоғары бәсекелестік</w:t>
      </w:r>
      <w:r w:rsidRPr="004C397D">
        <w:rPr>
          <w:rFonts w:ascii="Times New Roman" w:eastAsiaTheme="minorHAnsi" w:hAnsi="Times New Roman" w:cs="Times New Roman"/>
        </w:rPr>
        <w:tab/>
      </w:r>
    </w:p>
    <w:p w14:paraId="4CB00FB4" w14:textId="77777777" w:rsidR="00B13F21" w:rsidRPr="004C397D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4C397D">
        <w:rPr>
          <w:rFonts w:ascii="Times New Roman" w:eastAsiaTheme="minorHAnsi" w:hAnsi="Times New Roman" w:cs="Times New Roman"/>
        </w:rPr>
        <w:t> ұқсас импорттық өнімдердің төмен құны</w:t>
      </w:r>
    </w:p>
    <w:p w14:paraId="195759DD" w14:textId="77777777" w:rsidR="008E79E6" w:rsidRPr="004C397D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4C397D">
        <w:rPr>
          <w:rFonts w:ascii="Times New Roman" w:eastAsiaTheme="minorHAnsi" w:hAnsi="Times New Roman" w:cs="Times New Roman"/>
        </w:rPr>
        <w:t> басқа (көрсетіңіз) _____________________________________________________________________</w:t>
      </w:r>
    </w:p>
    <w:p w14:paraId="471F3539" w14:textId="77777777" w:rsidR="00B13F21" w:rsidRPr="004C397D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4C397D">
        <w:rPr>
          <w:rFonts w:ascii="Times New Roman" w:eastAsiaTheme="minorHAnsi" w:hAnsi="Times New Roman" w:cs="Times New Roman"/>
        </w:rPr>
        <w:t>________________________________________________________________________________</w:t>
      </w:r>
    </w:p>
    <w:p w14:paraId="13499F8E" w14:textId="77777777" w:rsidR="00B13F21" w:rsidRPr="004C397D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</w:p>
    <w:p w14:paraId="0A7AC7E2" w14:textId="77777777" w:rsidR="00761D14" w:rsidRPr="000443E2" w:rsidRDefault="000443E2" w:rsidP="000443E2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16. СЫРТҚЫ НАРЫҚТАРДА өнімді өткізудегі кедергілерді көрсетіңіз</w:t>
      </w:r>
      <w:bookmarkStart w:id="1" w:name="_Hlk155604876"/>
      <w:bookmarkEnd w:id="1"/>
    </w:p>
    <w:p w14:paraId="2352CC8B" w14:textId="77777777" w:rsidR="009A3728" w:rsidRPr="007D6330" w:rsidRDefault="009A3728" w:rsidP="00761D14">
      <w:pPr>
        <w:pStyle w:val="a3"/>
        <w:keepNext/>
        <w:keepLines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7D6330">
        <w:rPr>
          <w:rFonts w:ascii="Times New Roman" w:hAnsi="Times New Roman" w:cs="Times New Roman"/>
          <w:b/>
        </w:rPr>
        <w:t xml:space="preserve"> </w:t>
      </w:r>
      <w:r w:rsidRPr="007D6330">
        <w:rPr>
          <w:rFonts w:ascii="Times New Roman" w:hAnsi="Times New Roman" w:cs="Times New Roman"/>
          <w:i/>
        </w:rPr>
        <w:t>(бірнеше жауап беруге болады және толығырақ төмендегі түсініктемелерде)</w:t>
      </w:r>
    </w:p>
    <w:tbl>
      <w:tblPr>
        <w:tblStyle w:val="a5"/>
        <w:tblpPr w:leftFromText="180" w:rightFromText="180" w:vertAnchor="text" w:horzAnchor="margin" w:tblpX="-157" w:tblpY="149"/>
        <w:tblW w:w="9496" w:type="dxa"/>
        <w:tblLayout w:type="fixed"/>
        <w:tblLook w:val="04A0" w:firstRow="1" w:lastRow="0" w:firstColumn="1" w:lastColumn="0" w:noHBand="0" w:noVBand="1"/>
      </w:tblPr>
      <w:tblGrid>
        <w:gridCol w:w="4673"/>
        <w:gridCol w:w="4823"/>
      </w:tblGrid>
      <w:tr w:rsidR="009A3728" w:rsidRPr="007D6330" w14:paraId="3F501F19" w14:textId="77777777" w:rsidTr="00961493">
        <w:trPr>
          <w:trHeight w:val="426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A7DC71D" w14:textId="77777777" w:rsidR="009A3728" w:rsidRPr="007D6330" w:rsidRDefault="009A3728" w:rsidP="00761D1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D6330">
              <w:rPr>
                <w:rFonts w:ascii="Times New Roman" w:hAnsi="Times New Roman" w:cs="Times New Roman"/>
              </w:rPr>
              <w:sym w:font="Symbol" w:char="F0A0"/>
            </w:r>
            <w:r w:rsidRPr="007D6330">
              <w:rPr>
                <w:rFonts w:ascii="Times New Roman" w:hAnsi="Times New Roman" w:cs="Times New Roman"/>
              </w:rPr>
              <w:t>жоғары кедендік баждар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64C7C7B" w14:textId="77777777" w:rsidR="009A3728" w:rsidRPr="007D6330" w:rsidRDefault="009A3728" w:rsidP="00761D14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</w:rPr>
            </w:pPr>
            <w:r w:rsidRPr="007D6330">
              <w:rPr>
                <w:rFonts w:ascii="Times New Roman" w:hAnsi="Times New Roman" w:cs="Times New Roman"/>
              </w:rPr>
              <w:sym w:font="Symbol" w:char="F0A0"/>
            </w:r>
            <w:r w:rsidRPr="007D6330">
              <w:rPr>
                <w:rFonts w:ascii="Times New Roman" w:hAnsi="Times New Roman" w:cs="Times New Roman"/>
              </w:rPr>
              <w:t>сыртқы сату арналарының қолжетімсіздігі</w:t>
            </w:r>
          </w:p>
        </w:tc>
      </w:tr>
      <w:tr w:rsidR="009A3728" w:rsidRPr="007D6330" w14:paraId="4D1044C4" w14:textId="77777777" w:rsidTr="00961493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FC5E68F" w14:textId="77777777" w:rsidR="009A3728" w:rsidRPr="007D6330" w:rsidRDefault="009A3728" w:rsidP="00961493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</w:rPr>
            </w:pPr>
            <w:r w:rsidRPr="007D6330">
              <w:rPr>
                <w:rFonts w:ascii="Times New Roman" w:hAnsi="Times New Roman" w:cs="Times New Roman"/>
              </w:rPr>
              <w:sym w:font="Symbol" w:char="F0A0"/>
            </w:r>
            <w:r w:rsidRPr="007D6330">
              <w:rPr>
                <w:rFonts w:ascii="Times New Roman" w:hAnsi="Times New Roman" w:cs="Times New Roman"/>
              </w:rPr>
              <w:t>шығарылатын өнімнің халықаралық стандарттарға сәйкес келмеуі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62AEC0A" w14:textId="77777777" w:rsidR="00961493" w:rsidRPr="007D6330" w:rsidRDefault="009A3728" w:rsidP="00761D14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</w:rPr>
            </w:pPr>
            <w:r w:rsidRPr="007D6330">
              <w:rPr>
                <w:rFonts w:ascii="Times New Roman" w:hAnsi="Times New Roman" w:cs="Times New Roman"/>
                <w:bCs/>
              </w:rPr>
              <w:sym w:font="Symbol" w:char="F0A0"/>
            </w:r>
            <w:r w:rsidRPr="007D6330">
              <w:rPr>
                <w:rFonts w:ascii="Times New Roman" w:hAnsi="Times New Roman" w:cs="Times New Roman"/>
                <w:bCs/>
              </w:rPr>
              <w:t xml:space="preserve"> </w:t>
            </w:r>
            <w:r w:rsidRPr="007D6330">
              <w:rPr>
                <w:rFonts w:ascii="Times New Roman" w:hAnsi="Times New Roman" w:cs="Times New Roman"/>
              </w:rPr>
              <w:t>Экспорттағы заңнамалық шектеулер (қайсысын көрсетіңіз) __________________________________________</w:t>
            </w:r>
          </w:p>
          <w:p w14:paraId="17AE31A6" w14:textId="77777777" w:rsidR="009A3728" w:rsidRPr="007D6330" w:rsidRDefault="009A3728" w:rsidP="00961493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</w:rPr>
            </w:pPr>
            <w:r w:rsidRPr="007D6330">
              <w:rPr>
                <w:rFonts w:ascii="Times New Roman" w:hAnsi="Times New Roman" w:cs="Times New Roman"/>
              </w:rPr>
              <w:t>_______________________________________</w:t>
            </w:r>
          </w:p>
          <w:p w14:paraId="10B36401" w14:textId="77777777" w:rsidR="00961493" w:rsidRPr="007D6330" w:rsidRDefault="00961493" w:rsidP="0096149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A3728" w:rsidRPr="004C397D" w14:paraId="48BAF6D8" w14:textId="77777777" w:rsidTr="00961493">
        <w:trPr>
          <w:trHeight w:val="70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42AFB35" w14:textId="77777777" w:rsidR="009A3728" w:rsidRPr="004C397D" w:rsidRDefault="009A3728" w:rsidP="00961493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</w:rPr>
            </w:pPr>
            <w:r w:rsidRPr="007D6330">
              <w:rPr>
                <w:rFonts w:ascii="Times New Roman" w:hAnsi="Times New Roman" w:cs="Times New Roman"/>
              </w:rPr>
              <w:sym w:font="Symbol" w:char="F0A0"/>
            </w:r>
            <w:r w:rsidRPr="007D6330">
              <w:rPr>
                <w:rFonts w:ascii="Times New Roman" w:hAnsi="Times New Roman" w:cs="Times New Roman"/>
              </w:rPr>
              <w:t>баға бойынша өнімнің бәсекеге қабілетсіздігі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FF3D839" w14:textId="77777777" w:rsidR="009A3728" w:rsidRPr="004C397D" w:rsidRDefault="009A3728" w:rsidP="00761D14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</w:rPr>
            </w:pPr>
          </w:p>
        </w:tc>
      </w:tr>
      <w:tr w:rsidR="009A3728" w:rsidRPr="004C397D" w14:paraId="77B3B549" w14:textId="77777777" w:rsidTr="00961493">
        <w:tc>
          <w:tcPr>
            <w:tcW w:w="9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CAB4A" w14:textId="77777777" w:rsidR="009A3728" w:rsidRPr="004C397D" w:rsidRDefault="009A3728" w:rsidP="00761D14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басқа (көрсетіңіз) ________________________________________________________________</w:t>
            </w:r>
          </w:p>
          <w:p w14:paraId="60640228" w14:textId="77777777" w:rsidR="009A3728" w:rsidRPr="004C397D" w:rsidRDefault="009A3728" w:rsidP="002177B4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</w:rPr>
            </w:pPr>
            <w:r w:rsidRPr="004C397D">
              <w:rPr>
                <w:rFonts w:ascii="Times New Roman" w:hAnsi="Times New Roman" w:cs="Times New Roman"/>
                <w:bCs/>
                <w:i/>
                <w:u w:val="single"/>
              </w:rPr>
              <w:t>______________________________________________________________________</w:t>
            </w:r>
          </w:p>
        </w:tc>
      </w:tr>
    </w:tbl>
    <w:p w14:paraId="443E9BEB" w14:textId="77777777" w:rsidR="00517910" w:rsidRDefault="00517910" w:rsidP="00E47B03">
      <w:pPr>
        <w:spacing w:after="0"/>
        <w:rPr>
          <w:rFonts w:ascii="Times New Roman" w:hAnsi="Times New Roman" w:cs="Times New Roman"/>
        </w:rPr>
      </w:pPr>
    </w:p>
    <w:p w14:paraId="30F05D84" w14:textId="77777777" w:rsidR="00F419DF" w:rsidRDefault="00F821DF" w:rsidP="00F821DF">
      <w:pPr>
        <w:pStyle w:val="a3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СЫРТҚЫ НАРЫҚТАРДА өнімді сату кезінде кедергілерге тап болсаңыз, оларға сипаттама беріңіз: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404DF3" w14:textId="4701DC79" w:rsidR="00F419DF" w:rsidRPr="00545ACC" w:rsidRDefault="00545ACC" w:rsidP="00545ACC">
      <w:p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17. Сіздің компанияңыз </w:t>
      </w:r>
      <w:proofErr w:type="spellStart"/>
      <w:r>
        <w:rPr>
          <w:rFonts w:ascii="Times New Roman" w:hAnsi="Times New Roman" w:cs="Times New Roman"/>
          <w:b/>
          <w:bCs/>
        </w:rPr>
        <w:t>еркін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сауда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аймақтарында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қандай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проблемаларға</w:t>
      </w:r>
      <w:proofErr w:type="spellEnd"/>
      <w:r>
        <w:rPr>
          <w:rFonts w:ascii="Times New Roman" w:hAnsi="Times New Roman" w:cs="Times New Roman"/>
          <w:b/>
          <w:bCs/>
        </w:rPr>
        <w:t xml:space="preserve"> тап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болады</w:t>
      </w:r>
      <w:proofErr w:type="spellEnd"/>
      <w:r>
        <w:rPr>
          <w:rFonts w:ascii="Times New Roman" w:hAnsi="Times New Roman" w:cs="Times New Roman"/>
          <w:b/>
          <w:bCs/>
        </w:rPr>
        <w:t>?</w:t>
      </w:r>
      <w:r w:rsidR="00F419DF" w:rsidRPr="00545ACC">
        <w:rPr>
          <w:rFonts w:ascii="Times New Roman" w:hAnsi="Times New Roman" w:cs="Times New Roman"/>
        </w:rPr>
        <w:t>(</w:t>
      </w:r>
      <w:proofErr w:type="spellStart"/>
      <w:proofErr w:type="gramEnd"/>
      <w:r w:rsidR="00F419DF" w:rsidRPr="00545ACC">
        <w:rPr>
          <w:rFonts w:ascii="Times New Roman" w:hAnsi="Times New Roman" w:cs="Times New Roman"/>
        </w:rPr>
        <w:t>бұдан</w:t>
      </w:r>
      <w:proofErr w:type="spellEnd"/>
      <w:r w:rsidR="00F419DF" w:rsidRPr="00545ACC">
        <w:rPr>
          <w:rFonts w:ascii="Times New Roman" w:hAnsi="Times New Roman" w:cs="Times New Roman"/>
        </w:rPr>
        <w:t xml:space="preserve"> </w:t>
      </w:r>
      <w:proofErr w:type="spellStart"/>
      <w:r w:rsidR="00F419DF" w:rsidRPr="00545ACC">
        <w:rPr>
          <w:rFonts w:ascii="Times New Roman" w:hAnsi="Times New Roman" w:cs="Times New Roman"/>
        </w:rPr>
        <w:t>әрі</w:t>
      </w:r>
      <w:proofErr w:type="spellEnd"/>
      <w:r w:rsidR="00F419DF" w:rsidRPr="00545ACC">
        <w:rPr>
          <w:rFonts w:ascii="Times New Roman" w:hAnsi="Times New Roman" w:cs="Times New Roman"/>
        </w:rPr>
        <w:t xml:space="preserve"> - </w:t>
      </w:r>
      <w:r w:rsidR="00E143B3">
        <w:rPr>
          <w:rFonts w:ascii="Times New Roman" w:hAnsi="Times New Roman" w:cs="Times New Roman"/>
          <w:lang w:val="kk-KZ"/>
        </w:rPr>
        <w:t>ЕС</w:t>
      </w:r>
      <w:r w:rsidR="00F419DF" w:rsidRPr="00545ACC">
        <w:rPr>
          <w:rFonts w:ascii="Times New Roman" w:hAnsi="Times New Roman" w:cs="Times New Roman"/>
        </w:rPr>
        <w:t>А)? (бірнеше жауап беруге болады)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5378"/>
      </w:tblGrid>
      <w:tr w:rsidR="00F419DF" w14:paraId="0E6A4B81" w14:textId="77777777" w:rsidTr="00F419DF">
        <w:trPr>
          <w:trHeight w:val="134"/>
        </w:trPr>
        <w:tc>
          <w:tcPr>
            <w:tcW w:w="4755" w:type="dxa"/>
            <w:hideMark/>
          </w:tcPr>
          <w:p w14:paraId="0DFB1136" w14:textId="77777777" w:rsidR="00F419DF" w:rsidRDefault="00F419D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Импортта</w:t>
            </w:r>
          </w:p>
        </w:tc>
        <w:tc>
          <w:tcPr>
            <w:tcW w:w="5168" w:type="dxa"/>
            <w:hideMark/>
          </w:tcPr>
          <w:p w14:paraId="73D0055A" w14:textId="77777777" w:rsidR="00F419DF" w:rsidRDefault="00F419D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Экспортта</w:t>
            </w:r>
          </w:p>
        </w:tc>
      </w:tr>
      <w:tr w:rsidR="00F419DF" w14:paraId="45909248" w14:textId="77777777" w:rsidTr="00F419DF">
        <w:trPr>
          <w:trHeight w:val="4387"/>
        </w:trPr>
        <w:tc>
          <w:tcPr>
            <w:tcW w:w="4755" w:type="dxa"/>
            <w:hideMark/>
          </w:tcPr>
          <w:p w14:paraId="1EDF4671" w14:textId="77777777" w:rsidR="00F419DF" w:rsidRDefault="00F419D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A0"/>
            </w:r>
            <w:r>
              <w:rPr>
                <w:rFonts w:ascii="Times New Roman" w:hAnsi="Times New Roman" w:cs="Times New Roman"/>
              </w:rPr>
              <w:t>Қолданыстағы еркін сауда туралы келісімдер және олардың преференциялық режимі туралы ақпараттың болмауы</w:t>
            </w:r>
          </w:p>
          <w:p w14:paraId="769E27D4" w14:textId="77777777" w:rsidR="00F419DF" w:rsidRDefault="00F419D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A0"/>
            </w:r>
            <w:r>
              <w:rPr>
                <w:rFonts w:ascii="Times New Roman" w:hAnsi="Times New Roman" w:cs="Times New Roman"/>
              </w:rPr>
              <w:t>Жоғары көлік шығындары</w:t>
            </w:r>
          </w:p>
          <w:p w14:paraId="2C6AD47F" w14:textId="77777777" w:rsidR="00F419DF" w:rsidRDefault="00F419D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A0"/>
            </w:r>
            <w:r>
              <w:rPr>
                <w:rFonts w:ascii="Times New Roman" w:hAnsi="Times New Roman" w:cs="Times New Roman"/>
              </w:rPr>
              <w:t>Тауарларды кедендік шекара арқылы өткізу ұзақтығы</w:t>
            </w:r>
          </w:p>
          <w:p w14:paraId="1966D5F2" w14:textId="77777777" w:rsidR="00F419DF" w:rsidRDefault="00F419D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A0"/>
            </w:r>
            <w:r>
              <w:rPr>
                <w:rFonts w:ascii="Times New Roman" w:hAnsi="Times New Roman" w:cs="Times New Roman"/>
              </w:rPr>
              <w:t>Шекара бекеттерінде бақылаушы органдар талап ететін рұқсаттардың үлкен тізімі</w:t>
            </w:r>
          </w:p>
          <w:p w14:paraId="192A552C" w14:textId="77777777" w:rsidR="00F419DF" w:rsidRDefault="00F419D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A0"/>
            </w:r>
            <w:r>
              <w:rPr>
                <w:rFonts w:ascii="Times New Roman" w:hAnsi="Times New Roman" w:cs="Times New Roman"/>
              </w:rPr>
              <w:t>Ішкі нарықтағы төмен сатылым, ол үшін кедендік баждар алынады</w:t>
            </w:r>
          </w:p>
          <w:p w14:paraId="08122B91" w14:textId="77777777" w:rsidR="00F419DF" w:rsidRDefault="00F419D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A0"/>
            </w:r>
            <w:r>
              <w:rPr>
                <w:rFonts w:ascii="Times New Roman" w:hAnsi="Times New Roman" w:cs="Times New Roman"/>
              </w:rPr>
              <w:t>Жалпы кедендік тарифтер төмен, сондықтан ЕСК ешқандай жеңілдіктер бермейді</w:t>
            </w:r>
          </w:p>
          <w:p w14:paraId="3C1DFE17" w14:textId="77777777" w:rsidR="00F419DF" w:rsidRDefault="00F419D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A0"/>
            </w:r>
            <w:r>
              <w:rPr>
                <w:rFonts w:ascii="Times New Roman" w:hAnsi="Times New Roman" w:cs="Times New Roman"/>
              </w:rPr>
              <w:t>Мәселе жоқ</w:t>
            </w:r>
          </w:p>
          <w:p w14:paraId="65A99CD5" w14:textId="77777777" w:rsidR="00F419DF" w:rsidRDefault="00F419D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A0"/>
            </w:r>
            <w:r>
              <w:rPr>
                <w:rFonts w:ascii="Times New Roman" w:hAnsi="Times New Roman" w:cs="Times New Roman"/>
              </w:rPr>
              <w:t>Басқа (көрсетіңіз)_____________________________________</w:t>
            </w:r>
          </w:p>
          <w:p w14:paraId="36F28779" w14:textId="77777777" w:rsidR="00F419DF" w:rsidRDefault="00F419D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14:paraId="1143FC9C" w14:textId="77777777" w:rsidR="00F419DF" w:rsidRDefault="00F419D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</w:tc>
        <w:tc>
          <w:tcPr>
            <w:tcW w:w="5168" w:type="dxa"/>
            <w:hideMark/>
          </w:tcPr>
          <w:p w14:paraId="783EA35E" w14:textId="77777777" w:rsidR="00F419DF" w:rsidRDefault="00F419D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A0"/>
            </w:r>
            <w:r>
              <w:rPr>
                <w:rFonts w:ascii="Times New Roman" w:hAnsi="Times New Roman" w:cs="Times New Roman"/>
              </w:rPr>
              <w:t>Тасымалдау бағыттарын құрудың қиындығы</w:t>
            </w:r>
          </w:p>
          <w:p w14:paraId="160E3DEB" w14:textId="77777777" w:rsidR="00F419DF" w:rsidRDefault="00F419D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A0"/>
            </w:r>
            <w:r>
              <w:rPr>
                <w:rFonts w:ascii="Times New Roman" w:hAnsi="Times New Roman" w:cs="Times New Roman"/>
              </w:rPr>
              <w:t>Жоғары көлік шығындары</w:t>
            </w:r>
          </w:p>
          <w:p w14:paraId="3B6A2215" w14:textId="66FC2841" w:rsidR="00F419DF" w:rsidRDefault="00F419D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A0"/>
            </w:r>
            <w:r w:rsidR="00E143B3">
              <w:rPr>
                <w:rFonts w:ascii="Times New Roman" w:hAnsi="Times New Roman" w:cs="Times New Roman"/>
                <w:lang w:val="kk-KZ"/>
              </w:rPr>
              <w:t>ЕСА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ережелерінің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шыққан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елге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тәуелділігі</w:t>
            </w:r>
            <w:proofErr w:type="spellEnd"/>
          </w:p>
          <w:p w14:paraId="71AA64EE" w14:textId="77777777" w:rsidR="00F419DF" w:rsidRDefault="00F419D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A0"/>
            </w:r>
            <w:r>
              <w:rPr>
                <w:rFonts w:ascii="Times New Roman" w:hAnsi="Times New Roman" w:cs="Times New Roman"/>
              </w:rPr>
              <w:t>Тексерудің және шығу тегі сертификатын берудің жоғары құны</w:t>
            </w:r>
          </w:p>
          <w:p w14:paraId="30EEEE7B" w14:textId="77777777" w:rsidR="00F419DF" w:rsidRDefault="00F419D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A0"/>
            </w:r>
            <w:r>
              <w:rPr>
                <w:rFonts w:ascii="Times New Roman" w:hAnsi="Times New Roman" w:cs="Times New Roman"/>
              </w:rPr>
              <w:t>Тауардың шығу тегі сертификатын алу рәсімдері күрделене түсті</w:t>
            </w:r>
          </w:p>
          <w:p w14:paraId="593FAD70" w14:textId="3D22DC14" w:rsidR="00F419DF" w:rsidRDefault="00F419D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A0"/>
            </w:r>
            <w:r w:rsidR="00E143B3">
              <w:rPr>
                <w:rFonts w:ascii="Times New Roman" w:hAnsi="Times New Roman" w:cs="Times New Roman"/>
                <w:lang w:val="kk-KZ"/>
              </w:rPr>
              <w:t>ЕСА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елдерінің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шекарасындағы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бақылау-өткізу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пункттерінде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бақылаушы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органдар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талап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ететін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рұқсаттардың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үлкен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тізімі</w:t>
            </w:r>
            <w:proofErr w:type="spellEnd"/>
          </w:p>
          <w:p w14:paraId="7AED89D6" w14:textId="07814042" w:rsidR="00F419DF" w:rsidRDefault="00F419D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A0"/>
            </w:r>
            <w:proofErr w:type="spellStart"/>
            <w:r>
              <w:rPr>
                <w:rFonts w:ascii="Times New Roman" w:hAnsi="Times New Roman" w:cs="Times New Roman"/>
              </w:rPr>
              <w:t>Жеткізушілер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143B3">
              <w:rPr>
                <w:rFonts w:ascii="Times New Roman" w:hAnsi="Times New Roman" w:cs="Times New Roman"/>
                <w:lang w:val="kk-KZ"/>
              </w:rPr>
              <w:t>ЕСА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жүйесімен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таныс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емес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қажетті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құжаттаманы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ала </w:t>
            </w:r>
            <w:proofErr w:type="spellStart"/>
            <w:r>
              <w:rPr>
                <w:rFonts w:ascii="Times New Roman" w:hAnsi="Times New Roman" w:cs="Times New Roman"/>
              </w:rPr>
              <w:t>алмайды</w:t>
            </w:r>
            <w:proofErr w:type="spellEnd"/>
          </w:p>
          <w:p w14:paraId="05CDC304" w14:textId="77777777" w:rsidR="00F419DF" w:rsidRDefault="00F419D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A0"/>
            </w:r>
            <w:r>
              <w:rPr>
                <w:rFonts w:ascii="Times New Roman" w:hAnsi="Times New Roman" w:cs="Times New Roman"/>
              </w:rPr>
              <w:t>Мәселе жоқ</w:t>
            </w:r>
          </w:p>
          <w:p w14:paraId="41BF3610" w14:textId="77777777" w:rsidR="00F419DF" w:rsidRDefault="00F419D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A0"/>
            </w:r>
            <w:r>
              <w:rPr>
                <w:rFonts w:ascii="Times New Roman" w:hAnsi="Times New Roman" w:cs="Times New Roman"/>
              </w:rPr>
              <w:t>Басқа (көрсетіңіз)_____________________________________</w:t>
            </w:r>
          </w:p>
          <w:p w14:paraId="5F89D3D6" w14:textId="77777777" w:rsidR="00F419DF" w:rsidRDefault="00F419D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</w:tbl>
    <w:p w14:paraId="5648B051" w14:textId="77777777" w:rsidR="00F821DF" w:rsidRDefault="00F821DF" w:rsidP="00545ACC">
      <w:pPr>
        <w:spacing w:line="256" w:lineRule="auto"/>
        <w:rPr>
          <w:rFonts w:ascii="Times New Roman" w:hAnsi="Times New Roman" w:cs="Times New Roman"/>
          <w:b/>
          <w:bCs/>
        </w:rPr>
      </w:pPr>
    </w:p>
    <w:p w14:paraId="3DA0FD4D" w14:textId="77777777" w:rsidR="00F821DF" w:rsidRDefault="00F821DF" w:rsidP="00545ACC">
      <w:pPr>
        <w:spacing w:line="256" w:lineRule="auto"/>
        <w:rPr>
          <w:rFonts w:ascii="Times New Roman" w:hAnsi="Times New Roman" w:cs="Times New Roman"/>
          <w:b/>
          <w:bCs/>
        </w:rPr>
      </w:pPr>
    </w:p>
    <w:p w14:paraId="64223FB3" w14:textId="77777777" w:rsidR="00F419DF" w:rsidRPr="00545ACC" w:rsidRDefault="00545ACC" w:rsidP="00545ACC">
      <w:p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 Сіздің компанияңыз ЕАЭО аясында Вьетнам, Сингапур және Сербиямен еркін сауда келісімін құрудан пайда көрді ме?</w:t>
      </w:r>
    </w:p>
    <w:p w14:paraId="10F28FDF" w14:textId="77777777" w:rsidR="00BA04E4" w:rsidRDefault="00BA04E4" w:rsidP="00BA04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>Мен бұл елдермен еркін сауда аймағын құру туралы келісімнің жасалғанын білмеймін</w:t>
      </w:r>
    </w:p>
    <w:p w14:paraId="44860952" w14:textId="77777777" w:rsidR="00BA04E4" w:rsidRPr="00BA04E4" w:rsidRDefault="00BA04E4" w:rsidP="00BA04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>Иә, компанияның еркін сауда келісімі жасалған елдерге экспорттық жеткізілімдері артты</w:t>
      </w:r>
    </w:p>
    <w:p w14:paraId="6520682D" w14:textId="77777777" w:rsidR="00BA04E4" w:rsidRDefault="00BA04E4" w:rsidP="00BA04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>Иә, еркін сауда аймағы елдерінің бәсекелестігі нәтижесінде тауар өндірісінің тиімділігі артты</w:t>
      </w:r>
    </w:p>
    <w:p w14:paraId="27497AF0" w14:textId="77777777" w:rsidR="00BA04E4" w:rsidRPr="00BA04E4" w:rsidRDefault="00BA04E4" w:rsidP="00BA04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>Жоқ, еркін сауда аймағы елдерінен импорттың ұлғаюына байланысты өндіріс азайды</w:t>
      </w:r>
    </w:p>
    <w:p w14:paraId="48FE14F1" w14:textId="77777777" w:rsidR="00BA04E4" w:rsidRPr="00BA04E4" w:rsidRDefault="00BA04E4" w:rsidP="00BA04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>ЕСК бөлігі болып табылатын елдердің нарықтары қызығушылық тудырмайды</w:t>
      </w:r>
    </w:p>
    <w:p w14:paraId="56762D87" w14:textId="77777777" w:rsidR="00BA04E4" w:rsidRDefault="00BA04E4" w:rsidP="00BA04E4">
      <w:pPr>
        <w:spacing w:after="0"/>
        <w:rPr>
          <w:rFonts w:ascii="Times New Roman" w:hAnsi="Times New Roman" w:cs="Times New Roman"/>
        </w:rPr>
      </w:pPr>
    </w:p>
    <w:p w14:paraId="0EBD74EE" w14:textId="77777777" w:rsidR="00F821DF" w:rsidRDefault="00F821DF" w:rsidP="00F821DF">
      <w:pPr>
        <w:spacing w:after="0"/>
        <w:rPr>
          <w:rFonts w:ascii="Times New Roman" w:hAnsi="Times New Roman" w:cs="Times New Roman"/>
        </w:rPr>
      </w:pPr>
      <w:r w:rsidRPr="00F821DF">
        <w:rPr>
          <w:rFonts w:ascii="Times New Roman" w:hAnsi="Times New Roman" w:cs="Times New Roman"/>
          <w:b/>
          <w:bCs/>
        </w:rPr>
        <w:t>19. Сіздің компания ЕАЭО-ға мүше мемлекеттердің аумақтарында мемлекеттік сатып алуларға қатысады ма?</w:t>
      </w:r>
      <w:r w:rsidRPr="00F821DF">
        <w:rPr>
          <w:rFonts w:ascii="Times New Roman" w:hAnsi="Times New Roman" w:cs="Times New Roman"/>
        </w:rPr>
        <w:t>Өнеркәсіптік тауарлардың Еуразиялық тізілімінің (бұдан әрі – тізілім) бар екендігі туралы білесіз бе?</w:t>
      </w:r>
    </w:p>
    <w:p w14:paraId="153B7C9F" w14:textId="77777777" w:rsidR="00F821DF" w:rsidRPr="00F821DF" w:rsidRDefault="00F821DF" w:rsidP="00F821DF">
      <w:pPr>
        <w:spacing w:after="0"/>
        <w:rPr>
          <w:rFonts w:ascii="Times New Roman" w:hAnsi="Times New Roman" w:cs="Times New Roman"/>
          <w:i/>
          <w:iCs/>
        </w:rPr>
      </w:pPr>
      <w:r w:rsidRPr="00F821DF">
        <w:rPr>
          <w:rFonts w:ascii="Times New Roman" w:hAnsi="Times New Roman" w:cs="Times New Roman"/>
          <w:i/>
          <w:iCs/>
        </w:rPr>
        <w:t>(иә болса, сіздің компанияңыз кездесетін мәселелерді көрсетіңіз)</w:t>
      </w:r>
    </w:p>
    <w:p w14:paraId="26288F0B" w14:textId="77777777" w:rsidR="00F821DF" w:rsidRDefault="0042520D" w:rsidP="00F821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>Қатыспау, тізілімнің бар екенін білмеу</w:t>
      </w:r>
    </w:p>
    <w:p w14:paraId="7D046412" w14:textId="77777777" w:rsidR="00F821DF" w:rsidRDefault="0042520D" w:rsidP="00F821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>Қатыспаған, тізілімнің бар екенін біледі</w:t>
      </w:r>
    </w:p>
    <w:p w14:paraId="2C8006E5" w14:textId="77777777" w:rsidR="0042520D" w:rsidRPr="00F821DF" w:rsidRDefault="0042520D" w:rsidP="004252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>Қатысады, проблемалар жоқ, тізілімнің бар екенін білмейді</w:t>
      </w:r>
    </w:p>
    <w:p w14:paraId="46953883" w14:textId="77777777" w:rsidR="0042520D" w:rsidRDefault="0042520D" w:rsidP="004252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>Қатысады, проблемалар жоқ, тізілімнің бар екенін біледі</w:t>
      </w:r>
    </w:p>
    <w:p w14:paraId="65A5D1B4" w14:textId="77777777" w:rsidR="00F821DF" w:rsidRPr="00F821DF" w:rsidRDefault="0042520D" w:rsidP="00F821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>Қатысады, проблемалармен бетпе-бет келеді (проблемаларды көрсетіңіз) ___________________________________</w:t>
      </w:r>
    </w:p>
    <w:p w14:paraId="256AD79C" w14:textId="77777777" w:rsidR="00F821DF" w:rsidRDefault="00F821DF" w:rsidP="00F821DF">
      <w:pPr>
        <w:spacing w:after="0"/>
        <w:rPr>
          <w:rFonts w:ascii="Times New Roman" w:hAnsi="Times New Roman" w:cs="Times New Roman"/>
        </w:rPr>
      </w:pPr>
      <w:r w:rsidRPr="00F821DF">
        <w:rPr>
          <w:rFonts w:ascii="Times New Roman" w:hAnsi="Times New Roman" w:cs="Times New Roman"/>
        </w:rPr>
        <w:t>________________________________________________________________________________</w:t>
      </w:r>
    </w:p>
    <w:p w14:paraId="0EDE40C2" w14:textId="77777777" w:rsidR="0042520D" w:rsidRPr="00F821DF" w:rsidRDefault="0042520D" w:rsidP="00F821DF">
      <w:pPr>
        <w:spacing w:after="0"/>
        <w:rPr>
          <w:rFonts w:ascii="Times New Roman" w:hAnsi="Times New Roman" w:cs="Times New Roman"/>
        </w:rPr>
      </w:pPr>
    </w:p>
    <w:p w14:paraId="7F671815" w14:textId="77777777" w:rsidR="00545ACC" w:rsidRPr="00545ACC" w:rsidRDefault="00CC5131" w:rsidP="00BA04E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20. ЕАЭО-ға мүше мемлекеттер өнеркәсіп салаларында бірлескен ынтымақтастық жобаларын жүзеге асырған кезде қаржылық көмек көрсету механизміне қатысуға мүдделісіз бе?</w:t>
      </w:r>
    </w:p>
    <w:p w14:paraId="3113D404" w14:textId="77777777" w:rsidR="00545ACC" w:rsidRDefault="00545ACC" w:rsidP="00BA04E4">
      <w:pPr>
        <w:spacing w:after="0"/>
        <w:rPr>
          <w:rFonts w:ascii="Times New Roman" w:hAnsi="Times New Roman" w:cs="Times New Roman"/>
        </w:rPr>
      </w:pPr>
    </w:p>
    <w:p w14:paraId="60B976FE" w14:textId="77777777" w:rsidR="00545ACC" w:rsidRPr="00545ACC" w:rsidRDefault="00545ACC" w:rsidP="00545A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>Иә, қызығушылық</w:t>
      </w:r>
    </w:p>
    <w:p w14:paraId="4616CA6F" w14:textId="77777777" w:rsidR="00545ACC" w:rsidRPr="00545ACC" w:rsidRDefault="00545ACC" w:rsidP="00545A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>Жоқ, қызық емес</w:t>
      </w:r>
    </w:p>
    <w:p w14:paraId="7360EE32" w14:textId="77777777" w:rsidR="00545ACC" w:rsidRPr="00545ACC" w:rsidRDefault="00545ACC" w:rsidP="00545A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>Қызығушылық танытады, бірақ қалай қатысуға болатынын және бұл механизмде қандай критерийлер бар екенін білмейді</w:t>
      </w:r>
    </w:p>
    <w:p w14:paraId="689EE740" w14:textId="77777777" w:rsidR="00545ACC" w:rsidRPr="00545ACC" w:rsidRDefault="00545ACC" w:rsidP="00545A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>ЕАЭО елдерімен бірлескен жобаларды құру жоспарда жоқ және жоқ</w:t>
      </w:r>
    </w:p>
    <w:p w14:paraId="331A8274" w14:textId="77777777" w:rsidR="00545ACC" w:rsidRDefault="00545ACC" w:rsidP="00545A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>Мен бұл механизмге қатысу критерийлеріне сай емеспін</w:t>
      </w:r>
    </w:p>
    <w:p w14:paraId="1B0B6DD1" w14:textId="77777777" w:rsidR="00545ACC" w:rsidRDefault="00545ACC" w:rsidP="00545ACC">
      <w:pPr>
        <w:spacing w:after="0"/>
        <w:rPr>
          <w:rFonts w:ascii="Times New Roman" w:hAnsi="Times New Roman" w:cs="Times New Roman"/>
        </w:rPr>
      </w:pPr>
    </w:p>
    <w:p w14:paraId="20809DF4" w14:textId="77777777" w:rsidR="00A608C5" w:rsidRPr="000443E2" w:rsidRDefault="00545ACC" w:rsidP="000443E2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21. Компанияңыздың күшті және әлсіз жақтарын көрсетіңіз?</w:t>
      </w:r>
    </w:p>
    <w:tbl>
      <w:tblPr>
        <w:tblStyle w:val="a5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103"/>
      </w:tblGrid>
      <w:tr w:rsidR="00A608C5" w:rsidRPr="004C397D" w14:paraId="438BEA66" w14:textId="77777777" w:rsidTr="00BA5DFE">
        <w:tc>
          <w:tcPr>
            <w:tcW w:w="4116" w:type="dxa"/>
          </w:tcPr>
          <w:p w14:paraId="013867DF" w14:textId="77777777" w:rsidR="00A608C5" w:rsidRPr="004C397D" w:rsidRDefault="00A608C5" w:rsidP="00E47B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Мықты жақтары</w:t>
            </w:r>
          </w:p>
        </w:tc>
        <w:tc>
          <w:tcPr>
            <w:tcW w:w="5103" w:type="dxa"/>
          </w:tcPr>
          <w:p w14:paraId="6BF57B66" w14:textId="77777777" w:rsidR="00A608C5" w:rsidRPr="004C397D" w:rsidRDefault="00A608C5" w:rsidP="00E47B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Әлсіз жақтары</w:t>
            </w:r>
          </w:p>
        </w:tc>
      </w:tr>
      <w:tr w:rsidR="00A608C5" w:rsidRPr="004C397D" w14:paraId="2C78628B" w14:textId="77777777" w:rsidTr="00BA5DFE">
        <w:tc>
          <w:tcPr>
            <w:tcW w:w="4116" w:type="dxa"/>
          </w:tcPr>
          <w:p w14:paraId="69AC111C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Үлкен тәжірибе</w:t>
            </w:r>
          </w:p>
        </w:tc>
        <w:tc>
          <w:tcPr>
            <w:tcW w:w="5103" w:type="dxa"/>
          </w:tcPr>
          <w:p w14:paraId="09195902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Айналым қаражатының жеткіліксіздігі</w:t>
            </w:r>
          </w:p>
        </w:tc>
      </w:tr>
      <w:tr w:rsidR="00A608C5" w:rsidRPr="004C397D" w14:paraId="2C0349B6" w14:textId="77777777" w:rsidTr="00BA5DFE">
        <w:tc>
          <w:tcPr>
            <w:tcW w:w="4116" w:type="dxa"/>
          </w:tcPr>
          <w:p w14:paraId="2169268B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Жоғары сапа</w:t>
            </w:r>
          </w:p>
        </w:tc>
        <w:tc>
          <w:tcPr>
            <w:tcW w:w="5103" w:type="dxa"/>
          </w:tcPr>
          <w:p w14:paraId="59F8773D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Өнімнің әлсіз бейнесі</w:t>
            </w:r>
          </w:p>
        </w:tc>
      </w:tr>
      <w:tr w:rsidR="00A608C5" w:rsidRPr="004C397D" w14:paraId="113F35D2" w14:textId="77777777" w:rsidTr="00BA5DFE">
        <w:tc>
          <w:tcPr>
            <w:tcW w:w="4116" w:type="dxa"/>
          </w:tcPr>
          <w:p w14:paraId="152F89D6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Компания атағы</w:t>
            </w:r>
          </w:p>
        </w:tc>
        <w:tc>
          <w:tcPr>
            <w:tcW w:w="5103" w:type="dxa"/>
          </w:tcPr>
          <w:p w14:paraId="5BC78B7E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Сату техникасының әлсіздігі</w:t>
            </w:r>
          </w:p>
        </w:tc>
      </w:tr>
      <w:tr w:rsidR="00A608C5" w:rsidRPr="004C397D" w14:paraId="6A86FBB0" w14:textId="77777777" w:rsidTr="00BA5DFE">
        <w:tc>
          <w:tcPr>
            <w:tcW w:w="4116" w:type="dxa"/>
          </w:tcPr>
          <w:p w14:paraId="410072FC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Жоғары сатылымдар</w:t>
            </w:r>
          </w:p>
        </w:tc>
        <w:tc>
          <w:tcPr>
            <w:tcW w:w="5103" w:type="dxa"/>
          </w:tcPr>
          <w:p w14:paraId="49480224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Стратегияның болмауы</w:t>
            </w:r>
          </w:p>
        </w:tc>
      </w:tr>
      <w:tr w:rsidR="00A608C5" w:rsidRPr="004C397D" w14:paraId="050047B2" w14:textId="77777777" w:rsidTr="00BA5DFE">
        <w:tc>
          <w:tcPr>
            <w:tcW w:w="4116" w:type="dxa"/>
          </w:tcPr>
          <w:p w14:paraId="57727C42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Сала/сегмент көшбасшылығы</w:t>
            </w:r>
          </w:p>
        </w:tc>
        <w:tc>
          <w:tcPr>
            <w:tcW w:w="5103" w:type="dxa"/>
          </w:tcPr>
          <w:p w14:paraId="5E15CA57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Қызметкерлердің төмен белсенділігі</w:t>
            </w:r>
          </w:p>
        </w:tc>
      </w:tr>
      <w:tr w:rsidR="00A608C5" w:rsidRPr="004C397D" w14:paraId="1D570CFD" w14:textId="77777777" w:rsidTr="00BA5DFE">
        <w:tc>
          <w:tcPr>
            <w:tcW w:w="4116" w:type="dxa"/>
          </w:tcPr>
          <w:p w14:paraId="76CB3434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Инновациялық технологиялар</w:t>
            </w:r>
          </w:p>
        </w:tc>
        <w:tc>
          <w:tcPr>
            <w:tcW w:w="5103" w:type="dxa"/>
          </w:tcPr>
          <w:p w14:paraId="6C9EA619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Тар өнім желісі</w:t>
            </w:r>
          </w:p>
        </w:tc>
      </w:tr>
      <w:tr w:rsidR="00A608C5" w:rsidRPr="004C397D" w14:paraId="2B81AF1B" w14:textId="77777777" w:rsidTr="00BA5DFE">
        <w:tc>
          <w:tcPr>
            <w:tcW w:w="4116" w:type="dxa"/>
          </w:tcPr>
          <w:p w14:paraId="2F99FBC9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Төмен баға</w:t>
            </w:r>
          </w:p>
        </w:tc>
        <w:tc>
          <w:tcPr>
            <w:tcW w:w="5103" w:type="dxa"/>
          </w:tcPr>
          <w:p w14:paraId="415D1880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Әлсіз маркетинг</w:t>
            </w:r>
          </w:p>
        </w:tc>
      </w:tr>
      <w:tr w:rsidR="00A608C5" w:rsidRPr="004C397D" w14:paraId="331EE6AA" w14:textId="77777777" w:rsidTr="00BA5DFE">
        <w:tc>
          <w:tcPr>
            <w:tcW w:w="4116" w:type="dxa"/>
          </w:tcPr>
          <w:p w14:paraId="29277906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Тұтынушының қанағаттануы</w:t>
            </w:r>
          </w:p>
        </w:tc>
        <w:tc>
          <w:tcPr>
            <w:tcW w:w="5103" w:type="dxa"/>
          </w:tcPr>
          <w:p w14:paraId="6A5AA954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Қызметкерлердің төмен біліктілігі</w:t>
            </w:r>
          </w:p>
        </w:tc>
      </w:tr>
      <w:tr w:rsidR="00A608C5" w:rsidRPr="004C397D" w14:paraId="0453DD38" w14:textId="77777777" w:rsidTr="00BA5DFE">
        <w:tc>
          <w:tcPr>
            <w:tcW w:w="4116" w:type="dxa"/>
          </w:tcPr>
          <w:p w14:paraId="4383D7DB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Дәлелденген бизнес-процестер</w:t>
            </w:r>
          </w:p>
        </w:tc>
        <w:tc>
          <w:tcPr>
            <w:tcW w:w="5103" w:type="dxa"/>
          </w:tcPr>
          <w:p w14:paraId="33FCCD11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Белгісіз бренд</w:t>
            </w:r>
          </w:p>
        </w:tc>
      </w:tr>
      <w:tr w:rsidR="00A608C5" w:rsidRPr="004C397D" w14:paraId="233031D0" w14:textId="77777777" w:rsidTr="00BA5DFE">
        <w:tc>
          <w:tcPr>
            <w:tcW w:w="4116" w:type="dxa"/>
          </w:tcPr>
          <w:p w14:paraId="205A713B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Білікті кадрлар</w:t>
            </w:r>
          </w:p>
        </w:tc>
        <w:tc>
          <w:tcPr>
            <w:tcW w:w="5103" w:type="dxa"/>
          </w:tcPr>
          <w:p w14:paraId="48B6ADA3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Тұтынушыға назар аударудың болмауы</w:t>
            </w:r>
          </w:p>
        </w:tc>
      </w:tr>
      <w:tr w:rsidR="00A608C5" w:rsidRPr="004C397D" w14:paraId="332B7E95" w14:textId="77777777" w:rsidTr="00BA5DFE">
        <w:tc>
          <w:tcPr>
            <w:tcW w:w="4116" w:type="dxa"/>
          </w:tcPr>
          <w:p w14:paraId="0AF3CC1C" w14:textId="77777777" w:rsidR="00A608C5" w:rsidRPr="004C397D" w:rsidRDefault="00A608C5" w:rsidP="00E47B0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Қазіргі заманғы жабдықтар</w:t>
            </w:r>
          </w:p>
          <w:p w14:paraId="45EA15F4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Кең ассортименті</w:t>
            </w:r>
          </w:p>
        </w:tc>
        <w:tc>
          <w:tcPr>
            <w:tcW w:w="5103" w:type="dxa"/>
          </w:tcPr>
          <w:p w14:paraId="40590BEE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Өндірістік қуаттарды толық пайдалану</w:t>
            </w:r>
          </w:p>
        </w:tc>
      </w:tr>
      <w:tr w:rsidR="00A608C5" w:rsidRPr="004C397D" w14:paraId="0F397B65" w14:textId="77777777" w:rsidTr="00BA5DFE">
        <w:tc>
          <w:tcPr>
            <w:tcW w:w="4116" w:type="dxa"/>
          </w:tcPr>
          <w:p w14:paraId="26A3DACB" w14:textId="77777777" w:rsidR="00A608C5" w:rsidRPr="004C397D" w:rsidRDefault="00A608C5" w:rsidP="00E47B0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Маркетингтік потенциал</w:t>
            </w:r>
          </w:p>
          <w:p w14:paraId="770D6E37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Тапсырысты жедел өңдеу</w:t>
            </w:r>
          </w:p>
        </w:tc>
        <w:tc>
          <w:tcPr>
            <w:tcW w:w="5103" w:type="dxa"/>
          </w:tcPr>
          <w:p w14:paraId="594A3754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Ішкі технологиялық мәселелер немесе ескірген қуат</w:t>
            </w:r>
          </w:p>
        </w:tc>
      </w:tr>
      <w:tr w:rsidR="00A608C5" w:rsidRPr="004C397D" w14:paraId="7FF777C4" w14:textId="77777777" w:rsidTr="00BA5DFE">
        <w:tc>
          <w:tcPr>
            <w:tcW w:w="4116" w:type="dxa"/>
          </w:tcPr>
          <w:p w14:paraId="2B3F780E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="00E8636C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Шетелдік компаниялармен ынтымақтастық</w:t>
            </w:r>
          </w:p>
        </w:tc>
        <w:tc>
          <w:tcPr>
            <w:tcW w:w="5103" w:type="dxa"/>
          </w:tcPr>
          <w:p w14:paraId="3CED8AED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Жоғары құны</w:t>
            </w:r>
          </w:p>
        </w:tc>
      </w:tr>
      <w:tr w:rsidR="00A608C5" w:rsidRPr="004C397D" w14:paraId="7D4AF50E" w14:textId="77777777" w:rsidTr="00BA5DFE">
        <w:trPr>
          <w:trHeight w:val="441"/>
        </w:trPr>
        <w:tc>
          <w:tcPr>
            <w:tcW w:w="4116" w:type="dxa"/>
          </w:tcPr>
          <w:p w14:paraId="53BA99F4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Басқа_____________________</w:t>
            </w:r>
          </w:p>
        </w:tc>
        <w:tc>
          <w:tcPr>
            <w:tcW w:w="5103" w:type="dxa"/>
          </w:tcPr>
          <w:p w14:paraId="38B11A4E" w14:textId="77777777" w:rsidR="00A608C5" w:rsidRPr="004C397D" w:rsidRDefault="00A608C5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Басқа_____________________________________</w:t>
            </w:r>
          </w:p>
        </w:tc>
      </w:tr>
    </w:tbl>
    <w:tbl>
      <w:tblPr>
        <w:tblStyle w:val="a5"/>
        <w:tblpPr w:leftFromText="180" w:rightFromText="180" w:vertAnchor="text" w:horzAnchor="margin" w:tblpX="-152" w:tblpY="149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059"/>
      </w:tblGrid>
      <w:tr w:rsidR="000D0927" w:rsidRPr="004C397D" w14:paraId="2C5379AB" w14:textId="77777777" w:rsidTr="002730C8">
        <w:trPr>
          <w:trHeight w:val="365"/>
        </w:trPr>
        <w:tc>
          <w:tcPr>
            <w:tcW w:w="10059" w:type="dxa"/>
            <w:shd w:val="clear" w:color="auto" w:fill="1F4E79" w:themeFill="accent5" w:themeFillShade="80"/>
            <w:vAlign w:val="center"/>
          </w:tcPr>
          <w:p w14:paraId="3FA8084E" w14:textId="77777777" w:rsidR="000D0927" w:rsidRPr="000D0927" w:rsidRDefault="000D0927" w:rsidP="000D092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D092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>I</w:t>
            </w:r>
            <w:r w:rsidRPr="000D092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V. СТАНДАРТТАУ ЖӘНЕ СЕРТИФИКАТТАУ</w:t>
            </w:r>
            <w:bookmarkStart w:id="2" w:name="_Hlk127264986"/>
            <w:bookmarkEnd w:id="2"/>
          </w:p>
        </w:tc>
      </w:tr>
    </w:tbl>
    <w:p w14:paraId="196F6D17" w14:textId="77777777" w:rsidR="00BE1646" w:rsidRDefault="00BE1646" w:rsidP="002177B4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62B8C845" w14:textId="77777777" w:rsidR="009A168B" w:rsidRPr="000443E2" w:rsidRDefault="00545ACC" w:rsidP="000443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22. Сіздің компанияңыз сертификаттарды алу барысында қандай қиындықтарға тап болады?</w:t>
      </w:r>
    </w:p>
    <w:p w14:paraId="65E7F2C1" w14:textId="77777777" w:rsidR="00DA5049" w:rsidRDefault="00DA5049" w:rsidP="00DA50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FB1321">
        <w:rPr>
          <w:rFonts w:ascii="Times New Roman" w:hAnsi="Times New Roman" w:cs="Times New Roman"/>
          <w:bCs/>
          <w:i/>
        </w:rPr>
        <w:t>(</w:t>
      </w:r>
      <w:r w:rsidRPr="00FB1321">
        <w:rPr>
          <w:rFonts w:ascii="Times New Roman" w:hAnsi="Times New Roman" w:cs="Times New Roman"/>
          <w:i/>
        </w:rPr>
        <w:t>бірнеше жауап болуы мүмкін)</w:t>
      </w:r>
    </w:p>
    <w:p w14:paraId="0E58C157" w14:textId="77777777" w:rsidR="009A168B" w:rsidRPr="00FB1321" w:rsidRDefault="009A168B" w:rsidP="009A168B">
      <w:pPr>
        <w:pStyle w:val="a3"/>
        <w:tabs>
          <w:tab w:val="left" w:pos="567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7DFDD74E" w14:textId="77777777" w:rsidR="009A6DDE" w:rsidRDefault="00C93495" w:rsidP="009A168B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7282540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168B" w:rsidRPr="00FB1321">
            <w:rPr>
              <w:rFonts w:ascii="MS Gothic" w:eastAsia="MS Gothic" w:hAnsi="MS Gothic" w:cs="Times New Roman"/>
            </w:rPr>
            <w:t>☐</w:t>
          </w:r>
        </w:sdtContent>
      </w:sdt>
      <w:r w:rsidR="009A6DDE">
        <w:rPr>
          <w:rFonts w:ascii="Times New Roman" w:hAnsi="Times New Roman" w:cs="Times New Roman"/>
        </w:rPr>
        <w:t>Сертификаттарды алудың ұзақ мерзімі</w:t>
      </w:r>
    </w:p>
    <w:p w14:paraId="0E39CE17" w14:textId="77777777" w:rsidR="009A168B" w:rsidRPr="00FB1321" w:rsidRDefault="00C93495" w:rsidP="009A168B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85961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6DDE" w:rsidRPr="00FB1321">
            <w:rPr>
              <w:rFonts w:ascii="MS Gothic" w:eastAsia="MS Gothic" w:hAnsi="MS Gothic" w:cs="Times New Roman"/>
            </w:rPr>
            <w:t>☐</w:t>
          </w:r>
        </w:sdtContent>
      </w:sdt>
      <w:r w:rsidR="009A6DDE">
        <w:rPr>
          <w:rFonts w:ascii="Times New Roman" w:hAnsi="Times New Roman" w:cs="Times New Roman"/>
        </w:rPr>
        <w:t>Сараптама жүргізетін сала мамандарының жетіспеушілігі</w:t>
      </w:r>
    </w:p>
    <w:p w14:paraId="5AA3FA7B" w14:textId="77777777" w:rsidR="009A168B" w:rsidRDefault="00C93495" w:rsidP="009A168B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203184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168B" w:rsidRPr="00FB1321">
            <w:rPr>
              <w:rFonts w:ascii="MS Gothic" w:eastAsia="MS Gothic" w:hAnsi="MS Gothic" w:cs="Times New Roman"/>
            </w:rPr>
            <w:t>☐</w:t>
          </w:r>
        </w:sdtContent>
      </w:sdt>
      <w:r w:rsidR="009A168B" w:rsidRPr="00FB1321">
        <w:rPr>
          <w:rFonts w:ascii="Times New Roman" w:hAnsi="Times New Roman" w:cs="Times New Roman"/>
        </w:rPr>
        <w:t>Өндіріс жағдайын талдау үшін нақты салалық критерийлердің болмауы</w:t>
      </w:r>
    </w:p>
    <w:p w14:paraId="5FCD2E61" w14:textId="77777777" w:rsidR="009A168B" w:rsidRPr="006817F8" w:rsidRDefault="00C93495" w:rsidP="009A168B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3667597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168B" w:rsidRPr="00FB1321">
            <w:rPr>
              <w:rFonts w:ascii="MS Gothic" w:eastAsia="MS Gothic" w:hAnsi="MS Gothic" w:cs="Times New Roman"/>
            </w:rPr>
            <w:t>☐</w:t>
          </w:r>
        </w:sdtContent>
      </w:sdt>
      <w:r w:rsidR="009A168B" w:rsidRPr="008E641C">
        <w:rPr>
          <w:rFonts w:ascii="Times New Roman" w:hAnsi="Times New Roman" w:cs="Times New Roman"/>
          <w:b/>
        </w:rPr>
        <w:t xml:space="preserve"> </w:t>
      </w:r>
      <w:r w:rsidR="009A168B" w:rsidRPr="006817F8">
        <w:rPr>
          <w:rFonts w:ascii="Times New Roman" w:hAnsi="Times New Roman" w:cs="Times New Roman"/>
          <w:bCs/>
        </w:rPr>
        <w:t>бірлестіктер мен сарапшылардың өтініш берушілермен өзара әрекеттесу процесі реттелмеген</w:t>
      </w:r>
    </w:p>
    <w:p w14:paraId="5D791614" w14:textId="77777777" w:rsidR="0008441B" w:rsidRDefault="00C93495" w:rsidP="009A168B">
      <w:pPr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268578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168B" w:rsidRPr="00FB1321">
            <w:rPr>
              <w:rFonts w:ascii="MS Gothic" w:eastAsia="MS Gothic" w:hAnsi="MS Gothic" w:cs="Times New Roman"/>
            </w:rPr>
            <w:t>☐</w:t>
          </w:r>
        </w:sdtContent>
      </w:sdt>
      <w:r w:rsidR="009A168B">
        <w:rPr>
          <w:rFonts w:ascii="Times New Roman" w:hAnsi="Times New Roman" w:cs="Times New Roman"/>
        </w:rPr>
        <w:t>басқа (көрсетіңіз)</w:t>
      </w:r>
    </w:p>
    <w:p w14:paraId="0950EB1D" w14:textId="77777777" w:rsidR="009A168B" w:rsidRDefault="0008441B" w:rsidP="009A168B">
      <w:pPr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</w:p>
    <w:p w14:paraId="005875F4" w14:textId="77777777" w:rsidR="0008441B" w:rsidRPr="00FB1321" w:rsidRDefault="0008441B" w:rsidP="009A168B">
      <w:pPr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b/>
        </w:rPr>
      </w:pPr>
    </w:p>
    <w:p w14:paraId="5CB1D0E1" w14:textId="77777777" w:rsidR="009A168B" w:rsidRPr="000443E2" w:rsidRDefault="00545ACC" w:rsidP="000443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23. Өнімдерді сертификаттау кезінде қандай кедергілерге тап боласыз?</w:t>
      </w:r>
    </w:p>
    <w:p w14:paraId="2CA72D45" w14:textId="77777777" w:rsidR="009A168B" w:rsidRDefault="009A168B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FB1321">
        <w:rPr>
          <w:rFonts w:ascii="Times New Roman" w:hAnsi="Times New Roman" w:cs="Times New Roman"/>
          <w:bCs/>
          <w:i/>
        </w:rPr>
        <w:t>(</w:t>
      </w:r>
      <w:r w:rsidRPr="00FB1321">
        <w:rPr>
          <w:rFonts w:ascii="Times New Roman" w:hAnsi="Times New Roman" w:cs="Times New Roman"/>
          <w:i/>
        </w:rPr>
        <w:t>бірнеше жауап болуы мүмкін)</w:t>
      </w:r>
    </w:p>
    <w:p w14:paraId="248076A7" w14:textId="77777777" w:rsidR="009A168B" w:rsidRPr="00FB1321" w:rsidRDefault="009A168B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</w:p>
    <w:p w14:paraId="6F549C30" w14:textId="77777777" w:rsidR="009A168B" w:rsidRPr="00FB1321" w:rsidRDefault="009A168B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iCs/>
        </w:rPr>
      </w:pPr>
      <w:r w:rsidRPr="00FB1321">
        <w:rPr>
          <w:rFonts w:ascii="Times New Roman" w:eastAsiaTheme="minorHAnsi" w:hAnsi="Times New Roman" w:cs="Times New Roman"/>
          <w:iCs/>
        </w:rPr>
        <w:t> әкімшілік кедергілер, бюрократия</w:t>
      </w:r>
      <w:r w:rsidRPr="00FB1321">
        <w:rPr>
          <w:rFonts w:ascii="Times New Roman" w:eastAsiaTheme="minorHAnsi" w:hAnsi="Times New Roman" w:cs="Times New Roman"/>
          <w:iCs/>
        </w:rPr>
        <w:tab/>
      </w:r>
    </w:p>
    <w:p w14:paraId="1BF8CE22" w14:textId="77777777" w:rsidR="009A168B" w:rsidRPr="00FB1321" w:rsidRDefault="009A168B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iCs/>
        </w:rPr>
      </w:pPr>
      <w:r w:rsidRPr="00FB1321">
        <w:rPr>
          <w:rFonts w:ascii="Times New Roman" w:eastAsiaTheme="minorHAnsi" w:hAnsi="Times New Roman" w:cs="Times New Roman"/>
          <w:iCs/>
        </w:rPr>
        <w:t> сәйкестікті бағалау рәсімдері үшін ұлттық және халықаралық нормативтік базалар арасындағы сәйкессіздік</w:t>
      </w:r>
    </w:p>
    <w:p w14:paraId="3308A906" w14:textId="77777777" w:rsidR="009A168B" w:rsidRPr="00FB1321" w:rsidRDefault="009A168B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iCs/>
        </w:rPr>
      </w:pPr>
      <w:r w:rsidRPr="00FB1321">
        <w:rPr>
          <w:rFonts w:ascii="Times New Roman" w:eastAsiaTheme="minorHAnsi" w:hAnsi="Times New Roman" w:cs="Times New Roman"/>
          <w:iCs/>
        </w:rPr>
        <w:t xml:space="preserve"> трансұлттық корпорациялардың талабы </w:t>
      </w:r>
      <w:proofErr w:type="gramStart"/>
      <w:r w:rsidRPr="00FB1321">
        <w:rPr>
          <w:rFonts w:ascii="Times New Roman" w:eastAsiaTheme="minorHAnsi" w:hAnsi="Times New Roman" w:cs="Times New Roman"/>
          <w:iCs/>
        </w:rPr>
        <w:t>( ұлттық</w:t>
      </w:r>
      <w:proofErr w:type="gramEnd"/>
      <w:r w:rsidRPr="00FB1321">
        <w:rPr>
          <w:rFonts w:ascii="Times New Roman" w:eastAsiaTheme="minorHAnsi" w:hAnsi="Times New Roman" w:cs="Times New Roman"/>
          <w:iCs/>
        </w:rPr>
        <w:t xml:space="preserve"> міндетті стандарттарды немесе ТҰК мүддесіне техникалық регламенттерді қабылдау</w:t>
      </w:r>
      <w:r w:rsidRPr="00FB1321">
        <w:rPr>
          <w:rFonts w:ascii="Times New Roman" w:eastAsiaTheme="minorHAnsi" w:hAnsi="Times New Roman" w:cs="Times New Roman"/>
          <w:iCs/>
        </w:rPr>
        <w:tab/>
      </w:r>
    </w:p>
    <w:p w14:paraId="6E490745" w14:textId="77777777" w:rsidR="009A168B" w:rsidRPr="00FB1321" w:rsidRDefault="009A168B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iCs/>
        </w:rPr>
      </w:pPr>
      <w:r w:rsidRPr="00FB1321">
        <w:rPr>
          <w:rFonts w:ascii="Times New Roman" w:eastAsiaTheme="minorHAnsi" w:hAnsi="Times New Roman" w:cs="Times New Roman"/>
          <w:iCs/>
        </w:rPr>
        <w:t> отандық сертификаттарды шетелде танудағы қиындықтар (оның нәтижесінде экспортта проблемалар туындайды)</w:t>
      </w:r>
    </w:p>
    <w:p w14:paraId="02A8D5D6" w14:textId="77777777" w:rsidR="009A168B" w:rsidRPr="00FB1321" w:rsidRDefault="009A168B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iCs/>
        </w:rPr>
      </w:pPr>
      <w:r w:rsidRPr="00FB1321">
        <w:rPr>
          <w:rFonts w:ascii="Times New Roman" w:eastAsiaTheme="minorHAnsi" w:hAnsi="Times New Roman" w:cs="Times New Roman"/>
          <w:iCs/>
        </w:rPr>
        <w:t> тестілеуді кешіктіру түріндегі кедергілер</w:t>
      </w:r>
      <w:r w:rsidRPr="00FB1321">
        <w:rPr>
          <w:rFonts w:ascii="Times New Roman" w:eastAsiaTheme="minorHAnsi" w:hAnsi="Times New Roman" w:cs="Times New Roman"/>
          <w:iCs/>
        </w:rPr>
        <w:tab/>
      </w:r>
    </w:p>
    <w:p w14:paraId="22201849" w14:textId="77777777" w:rsidR="009A168B" w:rsidRPr="00FB1321" w:rsidRDefault="009A168B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iCs/>
        </w:rPr>
      </w:pPr>
      <w:r w:rsidRPr="00FB1321">
        <w:rPr>
          <w:rFonts w:ascii="Times New Roman" w:eastAsiaTheme="minorHAnsi" w:hAnsi="Times New Roman" w:cs="Times New Roman"/>
          <w:iCs/>
        </w:rPr>
        <w:t> сыналатын өнім туралы ақпараттың құпиялылығын сақтамау</w:t>
      </w:r>
      <w:r w:rsidRPr="00FB1321">
        <w:rPr>
          <w:rFonts w:ascii="Times New Roman" w:eastAsiaTheme="minorHAnsi" w:hAnsi="Times New Roman" w:cs="Times New Roman"/>
          <w:iCs/>
        </w:rPr>
        <w:tab/>
      </w:r>
    </w:p>
    <w:p w14:paraId="44505C13" w14:textId="77777777" w:rsidR="009A168B" w:rsidRDefault="009A168B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iCs/>
        </w:rPr>
      </w:pPr>
      <w:r w:rsidRPr="00FB1321">
        <w:rPr>
          <w:rFonts w:ascii="Times New Roman" w:eastAsiaTheme="minorHAnsi" w:hAnsi="Times New Roman" w:cs="Times New Roman"/>
          <w:iCs/>
        </w:rPr>
        <w:t> Маған жауап беру қиын</w:t>
      </w:r>
    </w:p>
    <w:p w14:paraId="59E90E2E" w14:textId="77777777" w:rsidR="009A168B" w:rsidRDefault="009A168B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iCs/>
        </w:rPr>
      </w:pPr>
      <w:r w:rsidRPr="005D4FD4">
        <w:rPr>
          <w:rFonts w:ascii="Times New Roman" w:eastAsiaTheme="minorHAnsi" w:hAnsi="Times New Roman" w:cs="Times New Roman"/>
          <w:iCs/>
        </w:rPr>
        <w:t>Басқаны көрсетіңіз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D1ED46" w14:textId="77777777" w:rsidR="000443E2" w:rsidRDefault="000443E2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iCs/>
        </w:rPr>
      </w:pPr>
    </w:p>
    <w:p w14:paraId="7C888C37" w14:textId="77777777" w:rsidR="000D0927" w:rsidRPr="007D6330" w:rsidRDefault="000D0927" w:rsidP="000D0927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pPr w:leftFromText="180" w:rightFromText="180" w:vertAnchor="text" w:horzAnchor="margin" w:tblpX="-152" w:tblpY="149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059"/>
      </w:tblGrid>
      <w:tr w:rsidR="000D0927" w:rsidRPr="004C397D" w14:paraId="20EAED58" w14:textId="77777777" w:rsidTr="002730C8">
        <w:trPr>
          <w:trHeight w:val="365"/>
        </w:trPr>
        <w:tc>
          <w:tcPr>
            <w:tcW w:w="10059" w:type="dxa"/>
            <w:shd w:val="clear" w:color="auto" w:fill="1F4E79" w:themeFill="accent5" w:themeFillShade="80"/>
            <w:vAlign w:val="center"/>
          </w:tcPr>
          <w:p w14:paraId="1D780881" w14:textId="77777777" w:rsidR="000D0927" w:rsidRPr="000D0927" w:rsidRDefault="000D0927" w:rsidP="002730C8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D092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V. АДАМ РЕСУРСЫ</w:t>
            </w:r>
          </w:p>
        </w:tc>
      </w:tr>
    </w:tbl>
    <w:p w14:paraId="6FA01073" w14:textId="77777777" w:rsidR="000D0927" w:rsidRDefault="000D0927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iCs/>
        </w:rPr>
      </w:pPr>
    </w:p>
    <w:p w14:paraId="6AA3F08E" w14:textId="77777777" w:rsidR="006B47C9" w:rsidRPr="000443E2" w:rsidRDefault="00545ACC" w:rsidP="000443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24. Сіздің ойыңызша кәсіпорыныңыз үшін жұмысшылардың қандай категориялары қажет?</w:t>
      </w:r>
    </w:p>
    <w:tbl>
      <w:tblPr>
        <w:tblW w:w="8928" w:type="dxa"/>
        <w:tblLayout w:type="fixed"/>
        <w:tblLook w:val="00A0" w:firstRow="1" w:lastRow="0" w:firstColumn="1" w:lastColumn="0" w:noHBand="0" w:noVBand="0"/>
      </w:tblPr>
      <w:tblGrid>
        <w:gridCol w:w="8928"/>
      </w:tblGrid>
      <w:tr w:rsidR="006B47C9" w:rsidRPr="004C397D" w14:paraId="5C16BFD6" w14:textId="77777777" w:rsidTr="0043072C">
        <w:tc>
          <w:tcPr>
            <w:tcW w:w="8928" w:type="dxa"/>
            <w:shd w:val="clear" w:color="auto" w:fill="auto"/>
          </w:tcPr>
          <w:p w14:paraId="2E505D44" w14:textId="77777777" w:rsidR="006B47C9" w:rsidRPr="004C397D" w:rsidRDefault="006B47C9" w:rsidP="0043072C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4C397D">
              <w:rPr>
                <w:rFonts w:ascii="Times New Roman" w:hAnsi="Times New Roman" w:cs="Times New Roman"/>
                <w:bCs/>
                <w:iCs/>
              </w:rPr>
              <w:sym w:font="Symbol" w:char="F0A0"/>
            </w:r>
            <w:r w:rsidRPr="004C397D">
              <w:rPr>
                <w:rFonts w:ascii="Times New Roman" w:hAnsi="Times New Roman" w:cs="Times New Roman"/>
                <w:bCs/>
                <w:iCs/>
              </w:rPr>
              <w:t>Білікті инженерлер мен техниктер</w:t>
            </w:r>
          </w:p>
        </w:tc>
      </w:tr>
      <w:tr w:rsidR="006B47C9" w:rsidRPr="004C397D" w14:paraId="3F4C7AC4" w14:textId="77777777" w:rsidTr="0043072C">
        <w:tc>
          <w:tcPr>
            <w:tcW w:w="8928" w:type="dxa"/>
            <w:shd w:val="clear" w:color="auto" w:fill="auto"/>
          </w:tcPr>
          <w:p w14:paraId="6FCA4F2E" w14:textId="77777777" w:rsidR="006B47C9" w:rsidRPr="004C397D" w:rsidRDefault="006B47C9" w:rsidP="00902697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4C397D">
              <w:rPr>
                <w:rFonts w:ascii="Times New Roman" w:hAnsi="Times New Roman" w:cs="Times New Roman"/>
                <w:bCs/>
                <w:iCs/>
              </w:rPr>
              <w:sym w:font="Symbol" w:char="F0A0"/>
            </w:r>
            <w:r w:rsidRPr="004C397D">
              <w:rPr>
                <w:rFonts w:ascii="Times New Roman" w:hAnsi="Times New Roman" w:cs="Times New Roman"/>
                <w:bCs/>
                <w:iCs/>
              </w:rPr>
              <w:t>Білікті орта буын басшылары (өндірістік құрылымдық бөлімшелер, бригадирлер, бригадирлер және т.б.)</w:t>
            </w:r>
          </w:p>
        </w:tc>
      </w:tr>
      <w:tr w:rsidR="006B47C9" w:rsidRPr="004C397D" w14:paraId="6DBC6DDF" w14:textId="77777777" w:rsidTr="0043072C">
        <w:tc>
          <w:tcPr>
            <w:tcW w:w="8928" w:type="dxa"/>
            <w:shd w:val="clear" w:color="auto" w:fill="auto"/>
          </w:tcPr>
          <w:p w14:paraId="740E9022" w14:textId="77777777" w:rsidR="006B47C9" w:rsidRPr="004C397D" w:rsidRDefault="006B47C9" w:rsidP="00902697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4C397D">
              <w:rPr>
                <w:rFonts w:ascii="Times New Roman" w:hAnsi="Times New Roman" w:cs="Times New Roman"/>
                <w:bCs/>
                <w:iCs/>
              </w:rPr>
              <w:sym w:font="Symbol" w:char="F0A0"/>
            </w:r>
            <w:r w:rsidRPr="004C397D">
              <w:rPr>
                <w:rFonts w:ascii="Times New Roman" w:hAnsi="Times New Roman" w:cs="Times New Roman"/>
                <w:bCs/>
                <w:iCs/>
              </w:rPr>
              <w:t>Техникалық және кәсіптік білімі (ТжКБ) бар білікті жұмысшылар (механик, электрик, токарь және т.б.)</w:t>
            </w:r>
          </w:p>
        </w:tc>
      </w:tr>
      <w:tr w:rsidR="006B47C9" w:rsidRPr="004C397D" w14:paraId="484E287F" w14:textId="77777777" w:rsidTr="0043072C">
        <w:tc>
          <w:tcPr>
            <w:tcW w:w="8928" w:type="dxa"/>
            <w:shd w:val="clear" w:color="auto" w:fill="auto"/>
          </w:tcPr>
          <w:p w14:paraId="70CFF839" w14:textId="77777777" w:rsidR="006B47C9" w:rsidRPr="004C397D" w:rsidRDefault="006B47C9" w:rsidP="00902697">
            <w:pPr>
              <w:tabs>
                <w:tab w:val="left" w:pos="314"/>
                <w:tab w:val="left" w:pos="405"/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Басқа (көрсетіңіз): ________________________________________________________________________________</w:t>
            </w:r>
          </w:p>
          <w:p w14:paraId="7572986B" w14:textId="77777777" w:rsidR="006B47C9" w:rsidRPr="004C397D" w:rsidRDefault="006B47C9" w:rsidP="00902697">
            <w:pPr>
              <w:tabs>
                <w:tab w:val="left" w:pos="314"/>
                <w:tab w:val="left" w:pos="405"/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9747211" w14:textId="77777777" w:rsidR="00083519" w:rsidRPr="000443E2" w:rsidRDefault="00545ACC" w:rsidP="000443E2">
      <w:pPr>
        <w:widowControl w:val="0"/>
        <w:tabs>
          <w:tab w:val="left" w:pos="284"/>
          <w:tab w:val="left" w:pos="426"/>
          <w:tab w:val="left" w:pos="851"/>
        </w:tabs>
        <w:autoSpaceDE w:val="0"/>
        <w:autoSpaceDN w:val="0"/>
        <w:spacing w:after="0" w:line="293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25. Сіздің компанияңызда кадрларды қалыптастыру кезінде қандай қиындықтар туындайды?</w:t>
      </w:r>
    </w:p>
    <w:p w14:paraId="0348DF87" w14:textId="77777777" w:rsidR="00961493" w:rsidRPr="004C397D" w:rsidRDefault="00961493" w:rsidP="00961493">
      <w:pPr>
        <w:pStyle w:val="a3"/>
        <w:widowControl w:val="0"/>
        <w:tabs>
          <w:tab w:val="left" w:pos="284"/>
          <w:tab w:val="left" w:pos="426"/>
          <w:tab w:val="left" w:pos="851"/>
        </w:tabs>
        <w:autoSpaceDE w:val="0"/>
        <w:autoSpaceDN w:val="0"/>
        <w:spacing w:after="0" w:line="140" w:lineRule="exact"/>
        <w:ind w:left="425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DB40082" w14:textId="77777777" w:rsidR="00083519" w:rsidRPr="004C397D" w:rsidRDefault="00083519" w:rsidP="00902697">
      <w:pPr>
        <w:pStyle w:val="a7"/>
        <w:spacing w:before="4" w:line="293" w:lineRule="exact"/>
        <w:rPr>
          <w:sz w:val="22"/>
          <w:szCs w:val="22"/>
          <w:lang w:eastAsia="ru-RU"/>
        </w:rPr>
      </w:pPr>
      <w:r w:rsidRPr="004C397D">
        <w:rPr>
          <w:sz w:val="22"/>
          <w:szCs w:val="22"/>
          <w:lang w:eastAsia="ru-RU"/>
        </w:rPr>
        <w:sym w:font="Symbol" w:char="F0A0"/>
      </w:r>
      <w:r w:rsidRPr="004C397D">
        <w:rPr>
          <w:sz w:val="22"/>
          <w:szCs w:val="22"/>
          <w:lang w:eastAsia="ru-RU"/>
        </w:rPr>
        <w:t>Білікті жұмысшылардың тапшылығы</w:t>
      </w:r>
    </w:p>
    <w:p w14:paraId="1D843321" w14:textId="77777777" w:rsidR="00083519" w:rsidRPr="004C397D" w:rsidRDefault="00083519" w:rsidP="00902697">
      <w:pPr>
        <w:pStyle w:val="a7"/>
        <w:spacing w:before="4" w:line="293" w:lineRule="exact"/>
        <w:rPr>
          <w:sz w:val="22"/>
          <w:szCs w:val="22"/>
          <w:lang w:eastAsia="ru-RU"/>
        </w:rPr>
      </w:pPr>
      <w:r w:rsidRPr="004C397D">
        <w:rPr>
          <w:sz w:val="22"/>
          <w:szCs w:val="22"/>
          <w:lang w:eastAsia="ru-RU"/>
        </w:rPr>
        <w:sym w:font="Symbol" w:char="F0A0"/>
      </w:r>
      <w:r w:rsidRPr="004C397D">
        <w:rPr>
          <w:sz w:val="22"/>
          <w:szCs w:val="22"/>
          <w:lang w:eastAsia="ru-RU"/>
        </w:rPr>
        <w:t>Білікті менеджерлердің жетіспеушілігі</w:t>
      </w:r>
    </w:p>
    <w:p w14:paraId="73AA306F" w14:textId="77777777" w:rsidR="00083519" w:rsidRPr="004C397D" w:rsidRDefault="00083519" w:rsidP="00902697">
      <w:pPr>
        <w:pStyle w:val="a7"/>
        <w:spacing w:before="4" w:line="293" w:lineRule="exact"/>
        <w:rPr>
          <w:sz w:val="22"/>
          <w:szCs w:val="22"/>
          <w:lang w:eastAsia="ru-RU"/>
        </w:rPr>
      </w:pPr>
      <w:r w:rsidRPr="004C397D">
        <w:rPr>
          <w:sz w:val="22"/>
          <w:szCs w:val="22"/>
          <w:lang w:eastAsia="ru-RU"/>
        </w:rPr>
        <w:sym w:font="Symbol" w:char="F0A0"/>
      </w:r>
      <w:r w:rsidRPr="004C397D">
        <w:rPr>
          <w:sz w:val="22"/>
          <w:szCs w:val="22"/>
          <w:lang w:eastAsia="ru-RU"/>
        </w:rPr>
        <w:t>Басқа (көрсетіңіз) ________________________________________________________________</w:t>
      </w:r>
      <w:r w:rsidRPr="004C397D">
        <w:rPr>
          <w:sz w:val="22"/>
          <w:szCs w:val="22"/>
          <w:lang w:eastAsia="ru-RU"/>
        </w:rPr>
        <w:tab/>
      </w:r>
    </w:p>
    <w:p w14:paraId="6310FC0C" w14:textId="77777777" w:rsidR="00E603AF" w:rsidRPr="000443E2" w:rsidRDefault="00E603AF" w:rsidP="00902697">
      <w:pPr>
        <w:pStyle w:val="a7"/>
        <w:spacing w:before="4" w:line="293" w:lineRule="exact"/>
        <w:rPr>
          <w:sz w:val="14"/>
          <w:szCs w:val="14"/>
          <w:lang w:eastAsia="ru-RU"/>
        </w:rPr>
      </w:pPr>
    </w:p>
    <w:p w14:paraId="1DA23D97" w14:textId="77777777" w:rsidR="00083519" w:rsidRPr="000443E2" w:rsidRDefault="00CC5131" w:rsidP="000443E2">
      <w:pPr>
        <w:widowControl w:val="0"/>
        <w:tabs>
          <w:tab w:val="left" w:pos="284"/>
          <w:tab w:val="left" w:pos="426"/>
          <w:tab w:val="left" w:pos="85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26. Сіздің кәсіпорыныңыздағы кадрлардың тұрақтамауының себептерін көрсетіңіз:</w:t>
      </w:r>
    </w:p>
    <w:p w14:paraId="74218C8A" w14:textId="400E16F4" w:rsidR="002F4862" w:rsidRPr="004C397D" w:rsidRDefault="002F4862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4C397D">
        <w:rPr>
          <w:lang w:eastAsia="ru-RU"/>
        </w:rPr>
        <w:sym w:font="Symbol" w:char="F0A0"/>
      </w:r>
      <w:r w:rsidR="00F616BC" w:rsidRPr="00F616BC">
        <w:t xml:space="preserve"> </w:t>
      </w:r>
      <w:proofErr w:type="spellStart"/>
      <w:r w:rsidR="00F616BC" w:rsidRPr="00F616BC">
        <w:rPr>
          <w:lang w:eastAsia="ru-RU"/>
        </w:rPr>
        <w:t>Қызметкерлерді</w:t>
      </w:r>
      <w:proofErr w:type="spellEnd"/>
      <w:r w:rsidR="00F616BC" w:rsidRPr="00F616BC">
        <w:rPr>
          <w:lang w:eastAsia="ru-RU"/>
        </w:rPr>
        <w:t xml:space="preserve"> </w:t>
      </w:r>
      <w:proofErr w:type="spellStart"/>
      <w:r w:rsidR="00F616BC" w:rsidRPr="00F616BC">
        <w:rPr>
          <w:lang w:eastAsia="ru-RU"/>
        </w:rPr>
        <w:t>жоғары</w:t>
      </w:r>
      <w:proofErr w:type="spellEnd"/>
      <w:r w:rsidR="00F616BC" w:rsidRPr="00F616BC">
        <w:rPr>
          <w:lang w:eastAsia="ru-RU"/>
        </w:rPr>
        <w:t xml:space="preserve"> </w:t>
      </w:r>
      <w:proofErr w:type="spellStart"/>
      <w:r w:rsidR="00F616BC" w:rsidRPr="00F616BC">
        <w:rPr>
          <w:lang w:eastAsia="ru-RU"/>
        </w:rPr>
        <w:t>жалақыға</w:t>
      </w:r>
      <w:proofErr w:type="spellEnd"/>
      <w:r w:rsidR="00F616BC" w:rsidRPr="00F616BC">
        <w:rPr>
          <w:lang w:eastAsia="ru-RU"/>
        </w:rPr>
        <w:t xml:space="preserve"> </w:t>
      </w:r>
      <w:proofErr w:type="spellStart"/>
      <w:r w:rsidR="00F616BC" w:rsidRPr="00F616BC">
        <w:rPr>
          <w:lang w:eastAsia="ru-RU"/>
        </w:rPr>
        <w:t>тарту</w:t>
      </w:r>
      <w:proofErr w:type="spellEnd"/>
    </w:p>
    <w:p w14:paraId="46197D4C" w14:textId="77777777" w:rsidR="002F4862" w:rsidRPr="004C397D" w:rsidRDefault="002F4862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4C397D">
        <w:rPr>
          <w:lang w:eastAsia="ru-RU"/>
        </w:rPr>
        <w:sym w:font="Symbol" w:char="F0A0"/>
      </w:r>
      <w:r w:rsidRPr="004C397D">
        <w:rPr>
          <w:lang w:eastAsia="ru-RU"/>
        </w:rPr>
        <w:t>Жалпы кадрларды іріктеудегі қиындықтар</w:t>
      </w:r>
    </w:p>
    <w:p w14:paraId="5AE8AD7E" w14:textId="77777777" w:rsidR="002F4862" w:rsidRPr="004C397D" w:rsidRDefault="002F4862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4C397D">
        <w:rPr>
          <w:lang w:eastAsia="ru-RU"/>
        </w:rPr>
        <w:lastRenderedPageBreak/>
        <w:sym w:font="Symbol" w:char="F0A0"/>
      </w:r>
      <w:r w:rsidRPr="004C397D">
        <w:rPr>
          <w:lang w:eastAsia="ru-RU"/>
        </w:rPr>
        <w:t>Орта буын кадрларын іріктеудегі қиындықтар</w:t>
      </w:r>
    </w:p>
    <w:p w14:paraId="2B548F4B" w14:textId="77777777" w:rsidR="002F4862" w:rsidRPr="004C397D" w:rsidRDefault="002F4862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4C397D">
        <w:rPr>
          <w:lang w:eastAsia="ru-RU"/>
        </w:rPr>
        <w:sym w:font="Symbol" w:char="F0A0"/>
      </w:r>
      <w:r w:rsidRPr="004C397D">
        <w:rPr>
          <w:lang w:eastAsia="ru-RU"/>
        </w:rPr>
        <w:t>Ұстазды жалдау қиындығы (тек өндіріс үшін)</w:t>
      </w:r>
    </w:p>
    <w:p w14:paraId="660A05E3" w14:textId="77777777" w:rsidR="002F4862" w:rsidRPr="004C397D" w:rsidRDefault="002F4862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4C397D">
        <w:rPr>
          <w:lang w:eastAsia="ru-RU"/>
        </w:rPr>
        <w:sym w:font="Symbol" w:char="F0A0"/>
      </w:r>
      <w:r w:rsidRPr="004C397D">
        <w:rPr>
          <w:lang w:eastAsia="ru-RU"/>
        </w:rPr>
        <w:t>Инженерлік қызметкерлерді жалдау қиындығы (тек өндірісте)</w:t>
      </w:r>
    </w:p>
    <w:p w14:paraId="2990C6E8" w14:textId="77777777" w:rsidR="002F4862" w:rsidRPr="00E46C44" w:rsidRDefault="002F4862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4C397D">
        <w:rPr>
          <w:lang w:eastAsia="ru-RU"/>
        </w:rPr>
        <w:sym w:font="Symbol" w:char="F0A0"/>
      </w:r>
      <w:r w:rsidRPr="004C397D">
        <w:rPr>
          <w:lang w:eastAsia="ru-RU"/>
        </w:rPr>
        <w:t>Күтілетін кәсіби дағдылар мен біліктілік арасындағы сәйкессіздік</w:t>
      </w:r>
    </w:p>
    <w:p w14:paraId="322B8C45" w14:textId="77777777" w:rsidR="002F4862" w:rsidRPr="004C397D" w:rsidRDefault="002F4862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4C397D">
        <w:rPr>
          <w:lang w:eastAsia="ru-RU"/>
        </w:rPr>
        <w:sym w:font="Symbol" w:char="F0A0"/>
      </w:r>
      <w:r w:rsidRPr="004C397D">
        <w:rPr>
          <w:lang w:eastAsia="ru-RU"/>
        </w:rPr>
        <w:t>Әлеуметтік кепілдіктердің болмауы</w:t>
      </w:r>
    </w:p>
    <w:p w14:paraId="4BB112AD" w14:textId="77777777" w:rsidR="002F4862" w:rsidRPr="004C397D" w:rsidRDefault="002F4862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4C397D">
        <w:rPr>
          <w:lang w:eastAsia="ru-RU"/>
        </w:rPr>
        <w:sym w:font="Symbol" w:char="F0A0"/>
      </w:r>
      <w:r w:rsidRPr="004C397D">
        <w:rPr>
          <w:lang w:eastAsia="ru-RU"/>
        </w:rPr>
        <w:t>Шетелдік жұмыс күшін тартуға шектеулер</w:t>
      </w:r>
    </w:p>
    <w:p w14:paraId="632647FE" w14:textId="77777777" w:rsidR="002F4862" w:rsidRPr="004C397D" w:rsidRDefault="00E603AF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4C397D">
        <w:rPr>
          <w:lang w:eastAsia="ru-RU"/>
        </w:rPr>
        <w:sym w:font="Symbol" w:char="F0A0"/>
      </w:r>
      <w:r w:rsidRPr="004C397D">
        <w:rPr>
          <w:lang w:eastAsia="ru-RU"/>
        </w:rPr>
        <w:t>Басқа (көрсетіңіз) ________________________________________________________________</w:t>
      </w:r>
    </w:p>
    <w:p w14:paraId="4EA4D09C" w14:textId="77777777" w:rsidR="00BE1646" w:rsidRDefault="00E603AF" w:rsidP="000443E2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4C397D">
        <w:rPr>
          <w:rFonts w:ascii="Times New Roman" w:hAnsi="Times New Roman" w:cs="Times New Roman"/>
          <w:bCs/>
        </w:rPr>
        <w:t>________________________________________________________________________________</w:t>
      </w:r>
    </w:p>
    <w:p w14:paraId="23E3DBBF" w14:textId="77777777" w:rsidR="000443E2" w:rsidRPr="000443E2" w:rsidRDefault="000443E2" w:rsidP="000443E2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</w:t>
      </w:r>
    </w:p>
    <w:tbl>
      <w:tblPr>
        <w:tblStyle w:val="a5"/>
        <w:tblpPr w:leftFromText="180" w:rightFromText="180" w:vertAnchor="text" w:horzAnchor="margin" w:tblpX="-152" w:tblpY="149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075"/>
      </w:tblGrid>
      <w:tr w:rsidR="004C4263" w:rsidRPr="004C397D" w14:paraId="47FC55C2" w14:textId="77777777" w:rsidTr="004C4263">
        <w:trPr>
          <w:trHeight w:val="417"/>
        </w:trPr>
        <w:tc>
          <w:tcPr>
            <w:tcW w:w="10075" w:type="dxa"/>
            <w:shd w:val="clear" w:color="auto" w:fill="auto"/>
            <w:vAlign w:val="center"/>
          </w:tcPr>
          <w:p w14:paraId="7771F784" w14:textId="77777777" w:rsidR="004C4263" w:rsidRDefault="004C4263" w:rsidP="000443E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A316794" w14:textId="77777777" w:rsidR="000D0927" w:rsidRDefault="000D0927" w:rsidP="00734BE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45F96E0" w14:textId="77777777" w:rsidR="000D0927" w:rsidRDefault="000D0927" w:rsidP="00734BE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tbl>
            <w:tblPr>
              <w:tblStyle w:val="a5"/>
              <w:tblpPr w:leftFromText="180" w:rightFromText="180" w:vertAnchor="text" w:horzAnchor="margin" w:tblpX="-152" w:tblpY="149"/>
              <w:tblW w:w="100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0CECE" w:themeFill="background2" w:themeFillShade="E6"/>
              <w:tblLayout w:type="fixed"/>
              <w:tblLook w:val="04A0" w:firstRow="1" w:lastRow="0" w:firstColumn="1" w:lastColumn="0" w:noHBand="0" w:noVBand="1"/>
            </w:tblPr>
            <w:tblGrid>
              <w:gridCol w:w="10059"/>
            </w:tblGrid>
            <w:tr w:rsidR="000D0927" w:rsidRPr="004C397D" w14:paraId="42272AA7" w14:textId="77777777" w:rsidTr="002730C8">
              <w:trPr>
                <w:trHeight w:val="365"/>
              </w:trPr>
              <w:tc>
                <w:tcPr>
                  <w:tcW w:w="10059" w:type="dxa"/>
                  <w:shd w:val="clear" w:color="auto" w:fill="1F4E79" w:themeFill="accent5" w:themeFillShade="80"/>
                  <w:vAlign w:val="center"/>
                </w:tcPr>
                <w:p w14:paraId="622BB763" w14:textId="77777777" w:rsidR="000D0927" w:rsidRPr="000D0927" w:rsidRDefault="000D0927" w:rsidP="000D0927">
                  <w:pPr>
                    <w:pStyle w:val="a3"/>
                    <w:tabs>
                      <w:tab w:val="left" w:pos="851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0D0927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VI. ҒЫЛЫМИ ЖҰМЫСТАР МЕН ИННОВАЦИЯЛАРДЫ ПРАКТИКАЛЫҚ ҚОЛДАНУ</w:t>
                  </w:r>
                </w:p>
              </w:tc>
            </w:tr>
          </w:tbl>
          <w:p w14:paraId="739C32C3" w14:textId="77777777" w:rsidR="000D0927" w:rsidRDefault="000D0927" w:rsidP="00734BE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A546AD6" w14:textId="77777777" w:rsidR="000D0927" w:rsidRDefault="000D0927" w:rsidP="00734BE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393614C" w14:textId="77777777" w:rsidR="00734BE3" w:rsidRDefault="00734BE3" w:rsidP="00734BE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27. Қандай цифрлық технологиялар</w:t>
            </w:r>
            <w:r w:rsidRPr="00734BE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(мысалы, процестерді басқару жүйелері, IoT, үлкен деректер және аналитика, жасанды интеллект)</w:t>
            </w:r>
            <w:r w:rsidRPr="00734B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қазіргі уақытта сіздің кәсіпорында белсенді түрде пайдаланылады?</w:t>
            </w:r>
          </w:p>
          <w:p w14:paraId="68085402" w14:textId="77777777" w:rsidR="00734BE3" w:rsidRPr="00734BE3" w:rsidRDefault="00734BE3" w:rsidP="00734BE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lang w:eastAsia="ru-RU"/>
              </w:rPr>
              <w:sym w:font="Symbol" w:char="F0A0"/>
            </w:r>
            <w:r w:rsidRPr="004C397D">
              <w:rPr>
                <w:lang w:eastAsia="ru-RU"/>
              </w:rPr>
              <w:t xml:space="preserve"> </w:t>
            </w:r>
            <w:r w:rsidRPr="00734B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Цифрландырудың төмен деңгейі:</w:t>
            </w:r>
            <w:r w:rsidRPr="00734BE3">
              <w:rPr>
                <w:rFonts w:ascii="Times New Roman" w:hAnsi="Times New Roman" w:cs="Times New Roman"/>
                <w:color w:val="000000" w:themeColor="text1"/>
              </w:rPr>
              <w:t>Біз сандық технологияның шектеулі көлемін пайдаланамыз, негізінен электрондық пошта және кеңсе бағдарламалары сияқты негізгі тапсырмалар үшін».</w:t>
            </w:r>
          </w:p>
          <w:p w14:paraId="228BC1CC" w14:textId="77777777" w:rsidR="00734BE3" w:rsidRPr="00734BE3" w:rsidRDefault="00734BE3" w:rsidP="00734BE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397D">
              <w:rPr>
                <w:lang w:eastAsia="ru-RU"/>
              </w:rPr>
              <w:sym w:font="Symbol" w:char="F0A0"/>
            </w:r>
            <w:r w:rsidRPr="004C397D">
              <w:rPr>
                <w:lang w:eastAsia="ru-RU"/>
              </w:rPr>
              <w:t xml:space="preserve"> </w:t>
            </w:r>
            <w:r w:rsidRPr="00734B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Цифрландырудың орташа деңгейі:</w:t>
            </w:r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«Бізде процесті автоматтандыру жүйелері мен деректерді талдаудың негізгі құралдары бар, бірақ біз 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әлі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жасанды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 интеллект 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немесе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IoT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сияқты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озық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технологияларды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пайдаланбаймыз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  <w:p w14:paraId="66966641" w14:textId="77777777" w:rsidR="00734BE3" w:rsidRDefault="00734BE3" w:rsidP="00734BE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397D">
              <w:rPr>
                <w:lang w:eastAsia="ru-RU"/>
              </w:rPr>
              <w:sym w:font="Symbol" w:char="F0A0"/>
            </w:r>
            <w:r w:rsidRPr="004C397D">
              <w:rPr>
                <w:lang w:eastAsia="ru-RU"/>
              </w:rPr>
              <w:t xml:space="preserve"> </w:t>
            </w:r>
            <w:r w:rsidRPr="00734B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Цифрландырудың жоғары деңгейі:</w:t>
            </w:r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Өндірістік процестерді оңтайландыру үшін біз озық технологияларды, соның ішінде өндірісті басқару жүйелерін, IoT, үлкен 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деректерді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, аналитика мен 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жасанды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интеллектті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белсенді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түрде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қолданамыз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  <w:p w14:paraId="32DDBFD4" w14:textId="77777777" w:rsidR="00734BE3" w:rsidRDefault="00734BE3" w:rsidP="00734BE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014F74B" w14:textId="77777777" w:rsidR="00734BE3" w:rsidRPr="00734BE3" w:rsidRDefault="00734BE3" w:rsidP="00734BE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28. Өндірістік процестерді оңтайландыру, шешімдер қабылдау және тенденцияларды анықтау үшін деректерді қалай талдайсыз?</w:t>
            </w:r>
          </w:p>
          <w:p w14:paraId="3F5FB277" w14:textId="77777777" w:rsidR="00734BE3" w:rsidRDefault="00734BE3" w:rsidP="00734BE3">
            <w:pPr>
              <w:jc w:val="both"/>
              <w:rPr>
                <w:rFonts w:ascii="Roboto" w:hAnsi="Roboto"/>
                <w:color w:val="000000"/>
                <w:shd w:val="clear" w:color="auto" w:fill="FFFFFF"/>
              </w:rPr>
            </w:pPr>
          </w:p>
          <w:p w14:paraId="554E5E3D" w14:textId="125C0137" w:rsidR="00734BE3" w:rsidRPr="00734BE3" w:rsidRDefault="00734BE3" w:rsidP="00734BE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34BE3">
              <w:rPr>
                <w:rFonts w:ascii="Times New Roman" w:hAnsi="Times New Roman" w:cs="Times New Roman"/>
                <w:color w:val="000000" w:themeColor="text1"/>
              </w:rPr>
              <w:sym w:font="Symbol" w:char="F0A0"/>
            </w:r>
            <w:r w:rsidR="00F616BC">
              <w:t xml:space="preserve"> </w:t>
            </w:r>
            <w:proofErr w:type="spellStart"/>
            <w:r w:rsidR="00F616BC" w:rsidRPr="00F6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Деректерді</w:t>
            </w:r>
            <w:proofErr w:type="spellEnd"/>
            <w:r w:rsidR="00F616BC" w:rsidRPr="00F6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F616BC" w:rsidRPr="00F6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пайдаланудың</w:t>
            </w:r>
            <w:proofErr w:type="spellEnd"/>
            <w:r w:rsidR="00F616BC" w:rsidRPr="00F6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F616BC" w:rsidRPr="00F6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төмен</w:t>
            </w:r>
            <w:proofErr w:type="spellEnd"/>
            <w:r w:rsidR="00F616BC" w:rsidRPr="00F6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F616BC" w:rsidRPr="00F6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деңгейі</w:t>
            </w:r>
            <w:proofErr w:type="spellEnd"/>
            <w:r w:rsidR="00F616BC" w:rsidRPr="00F6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Біз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деректерді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жинаймыз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бірақ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 оны негізінен терең талдаусыз немесе болжау үшін пайдаланбай, есеп беру және мұрағаттау үшін пайдаланамыз.»</w:t>
            </w:r>
          </w:p>
          <w:p w14:paraId="3A823DED" w14:textId="2614922D" w:rsidR="00734BE3" w:rsidRPr="00734BE3" w:rsidRDefault="00734BE3" w:rsidP="00734BE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34BE3">
              <w:rPr>
                <w:rFonts w:ascii="Times New Roman" w:hAnsi="Times New Roman" w:cs="Times New Roman"/>
                <w:color w:val="000000" w:themeColor="text1"/>
              </w:rPr>
              <w:sym w:font="Symbol" w:char="F0A0"/>
            </w:r>
            <w:r w:rsidR="00F616BC">
              <w:t xml:space="preserve"> </w:t>
            </w:r>
            <w:proofErr w:type="spellStart"/>
            <w:r w:rsidR="00F616BC" w:rsidRPr="00F6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Деректерді</w:t>
            </w:r>
            <w:proofErr w:type="spellEnd"/>
            <w:r w:rsidR="00F616BC" w:rsidRPr="00F6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F616BC" w:rsidRPr="00F6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пайдаланудың</w:t>
            </w:r>
            <w:proofErr w:type="spellEnd"/>
            <w:r w:rsidR="00F616BC" w:rsidRPr="00F6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F616BC" w:rsidRPr="00F6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орташа</w:t>
            </w:r>
            <w:proofErr w:type="spellEnd"/>
            <w:r w:rsidR="00F616BC" w:rsidRPr="00F6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F616BC" w:rsidRPr="00F6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деңгейі</w:t>
            </w:r>
            <w:proofErr w:type="spellEnd"/>
            <w:r w:rsidR="00F616BC" w:rsidRPr="00F6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Біз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ағымдағы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операцияларды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 шешім қабылдауды жақсарту үшін жиналған деректерді талдаймыз, бірақ бізде күрделі болжамды талдау немесе автоматтандырылған шешім қабылдау мүмкіндіктері жоқ».</w:t>
            </w:r>
          </w:p>
          <w:p w14:paraId="318E78ED" w14:textId="53B90377" w:rsidR="00734BE3" w:rsidRPr="00734BE3" w:rsidRDefault="00734BE3" w:rsidP="00734BE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34BE3">
              <w:rPr>
                <w:rFonts w:ascii="Times New Roman" w:hAnsi="Times New Roman" w:cs="Times New Roman"/>
                <w:color w:val="000000" w:themeColor="text1"/>
              </w:rPr>
              <w:sym w:font="Symbol" w:char="F0A0"/>
            </w:r>
            <w:r w:rsidR="00F616BC">
              <w:t xml:space="preserve"> </w:t>
            </w:r>
            <w:proofErr w:type="spellStart"/>
            <w:r w:rsidR="00F616BC" w:rsidRPr="00F6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Деректерді</w:t>
            </w:r>
            <w:proofErr w:type="spellEnd"/>
            <w:r w:rsidR="00F616BC" w:rsidRPr="00F6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F616BC" w:rsidRPr="00F6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пайдаланудың</w:t>
            </w:r>
            <w:proofErr w:type="spellEnd"/>
            <w:r w:rsidR="00F616BC" w:rsidRPr="00F6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F616BC" w:rsidRPr="00F6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жоғары</w:t>
            </w:r>
            <w:proofErr w:type="spellEnd"/>
            <w:r w:rsidR="00F616BC" w:rsidRPr="00F6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F616BC" w:rsidRPr="00F6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деңгейі</w:t>
            </w:r>
            <w:proofErr w:type="spellEnd"/>
            <w:r w:rsidRPr="00F61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Біз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күрделі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4BE3">
              <w:rPr>
                <w:rFonts w:ascii="Times New Roman" w:hAnsi="Times New Roman" w:cs="Times New Roman"/>
                <w:color w:val="000000" w:themeColor="text1"/>
              </w:rPr>
              <w:t>алгоритмдер</w:t>
            </w:r>
            <w:proofErr w:type="spellEnd"/>
            <w:r w:rsidRPr="00734BE3">
              <w:rPr>
                <w:rFonts w:ascii="Times New Roman" w:hAnsi="Times New Roman" w:cs="Times New Roman"/>
                <w:color w:val="000000" w:themeColor="text1"/>
              </w:rPr>
              <w:t xml:space="preserve"> мен машиналық оқытуды қолдана отырып, өндірістік процестерді оңтайландыру, стратегиялық шешімдер қабылдау және болашақ трендтерді болжау үшін жиналған деректерді қарқынды пайдаланамыз».</w:t>
            </w:r>
          </w:p>
          <w:p w14:paraId="41C1EF0B" w14:textId="77777777" w:rsidR="00734BE3" w:rsidRPr="004C397D" w:rsidRDefault="00734BE3" w:rsidP="000443E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3672C85F" w14:textId="77777777" w:rsidR="00864957" w:rsidRPr="000443E2" w:rsidRDefault="00545ACC" w:rsidP="0057578F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29. Ғылыми зерттеулердің нәтижелері өндіріске енгізілді ме?</w:t>
      </w:r>
    </w:p>
    <w:p w14:paraId="6C7DB6A1" w14:textId="77777777" w:rsidR="00864957" w:rsidRPr="00864957" w:rsidRDefault="00864957" w:rsidP="00864957">
      <w:pPr>
        <w:pStyle w:val="a3"/>
        <w:tabs>
          <w:tab w:val="left" w:pos="567"/>
        </w:tabs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</w:rPr>
      </w:pPr>
      <w:r w:rsidRPr="004C397D">
        <w:sym w:font="Symbol" w:char="F0A0"/>
      </w:r>
      <w:r w:rsidRPr="00864957">
        <w:rPr>
          <w:rFonts w:ascii="Times New Roman" w:hAnsi="Times New Roman" w:cs="Times New Roman"/>
        </w:rPr>
        <w:t>Иә</w:t>
      </w:r>
    </w:p>
    <w:p w14:paraId="2DD441B0" w14:textId="77777777" w:rsidR="00864957" w:rsidRDefault="00864957" w:rsidP="00864957">
      <w:pPr>
        <w:pStyle w:val="a3"/>
        <w:tabs>
          <w:tab w:val="left" w:pos="567"/>
        </w:tabs>
        <w:spacing w:after="0" w:line="240" w:lineRule="auto"/>
        <w:ind w:left="928"/>
        <w:jc w:val="both"/>
        <w:rPr>
          <w:rFonts w:ascii="Times New Roman" w:hAnsi="Times New Roman" w:cs="Times New Roman"/>
        </w:rPr>
      </w:pPr>
      <w:r w:rsidRPr="004C397D">
        <w:rPr>
          <w:b/>
          <w:bCs/>
        </w:rPr>
        <w:sym w:font="Symbol" w:char="F0A0"/>
      </w:r>
      <w:r w:rsidRPr="00864957">
        <w:rPr>
          <w:rFonts w:ascii="Times New Roman" w:hAnsi="Times New Roman" w:cs="Times New Roman"/>
          <w:b/>
          <w:bCs/>
        </w:rPr>
        <w:t xml:space="preserve"> </w:t>
      </w:r>
      <w:r w:rsidRPr="00864957">
        <w:rPr>
          <w:rFonts w:ascii="Times New Roman" w:hAnsi="Times New Roman" w:cs="Times New Roman"/>
        </w:rPr>
        <w:t>Жоқ, бірақ бұл жоспарланған</w:t>
      </w:r>
    </w:p>
    <w:p w14:paraId="42E8D8E0" w14:textId="708F0F38" w:rsidR="00864957" w:rsidRPr="00864957" w:rsidRDefault="00E042EA" w:rsidP="00E042EA">
      <w:pPr>
        <w:pStyle w:val="a3"/>
        <w:tabs>
          <w:tab w:val="left" w:pos="567"/>
        </w:tabs>
        <w:spacing w:after="200" w:line="276" w:lineRule="auto"/>
        <w:ind w:left="426"/>
        <w:jc w:val="both"/>
        <w:rPr>
          <w:rFonts w:ascii="Times New Roman" w:hAnsi="Times New Roman" w:cs="Times New Roman"/>
          <w:i/>
        </w:rPr>
      </w:pP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F616BC" w:rsidRPr="000F5037">
        <w:rPr>
          <w:b/>
          <w:bCs/>
        </w:rPr>
        <w:t xml:space="preserve">   </w:t>
      </w:r>
      <w:r w:rsidR="00864957" w:rsidRPr="004C397D">
        <w:rPr>
          <w:b/>
          <w:bCs/>
        </w:rPr>
        <w:sym w:font="Symbol" w:char="F0A0"/>
      </w:r>
      <w:r w:rsidR="00864957" w:rsidRPr="008649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64957" w:rsidRPr="00864957">
        <w:rPr>
          <w:rFonts w:ascii="Times New Roman" w:hAnsi="Times New Roman" w:cs="Times New Roman"/>
        </w:rPr>
        <w:t>Жоқ</w:t>
      </w:r>
      <w:proofErr w:type="spellEnd"/>
      <w:r w:rsidR="00864957" w:rsidRPr="00864957">
        <w:rPr>
          <w:rFonts w:ascii="Times New Roman" w:hAnsi="Times New Roman" w:cs="Times New Roman"/>
        </w:rPr>
        <w:t xml:space="preserve"> </w:t>
      </w:r>
      <w:proofErr w:type="spellStart"/>
      <w:r w:rsidR="00864957" w:rsidRPr="00864957">
        <w:rPr>
          <w:rFonts w:ascii="Times New Roman" w:hAnsi="Times New Roman" w:cs="Times New Roman"/>
        </w:rPr>
        <w:t>және</w:t>
      </w:r>
      <w:proofErr w:type="spellEnd"/>
      <w:r w:rsidR="00864957" w:rsidRPr="00864957">
        <w:rPr>
          <w:rFonts w:ascii="Times New Roman" w:hAnsi="Times New Roman" w:cs="Times New Roman"/>
        </w:rPr>
        <w:t xml:space="preserve"> </w:t>
      </w:r>
      <w:proofErr w:type="spellStart"/>
      <w:r w:rsidR="00864957" w:rsidRPr="00864957">
        <w:rPr>
          <w:rFonts w:ascii="Times New Roman" w:hAnsi="Times New Roman" w:cs="Times New Roman"/>
        </w:rPr>
        <w:t>жоспарланбаған</w:t>
      </w:r>
      <w:proofErr w:type="spellEnd"/>
    </w:p>
    <w:p w14:paraId="79D4DE57" w14:textId="77777777" w:rsidR="00612E78" w:rsidRPr="00612E78" w:rsidRDefault="00612E78" w:rsidP="00C93495">
      <w:pPr>
        <w:pStyle w:val="a3"/>
        <w:numPr>
          <w:ilvl w:val="0"/>
          <w:numId w:val="2"/>
        </w:numPr>
        <w:tabs>
          <w:tab w:val="left" w:pos="567"/>
        </w:tabs>
        <w:spacing w:after="200" w:line="276" w:lineRule="auto"/>
        <w:jc w:val="both"/>
        <w:rPr>
          <w:rFonts w:ascii="Times New Roman" w:hAnsi="Times New Roman" w:cs="Times New Roman"/>
          <w:i/>
        </w:rPr>
      </w:pPr>
      <w:r w:rsidRPr="005613FD">
        <w:rPr>
          <w:rFonts w:ascii="Times New Roman" w:hAnsi="Times New Roman" w:cs="Times New Roman"/>
          <w:b/>
        </w:rPr>
        <w:t>Іске асыруды қаржыландыру көздерін көрсетіңіз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</w:rPr>
        <w:t>зерттеу жұмыстары мен олардың нәтижелерін (ғылыми әзірлемелерін) өндіріске енгізуді?</w:t>
      </w:r>
    </w:p>
    <w:p w14:paraId="7662AF0E" w14:textId="77777777" w:rsidR="00612E78" w:rsidRPr="00864957" w:rsidRDefault="00612E78" w:rsidP="00612E78">
      <w:pPr>
        <w:pStyle w:val="a3"/>
        <w:tabs>
          <w:tab w:val="left" w:pos="567"/>
        </w:tabs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</w:rPr>
      </w:pPr>
      <w:r w:rsidRPr="004C397D">
        <w:sym w:font="Symbol" w:char="F0A0"/>
      </w:r>
      <w:r w:rsidRPr="00864957">
        <w:rPr>
          <w:rFonts w:ascii="Times New Roman" w:hAnsi="Times New Roman" w:cs="Times New Roman"/>
        </w:rPr>
        <w:t>меншікті қаражат</w:t>
      </w:r>
    </w:p>
    <w:p w14:paraId="42E2AB3D" w14:textId="77777777" w:rsidR="00612E78" w:rsidRPr="007F2992" w:rsidRDefault="00612E78" w:rsidP="00612E78">
      <w:pPr>
        <w:pStyle w:val="a3"/>
        <w:tabs>
          <w:tab w:val="left" w:pos="567"/>
        </w:tabs>
        <w:spacing w:after="0" w:line="240" w:lineRule="auto"/>
        <w:ind w:left="928"/>
        <w:jc w:val="both"/>
        <w:rPr>
          <w:rFonts w:ascii="Times New Roman" w:hAnsi="Times New Roman" w:cs="Times New Roman"/>
        </w:rPr>
      </w:pPr>
      <w:r w:rsidRPr="004C397D">
        <w:rPr>
          <w:b/>
          <w:bCs/>
        </w:rPr>
        <w:sym w:font="Symbol" w:char="F0A0"/>
      </w:r>
      <w:r w:rsidRPr="00864957">
        <w:rPr>
          <w:rFonts w:ascii="Times New Roman" w:hAnsi="Times New Roman" w:cs="Times New Roman"/>
          <w:b/>
          <w:bCs/>
        </w:rPr>
        <w:t xml:space="preserve"> </w:t>
      </w:r>
      <w:r w:rsidRPr="007F2992">
        <w:rPr>
          <w:rFonts w:ascii="Times New Roman" w:hAnsi="Times New Roman" w:cs="Times New Roman"/>
        </w:rPr>
        <w:t>коммерцияландыру гранты</w:t>
      </w:r>
    </w:p>
    <w:p w14:paraId="0CD02672" w14:textId="77777777" w:rsidR="00612E78" w:rsidRDefault="00612E78" w:rsidP="00612E78">
      <w:pPr>
        <w:pStyle w:val="a3"/>
        <w:tabs>
          <w:tab w:val="left" w:pos="567"/>
        </w:tabs>
        <w:spacing w:after="200" w:line="276" w:lineRule="auto"/>
        <w:ind w:left="928"/>
        <w:jc w:val="both"/>
        <w:rPr>
          <w:rFonts w:ascii="Times New Roman" w:hAnsi="Times New Roman" w:cs="Times New Roman"/>
        </w:rPr>
      </w:pPr>
      <w:r w:rsidRPr="007F2992">
        <w:sym w:font="Symbol" w:char="F0A0"/>
      </w:r>
      <w:r w:rsidRPr="007F2992">
        <w:rPr>
          <w:rFonts w:ascii="Times New Roman" w:hAnsi="Times New Roman" w:cs="Times New Roman"/>
        </w:rPr>
        <w:t>инновациялық гранттар</w:t>
      </w:r>
    </w:p>
    <w:p w14:paraId="285F8A61" w14:textId="77777777" w:rsidR="00F3309F" w:rsidRPr="00F3309F" w:rsidRDefault="00F3309F" w:rsidP="00612E78">
      <w:pPr>
        <w:pStyle w:val="a3"/>
        <w:tabs>
          <w:tab w:val="left" w:pos="567"/>
        </w:tabs>
        <w:spacing w:after="200" w:line="276" w:lineRule="auto"/>
        <w:ind w:left="928"/>
        <w:jc w:val="both"/>
        <w:rPr>
          <w:rFonts w:ascii="Times New Roman" w:hAnsi="Times New Roman" w:cs="Times New Roman"/>
        </w:rPr>
      </w:pPr>
      <w:r w:rsidRPr="00F3309F">
        <w:rPr>
          <w:rFonts w:ascii="Times New Roman" w:hAnsi="Times New Roman" w:cs="Times New Roman"/>
        </w:rPr>
        <w:sym w:font="Symbol" w:char="F0A0"/>
      </w:r>
      <w:r w:rsidRPr="00F3309F">
        <w:rPr>
          <w:rFonts w:ascii="Times New Roman" w:hAnsi="Times New Roman" w:cs="Times New Roman"/>
        </w:rPr>
        <w:t>несие беру</w:t>
      </w:r>
    </w:p>
    <w:p w14:paraId="744C7018" w14:textId="77777777" w:rsidR="00567CF5" w:rsidRPr="00933B0D" w:rsidRDefault="008524A8" w:rsidP="00C93495">
      <w:pPr>
        <w:pStyle w:val="a3"/>
        <w:keepNext/>
        <w:keepLines/>
        <w:numPr>
          <w:ilvl w:val="0"/>
          <w:numId w:val="2"/>
        </w:numPr>
        <w:tabs>
          <w:tab w:val="left" w:pos="567"/>
        </w:tabs>
        <w:spacing w:before="120" w:after="0" w:line="276" w:lineRule="auto"/>
        <w:ind w:left="0" w:firstLine="42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r w:rsidRPr="00933B0D">
        <w:rPr>
          <w:rFonts w:ascii="Times New Roman" w:hAnsi="Times New Roman" w:cs="Times New Roman"/>
          <w:b/>
        </w:rPr>
        <w:t>Ғылыми-зерттеу</w:t>
      </w:r>
      <w:proofErr w:type="spellEnd"/>
      <w:r w:rsidRPr="00933B0D">
        <w:rPr>
          <w:rFonts w:ascii="Times New Roman" w:hAnsi="Times New Roman" w:cs="Times New Roman"/>
          <w:b/>
        </w:rPr>
        <w:t xml:space="preserve"> </w:t>
      </w:r>
      <w:proofErr w:type="spellStart"/>
      <w:r w:rsidRPr="00933B0D">
        <w:rPr>
          <w:rFonts w:ascii="Times New Roman" w:hAnsi="Times New Roman" w:cs="Times New Roman"/>
          <w:b/>
        </w:rPr>
        <w:t>және</w:t>
      </w:r>
      <w:proofErr w:type="spellEnd"/>
      <w:r w:rsidRPr="00933B0D">
        <w:rPr>
          <w:rFonts w:ascii="Times New Roman" w:hAnsi="Times New Roman" w:cs="Times New Roman"/>
          <w:b/>
        </w:rPr>
        <w:t xml:space="preserve"> </w:t>
      </w:r>
      <w:proofErr w:type="spellStart"/>
      <w:r w:rsidRPr="00933B0D">
        <w:rPr>
          <w:rFonts w:ascii="Times New Roman" w:hAnsi="Times New Roman" w:cs="Times New Roman"/>
          <w:b/>
        </w:rPr>
        <w:t>тәжірибелік-конструкторлық</w:t>
      </w:r>
      <w:proofErr w:type="spellEnd"/>
      <w:r w:rsidRPr="00933B0D">
        <w:rPr>
          <w:rFonts w:ascii="Times New Roman" w:hAnsi="Times New Roman" w:cs="Times New Roman"/>
          <w:b/>
        </w:rPr>
        <w:t xml:space="preserve"> </w:t>
      </w:r>
      <w:proofErr w:type="spellStart"/>
      <w:r w:rsidRPr="00933B0D">
        <w:rPr>
          <w:rFonts w:ascii="Times New Roman" w:hAnsi="Times New Roman" w:cs="Times New Roman"/>
          <w:b/>
        </w:rPr>
        <w:t>қызметтегі</w:t>
      </w:r>
      <w:proofErr w:type="spellEnd"/>
      <w:r w:rsidRPr="00933B0D">
        <w:rPr>
          <w:rFonts w:ascii="Times New Roman" w:hAnsi="Times New Roman" w:cs="Times New Roman"/>
          <w:b/>
        </w:rPr>
        <w:t xml:space="preserve"> </w:t>
      </w:r>
      <w:proofErr w:type="spellStart"/>
      <w:r w:rsidRPr="00933B0D">
        <w:rPr>
          <w:rFonts w:ascii="Times New Roman" w:hAnsi="Times New Roman" w:cs="Times New Roman"/>
          <w:b/>
        </w:rPr>
        <w:t>кедергілерді</w:t>
      </w:r>
      <w:proofErr w:type="spellEnd"/>
      <w:r w:rsidRPr="00933B0D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933B0D">
        <w:rPr>
          <w:rFonts w:ascii="Times New Roman" w:hAnsi="Times New Roman" w:cs="Times New Roman"/>
          <w:b/>
        </w:rPr>
        <w:t>көрсетіңіз</w:t>
      </w:r>
      <w:proofErr w:type="spellEnd"/>
      <w:r w:rsidR="0071615A" w:rsidRPr="00797267">
        <w:rPr>
          <w:rFonts w:ascii="Times New Roman" w:hAnsi="Times New Roman" w:cs="Times New Roman"/>
          <w:bCs/>
          <w:i/>
          <w:iCs/>
        </w:rPr>
        <w:t>(</w:t>
      </w:r>
      <w:proofErr w:type="spellStart"/>
      <w:proofErr w:type="gramEnd"/>
      <w:r w:rsidR="0071615A" w:rsidRPr="00797267">
        <w:rPr>
          <w:rFonts w:ascii="Times New Roman" w:hAnsi="Times New Roman" w:cs="Times New Roman"/>
          <w:bCs/>
          <w:i/>
          <w:iCs/>
        </w:rPr>
        <w:t>бұдан</w:t>
      </w:r>
      <w:proofErr w:type="spellEnd"/>
      <w:r w:rsidR="0071615A" w:rsidRPr="00797267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71615A" w:rsidRPr="00797267">
        <w:rPr>
          <w:rFonts w:ascii="Times New Roman" w:hAnsi="Times New Roman" w:cs="Times New Roman"/>
          <w:bCs/>
          <w:i/>
          <w:iCs/>
        </w:rPr>
        <w:t>әрі</w:t>
      </w:r>
      <w:proofErr w:type="spellEnd"/>
      <w:r w:rsidR="0071615A" w:rsidRPr="00797267">
        <w:rPr>
          <w:rFonts w:ascii="Times New Roman" w:hAnsi="Times New Roman" w:cs="Times New Roman"/>
          <w:bCs/>
          <w:i/>
          <w:iCs/>
        </w:rPr>
        <w:t xml:space="preserve"> – ҒЗТКЖ)</w:t>
      </w:r>
      <w:proofErr w:type="spellStart"/>
      <w:r w:rsidR="005A7EDD" w:rsidRPr="00933B0D">
        <w:rPr>
          <w:rFonts w:ascii="Times New Roman" w:hAnsi="Times New Roman" w:cs="Times New Roman"/>
          <w:b/>
        </w:rPr>
        <w:t>сіздің</w:t>
      </w:r>
      <w:proofErr w:type="spellEnd"/>
      <w:r w:rsidR="005A7EDD" w:rsidRPr="00933B0D">
        <w:rPr>
          <w:rFonts w:ascii="Times New Roman" w:hAnsi="Times New Roman" w:cs="Times New Roman"/>
          <w:b/>
        </w:rPr>
        <w:t xml:space="preserve"> </w:t>
      </w:r>
      <w:proofErr w:type="spellStart"/>
      <w:r w:rsidR="005A7EDD" w:rsidRPr="00933B0D">
        <w:rPr>
          <w:rFonts w:ascii="Times New Roman" w:hAnsi="Times New Roman" w:cs="Times New Roman"/>
          <w:b/>
        </w:rPr>
        <w:t>компанияңызда</w:t>
      </w:r>
      <w:proofErr w:type="spellEnd"/>
      <w:r w:rsidR="005A7EDD" w:rsidRPr="00933B0D">
        <w:rPr>
          <w:rFonts w:ascii="Times New Roman" w:hAnsi="Times New Roman" w:cs="Times New Roman"/>
          <w:b/>
        </w:rPr>
        <w:t>?</w:t>
      </w:r>
    </w:p>
    <w:p w14:paraId="33754626" w14:textId="77777777" w:rsidR="0057578F" w:rsidRDefault="0057578F" w:rsidP="0057578F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  <w:r w:rsidRPr="0057578F">
        <w:rPr>
          <w:rFonts w:ascii="Times New Roman" w:eastAsia="Times New Roman" w:hAnsi="Times New Roman" w:cs="Times New Roman"/>
          <w:shd w:val="clear" w:color="auto" w:fill="FFFFFF"/>
        </w:rPr>
        <w:t> Ешқандай кедергі жоқ</w:t>
      </w:r>
    </w:p>
    <w:p w14:paraId="3510FC58" w14:textId="77777777" w:rsidR="0057578F" w:rsidRDefault="0057578F" w:rsidP="0057578F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  <w:r w:rsidRPr="0057578F">
        <w:rPr>
          <w:rFonts w:ascii="Times New Roman" w:eastAsia="Times New Roman" w:hAnsi="Times New Roman" w:cs="Times New Roman"/>
          <w:shd w:val="clear" w:color="auto" w:fill="FFFFFF"/>
        </w:rPr>
        <w:t> Қажет емес</w:t>
      </w:r>
    </w:p>
    <w:p w14:paraId="67AD7BF5" w14:textId="77777777" w:rsidR="0057578F" w:rsidRDefault="0057578F" w:rsidP="0057578F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57578F">
        <w:rPr>
          <w:rFonts w:ascii="Times New Roman" w:eastAsia="Times New Roman" w:hAnsi="Times New Roman" w:cs="Times New Roman"/>
          <w:shd w:val="clear" w:color="auto" w:fill="FFFFFF"/>
        </w:rPr>
        <w:lastRenderedPageBreak/>
        <w:t> Қаржылық мүмкіндіктің болмауы</w:t>
      </w:r>
    </w:p>
    <w:p w14:paraId="0579447E" w14:textId="77777777" w:rsidR="00E603AF" w:rsidRPr="00933B0D" w:rsidRDefault="0008441B" w:rsidP="0057578F">
      <w:pPr>
        <w:keepNext/>
        <w:keepLines/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33B0D">
        <w:rPr>
          <w:rFonts w:ascii="Times New Roman" w:eastAsia="Times New Roman" w:hAnsi="Times New Roman" w:cs="Times New Roman"/>
          <w:shd w:val="clear" w:color="auto" w:fill="FFFFFF"/>
        </w:rPr>
        <w:t> Жоғары сапалы ҒЗТКЖ қызметтері үшін мамандардың жетіспеушілігі</w:t>
      </w:r>
      <w:r w:rsidR="00E603AF" w:rsidRPr="00933B0D">
        <w:rPr>
          <w:rFonts w:ascii="Times New Roman" w:eastAsia="Times New Roman" w:hAnsi="Times New Roman" w:cs="Times New Roman"/>
          <w:shd w:val="clear" w:color="auto" w:fill="FFFFFF"/>
        </w:rPr>
        <w:tab/>
      </w:r>
    </w:p>
    <w:p w14:paraId="18454B20" w14:textId="77777777" w:rsidR="00E603AF" w:rsidRPr="004C397D" w:rsidRDefault="0008441B" w:rsidP="00E603AF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  <w:r w:rsidRPr="00933B0D">
        <w:rPr>
          <w:rFonts w:ascii="Times New Roman" w:eastAsia="Times New Roman" w:hAnsi="Times New Roman" w:cs="Times New Roman"/>
          <w:shd w:val="clear" w:color="auto" w:fill="FFFFFF"/>
        </w:rPr>
        <w:t> ҒЗТКЖ қызметінің рентабельсіздігі</w:t>
      </w:r>
    </w:p>
    <w:p w14:paraId="355FCAB1" w14:textId="77777777" w:rsidR="005A7EDD" w:rsidRPr="004C397D" w:rsidRDefault="00E603AF" w:rsidP="00E603AF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  <w:r w:rsidRPr="004C397D">
        <w:rPr>
          <w:rFonts w:ascii="Times New Roman" w:eastAsia="Times New Roman" w:hAnsi="Times New Roman" w:cs="Times New Roman"/>
          <w:shd w:val="clear" w:color="auto" w:fill="FFFFFF"/>
        </w:rPr>
        <w:t> Басқа сипаттағы кедергілерді жазыңыз ___________________________________________________</w:t>
      </w:r>
    </w:p>
    <w:p w14:paraId="36EFA764" w14:textId="77777777" w:rsidR="00E603AF" w:rsidRDefault="00E603AF" w:rsidP="00E603AF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  <w:r w:rsidRPr="004C397D">
        <w:rPr>
          <w:rFonts w:ascii="Times New Roman" w:eastAsia="Times New Roman" w:hAnsi="Times New Roman" w:cs="Times New Roman"/>
          <w:shd w:val="clear" w:color="auto" w:fill="FFFFFF"/>
        </w:rPr>
        <w:t>______________________________________________________________________________________</w:t>
      </w:r>
    </w:p>
    <w:p w14:paraId="22F57EEC" w14:textId="77777777" w:rsidR="004C4263" w:rsidRDefault="004C4263" w:rsidP="004C4263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hd w:val="clear" w:color="auto" w:fill="FFFFFF"/>
        </w:rPr>
      </w:pPr>
    </w:p>
    <w:tbl>
      <w:tblPr>
        <w:tblStyle w:val="a5"/>
        <w:tblpPr w:leftFromText="180" w:rightFromText="180" w:vertAnchor="text" w:horzAnchor="margin" w:tblpY="149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9355"/>
      </w:tblGrid>
      <w:tr w:rsidR="000D0927" w:rsidRPr="000D0927" w14:paraId="52C84DEA" w14:textId="77777777" w:rsidTr="000D0927">
        <w:trPr>
          <w:trHeight w:val="418"/>
        </w:trPr>
        <w:tc>
          <w:tcPr>
            <w:tcW w:w="9355" w:type="dxa"/>
            <w:shd w:val="clear" w:color="auto" w:fill="1F4E79" w:themeFill="accent5" w:themeFillShade="80"/>
            <w:vAlign w:val="center"/>
          </w:tcPr>
          <w:p w14:paraId="3F12E42C" w14:textId="3B292778" w:rsidR="000D0927" w:rsidRPr="000D0927" w:rsidRDefault="000D0927" w:rsidP="000D0927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D092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VII. </w:t>
            </w:r>
            <w:r w:rsidR="00F616BC">
              <w:t xml:space="preserve"> </w:t>
            </w:r>
            <w:r w:rsidR="00F616BC" w:rsidRPr="00F616B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НОРМАТИВТІК-ҚҰҚЫҚТЫҚ БАЗА ШЕҢБЕРІНДЕГІ ФАКТОРЛАР</w:t>
            </w:r>
          </w:p>
        </w:tc>
      </w:tr>
    </w:tbl>
    <w:p w14:paraId="6961F35B" w14:textId="77777777" w:rsidR="00B52C69" w:rsidRPr="004C397D" w:rsidRDefault="00B52C69" w:rsidP="00E47B03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DC1D2BB" w14:textId="77777777" w:rsidR="00173D7A" w:rsidRPr="004C397D" w:rsidRDefault="006777C3" w:rsidP="00C93495">
      <w:pPr>
        <w:pStyle w:val="a3"/>
        <w:numPr>
          <w:ilvl w:val="0"/>
          <w:numId w:val="2"/>
        </w:numPr>
        <w:tabs>
          <w:tab w:val="left" w:pos="300"/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C397D">
        <w:rPr>
          <w:rFonts w:ascii="Times New Roman" w:hAnsi="Times New Roman" w:cs="Times New Roman"/>
          <w:b/>
          <w:bCs/>
          <w:color w:val="000000" w:themeColor="text1"/>
        </w:rPr>
        <w:t>Сіздің ойыңызша, қандай заңнамалық актілерді жетілдіру қажет?</w:t>
      </w:r>
    </w:p>
    <w:p w14:paraId="3FBE469F" w14:textId="77777777" w:rsidR="00AD2EF6" w:rsidRPr="004C397D" w:rsidRDefault="00AD2EF6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14:paraId="01A810D1" w14:textId="77777777" w:rsidR="00AD2EF6" w:rsidRPr="004C397D" w:rsidRDefault="00AD2EF6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4C397D">
        <w:rPr>
          <w:rFonts w:ascii="Times New Roman" w:hAnsi="Times New Roman" w:cs="Times New Roman"/>
        </w:rPr>
        <w:t xml:space="preserve"> </w:t>
      </w:r>
      <w:r w:rsidRPr="004C397D">
        <w:rPr>
          <w:rFonts w:ascii="Times New Roman" w:hAnsi="Times New Roman" w:cs="Times New Roman"/>
          <w:color w:val="000000" w:themeColor="text1"/>
        </w:rPr>
        <w:t>Қазақстан Республикасының Салық кодексі</w:t>
      </w:r>
    </w:p>
    <w:p w14:paraId="2799C73E" w14:textId="77777777" w:rsidR="00AD2EF6" w:rsidRPr="004C397D" w:rsidRDefault="00AD2EF6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4C397D">
        <w:rPr>
          <w:rFonts w:ascii="Times New Roman" w:hAnsi="Times New Roman" w:cs="Times New Roman"/>
        </w:rPr>
        <w:t xml:space="preserve"> </w:t>
      </w:r>
      <w:r w:rsidRPr="004C397D">
        <w:rPr>
          <w:rFonts w:ascii="Times New Roman" w:hAnsi="Times New Roman" w:cs="Times New Roman"/>
          <w:color w:val="000000" w:themeColor="text1"/>
        </w:rPr>
        <w:t>Қазақстан Республикасының Кәсіпкерлік кодексі</w:t>
      </w:r>
    </w:p>
    <w:p w14:paraId="517D5A88" w14:textId="77777777" w:rsidR="00386A29" w:rsidRPr="004C397D" w:rsidRDefault="00386A29" w:rsidP="00386A29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4C397D">
        <w:rPr>
          <w:rFonts w:ascii="Times New Roman" w:hAnsi="Times New Roman" w:cs="Times New Roman"/>
        </w:rPr>
        <w:t xml:space="preserve"> </w:t>
      </w:r>
      <w:r w:rsidRPr="004C397D">
        <w:rPr>
          <w:rFonts w:ascii="Times New Roman" w:hAnsi="Times New Roman" w:cs="Times New Roman"/>
          <w:color w:val="000000" w:themeColor="text1"/>
        </w:rPr>
        <w:t>«Қазақстан Республикасындағы кедендік реттеу туралы» Қазақстан Республикасының Кодексі</w:t>
      </w:r>
    </w:p>
    <w:p w14:paraId="510703E9" w14:textId="77777777" w:rsidR="00AD2EF6" w:rsidRPr="004C397D" w:rsidRDefault="00AD2EF6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4C397D">
        <w:rPr>
          <w:rFonts w:ascii="Times New Roman" w:hAnsi="Times New Roman" w:cs="Times New Roman"/>
        </w:rPr>
        <w:t xml:space="preserve"> </w:t>
      </w:r>
      <w:r w:rsidRPr="004C397D">
        <w:rPr>
          <w:rFonts w:ascii="Times New Roman" w:hAnsi="Times New Roman" w:cs="Times New Roman"/>
          <w:color w:val="000000" w:themeColor="text1"/>
        </w:rPr>
        <w:t>«Өнеркәсіптік саясат туралы» Қазақстан Республикасының Заңы</w:t>
      </w:r>
    </w:p>
    <w:p w14:paraId="152DE467" w14:textId="77777777" w:rsidR="005757A5" w:rsidRPr="004C397D" w:rsidRDefault="00AD2EF6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4C397D">
        <w:rPr>
          <w:rFonts w:ascii="Times New Roman" w:hAnsi="Times New Roman" w:cs="Times New Roman"/>
        </w:rPr>
        <w:t xml:space="preserve"> </w:t>
      </w:r>
      <w:r w:rsidRPr="004C397D">
        <w:rPr>
          <w:rFonts w:ascii="Times New Roman" w:hAnsi="Times New Roman" w:cs="Times New Roman"/>
          <w:color w:val="000000" w:themeColor="text1"/>
        </w:rPr>
        <w:t>«Арнайы экономикалық және индустриялық аймақтар туралы» Қазақстан Республикасының Заңы</w:t>
      </w:r>
    </w:p>
    <w:p w14:paraId="1CA00655" w14:textId="77777777" w:rsidR="005757A5" w:rsidRPr="004C397D" w:rsidRDefault="005757A5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4C397D">
        <w:rPr>
          <w:rFonts w:ascii="Times New Roman" w:hAnsi="Times New Roman" w:cs="Times New Roman"/>
        </w:rPr>
        <w:t xml:space="preserve"> </w:t>
      </w:r>
      <w:r w:rsidR="00C77361" w:rsidRPr="004C397D">
        <w:rPr>
          <w:rFonts w:ascii="Times New Roman" w:hAnsi="Times New Roman" w:cs="Times New Roman"/>
          <w:color w:val="000000" w:themeColor="text1"/>
        </w:rPr>
        <w:t>«Мемлекеттік көрсетілетін қызметтер туралы» Қазақстан Республикасының Заңы</w:t>
      </w:r>
    </w:p>
    <w:p w14:paraId="421FA639" w14:textId="77777777" w:rsidR="0018522F" w:rsidRPr="004C397D" w:rsidRDefault="005757A5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4C397D">
        <w:rPr>
          <w:rFonts w:ascii="Times New Roman" w:hAnsi="Times New Roman" w:cs="Times New Roman"/>
        </w:rPr>
        <w:t xml:space="preserve"> </w:t>
      </w:r>
      <w:r w:rsidR="00C77361" w:rsidRPr="004C397D">
        <w:rPr>
          <w:rFonts w:ascii="Times New Roman" w:hAnsi="Times New Roman" w:cs="Times New Roman"/>
          <w:color w:val="000000" w:themeColor="text1"/>
        </w:rPr>
        <w:t>«Техникалық реттеу туралы» Қазақстан Республикасының Заңы</w:t>
      </w:r>
    </w:p>
    <w:p w14:paraId="5338AD26" w14:textId="77777777" w:rsidR="00386A29" w:rsidRPr="004C397D" w:rsidRDefault="00386A29" w:rsidP="00386A29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4C397D">
        <w:rPr>
          <w:rFonts w:ascii="Times New Roman" w:hAnsi="Times New Roman" w:cs="Times New Roman"/>
        </w:rPr>
        <w:t>«Қазақстан Республикасындағы жергілікті мемлекеттік басқару және өзін-өзі басқару туралы» Қазақстан Республикасының Заңы</w:t>
      </w:r>
    </w:p>
    <w:p w14:paraId="40577FD8" w14:textId="77777777" w:rsidR="0018522F" w:rsidRPr="004C397D" w:rsidRDefault="005757A5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4C397D">
        <w:rPr>
          <w:rFonts w:ascii="Times New Roman" w:hAnsi="Times New Roman" w:cs="Times New Roman"/>
        </w:rPr>
        <w:t xml:space="preserve"> </w:t>
      </w:r>
      <w:r w:rsidR="0018522F" w:rsidRPr="004C397D">
        <w:rPr>
          <w:rFonts w:ascii="Times New Roman" w:hAnsi="Times New Roman" w:cs="Times New Roman"/>
          <w:color w:val="000000" w:themeColor="text1"/>
        </w:rPr>
        <w:t>басқа</w:t>
      </w:r>
    </w:p>
    <w:p w14:paraId="77D050AA" w14:textId="77777777" w:rsidR="005757A5" w:rsidRPr="004C397D" w:rsidRDefault="005757A5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4C397D">
        <w:rPr>
          <w:rFonts w:ascii="Times New Roman" w:hAnsi="Times New Roman" w:cs="Times New Roman"/>
          <w:color w:val="000000" w:themeColor="text1"/>
        </w:rPr>
        <w:sym w:font="Symbol" w:char="F0A0"/>
      </w:r>
      <w:r w:rsidRPr="004C397D">
        <w:rPr>
          <w:rFonts w:ascii="Times New Roman" w:hAnsi="Times New Roman" w:cs="Times New Roman"/>
          <w:color w:val="000000" w:themeColor="text1"/>
        </w:rPr>
        <w:t>талап етпейді</w:t>
      </w:r>
    </w:p>
    <w:p w14:paraId="0DB389BD" w14:textId="77777777" w:rsidR="00D07D98" w:rsidRPr="00DE2976" w:rsidRDefault="00CE63FE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Сіз атап өткен заңнамалық актінің қай бөлігінде жетілдіруді қажет ететінін көрсетіңіз (тармақша, тармақ, бап, нормативтік құқықтық актінің атауы)</w:t>
      </w:r>
    </w:p>
    <w:p w14:paraId="3BB7D46D" w14:textId="77777777" w:rsidR="005757A5" w:rsidRPr="004C397D" w:rsidRDefault="005757A5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4C397D">
        <w:rPr>
          <w:rFonts w:ascii="Times New Roman" w:hAnsi="Times New Roman" w:cs="Times New Roman"/>
          <w:color w:val="000000" w:themeColor="text1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5D3F5A" w14:textId="77777777" w:rsidR="005A7EDD" w:rsidRPr="004C397D" w:rsidRDefault="005A7EDD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14:paraId="12542CCD" w14:textId="77777777" w:rsidR="00E603AF" w:rsidRPr="00460F4F" w:rsidRDefault="00EA59E9" w:rsidP="00C93495">
      <w:pPr>
        <w:pStyle w:val="a3"/>
        <w:numPr>
          <w:ilvl w:val="0"/>
          <w:numId w:val="2"/>
        </w:numPr>
        <w:tabs>
          <w:tab w:val="left" w:pos="300"/>
          <w:tab w:val="left" w:pos="567"/>
        </w:tabs>
        <w:spacing w:after="0"/>
        <w:ind w:left="0" w:right="-1" w:firstLine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60F4F">
        <w:rPr>
          <w:rFonts w:ascii="Times New Roman" w:hAnsi="Times New Roman" w:cs="Times New Roman"/>
          <w:b/>
          <w:bCs/>
          <w:color w:val="000000" w:themeColor="text1"/>
        </w:rPr>
        <w:t>Қазіргі уақытта кәсіпорынның дамуының келесі факторларының проблемалық дәрежесін көрсетіңіз:</w:t>
      </w:r>
    </w:p>
    <w:p w14:paraId="4247646D" w14:textId="77777777" w:rsidR="00E603AF" w:rsidRPr="004C397D" w:rsidRDefault="00E603AF" w:rsidP="00E603AF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C397D">
        <w:rPr>
          <w:rFonts w:ascii="Times New Roman" w:hAnsi="Times New Roman" w:cs="Times New Roman"/>
          <w:i/>
          <w:iCs/>
          <w:color w:val="000000" w:themeColor="text1"/>
        </w:rPr>
        <w:t>(мұндағы 1 – әлсіз әсер, 5 – маңызды мәселе)</w:t>
      </w:r>
    </w:p>
    <w:p w14:paraId="47E48D07" w14:textId="77777777" w:rsidR="00E603AF" w:rsidRPr="004C397D" w:rsidRDefault="00E603AF" w:rsidP="00E603AF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9537" w:type="dxa"/>
        <w:tblLook w:val="04A0" w:firstRow="1" w:lastRow="0" w:firstColumn="1" w:lastColumn="0" w:noHBand="0" w:noVBand="1"/>
      </w:tblPr>
      <w:tblGrid>
        <w:gridCol w:w="500"/>
        <w:gridCol w:w="4493"/>
        <w:gridCol w:w="887"/>
        <w:gridCol w:w="844"/>
        <w:gridCol w:w="845"/>
        <w:gridCol w:w="984"/>
        <w:gridCol w:w="984"/>
      </w:tblGrid>
      <w:tr w:rsidR="00806CC3" w:rsidRPr="004C397D" w14:paraId="39315C5E" w14:textId="77777777" w:rsidTr="000443E2">
        <w:trPr>
          <w:tblHeader/>
        </w:trPr>
        <w:tc>
          <w:tcPr>
            <w:tcW w:w="436" w:type="dxa"/>
            <w:shd w:val="clear" w:color="auto" w:fill="DEEAF6" w:themeFill="accent5" w:themeFillTint="33"/>
          </w:tcPr>
          <w:p w14:paraId="260320CF" w14:textId="07508607" w:rsidR="00806CC3" w:rsidRPr="00AD0CE0" w:rsidRDefault="007F4E3F" w:rsidP="00806CC3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  <w:r w:rsidR="00806CC3" w:rsidRPr="00AD0CE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21" w:type="dxa"/>
            <w:shd w:val="clear" w:color="auto" w:fill="DEEAF6" w:themeFill="accent5" w:themeFillTint="33"/>
          </w:tcPr>
          <w:p w14:paraId="610E61D1" w14:textId="77777777" w:rsidR="00806CC3" w:rsidRPr="00AD0CE0" w:rsidRDefault="00806CC3" w:rsidP="00806CC3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hAnsi="Times New Roman" w:cs="Times New Roman"/>
                <w:b/>
                <w:bCs/>
              </w:rPr>
            </w:pPr>
            <w:r w:rsidRPr="00AD0CE0">
              <w:rPr>
                <w:rFonts w:ascii="Times New Roman" w:hAnsi="Times New Roman" w:cs="Times New Roman"/>
                <w:b/>
                <w:bCs/>
              </w:rPr>
              <w:t>Мәселе</w:t>
            </w:r>
          </w:p>
        </w:tc>
        <w:tc>
          <w:tcPr>
            <w:tcW w:w="4580" w:type="dxa"/>
            <w:gridSpan w:val="5"/>
            <w:shd w:val="clear" w:color="auto" w:fill="DEEAF6" w:themeFill="accent5" w:themeFillTint="33"/>
          </w:tcPr>
          <w:p w14:paraId="7FCB66BD" w14:textId="77777777" w:rsidR="00806CC3" w:rsidRPr="00AD0CE0" w:rsidRDefault="00806CC3" w:rsidP="00806CC3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hAnsi="Times New Roman" w:cs="Times New Roman"/>
                <w:b/>
                <w:bCs/>
              </w:rPr>
            </w:pPr>
            <w:r w:rsidRPr="00AD0CE0">
              <w:rPr>
                <w:rFonts w:ascii="Times New Roman" w:hAnsi="Times New Roman" w:cs="Times New Roman"/>
                <w:b/>
                <w:bCs/>
              </w:rPr>
              <w:t>Баға</w:t>
            </w:r>
          </w:p>
        </w:tc>
      </w:tr>
      <w:tr w:rsidR="00806CC3" w:rsidRPr="004C397D" w14:paraId="1B92CFD6" w14:textId="77777777" w:rsidTr="001F1F45">
        <w:tc>
          <w:tcPr>
            <w:tcW w:w="436" w:type="dxa"/>
          </w:tcPr>
          <w:p w14:paraId="35B157CB" w14:textId="77777777" w:rsidR="00806CC3" w:rsidRPr="004C397D" w:rsidRDefault="00806CC3" w:rsidP="00E603AF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1" w:type="dxa"/>
          </w:tcPr>
          <w:p w14:paraId="6F81D1D2" w14:textId="77777777" w:rsidR="00806CC3" w:rsidRPr="004C397D" w:rsidRDefault="00806CC3" w:rsidP="00E603AF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t>Электрмен қамтамасыз ету</w:t>
            </w:r>
          </w:p>
        </w:tc>
        <w:tc>
          <w:tcPr>
            <w:tcW w:w="895" w:type="dxa"/>
            <w:vAlign w:val="center"/>
          </w:tcPr>
          <w:p w14:paraId="625B65A4" w14:textId="77777777" w:rsidR="00806CC3" w:rsidRPr="004C397D" w:rsidRDefault="00806CC3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67572442" w14:textId="77777777" w:rsidR="00806CC3" w:rsidRPr="004C397D" w:rsidRDefault="00806CC3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14:paraId="1516F675" w14:textId="77777777" w:rsidR="00806CC3" w:rsidRPr="004C397D" w:rsidRDefault="00806CC3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2CF9B15C" w14:textId="77777777" w:rsidR="00806CC3" w:rsidRPr="004C397D" w:rsidRDefault="00806CC3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0215DB83" w14:textId="77777777" w:rsidR="00806CC3" w:rsidRPr="004C397D" w:rsidRDefault="00806CC3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A59E9" w:rsidRPr="004C397D" w14:paraId="76AB9D1E" w14:textId="77777777" w:rsidTr="001F1F45">
        <w:tc>
          <w:tcPr>
            <w:tcW w:w="436" w:type="dxa"/>
          </w:tcPr>
          <w:p w14:paraId="6A3C14C4" w14:textId="77777777" w:rsidR="00EA59E9" w:rsidRPr="004C397D" w:rsidRDefault="00EA59E9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1" w:type="dxa"/>
          </w:tcPr>
          <w:p w14:paraId="1DF593BF" w14:textId="77777777" w:rsidR="00EA59E9" w:rsidRPr="004C397D" w:rsidRDefault="00EA59E9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Газбен жабдықтау</w:t>
            </w:r>
          </w:p>
        </w:tc>
        <w:tc>
          <w:tcPr>
            <w:tcW w:w="895" w:type="dxa"/>
            <w:vAlign w:val="center"/>
          </w:tcPr>
          <w:p w14:paraId="7131D97B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20712E62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14:paraId="310D3241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624DBA7B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5AF7FCD7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A59E9" w:rsidRPr="004C397D" w14:paraId="037909DF" w14:textId="77777777" w:rsidTr="001F1F45">
        <w:tc>
          <w:tcPr>
            <w:tcW w:w="436" w:type="dxa"/>
          </w:tcPr>
          <w:p w14:paraId="30B78002" w14:textId="77777777" w:rsidR="00EA59E9" w:rsidRPr="004C397D" w:rsidRDefault="00EA59E9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1" w:type="dxa"/>
          </w:tcPr>
          <w:p w14:paraId="0AB6AD2A" w14:textId="77777777" w:rsidR="00EA59E9" w:rsidRPr="004C397D" w:rsidRDefault="00EA59E9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62519F">
              <w:rPr>
                <w:rFonts w:ascii="Times New Roman" w:hAnsi="Times New Roman" w:cs="Times New Roman"/>
              </w:rPr>
              <w:t>Сумен қамтамасыз ету</w:t>
            </w:r>
          </w:p>
        </w:tc>
        <w:tc>
          <w:tcPr>
            <w:tcW w:w="895" w:type="dxa"/>
            <w:vAlign w:val="center"/>
          </w:tcPr>
          <w:p w14:paraId="1D1DCEF8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1B99C81A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14:paraId="759E5646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5660AA8C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557BA515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A59E9" w:rsidRPr="004C397D" w14:paraId="7B01F73F" w14:textId="77777777" w:rsidTr="001F1F45">
        <w:tc>
          <w:tcPr>
            <w:tcW w:w="436" w:type="dxa"/>
          </w:tcPr>
          <w:p w14:paraId="557C716C" w14:textId="77777777" w:rsidR="00EA59E9" w:rsidRPr="004C397D" w:rsidRDefault="00EA59E9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1" w:type="dxa"/>
          </w:tcPr>
          <w:p w14:paraId="22182C08" w14:textId="77777777" w:rsidR="00EA59E9" w:rsidRPr="004C397D" w:rsidRDefault="00EA59E9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62519F">
              <w:rPr>
                <w:rFonts w:ascii="Times New Roman" w:hAnsi="Times New Roman" w:cs="Times New Roman"/>
              </w:rPr>
              <w:t>Телекоммуникациямен қамтамасыз ету</w:t>
            </w:r>
            <w:r w:rsidR="005E4FED">
              <w:rPr>
                <w:rFonts w:ascii="Times New Roman" w:hAnsi="Times New Roman" w:cs="Times New Roman"/>
              </w:rPr>
              <w:br/>
            </w:r>
            <w:r w:rsidRPr="005E4F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(байланыс, интернет және т.б.)</w:t>
            </w:r>
          </w:p>
        </w:tc>
        <w:tc>
          <w:tcPr>
            <w:tcW w:w="895" w:type="dxa"/>
            <w:vAlign w:val="center"/>
          </w:tcPr>
          <w:p w14:paraId="145DE2AF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70CE1AC1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14:paraId="2DE54D62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50D67866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4ED5CC0D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A59E9" w:rsidRPr="004C397D" w14:paraId="4DD0F7AB" w14:textId="77777777" w:rsidTr="001F1F45">
        <w:tc>
          <w:tcPr>
            <w:tcW w:w="436" w:type="dxa"/>
          </w:tcPr>
          <w:p w14:paraId="157714A4" w14:textId="77777777" w:rsidR="00EA59E9" w:rsidRPr="004C397D" w:rsidRDefault="00EA59E9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1" w:type="dxa"/>
          </w:tcPr>
          <w:p w14:paraId="145F88A9" w14:textId="77777777" w:rsidR="00EA59E9" w:rsidRPr="004C397D" w:rsidRDefault="00EA59E9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62519F">
              <w:rPr>
                <w:rFonts w:ascii="Times New Roman" w:hAnsi="Times New Roman" w:cs="Times New Roman"/>
              </w:rPr>
              <w:t>Жолды қамтамасыз ету</w:t>
            </w:r>
          </w:p>
        </w:tc>
        <w:tc>
          <w:tcPr>
            <w:tcW w:w="895" w:type="dxa"/>
            <w:vAlign w:val="center"/>
          </w:tcPr>
          <w:p w14:paraId="300A6DE6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1B26D45E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14:paraId="3BADDC63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17EC8B53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68A99BF5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A59E9" w:rsidRPr="004C397D" w14:paraId="58C33EFA" w14:textId="77777777" w:rsidTr="001F1F45">
        <w:tc>
          <w:tcPr>
            <w:tcW w:w="436" w:type="dxa"/>
          </w:tcPr>
          <w:p w14:paraId="64BA4A03" w14:textId="77777777" w:rsidR="00EA59E9" w:rsidRPr="004C397D" w:rsidRDefault="00EA59E9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21" w:type="dxa"/>
          </w:tcPr>
          <w:p w14:paraId="59B64EB2" w14:textId="77777777" w:rsidR="00EA59E9" w:rsidRPr="004C397D" w:rsidRDefault="00EA59E9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62519F">
              <w:rPr>
                <w:rFonts w:ascii="Times New Roman" w:hAnsi="Times New Roman" w:cs="Times New Roman"/>
              </w:rPr>
              <w:t>Темір жолдармен қамтамасыз ету</w:t>
            </w:r>
          </w:p>
        </w:tc>
        <w:tc>
          <w:tcPr>
            <w:tcW w:w="895" w:type="dxa"/>
            <w:vAlign w:val="center"/>
          </w:tcPr>
          <w:p w14:paraId="41F5FB4C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14B67D63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14:paraId="37F4EC39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4A171575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729EFFAB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A59E9" w:rsidRPr="004C397D" w14:paraId="3C84C046" w14:textId="77777777" w:rsidTr="001F1F45">
        <w:tc>
          <w:tcPr>
            <w:tcW w:w="436" w:type="dxa"/>
          </w:tcPr>
          <w:p w14:paraId="5553E066" w14:textId="77777777" w:rsidR="00EA59E9" w:rsidRPr="004C397D" w:rsidRDefault="00EA59E9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21" w:type="dxa"/>
          </w:tcPr>
          <w:p w14:paraId="0DD49242" w14:textId="77777777" w:rsidR="00EA59E9" w:rsidRPr="004C397D" w:rsidRDefault="00EA59E9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62519F">
              <w:rPr>
                <w:rFonts w:ascii="Times New Roman" w:hAnsi="Times New Roman" w:cs="Times New Roman"/>
              </w:rPr>
              <w:t>Канализациямен қамтамасыз ету</w:t>
            </w:r>
          </w:p>
        </w:tc>
        <w:tc>
          <w:tcPr>
            <w:tcW w:w="895" w:type="dxa"/>
            <w:vAlign w:val="center"/>
          </w:tcPr>
          <w:p w14:paraId="2EFBA25A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06902F44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14:paraId="6471EBA3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0169C54E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51C2E2D4" w14:textId="77777777" w:rsidR="00EA59E9" w:rsidRPr="004C397D" w:rsidRDefault="00EA59E9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0AEA0561" w14:textId="77777777" w:rsidTr="001F1F45">
        <w:tc>
          <w:tcPr>
            <w:tcW w:w="436" w:type="dxa"/>
          </w:tcPr>
          <w:p w14:paraId="4BD119E4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21" w:type="dxa"/>
          </w:tcPr>
          <w:p w14:paraId="2FDB1F37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t>Жүктерді тасымалдау</w:t>
            </w:r>
          </w:p>
        </w:tc>
        <w:tc>
          <w:tcPr>
            <w:tcW w:w="895" w:type="dxa"/>
            <w:vAlign w:val="center"/>
          </w:tcPr>
          <w:p w14:paraId="04493D3A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08BE8F0C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14:paraId="118282F3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56E6519C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5CD5A363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2CDB49B3" w14:textId="77777777" w:rsidTr="001F1F45">
        <w:tc>
          <w:tcPr>
            <w:tcW w:w="436" w:type="dxa"/>
          </w:tcPr>
          <w:p w14:paraId="4EDD09BE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21" w:type="dxa"/>
          </w:tcPr>
          <w:p w14:paraId="10CB9E03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t>Жер учаскелерін қабылдау және тіркеу</w:t>
            </w:r>
          </w:p>
        </w:tc>
        <w:tc>
          <w:tcPr>
            <w:tcW w:w="895" w:type="dxa"/>
            <w:vAlign w:val="center"/>
          </w:tcPr>
          <w:p w14:paraId="6E79805A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463DDD6D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14:paraId="4E648B9E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024D1142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619BB0D2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0FAE566E" w14:textId="77777777" w:rsidTr="001F1F45">
        <w:tc>
          <w:tcPr>
            <w:tcW w:w="436" w:type="dxa"/>
          </w:tcPr>
          <w:p w14:paraId="73A72799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21" w:type="dxa"/>
          </w:tcPr>
          <w:p w14:paraId="6EA71509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t>Құрылысқа рұқсат алу және жобалық құжаттаманы дайындау</w:t>
            </w:r>
          </w:p>
        </w:tc>
        <w:tc>
          <w:tcPr>
            <w:tcW w:w="895" w:type="dxa"/>
            <w:vAlign w:val="center"/>
          </w:tcPr>
          <w:p w14:paraId="1ADEEF3C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758C991A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14:paraId="2DDA5F26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2D811371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4BD39956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068BBA98" w14:textId="77777777" w:rsidTr="001F1F45">
        <w:tc>
          <w:tcPr>
            <w:tcW w:w="436" w:type="dxa"/>
          </w:tcPr>
          <w:p w14:paraId="2E3679CD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он бір</w:t>
            </w:r>
          </w:p>
        </w:tc>
        <w:tc>
          <w:tcPr>
            <w:tcW w:w="4521" w:type="dxa"/>
          </w:tcPr>
          <w:p w14:paraId="7AEB7E04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t>Мемлекет әрекетінің болжауға болмайтындығы</w:t>
            </w:r>
          </w:p>
        </w:tc>
        <w:tc>
          <w:tcPr>
            <w:tcW w:w="895" w:type="dxa"/>
            <w:vAlign w:val="center"/>
          </w:tcPr>
          <w:p w14:paraId="374E69C6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563C9065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14:paraId="6C7C46C2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76B37908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5E373226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567B77D9" w14:textId="77777777" w:rsidTr="001F1F45">
        <w:tc>
          <w:tcPr>
            <w:tcW w:w="436" w:type="dxa"/>
          </w:tcPr>
          <w:p w14:paraId="39820414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21" w:type="dxa"/>
          </w:tcPr>
          <w:p w14:paraId="4BE34935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Салық ауыртпалығы</w:t>
            </w:r>
          </w:p>
        </w:tc>
        <w:tc>
          <w:tcPr>
            <w:tcW w:w="895" w:type="dxa"/>
            <w:vAlign w:val="center"/>
          </w:tcPr>
          <w:p w14:paraId="697C5D34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631083C2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14:paraId="0B9B8A96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69205F8D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19FE93DE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43C4D0FC" w14:textId="77777777" w:rsidTr="001F1F45">
        <w:tc>
          <w:tcPr>
            <w:tcW w:w="436" w:type="dxa"/>
          </w:tcPr>
          <w:p w14:paraId="59B1B59E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21" w:type="dxa"/>
          </w:tcPr>
          <w:p w14:paraId="11915CEC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t>Кедендік рәсімдер</w:t>
            </w:r>
          </w:p>
        </w:tc>
        <w:tc>
          <w:tcPr>
            <w:tcW w:w="895" w:type="dxa"/>
            <w:vAlign w:val="center"/>
          </w:tcPr>
          <w:p w14:paraId="10A67A24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5DA87797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14:paraId="2300C4C2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6F890557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769EC3A7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7DD6AE2F" w14:textId="77777777" w:rsidTr="001F1F45">
        <w:tc>
          <w:tcPr>
            <w:tcW w:w="436" w:type="dxa"/>
          </w:tcPr>
          <w:p w14:paraId="70921C00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21" w:type="dxa"/>
          </w:tcPr>
          <w:p w14:paraId="30491EA4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Инфляция</w:t>
            </w:r>
          </w:p>
        </w:tc>
        <w:tc>
          <w:tcPr>
            <w:tcW w:w="895" w:type="dxa"/>
            <w:vAlign w:val="center"/>
          </w:tcPr>
          <w:p w14:paraId="00295020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4BF3873C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14:paraId="5897D7B2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543ABA27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6C0458FC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1DC678C5" w14:textId="77777777" w:rsidTr="001F1F45">
        <w:tc>
          <w:tcPr>
            <w:tcW w:w="436" w:type="dxa"/>
          </w:tcPr>
          <w:p w14:paraId="2FE53DFB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21" w:type="dxa"/>
          </w:tcPr>
          <w:p w14:paraId="0887983C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t>Білікті жұмыс күші тапшылығы</w:t>
            </w:r>
          </w:p>
        </w:tc>
        <w:tc>
          <w:tcPr>
            <w:tcW w:w="895" w:type="dxa"/>
            <w:vAlign w:val="center"/>
          </w:tcPr>
          <w:p w14:paraId="54E7E54D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5F549AF4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14:paraId="4BC976A1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0AD8DF39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3CF8544A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393FBDDB" w14:textId="77777777" w:rsidTr="001F1F45">
        <w:tc>
          <w:tcPr>
            <w:tcW w:w="436" w:type="dxa"/>
          </w:tcPr>
          <w:p w14:paraId="6213E7E5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4521" w:type="dxa"/>
          </w:tcPr>
          <w:p w14:paraId="30B41D3A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t>Лицензия алудағы қиындықтар</w:t>
            </w:r>
          </w:p>
        </w:tc>
        <w:tc>
          <w:tcPr>
            <w:tcW w:w="895" w:type="dxa"/>
            <w:vAlign w:val="center"/>
          </w:tcPr>
          <w:p w14:paraId="08D1F62B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79DD76A8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14:paraId="401DFD39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598846A7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5C0B516E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7FD5E08F" w14:textId="77777777" w:rsidTr="001F1F45">
        <w:tc>
          <w:tcPr>
            <w:tcW w:w="436" w:type="dxa"/>
          </w:tcPr>
          <w:p w14:paraId="5D634CAE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21" w:type="dxa"/>
          </w:tcPr>
          <w:p w14:paraId="45818C0C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t>Қарыздық қаржыландыруды алудың құны мен қиындықтары (несие бойынша пайыздық мөлшерлеме, кепілдік талаптары және т.б.)</w:t>
            </w:r>
          </w:p>
        </w:tc>
        <w:tc>
          <w:tcPr>
            <w:tcW w:w="895" w:type="dxa"/>
            <w:vAlign w:val="center"/>
          </w:tcPr>
          <w:p w14:paraId="15E68439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476B4CB5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14:paraId="7A6A98F6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667B1412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1ABDD660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76365239" w14:textId="77777777" w:rsidTr="001F1F45">
        <w:tc>
          <w:tcPr>
            <w:tcW w:w="436" w:type="dxa"/>
          </w:tcPr>
          <w:p w14:paraId="4B14DD49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21" w:type="dxa"/>
          </w:tcPr>
          <w:p w14:paraId="7A7A25CA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t>Макроэкономикалық тұрақсыздық (бағаның өсуі және т.б.)</w:t>
            </w:r>
          </w:p>
        </w:tc>
        <w:tc>
          <w:tcPr>
            <w:tcW w:w="895" w:type="dxa"/>
            <w:vAlign w:val="center"/>
          </w:tcPr>
          <w:p w14:paraId="3B08A248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55466D36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14:paraId="09D88E48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53D71594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7D63BC28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1F089585" w14:textId="77777777" w:rsidTr="001F1F45">
        <w:tc>
          <w:tcPr>
            <w:tcW w:w="436" w:type="dxa"/>
          </w:tcPr>
          <w:p w14:paraId="1CFD531D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21" w:type="dxa"/>
          </w:tcPr>
          <w:p w14:paraId="3D6A437F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Заңнаманың тұрақсыздығы</w:t>
            </w:r>
          </w:p>
        </w:tc>
        <w:tc>
          <w:tcPr>
            <w:tcW w:w="895" w:type="dxa"/>
            <w:vAlign w:val="center"/>
          </w:tcPr>
          <w:p w14:paraId="30AC2F50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589FD12D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14:paraId="06287F45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5AA73E53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5D0EE233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6FE5CB5F" w14:textId="77777777" w:rsidTr="001F1F45">
        <w:tc>
          <w:tcPr>
            <w:tcW w:w="436" w:type="dxa"/>
          </w:tcPr>
          <w:p w14:paraId="275CE4BD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21" w:type="dxa"/>
          </w:tcPr>
          <w:p w14:paraId="31BFDCD6" w14:textId="77777777" w:rsidR="00DA0DC1" w:rsidRPr="004C397D" w:rsidRDefault="00AD0CE0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0F4F">
              <w:rPr>
                <w:rFonts w:ascii="Times New Roman" w:hAnsi="Times New Roman" w:cs="Times New Roman"/>
              </w:rPr>
              <w:t>Кәсіпкерліктің қауіпсіздігі Кіріспе</w:t>
            </w:r>
          </w:p>
        </w:tc>
        <w:tc>
          <w:tcPr>
            <w:tcW w:w="895" w:type="dxa"/>
            <w:vAlign w:val="center"/>
          </w:tcPr>
          <w:p w14:paraId="2887BDBC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7A868D6A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14:paraId="16EC1D96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7B37C38D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2556040A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2242223B" w14:textId="77777777" w:rsidTr="001F1F45">
        <w:tc>
          <w:tcPr>
            <w:tcW w:w="436" w:type="dxa"/>
          </w:tcPr>
          <w:p w14:paraId="5DB7F040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21" w:type="dxa"/>
          </w:tcPr>
          <w:p w14:paraId="7488A116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t>Әділетсіз бәсеке</w:t>
            </w:r>
          </w:p>
        </w:tc>
        <w:tc>
          <w:tcPr>
            <w:tcW w:w="895" w:type="dxa"/>
            <w:vAlign w:val="center"/>
          </w:tcPr>
          <w:p w14:paraId="3898C107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57320315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14:paraId="34AD18CB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6F9CE741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71609BB3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1D1C8032" w14:textId="77777777" w:rsidTr="001F1F45">
        <w:tc>
          <w:tcPr>
            <w:tcW w:w="436" w:type="dxa"/>
          </w:tcPr>
          <w:p w14:paraId="5E28032E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521" w:type="dxa"/>
          </w:tcPr>
          <w:p w14:paraId="400EDC12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  <w:color w:val="000000" w:themeColor="text1"/>
              </w:rPr>
              <w:t>Сот жүйесі мен құқық қорғау органдарының әлсіз жақтары</w:t>
            </w:r>
          </w:p>
        </w:tc>
        <w:tc>
          <w:tcPr>
            <w:tcW w:w="895" w:type="dxa"/>
            <w:vAlign w:val="center"/>
          </w:tcPr>
          <w:p w14:paraId="151D68A5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24444E12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14:paraId="6B73D0FE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552592EA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1D81F18D" w14:textId="77777777" w:rsidR="00DA0DC1" w:rsidRPr="004C397D" w:rsidRDefault="00DA0DC1" w:rsidP="001F1F4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</w:tbl>
    <w:p w14:paraId="696ECD10" w14:textId="77777777" w:rsidR="00E603AF" w:rsidRPr="004C397D" w:rsidRDefault="00E603AF" w:rsidP="00E603AF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</w:p>
    <w:p w14:paraId="5ABDC2EA" w14:textId="77777777" w:rsidR="00550E72" w:rsidRPr="00550E72" w:rsidRDefault="00550E72" w:rsidP="00550E72">
      <w:pPr>
        <w:pStyle w:val="a3"/>
        <w:tabs>
          <w:tab w:val="left" w:pos="851"/>
        </w:tabs>
        <w:spacing w:after="0" w:line="240" w:lineRule="auto"/>
        <w:ind w:left="1080" w:right="-1"/>
        <w:jc w:val="both"/>
        <w:rPr>
          <w:rFonts w:ascii="Times New Roman" w:hAnsi="Times New Roman" w:cs="Times New Roman"/>
          <w:b/>
        </w:rPr>
      </w:pPr>
    </w:p>
    <w:p w14:paraId="3CEB7E9F" w14:textId="77777777" w:rsidR="00C52C68" w:rsidRPr="001F7F47" w:rsidRDefault="00C52C68" w:rsidP="00C9349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" w:firstLine="142"/>
        <w:jc w:val="both"/>
        <w:rPr>
          <w:rFonts w:ascii="Times New Roman" w:hAnsi="Times New Roman" w:cs="Times New Roman"/>
          <w:b/>
        </w:rPr>
      </w:pPr>
      <w:r w:rsidRPr="000E5D25">
        <w:rPr>
          <w:rFonts w:ascii="Times New Roman" w:hAnsi="Times New Roman" w:cs="Times New Roman"/>
          <w:b/>
        </w:rPr>
        <w:t>Қолдау шараларын ұсынған кезде кездесетін мәселелерді көрсетіңіз:</w:t>
      </w:r>
    </w:p>
    <w:tbl>
      <w:tblPr>
        <w:tblStyle w:val="a5"/>
        <w:tblpPr w:leftFromText="180" w:rightFromText="180" w:vertAnchor="text" w:horzAnchor="margin" w:tblpX="-152" w:tblpY="149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C52C68" w:rsidRPr="004C397D" w14:paraId="26F68198" w14:textId="77777777" w:rsidTr="003520D9">
        <w:trPr>
          <w:trHeight w:val="710"/>
        </w:trPr>
        <w:tc>
          <w:tcPr>
            <w:tcW w:w="4536" w:type="dxa"/>
          </w:tcPr>
          <w:p w14:paraId="31657E04" w14:textId="77777777" w:rsidR="00C52C68" w:rsidRPr="004C397D" w:rsidRDefault="00C52C68" w:rsidP="00E47B03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өтініштерді қарау кезінде бюрократия мен қағазбастылықтың көрінісі</w:t>
            </w:r>
          </w:p>
        </w:tc>
        <w:tc>
          <w:tcPr>
            <w:tcW w:w="4819" w:type="dxa"/>
          </w:tcPr>
          <w:p w14:paraId="1DA03AA5" w14:textId="77777777" w:rsidR="00C52C68" w:rsidRPr="00062FE4" w:rsidRDefault="00C52C68" w:rsidP="00E47B03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  <w:lang w:val="kk-KZ"/>
              </w:rPr>
            </w:pPr>
            <w:r w:rsidRPr="00062FE4">
              <w:rPr>
                <w:rFonts w:ascii="Times New Roman" w:hAnsi="Times New Roman" w:cs="Times New Roman"/>
              </w:rPr>
              <w:sym w:font="Symbol" w:char="F0A0"/>
            </w:r>
            <w:r w:rsidRPr="00062FE4">
              <w:rPr>
                <w:rFonts w:ascii="Times New Roman" w:hAnsi="Times New Roman" w:cs="Times New Roman"/>
              </w:rPr>
              <w:t>өтінімді қарауды автоматтандырудың төмен деңгейі (ұзақ мерзімді)</w:t>
            </w:r>
          </w:p>
        </w:tc>
      </w:tr>
      <w:tr w:rsidR="00C52C68" w:rsidRPr="004C397D" w14:paraId="155F6693" w14:textId="77777777" w:rsidTr="00717769">
        <w:trPr>
          <w:trHeight w:val="463"/>
        </w:trPr>
        <w:tc>
          <w:tcPr>
            <w:tcW w:w="4536" w:type="dxa"/>
          </w:tcPr>
          <w:p w14:paraId="59D659CB" w14:textId="77777777" w:rsidR="00C52C68" w:rsidRPr="004C397D" w:rsidRDefault="00C52C68" w:rsidP="00E47B03">
            <w:pPr>
              <w:tabs>
                <w:tab w:val="left" w:pos="567"/>
              </w:tabs>
              <w:ind w:firstLine="22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қолданбаларды өңдеудің ұзақ уақыты</w:t>
            </w:r>
          </w:p>
        </w:tc>
        <w:tc>
          <w:tcPr>
            <w:tcW w:w="4819" w:type="dxa"/>
          </w:tcPr>
          <w:p w14:paraId="0F3F95B8" w14:textId="77777777" w:rsidR="00C52C68" w:rsidRPr="004C397D" w:rsidRDefault="00C52C68" w:rsidP="00E47B03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Есеп беру жүктемесінің мониторингі</w:t>
            </w:r>
          </w:p>
        </w:tc>
      </w:tr>
      <w:tr w:rsidR="00C52C68" w:rsidRPr="004C397D" w14:paraId="295D2E2D" w14:textId="77777777" w:rsidTr="00717769">
        <w:trPr>
          <w:trHeight w:val="530"/>
        </w:trPr>
        <w:tc>
          <w:tcPr>
            <w:tcW w:w="4536" w:type="dxa"/>
          </w:tcPr>
          <w:p w14:paraId="07EEC7C2" w14:textId="77777777" w:rsidR="00C52C68" w:rsidRPr="004C397D" w:rsidRDefault="00C52C68" w:rsidP="00F901B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6E721359" w14:textId="77777777" w:rsidR="00C52C68" w:rsidRPr="004C397D" w:rsidRDefault="00C52C68" w:rsidP="00E47B03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заңнаманың жетілдірілмегендігі</w:t>
            </w:r>
          </w:p>
        </w:tc>
      </w:tr>
      <w:tr w:rsidR="00C52C68" w:rsidRPr="004C397D" w14:paraId="596E11A4" w14:textId="77777777" w:rsidTr="00717769">
        <w:trPr>
          <w:trHeight w:val="523"/>
        </w:trPr>
        <w:tc>
          <w:tcPr>
            <w:tcW w:w="4536" w:type="dxa"/>
          </w:tcPr>
          <w:p w14:paraId="76C13D1A" w14:textId="77777777" w:rsidR="00C52C68" w:rsidRPr="004C397D" w:rsidRDefault="00C52C68" w:rsidP="00E47B03">
            <w:pPr>
              <w:tabs>
                <w:tab w:val="left" w:pos="567"/>
              </w:tabs>
              <w:ind w:firstLine="22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өтінімді таңдау процедурасының ашық еместігі</w:t>
            </w:r>
          </w:p>
        </w:tc>
        <w:tc>
          <w:tcPr>
            <w:tcW w:w="4819" w:type="dxa"/>
          </w:tcPr>
          <w:p w14:paraId="6E51F698" w14:textId="77777777" w:rsidR="00C52C68" w:rsidRPr="004C397D" w:rsidRDefault="00C52C68" w:rsidP="00717769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17769" w:rsidRPr="004C397D" w14:paraId="12280B39" w14:textId="77777777" w:rsidTr="00242C27">
        <w:trPr>
          <w:trHeight w:val="523"/>
        </w:trPr>
        <w:tc>
          <w:tcPr>
            <w:tcW w:w="9355" w:type="dxa"/>
            <w:gridSpan w:val="2"/>
          </w:tcPr>
          <w:p w14:paraId="6EA7941F" w14:textId="77777777" w:rsidR="00717769" w:rsidRPr="004C397D" w:rsidRDefault="00717769" w:rsidP="00717769">
            <w:pPr>
              <w:tabs>
                <w:tab w:val="left" w:pos="567"/>
              </w:tabs>
              <w:ind w:right="-1" w:firstLine="22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</w:rPr>
              <w:sym w:font="Symbol" w:char="F0A0"/>
            </w:r>
            <w:r w:rsidRPr="004C397D">
              <w:rPr>
                <w:rFonts w:ascii="Times New Roman" w:hAnsi="Times New Roman" w:cs="Times New Roman"/>
                <w:bCs/>
              </w:rPr>
              <w:t xml:space="preserve"> </w:t>
            </w:r>
            <w:r w:rsidRPr="004C397D">
              <w:rPr>
                <w:rFonts w:ascii="Times New Roman" w:hAnsi="Times New Roman" w:cs="Times New Roman"/>
              </w:rPr>
              <w:t>Басқа (көрсетіңіз) ________________________________________________________________</w:t>
            </w:r>
          </w:p>
          <w:p w14:paraId="2DEA5768" w14:textId="77777777" w:rsidR="00717769" w:rsidRPr="004C397D" w:rsidRDefault="00717769" w:rsidP="00E47B03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5434667" w14:textId="77777777" w:rsidR="00545ACC" w:rsidRDefault="00545ACC" w:rsidP="004C397D">
      <w:pPr>
        <w:pStyle w:val="a3"/>
        <w:tabs>
          <w:tab w:val="left" w:pos="567"/>
        </w:tabs>
        <w:spacing w:after="0" w:line="240" w:lineRule="auto"/>
        <w:ind w:left="1080" w:right="-1"/>
        <w:jc w:val="both"/>
        <w:rPr>
          <w:rFonts w:ascii="Times New Roman" w:hAnsi="Times New Roman" w:cs="Times New Roman"/>
          <w:b/>
        </w:rPr>
      </w:pPr>
    </w:p>
    <w:p w14:paraId="20F095D7" w14:textId="77777777" w:rsidR="00BA04E4" w:rsidRDefault="00545ACC" w:rsidP="00BA04E4">
      <w:pPr>
        <w:pStyle w:val="a3"/>
        <w:tabs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32. Импортталатын шикізатқа, жинақтаушы бұйымдар мен материалдарға әкелінетін баж салығы мөлшерлемелерін төмендету, сондай-ақ дайын импорттық өнімге осындай баж салығын арттыру қажет пе?</w:t>
      </w:r>
    </w:p>
    <w:p w14:paraId="48B12A54" w14:textId="77777777" w:rsidR="00BA04E4" w:rsidRPr="00BA04E4" w:rsidRDefault="00BA04E4" w:rsidP="00BA04E4">
      <w:pPr>
        <w:pStyle w:val="a3"/>
        <w:tabs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4C397D">
        <w:rPr>
          <w:rFonts w:ascii="Times New Roman" w:hAnsi="Times New Roman" w:cs="Times New Roman"/>
        </w:rPr>
        <w:t>Жоқ, қажеті жоқ</w:t>
      </w:r>
    </w:p>
    <w:p w14:paraId="4FB1AE75" w14:textId="77777777" w:rsidR="00BA04E4" w:rsidRPr="00BA04E4" w:rsidRDefault="00BA04E4" w:rsidP="00BA04E4">
      <w:pPr>
        <w:pStyle w:val="a3"/>
        <w:tabs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4C397D">
        <w:rPr>
          <w:rFonts w:ascii="Times New Roman" w:hAnsi="Times New Roman" w:cs="Times New Roman"/>
        </w:rPr>
        <w:t>Иә, дайын өнімге баж салығын арттыру керек</w:t>
      </w:r>
    </w:p>
    <w:p w14:paraId="6E7EA574" w14:textId="77777777" w:rsidR="00BA04E4" w:rsidRPr="00BA04E4" w:rsidRDefault="00BA04E4" w:rsidP="00BA04E4">
      <w:pPr>
        <w:pStyle w:val="a3"/>
        <w:tabs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4C397D">
        <w:rPr>
          <w:rFonts w:ascii="Times New Roman" w:hAnsi="Times New Roman" w:cs="Times New Roman"/>
        </w:rPr>
        <w:t>Иә, салықты азайту қажет</w:t>
      </w:r>
    </w:p>
    <w:p w14:paraId="0B9E4303" w14:textId="77777777" w:rsidR="00BA04E4" w:rsidRPr="00BA04E4" w:rsidRDefault="00BA04E4" w:rsidP="00BA04E4">
      <w:pPr>
        <w:pStyle w:val="a3"/>
        <w:tabs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4C397D">
        <w:rPr>
          <w:rFonts w:ascii="Times New Roman" w:hAnsi="Times New Roman" w:cs="Times New Roman"/>
        </w:rPr>
        <w:t>Иә, импорттық баж салығының нөлдік мөлшерлемесін ұзарту қажет</w:t>
      </w:r>
    </w:p>
    <w:p w14:paraId="517D84E8" w14:textId="77777777" w:rsidR="00BA04E4" w:rsidRPr="00BA04E4" w:rsidRDefault="00BA04E4" w:rsidP="00BA04E4">
      <w:pPr>
        <w:pStyle w:val="a3"/>
        <w:tabs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4C397D">
        <w:rPr>
          <w:rFonts w:ascii="Times New Roman" w:hAnsi="Times New Roman" w:cs="Times New Roman"/>
        </w:rPr>
        <w:t>Иә, тарифтік жеңілдікті қамтамасыз ету қажет (белгілі бір квота көлеміне нөлдік баж салығымен импорттау мүмкіндігі)</w:t>
      </w:r>
    </w:p>
    <w:p w14:paraId="5760A8AC" w14:textId="77777777" w:rsidR="00BA04E4" w:rsidRPr="00BA04E4" w:rsidRDefault="00BA04E4" w:rsidP="00BA04E4">
      <w:pPr>
        <w:pStyle w:val="a3"/>
        <w:tabs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4C397D">
        <w:rPr>
          <w:rFonts w:ascii="Times New Roman" w:hAnsi="Times New Roman" w:cs="Times New Roman"/>
        </w:rPr>
        <w:t>Басқа: ______________________________________</w:t>
      </w:r>
    </w:p>
    <w:p w14:paraId="3233BA02" w14:textId="77777777" w:rsidR="00BA04E4" w:rsidRDefault="00BA04E4" w:rsidP="00BA04E4">
      <w:pPr>
        <w:pStyle w:val="a3"/>
        <w:tabs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</w:rPr>
      </w:pPr>
    </w:p>
    <w:p w14:paraId="0573AB4F" w14:textId="77777777" w:rsidR="00BA04E4" w:rsidRPr="004C397D" w:rsidRDefault="00BA04E4" w:rsidP="004C397D">
      <w:pPr>
        <w:pStyle w:val="a3"/>
        <w:tabs>
          <w:tab w:val="left" w:pos="567"/>
        </w:tabs>
        <w:spacing w:after="0" w:line="240" w:lineRule="auto"/>
        <w:ind w:left="1080" w:right="-1"/>
        <w:jc w:val="both"/>
        <w:rPr>
          <w:rFonts w:ascii="Times New Roman" w:hAnsi="Times New Roman" w:cs="Times New Roman"/>
          <w:b/>
        </w:rPr>
      </w:pPr>
    </w:p>
    <w:p w14:paraId="417F9B3D" w14:textId="77777777" w:rsidR="004C397D" w:rsidRPr="00545ACC" w:rsidRDefault="00545ACC" w:rsidP="00545AC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33. Мемлекеттік қолдау шараларының қолжетімділігін бағалаңыз</w:t>
      </w:r>
    </w:p>
    <w:tbl>
      <w:tblPr>
        <w:tblStyle w:val="a5"/>
        <w:tblpPr w:leftFromText="180" w:rightFromText="180" w:vertAnchor="text" w:horzAnchor="margin" w:tblpX="-152" w:tblpY="149"/>
        <w:tblW w:w="9355" w:type="dxa"/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13764C" w:rsidRPr="004C397D" w14:paraId="007B6BC5" w14:textId="77777777" w:rsidTr="00717769">
        <w:trPr>
          <w:trHeight w:val="27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7734D13" w14:textId="77777777" w:rsidR="0013764C" w:rsidRPr="004C397D" w:rsidRDefault="0013764C" w:rsidP="0043072C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Толық қолжетімді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D60AA8A" w14:textId="77777777" w:rsidR="0013764C" w:rsidRPr="004C397D" w:rsidRDefault="0013764C" w:rsidP="0043072C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Толық қолжетімсіз</w:t>
            </w:r>
          </w:p>
        </w:tc>
      </w:tr>
      <w:tr w:rsidR="0013764C" w:rsidRPr="004C397D" w14:paraId="7A996031" w14:textId="77777777" w:rsidTr="00717769">
        <w:trPr>
          <w:trHeight w:val="30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9E20CF5" w14:textId="77777777" w:rsidR="0013764C" w:rsidRPr="004C397D" w:rsidRDefault="0013764C" w:rsidP="0043072C">
            <w:pPr>
              <w:tabs>
                <w:tab w:val="left" w:pos="567"/>
              </w:tabs>
              <w:ind w:firstLine="22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Жоқтан гөрі қолжетімді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017C2D0" w14:textId="77777777" w:rsidR="0013764C" w:rsidRPr="004C397D" w:rsidRDefault="0013764C" w:rsidP="0043072C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Жауап беруге қиналамын</w:t>
            </w:r>
          </w:p>
        </w:tc>
      </w:tr>
      <w:tr w:rsidR="0013764C" w:rsidRPr="004C397D" w14:paraId="5EF32418" w14:textId="77777777" w:rsidTr="00517910">
        <w:trPr>
          <w:trHeight w:val="40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90C29F4" w14:textId="77777777" w:rsidR="0013764C" w:rsidRPr="004C397D" w:rsidRDefault="0013764C" w:rsidP="0043072C">
            <w:pPr>
              <w:tabs>
                <w:tab w:val="left" w:pos="567"/>
              </w:tabs>
              <w:ind w:firstLine="22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Pr="004C397D">
              <w:rPr>
                <w:rFonts w:ascii="Times New Roman" w:hAnsi="Times New Roman" w:cs="Times New Roman"/>
              </w:rPr>
              <w:t>Мүмкін жоқ шығар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2B25853" w14:textId="77777777" w:rsidR="0013764C" w:rsidRPr="004C397D" w:rsidRDefault="0013764C" w:rsidP="00717769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17769" w:rsidRPr="004C397D" w14:paraId="64E4F4A8" w14:textId="77777777" w:rsidTr="00717769">
        <w:trPr>
          <w:trHeight w:val="523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C928C" w14:textId="77777777" w:rsidR="00717769" w:rsidRPr="004C397D" w:rsidRDefault="00717769" w:rsidP="00717769">
            <w:pPr>
              <w:tabs>
                <w:tab w:val="left" w:pos="567"/>
              </w:tabs>
              <w:ind w:right="-1" w:firstLine="22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</w:rPr>
              <w:sym w:font="Symbol" w:char="F0A0"/>
            </w:r>
            <w:r w:rsidRPr="004C397D">
              <w:rPr>
                <w:rFonts w:ascii="Times New Roman" w:hAnsi="Times New Roman" w:cs="Times New Roman"/>
                <w:bCs/>
              </w:rPr>
              <w:t xml:space="preserve"> </w:t>
            </w:r>
            <w:r w:rsidRPr="004C397D">
              <w:rPr>
                <w:rFonts w:ascii="Times New Roman" w:hAnsi="Times New Roman" w:cs="Times New Roman"/>
              </w:rPr>
              <w:t>Басқа (көрсетіңіз) ________________________________________________________________</w:t>
            </w:r>
          </w:p>
          <w:p w14:paraId="4D4ED8EE" w14:textId="77777777" w:rsidR="00717769" w:rsidRPr="004C397D" w:rsidRDefault="00717769" w:rsidP="0043072C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14:paraId="3E8AB4D6" w14:textId="77777777" w:rsidR="00471108" w:rsidRDefault="00471108" w:rsidP="004C2A8E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6A484D7B" w14:textId="77777777" w:rsidR="00471108" w:rsidRDefault="00471108" w:rsidP="004C2A8E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34. Төмендегі мәселелердің қайсысына тап болдыңыз?</w:t>
      </w:r>
    </w:p>
    <w:p w14:paraId="72D15C6B" w14:textId="77777777" w:rsidR="001F1F45" w:rsidRDefault="001F1F45" w:rsidP="004C2A8E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64D374EC" w14:textId="77777777" w:rsidR="00726F18" w:rsidRPr="00726F18" w:rsidRDefault="00726F18" w:rsidP="00726F1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</w:rPr>
      </w:pPr>
      <w:r w:rsidRPr="00726F18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Өндірісті оңтайландыру:</w:t>
      </w:r>
    </w:p>
    <w:p w14:paraId="1F396BE9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3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Өндірістік желілерді теңестіру проблемалары</w:t>
      </w:r>
    </w:p>
    <w:p w14:paraId="78ED8BE1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3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Заманауи жоспарлау әдістерін жеткіліксіз қолдану</w:t>
      </w:r>
    </w:p>
    <w:p w14:paraId="4C1C2675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3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Материалдық қорларды басқарудағы қиындықтар</w:t>
      </w:r>
    </w:p>
    <w:p w14:paraId="6EFC29BF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3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Өндіріс тиімділігін бақылау жүйесінің болмауы</w:t>
      </w:r>
    </w:p>
    <w:p w14:paraId="5ADA7D05" w14:textId="77777777" w:rsid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3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lastRenderedPageBreak/>
        <w:sym w:font="Symbol" w:char="F0A0"/>
      </w:r>
      <w:r w:rsidRPr="00726F18">
        <w:rPr>
          <w:rFonts w:ascii="Times New Roman" w:eastAsia="Times New Roman" w:hAnsi="Times New Roman" w:cs="Times New Roman"/>
        </w:rPr>
        <w:t>. Lean тәсілін енгізу мәселелері</w:t>
      </w:r>
    </w:p>
    <w:p w14:paraId="0AFB13BE" w14:textId="77777777" w:rsidR="00250272" w:rsidRDefault="00250272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3"/>
        <w:rPr>
          <w:rFonts w:ascii="Times New Roman" w:eastAsia="Times New Roman" w:hAnsi="Times New Roman" w:cs="Times New Roman"/>
        </w:rPr>
      </w:pPr>
      <w:r w:rsidRPr="00250272">
        <w:rPr>
          <w:rFonts w:ascii="Times New Roman" w:eastAsia="Times New Roman" w:hAnsi="Times New Roman" w:cs="Times New Roman"/>
        </w:rPr>
        <w:t>. Техникалық паркті жаңғырту мүмкіндіктері шектеулі</w:t>
      </w:r>
    </w:p>
    <w:p w14:paraId="5D311B37" w14:textId="77777777" w:rsidR="00726F18" w:rsidRPr="00726F18" w:rsidRDefault="00726F18" w:rsidP="00726F1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</w:rPr>
      </w:pPr>
      <w:r w:rsidRPr="00726F18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Еңбек ресурстары:</w:t>
      </w:r>
    </w:p>
    <w:p w14:paraId="3FEDF9DA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Еңбек нарығында жоғары білікті мамандардың жетіспеушілігі</w:t>
      </w:r>
    </w:p>
    <w:p w14:paraId="2796F71D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Білікті кадрларды тарту және ұстап қалу қиындықтары</w:t>
      </w:r>
    </w:p>
    <w:p w14:paraId="6592E1FC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Персоналдың жаңа технологияларға бейімделу мәселелері</w:t>
      </w:r>
    </w:p>
    <w:p w14:paraId="4EF46134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Персоналды оқыту және дамыту жүйесі тиімсіз</w:t>
      </w:r>
    </w:p>
    <w:p w14:paraId="1041EDDF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Мотивациялық бағдарламалардың болмауы</w:t>
      </w:r>
    </w:p>
    <w:p w14:paraId="4C4F3FA7" w14:textId="77777777" w:rsidR="00726F18" w:rsidRPr="00726F18" w:rsidRDefault="00726F18" w:rsidP="00726F1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726F18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Техникалық мәселелері:</w:t>
      </w:r>
    </w:p>
    <w:p w14:paraId="1749D9FD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Жабдықтардың алдын алу және жөндеу жұмыстарының жеткіліксіздігі</w:t>
      </w:r>
    </w:p>
    <w:p w14:paraId="073C7D1B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Ескі жабдықтарға байланысты заманауи технологияларды енгізудегі қиындықтар</w:t>
      </w:r>
    </w:p>
    <w:p w14:paraId="36981F25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Өндірістік машиналар мен механизмдердің сенімділігін қамтамасыз ету мәселелері</w:t>
      </w:r>
    </w:p>
    <w:p w14:paraId="04EF99F9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Жабдық жағдайын бақылау жүйесінің болмауы</w:t>
      </w:r>
    </w:p>
    <w:p w14:paraId="76F29C87" w14:textId="77777777" w:rsidR="00726F18" w:rsidRPr="00726F18" w:rsidRDefault="00726F18" w:rsidP="00726F1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726F18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Экологиялық аспектілер:</w:t>
      </w:r>
    </w:p>
    <w:p w14:paraId="546BD44A" w14:textId="77777777" w:rsid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Өндірістегі экологиялық қауіпсіздік нормаларының шамадан тыс болуы</w:t>
      </w:r>
    </w:p>
    <w:p w14:paraId="47BBEE6D" w14:textId="77777777" w:rsidR="00250272" w:rsidRDefault="00250272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Экологиялық нормаларды бұзғаны үшін жоғары айыппұлдар</w:t>
      </w:r>
    </w:p>
    <w:p w14:paraId="0FB6B9BF" w14:textId="77777777" w:rsidR="00250272" w:rsidRDefault="00250272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Экологиялық стандарттарға бейімделудің қысқа мерзімдері</w:t>
      </w:r>
    </w:p>
    <w:p w14:paraId="7000884F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Өндірістік қалдықтарды тиімді жоюдағы қиындықтар</w:t>
      </w:r>
    </w:p>
    <w:p w14:paraId="5F7A3A2E" w14:textId="77777777" w:rsid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7C0B33">
        <w:rPr>
          <w:rFonts w:ascii="Times New Roman" w:hAnsi="Times New Roman" w:cs="Times New Roman"/>
        </w:rPr>
        <w:sym w:font="Symbol" w:char="F0A0"/>
      </w:r>
      <w:r w:rsidRPr="007C0B33">
        <w:rPr>
          <w:rFonts w:ascii="Times New Roman" w:eastAsia="Times New Roman" w:hAnsi="Times New Roman" w:cs="Times New Roman"/>
        </w:rPr>
        <w:t>. Қаржылық шектеулерге байланысты экологиялық таза технологияларды енгізу проблемалары</w:t>
      </w:r>
    </w:p>
    <w:p w14:paraId="6F16DDBC" w14:textId="77777777" w:rsidR="007C0B33" w:rsidRPr="001F1F45" w:rsidRDefault="007C0B33" w:rsidP="007C0B33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Төмен энергия және су тиімділігі</w:t>
      </w:r>
    </w:p>
    <w:p w14:paraId="5B456C22" w14:textId="77777777" w:rsidR="007C0B33" w:rsidRPr="00726F18" w:rsidRDefault="007C0B33" w:rsidP="007C0B33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.. Ресурс шығындарын бақылау және талдау жүйесінің жоқтығы</w:t>
      </w:r>
    </w:p>
    <w:p w14:paraId="1152317E" w14:textId="77777777" w:rsidR="00726F18" w:rsidRPr="00726F18" w:rsidRDefault="00726F18" w:rsidP="00726F1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726F18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Стратегиялық даму:</w:t>
      </w:r>
    </w:p>
    <w:p w14:paraId="194159C9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Стратегияны жүзеге асыру үшін қаржылық қолдаудың жеткіліксіздігі</w:t>
      </w:r>
    </w:p>
    <w:p w14:paraId="7B1E3188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Стратегиялық жоспарлауға басымдық беру қиындықтары</w:t>
      </w:r>
    </w:p>
    <w:p w14:paraId="505F337A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Ұзақ мерзімді даму перспективаларының болмауы</w:t>
      </w:r>
    </w:p>
    <w:p w14:paraId="6F46BFEF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Технологиялық жаңартуға инвестицияларды тиімсіз пайдалану</w:t>
      </w:r>
    </w:p>
    <w:p w14:paraId="083E3441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Жаңа нарықтарға шығу және жаңа тұтынушыларды тарту қиындығы.</w:t>
      </w:r>
    </w:p>
    <w:p w14:paraId="556761FA" w14:textId="77777777" w:rsidR="00726F18" w:rsidRPr="00726F18" w:rsidRDefault="00726F18" w:rsidP="00726F1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726F18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Ынтымақтастық және өзара әрекеттесу:</w:t>
      </w:r>
    </w:p>
    <w:p w14:paraId="7A268EC8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Мемлекеттік органдармен тиімді өзара іс-қимылдың болмауы</w:t>
      </w:r>
    </w:p>
    <w:p w14:paraId="34407C21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Саланың басқа компанияларымен жеткіліксіз ынтымақтастық</w:t>
      </w:r>
    </w:p>
    <w:p w14:paraId="28E6C000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Салалық зерттеу бағдарламаларына қатысу проблемалары</w:t>
      </w:r>
    </w:p>
    <w:p w14:paraId="37609AD0" w14:textId="77777777" w:rsidR="00726F18" w:rsidRPr="00726F18" w:rsidRDefault="00726F18" w:rsidP="00726F1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726F18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Зерттеулер және әзірлемелер:</w:t>
      </w:r>
    </w:p>
    <w:p w14:paraId="101FFD19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Ғылыми зерттеулерді қаржыландырудың жетіспеушілігі</w:t>
      </w:r>
    </w:p>
    <w:p w14:paraId="363D7243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Ғылыми институттармен және университеттермен серіктестіктегі қиындықтар</w:t>
      </w:r>
    </w:p>
    <w:p w14:paraId="6E55476F" w14:textId="77777777" w:rsidR="007C0B33" w:rsidRPr="00726F18" w:rsidRDefault="007C0B33" w:rsidP="007C0B33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Segoe UI" w:eastAsia="Times New Roman" w:hAnsi="Segoe UI" w:cs="Segoe UI"/>
          <w:sz w:val="21"/>
          <w:szCs w:val="21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Ғылыми әзірлемелер мен инновацияларды локализациялау үшін құзыретті кадрлардың жетіспеушілігі</w:t>
      </w:r>
    </w:p>
    <w:p w14:paraId="58A25805" w14:textId="77777777" w:rsidR="001F1F45" w:rsidRPr="001F1F45" w:rsidRDefault="001F1F45" w:rsidP="001F1F4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</w:pPr>
      <w:r w:rsidRPr="001F1F45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Жаһандық бәсекеге қабілеттілік:</w:t>
      </w:r>
    </w:p>
    <w:p w14:paraId="6717AAD4" w14:textId="77777777" w:rsidR="001F1F45" w:rsidRDefault="001F1F45" w:rsidP="001F1F4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>
        <w:rPr>
          <w:rFonts w:ascii="Times New Roman" w:eastAsia="Times New Roman" w:hAnsi="Times New Roman" w:cs="Times New Roman"/>
        </w:rPr>
        <w:t>Әлемдік нарықта төмен бәсекеге қабілеттілік</w:t>
      </w:r>
    </w:p>
    <w:p w14:paraId="12018041" w14:textId="77777777" w:rsidR="00330EBD" w:rsidRDefault="00330EBD" w:rsidP="00330EBD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Саладағы инновацияларға мониторинг жүргізілмеуі</w:t>
      </w:r>
    </w:p>
    <w:p w14:paraId="5EA1ED0B" w14:textId="77777777" w:rsidR="00250272" w:rsidRPr="001F1F45" w:rsidRDefault="00250272" w:rsidP="001F1F4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>
        <w:rPr>
          <w:rFonts w:ascii="Times New Roman" w:eastAsia="Times New Roman" w:hAnsi="Times New Roman" w:cs="Times New Roman"/>
        </w:rPr>
        <w:t>Қазіргі әлемдік сапа стандарттарын енгізудегі қиындықтар</w:t>
      </w:r>
    </w:p>
    <w:p w14:paraId="050F9804" w14:textId="77777777" w:rsidR="001F1F45" w:rsidRPr="001F1F45" w:rsidRDefault="001F1F45" w:rsidP="001F1F4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1F1F45">
        <w:rPr>
          <w:rFonts w:ascii="Times New Roman" w:eastAsia="Times New Roman" w:hAnsi="Times New Roman" w:cs="Times New Roman"/>
        </w:rPr>
        <w:t>Әлемдік экономикадағы өзгерістерге бейімделудегі қиындықтар</w:t>
      </w:r>
    </w:p>
    <w:p w14:paraId="42477CD6" w14:textId="77777777" w:rsidR="001F1F45" w:rsidRPr="001F1F45" w:rsidRDefault="001F1F45" w:rsidP="001F1F4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1F1F45">
        <w:rPr>
          <w:rFonts w:ascii="Times New Roman" w:eastAsia="Times New Roman" w:hAnsi="Times New Roman" w:cs="Times New Roman"/>
        </w:rPr>
        <w:t>Тұрақты халықаралық серіктестікті құру мүмкіндігі шектеулі</w:t>
      </w:r>
    </w:p>
    <w:p w14:paraId="4B8CFE19" w14:textId="77777777" w:rsidR="001F1F45" w:rsidRPr="001F1F45" w:rsidRDefault="001F1F45" w:rsidP="001F1F4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</w:pPr>
      <w:r w:rsidRPr="001F1F45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Қаржылық тұрақтылық:</w:t>
      </w:r>
    </w:p>
    <w:p w14:paraId="7AFCF58C" w14:textId="77777777" w:rsidR="001F1F45" w:rsidRPr="001F1F45" w:rsidRDefault="001F1F45" w:rsidP="001F1F4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>
        <w:rPr>
          <w:rFonts w:ascii="Times New Roman" w:eastAsia="Times New Roman" w:hAnsi="Times New Roman" w:cs="Times New Roman"/>
        </w:rPr>
        <w:t>Жабдықтарды жаңартуға инвестиция тартудағы қиындықтар</w:t>
      </w:r>
    </w:p>
    <w:p w14:paraId="5564EE59" w14:textId="77777777" w:rsidR="001F1F45" w:rsidRPr="001F1F45" w:rsidRDefault="001F1F45" w:rsidP="001F1F4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1F1F45">
        <w:rPr>
          <w:rFonts w:ascii="Times New Roman" w:eastAsia="Times New Roman" w:hAnsi="Times New Roman" w:cs="Times New Roman"/>
        </w:rPr>
        <w:t>Өтімділік пен қаржылық тәуекелдердің жеткіліксіздігі</w:t>
      </w:r>
    </w:p>
    <w:p w14:paraId="1C18BB27" w14:textId="77777777" w:rsidR="001F1F45" w:rsidRPr="001F1F45" w:rsidRDefault="001F1F45" w:rsidP="001F1F4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1F1F45">
        <w:rPr>
          <w:rFonts w:ascii="Times New Roman" w:eastAsia="Times New Roman" w:hAnsi="Times New Roman" w:cs="Times New Roman"/>
        </w:rPr>
        <w:t>Несиелер мен қарыз қаражаттарын алудың шектеулі мүмкіндіктері</w:t>
      </w:r>
    </w:p>
    <w:p w14:paraId="7BD09371" w14:textId="77777777" w:rsidR="00726F18" w:rsidRDefault="00726F18" w:rsidP="00726F18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57C8C93C" w14:textId="77777777" w:rsidR="007F4E3F" w:rsidRPr="00797267" w:rsidRDefault="007F4E3F" w:rsidP="00726F18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0BB552CF" w14:textId="77777777" w:rsidR="00726F18" w:rsidRDefault="00146B88" w:rsidP="00726F18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6F18">
        <w:rPr>
          <w:rFonts w:ascii="Times New Roman" w:hAnsi="Times New Roman" w:cs="Times New Roman"/>
          <w:b/>
        </w:rPr>
        <w:t>Басқа</w:t>
      </w:r>
      <w:proofErr w:type="spellEnd"/>
      <w:r w:rsidR="00726F18">
        <w:rPr>
          <w:rFonts w:ascii="Times New Roman" w:hAnsi="Times New Roman" w:cs="Times New Roman"/>
          <w:b/>
        </w:rPr>
        <w:t>:</w:t>
      </w:r>
    </w:p>
    <w:p w14:paraId="4636934F" w14:textId="77777777" w:rsidR="00726F18" w:rsidRDefault="00726F18" w:rsidP="00726F18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</w:t>
      </w:r>
    </w:p>
    <w:p w14:paraId="36BE1BCF" w14:textId="77777777" w:rsidR="00726F18" w:rsidRDefault="00726F18" w:rsidP="00726F18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</w:t>
      </w:r>
    </w:p>
    <w:p w14:paraId="363DB36F" w14:textId="7D42F4F1" w:rsidR="00726F18" w:rsidRDefault="001F1F45" w:rsidP="00726F18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</w:t>
      </w:r>
      <w:r w:rsidR="007F0172">
        <w:rPr>
          <w:rFonts w:ascii="Times New Roman" w:hAnsi="Times New Roman" w:cs="Times New Roman"/>
          <w:b/>
        </w:rPr>
        <w:t>_______________________</w:t>
      </w:r>
      <w:bookmarkStart w:id="3" w:name="_GoBack"/>
      <w:bookmarkEnd w:id="3"/>
    </w:p>
    <w:sectPr w:rsidR="00726F18" w:rsidSect="00924E05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F797D" w14:textId="77777777" w:rsidR="00C93495" w:rsidRDefault="00C93495" w:rsidP="002F4862">
      <w:pPr>
        <w:spacing w:after="0" w:line="240" w:lineRule="auto"/>
      </w:pPr>
      <w:r>
        <w:separator/>
      </w:r>
    </w:p>
  </w:endnote>
  <w:endnote w:type="continuationSeparator" w:id="0">
    <w:p w14:paraId="734DD288" w14:textId="77777777" w:rsidR="00C93495" w:rsidRDefault="00C93495" w:rsidP="002F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109425"/>
      <w:docPartObj>
        <w:docPartGallery w:val="Page Numbers (Bottom of Page)"/>
        <w:docPartUnique/>
      </w:docPartObj>
    </w:sdtPr>
    <w:sdtEndPr/>
    <w:sdtContent>
      <w:p w14:paraId="33A74247" w14:textId="77777777" w:rsidR="006B52DA" w:rsidRDefault="006B52D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172">
          <w:rPr>
            <w:noProof/>
          </w:rPr>
          <w:t>13</w:t>
        </w:r>
        <w:r>
          <w:fldChar w:fldCharType="end"/>
        </w:r>
      </w:p>
    </w:sdtContent>
  </w:sdt>
  <w:p w14:paraId="32A67D2E" w14:textId="2E0B7258" w:rsidR="00046414" w:rsidRPr="006B52DA" w:rsidRDefault="006B52DA" w:rsidP="006B52DA">
    <w:pPr>
      <w:pStyle w:val="ae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6B52DA">
      <w:rPr>
        <w:rFonts w:ascii="Times New Roman" w:hAnsi="Times New Roman" w:cs="Times New Roman"/>
        <w:sz w:val="24"/>
        <w:szCs w:val="24"/>
      </w:rPr>
      <w:t>Қазақстан</w:t>
    </w:r>
    <w:proofErr w:type="spellEnd"/>
    <w:r w:rsidRPr="006B52DA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6B52DA">
      <w:rPr>
        <w:rFonts w:ascii="Times New Roman" w:hAnsi="Times New Roman" w:cs="Times New Roman"/>
        <w:sz w:val="24"/>
        <w:szCs w:val="24"/>
      </w:rPr>
      <w:t>Республикасы</w:t>
    </w:r>
    <w:proofErr w:type="spellEnd"/>
    <w:r w:rsidRPr="006B52DA">
      <w:rPr>
        <w:rFonts w:ascii="Times New Roman" w:hAnsi="Times New Roman" w:cs="Times New Roman"/>
        <w:sz w:val="24"/>
        <w:szCs w:val="24"/>
      </w:rPr>
      <w:t xml:space="preserve"> </w:t>
    </w:r>
    <w:r w:rsidR="00D3701F">
      <w:rPr>
        <w:rFonts w:ascii="Times New Roman" w:hAnsi="Times New Roman" w:cs="Times New Roman"/>
        <w:sz w:val="24"/>
        <w:szCs w:val="24"/>
        <w:lang w:val="kk-KZ"/>
      </w:rPr>
      <w:t>Өнеркәсіп</w:t>
    </w:r>
    <w:r w:rsidRPr="006B52DA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6B52DA">
      <w:rPr>
        <w:rFonts w:ascii="Times New Roman" w:hAnsi="Times New Roman" w:cs="Times New Roman"/>
        <w:sz w:val="24"/>
        <w:szCs w:val="24"/>
      </w:rPr>
      <w:t>және</w:t>
    </w:r>
    <w:proofErr w:type="spellEnd"/>
    <w:r w:rsidRPr="006B52DA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6B52DA">
      <w:rPr>
        <w:rFonts w:ascii="Times New Roman" w:hAnsi="Times New Roman" w:cs="Times New Roman"/>
        <w:sz w:val="24"/>
        <w:szCs w:val="24"/>
      </w:rPr>
      <w:t>құрылыс</w:t>
    </w:r>
    <w:proofErr w:type="spellEnd"/>
    <w:r w:rsidRPr="006B52DA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6B52DA">
      <w:rPr>
        <w:rFonts w:ascii="Times New Roman" w:hAnsi="Times New Roman" w:cs="Times New Roman"/>
        <w:sz w:val="24"/>
        <w:szCs w:val="24"/>
      </w:rPr>
      <w:t>министрлігі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5A0A5" w14:textId="77777777" w:rsidR="00C93495" w:rsidRDefault="00C93495" w:rsidP="002F4862">
      <w:pPr>
        <w:spacing w:after="0" w:line="240" w:lineRule="auto"/>
      </w:pPr>
      <w:r>
        <w:separator/>
      </w:r>
    </w:p>
  </w:footnote>
  <w:footnote w:type="continuationSeparator" w:id="0">
    <w:p w14:paraId="2E00262B" w14:textId="77777777" w:rsidR="00C93495" w:rsidRDefault="00C93495" w:rsidP="002F4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260F1"/>
    <w:multiLevelType w:val="hybridMultilevel"/>
    <w:tmpl w:val="96B2CA8A"/>
    <w:lvl w:ilvl="0" w:tplc="A828A95A">
      <w:start w:val="30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61F0"/>
    <w:multiLevelType w:val="hybridMultilevel"/>
    <w:tmpl w:val="758C096C"/>
    <w:lvl w:ilvl="0" w:tplc="25CEDA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117E3"/>
    <w:multiLevelType w:val="hybridMultilevel"/>
    <w:tmpl w:val="07721EC4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52B10"/>
    <w:multiLevelType w:val="hybridMultilevel"/>
    <w:tmpl w:val="99BA1DB4"/>
    <w:lvl w:ilvl="0" w:tplc="8676E01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3C"/>
    <w:rsid w:val="00013295"/>
    <w:rsid w:val="00025624"/>
    <w:rsid w:val="00031056"/>
    <w:rsid w:val="00032872"/>
    <w:rsid w:val="00035AB8"/>
    <w:rsid w:val="000443E2"/>
    <w:rsid w:val="00046414"/>
    <w:rsid w:val="00046AB4"/>
    <w:rsid w:val="00062FE4"/>
    <w:rsid w:val="00070DD8"/>
    <w:rsid w:val="000719C9"/>
    <w:rsid w:val="00072892"/>
    <w:rsid w:val="00073EFB"/>
    <w:rsid w:val="00081EE0"/>
    <w:rsid w:val="00082952"/>
    <w:rsid w:val="00083519"/>
    <w:rsid w:val="0008441B"/>
    <w:rsid w:val="0009471D"/>
    <w:rsid w:val="000A4EAC"/>
    <w:rsid w:val="000A65D9"/>
    <w:rsid w:val="000B1203"/>
    <w:rsid w:val="000B14A5"/>
    <w:rsid w:val="000C07A7"/>
    <w:rsid w:val="000D0927"/>
    <w:rsid w:val="000D4A3A"/>
    <w:rsid w:val="000E54E4"/>
    <w:rsid w:val="000E5D25"/>
    <w:rsid w:val="000F5037"/>
    <w:rsid w:val="000F50A6"/>
    <w:rsid w:val="000F59AA"/>
    <w:rsid w:val="00111042"/>
    <w:rsid w:val="00111724"/>
    <w:rsid w:val="00113875"/>
    <w:rsid w:val="00113C27"/>
    <w:rsid w:val="0011441D"/>
    <w:rsid w:val="0012554B"/>
    <w:rsid w:val="00125C98"/>
    <w:rsid w:val="00125E3D"/>
    <w:rsid w:val="001305B3"/>
    <w:rsid w:val="0013764C"/>
    <w:rsid w:val="00142D99"/>
    <w:rsid w:val="00143D66"/>
    <w:rsid w:val="00146B88"/>
    <w:rsid w:val="00157471"/>
    <w:rsid w:val="00173D7A"/>
    <w:rsid w:val="001746DA"/>
    <w:rsid w:val="0017546F"/>
    <w:rsid w:val="0018522F"/>
    <w:rsid w:val="0019419E"/>
    <w:rsid w:val="00195DDD"/>
    <w:rsid w:val="001A0A48"/>
    <w:rsid w:val="001A25F8"/>
    <w:rsid w:val="001A3635"/>
    <w:rsid w:val="001B09E7"/>
    <w:rsid w:val="001B79A3"/>
    <w:rsid w:val="001C22E0"/>
    <w:rsid w:val="001C3231"/>
    <w:rsid w:val="001D40CD"/>
    <w:rsid w:val="001D4429"/>
    <w:rsid w:val="001D5615"/>
    <w:rsid w:val="001E6048"/>
    <w:rsid w:val="001F00F2"/>
    <w:rsid w:val="001F1F45"/>
    <w:rsid w:val="001F21DF"/>
    <w:rsid w:val="001F59F0"/>
    <w:rsid w:val="001F7F47"/>
    <w:rsid w:val="00200A34"/>
    <w:rsid w:val="0021133C"/>
    <w:rsid w:val="00211683"/>
    <w:rsid w:val="002177B4"/>
    <w:rsid w:val="00223ABA"/>
    <w:rsid w:val="00223E70"/>
    <w:rsid w:val="00225852"/>
    <w:rsid w:val="00232358"/>
    <w:rsid w:val="00250272"/>
    <w:rsid w:val="00261330"/>
    <w:rsid w:val="00261D8D"/>
    <w:rsid w:val="002650D3"/>
    <w:rsid w:val="00273ECB"/>
    <w:rsid w:val="00276187"/>
    <w:rsid w:val="00277B80"/>
    <w:rsid w:val="002873C6"/>
    <w:rsid w:val="00287ACC"/>
    <w:rsid w:val="00287F4F"/>
    <w:rsid w:val="00291D00"/>
    <w:rsid w:val="002B0EE1"/>
    <w:rsid w:val="002B3AFB"/>
    <w:rsid w:val="002B6640"/>
    <w:rsid w:val="002C11C5"/>
    <w:rsid w:val="002D04C6"/>
    <w:rsid w:val="002D6975"/>
    <w:rsid w:val="002E02A2"/>
    <w:rsid w:val="002F4862"/>
    <w:rsid w:val="00310C82"/>
    <w:rsid w:val="00321A99"/>
    <w:rsid w:val="00326A3D"/>
    <w:rsid w:val="00330EBD"/>
    <w:rsid w:val="003447E7"/>
    <w:rsid w:val="003520D9"/>
    <w:rsid w:val="00356262"/>
    <w:rsid w:val="0035641A"/>
    <w:rsid w:val="003602A9"/>
    <w:rsid w:val="00373C72"/>
    <w:rsid w:val="00373D48"/>
    <w:rsid w:val="00386A29"/>
    <w:rsid w:val="00391141"/>
    <w:rsid w:val="00395E5D"/>
    <w:rsid w:val="003A5918"/>
    <w:rsid w:val="003B2C3B"/>
    <w:rsid w:val="003B32F1"/>
    <w:rsid w:val="003B6355"/>
    <w:rsid w:val="003E348E"/>
    <w:rsid w:val="003E46F3"/>
    <w:rsid w:val="003E5C84"/>
    <w:rsid w:val="003E7A5B"/>
    <w:rsid w:val="003F373C"/>
    <w:rsid w:val="003F5832"/>
    <w:rsid w:val="003F6D50"/>
    <w:rsid w:val="00400FF9"/>
    <w:rsid w:val="004224D4"/>
    <w:rsid w:val="0042520D"/>
    <w:rsid w:val="00441D4E"/>
    <w:rsid w:val="004424DE"/>
    <w:rsid w:val="0045332F"/>
    <w:rsid w:val="004546C4"/>
    <w:rsid w:val="004564AA"/>
    <w:rsid w:val="00460F4F"/>
    <w:rsid w:val="00471108"/>
    <w:rsid w:val="00474330"/>
    <w:rsid w:val="00486B70"/>
    <w:rsid w:val="00491388"/>
    <w:rsid w:val="004A4114"/>
    <w:rsid w:val="004A6BF7"/>
    <w:rsid w:val="004B3802"/>
    <w:rsid w:val="004B68A7"/>
    <w:rsid w:val="004C21E3"/>
    <w:rsid w:val="004C2A8E"/>
    <w:rsid w:val="004C397D"/>
    <w:rsid w:val="004C4263"/>
    <w:rsid w:val="004C5A44"/>
    <w:rsid w:val="004C5D35"/>
    <w:rsid w:val="004C60CC"/>
    <w:rsid w:val="004E27EF"/>
    <w:rsid w:val="004E711F"/>
    <w:rsid w:val="004F6F87"/>
    <w:rsid w:val="00504368"/>
    <w:rsid w:val="005111D1"/>
    <w:rsid w:val="00515517"/>
    <w:rsid w:val="00516CD1"/>
    <w:rsid w:val="00517910"/>
    <w:rsid w:val="00521241"/>
    <w:rsid w:val="0053115A"/>
    <w:rsid w:val="00535D65"/>
    <w:rsid w:val="00545ACC"/>
    <w:rsid w:val="0054763A"/>
    <w:rsid w:val="00550E72"/>
    <w:rsid w:val="005613FD"/>
    <w:rsid w:val="00561BCC"/>
    <w:rsid w:val="0056242E"/>
    <w:rsid w:val="00567CF5"/>
    <w:rsid w:val="0057578F"/>
    <w:rsid w:val="005757A5"/>
    <w:rsid w:val="005775D9"/>
    <w:rsid w:val="005848A3"/>
    <w:rsid w:val="0058525F"/>
    <w:rsid w:val="0058542E"/>
    <w:rsid w:val="0059038A"/>
    <w:rsid w:val="00592034"/>
    <w:rsid w:val="005940D9"/>
    <w:rsid w:val="0059437A"/>
    <w:rsid w:val="005A5293"/>
    <w:rsid w:val="005A5410"/>
    <w:rsid w:val="005A584A"/>
    <w:rsid w:val="005A7C9F"/>
    <w:rsid w:val="005A7EDD"/>
    <w:rsid w:val="005B68EB"/>
    <w:rsid w:val="005C37DA"/>
    <w:rsid w:val="005C7E6B"/>
    <w:rsid w:val="005E29EC"/>
    <w:rsid w:val="005E4FED"/>
    <w:rsid w:val="005E5241"/>
    <w:rsid w:val="005E57FE"/>
    <w:rsid w:val="005F7664"/>
    <w:rsid w:val="00612E78"/>
    <w:rsid w:val="00621F92"/>
    <w:rsid w:val="0062206B"/>
    <w:rsid w:val="00626EB7"/>
    <w:rsid w:val="00642CE3"/>
    <w:rsid w:val="00643507"/>
    <w:rsid w:val="00644DFD"/>
    <w:rsid w:val="00651878"/>
    <w:rsid w:val="006519A9"/>
    <w:rsid w:val="006522D3"/>
    <w:rsid w:val="0065415C"/>
    <w:rsid w:val="0066002C"/>
    <w:rsid w:val="006777C3"/>
    <w:rsid w:val="00681595"/>
    <w:rsid w:val="0069630C"/>
    <w:rsid w:val="006A542A"/>
    <w:rsid w:val="006B19C2"/>
    <w:rsid w:val="006B1FCD"/>
    <w:rsid w:val="006B27DC"/>
    <w:rsid w:val="006B47C9"/>
    <w:rsid w:val="006B52DA"/>
    <w:rsid w:val="006E10DE"/>
    <w:rsid w:val="006E1C1C"/>
    <w:rsid w:val="006E2587"/>
    <w:rsid w:val="0071615A"/>
    <w:rsid w:val="00717769"/>
    <w:rsid w:val="00726F18"/>
    <w:rsid w:val="00734BE3"/>
    <w:rsid w:val="00755EA1"/>
    <w:rsid w:val="00761065"/>
    <w:rsid w:val="00761D14"/>
    <w:rsid w:val="0077004D"/>
    <w:rsid w:val="00772DA1"/>
    <w:rsid w:val="00774C07"/>
    <w:rsid w:val="00775B5F"/>
    <w:rsid w:val="00780F7E"/>
    <w:rsid w:val="00791656"/>
    <w:rsid w:val="00793EA9"/>
    <w:rsid w:val="00797267"/>
    <w:rsid w:val="007A0E5E"/>
    <w:rsid w:val="007A6047"/>
    <w:rsid w:val="007B046C"/>
    <w:rsid w:val="007B10AE"/>
    <w:rsid w:val="007B5B03"/>
    <w:rsid w:val="007C0B33"/>
    <w:rsid w:val="007C54E6"/>
    <w:rsid w:val="007D08A2"/>
    <w:rsid w:val="007D6330"/>
    <w:rsid w:val="007E65A3"/>
    <w:rsid w:val="007F0172"/>
    <w:rsid w:val="007F2992"/>
    <w:rsid w:val="007F3D7D"/>
    <w:rsid w:val="007F4E3F"/>
    <w:rsid w:val="008023D2"/>
    <w:rsid w:val="00804DF7"/>
    <w:rsid w:val="00806CC3"/>
    <w:rsid w:val="00820CE0"/>
    <w:rsid w:val="008224B4"/>
    <w:rsid w:val="00824802"/>
    <w:rsid w:val="0083385D"/>
    <w:rsid w:val="008423B3"/>
    <w:rsid w:val="00843082"/>
    <w:rsid w:val="00847DE0"/>
    <w:rsid w:val="008524A8"/>
    <w:rsid w:val="00852EF6"/>
    <w:rsid w:val="008539C3"/>
    <w:rsid w:val="00860967"/>
    <w:rsid w:val="00864957"/>
    <w:rsid w:val="00866A82"/>
    <w:rsid w:val="00886768"/>
    <w:rsid w:val="00896CF5"/>
    <w:rsid w:val="008A43C7"/>
    <w:rsid w:val="008B196B"/>
    <w:rsid w:val="008C2DA5"/>
    <w:rsid w:val="008C5CC4"/>
    <w:rsid w:val="008D1DEF"/>
    <w:rsid w:val="008E108D"/>
    <w:rsid w:val="008E79E6"/>
    <w:rsid w:val="008F4035"/>
    <w:rsid w:val="009012AD"/>
    <w:rsid w:val="00902697"/>
    <w:rsid w:val="00917506"/>
    <w:rsid w:val="00924B3B"/>
    <w:rsid w:val="00924E05"/>
    <w:rsid w:val="00933B0D"/>
    <w:rsid w:val="009343A1"/>
    <w:rsid w:val="00944AE2"/>
    <w:rsid w:val="009454C6"/>
    <w:rsid w:val="00956741"/>
    <w:rsid w:val="00961493"/>
    <w:rsid w:val="00971351"/>
    <w:rsid w:val="00971E68"/>
    <w:rsid w:val="009765EC"/>
    <w:rsid w:val="00985379"/>
    <w:rsid w:val="00986C00"/>
    <w:rsid w:val="00995B5A"/>
    <w:rsid w:val="009965A4"/>
    <w:rsid w:val="009A168B"/>
    <w:rsid w:val="009A331D"/>
    <w:rsid w:val="009A3728"/>
    <w:rsid w:val="009A6DDE"/>
    <w:rsid w:val="009B58AA"/>
    <w:rsid w:val="009C185A"/>
    <w:rsid w:val="009C3485"/>
    <w:rsid w:val="009E1C26"/>
    <w:rsid w:val="009E57EF"/>
    <w:rsid w:val="009F50BB"/>
    <w:rsid w:val="009F60FC"/>
    <w:rsid w:val="00A05111"/>
    <w:rsid w:val="00A05E46"/>
    <w:rsid w:val="00A117C9"/>
    <w:rsid w:val="00A16FD7"/>
    <w:rsid w:val="00A32296"/>
    <w:rsid w:val="00A34417"/>
    <w:rsid w:val="00A453BC"/>
    <w:rsid w:val="00A460EF"/>
    <w:rsid w:val="00A520E5"/>
    <w:rsid w:val="00A573D8"/>
    <w:rsid w:val="00A608C5"/>
    <w:rsid w:val="00A654B2"/>
    <w:rsid w:val="00A7374F"/>
    <w:rsid w:val="00A83D58"/>
    <w:rsid w:val="00A905BB"/>
    <w:rsid w:val="00A92243"/>
    <w:rsid w:val="00AA05A5"/>
    <w:rsid w:val="00AA6176"/>
    <w:rsid w:val="00AA7CCF"/>
    <w:rsid w:val="00AC231D"/>
    <w:rsid w:val="00AD0CE0"/>
    <w:rsid w:val="00AD2EF6"/>
    <w:rsid w:val="00AF10CD"/>
    <w:rsid w:val="00B030D5"/>
    <w:rsid w:val="00B13F21"/>
    <w:rsid w:val="00B218E7"/>
    <w:rsid w:val="00B34FDB"/>
    <w:rsid w:val="00B35738"/>
    <w:rsid w:val="00B42F05"/>
    <w:rsid w:val="00B45887"/>
    <w:rsid w:val="00B5214B"/>
    <w:rsid w:val="00B52C69"/>
    <w:rsid w:val="00B548A6"/>
    <w:rsid w:val="00B730A0"/>
    <w:rsid w:val="00B94EFA"/>
    <w:rsid w:val="00B96B19"/>
    <w:rsid w:val="00BA04E4"/>
    <w:rsid w:val="00BA3AA7"/>
    <w:rsid w:val="00BA5347"/>
    <w:rsid w:val="00BA5DFE"/>
    <w:rsid w:val="00BA64A8"/>
    <w:rsid w:val="00BC1E60"/>
    <w:rsid w:val="00BC3F40"/>
    <w:rsid w:val="00BC6A4F"/>
    <w:rsid w:val="00BC6B18"/>
    <w:rsid w:val="00BD00C9"/>
    <w:rsid w:val="00BD722F"/>
    <w:rsid w:val="00BE139C"/>
    <w:rsid w:val="00BE1646"/>
    <w:rsid w:val="00BE2E10"/>
    <w:rsid w:val="00BE7095"/>
    <w:rsid w:val="00BF20E2"/>
    <w:rsid w:val="00C00F91"/>
    <w:rsid w:val="00C0333A"/>
    <w:rsid w:val="00C06C0B"/>
    <w:rsid w:val="00C07785"/>
    <w:rsid w:val="00C336A8"/>
    <w:rsid w:val="00C411C7"/>
    <w:rsid w:val="00C4262C"/>
    <w:rsid w:val="00C46251"/>
    <w:rsid w:val="00C469FA"/>
    <w:rsid w:val="00C52C68"/>
    <w:rsid w:val="00C55F8B"/>
    <w:rsid w:val="00C64419"/>
    <w:rsid w:val="00C733D3"/>
    <w:rsid w:val="00C77361"/>
    <w:rsid w:val="00C77B93"/>
    <w:rsid w:val="00C77B98"/>
    <w:rsid w:val="00C81C92"/>
    <w:rsid w:val="00C835C0"/>
    <w:rsid w:val="00C93495"/>
    <w:rsid w:val="00C976DC"/>
    <w:rsid w:val="00CA08B4"/>
    <w:rsid w:val="00CA1D99"/>
    <w:rsid w:val="00CA33EC"/>
    <w:rsid w:val="00CB66DD"/>
    <w:rsid w:val="00CB7E52"/>
    <w:rsid w:val="00CC1603"/>
    <w:rsid w:val="00CC1DF0"/>
    <w:rsid w:val="00CC2983"/>
    <w:rsid w:val="00CC5131"/>
    <w:rsid w:val="00CD1E9A"/>
    <w:rsid w:val="00CD5206"/>
    <w:rsid w:val="00CD54F0"/>
    <w:rsid w:val="00CE63FE"/>
    <w:rsid w:val="00CF6941"/>
    <w:rsid w:val="00CF7C76"/>
    <w:rsid w:val="00D07D98"/>
    <w:rsid w:val="00D1553B"/>
    <w:rsid w:val="00D27EA3"/>
    <w:rsid w:val="00D3701F"/>
    <w:rsid w:val="00D4248E"/>
    <w:rsid w:val="00D51E47"/>
    <w:rsid w:val="00D639B4"/>
    <w:rsid w:val="00D72C4C"/>
    <w:rsid w:val="00D81369"/>
    <w:rsid w:val="00D85979"/>
    <w:rsid w:val="00D9072C"/>
    <w:rsid w:val="00D93908"/>
    <w:rsid w:val="00DA0918"/>
    <w:rsid w:val="00DA0DC1"/>
    <w:rsid w:val="00DA1A02"/>
    <w:rsid w:val="00DA5049"/>
    <w:rsid w:val="00DB0FF3"/>
    <w:rsid w:val="00DB4C28"/>
    <w:rsid w:val="00DC7432"/>
    <w:rsid w:val="00DE2976"/>
    <w:rsid w:val="00DF030A"/>
    <w:rsid w:val="00DF07DF"/>
    <w:rsid w:val="00DF7350"/>
    <w:rsid w:val="00E042EA"/>
    <w:rsid w:val="00E05ADD"/>
    <w:rsid w:val="00E06185"/>
    <w:rsid w:val="00E120EE"/>
    <w:rsid w:val="00E143B3"/>
    <w:rsid w:val="00E26F67"/>
    <w:rsid w:val="00E3246E"/>
    <w:rsid w:val="00E34498"/>
    <w:rsid w:val="00E41DFD"/>
    <w:rsid w:val="00E46C44"/>
    <w:rsid w:val="00E47B03"/>
    <w:rsid w:val="00E522F8"/>
    <w:rsid w:val="00E603AF"/>
    <w:rsid w:val="00E70391"/>
    <w:rsid w:val="00E77117"/>
    <w:rsid w:val="00E8636C"/>
    <w:rsid w:val="00E86AB6"/>
    <w:rsid w:val="00E93419"/>
    <w:rsid w:val="00E94CAC"/>
    <w:rsid w:val="00EA59E9"/>
    <w:rsid w:val="00EA62E6"/>
    <w:rsid w:val="00EB30B9"/>
    <w:rsid w:val="00EC1ED8"/>
    <w:rsid w:val="00EC24C4"/>
    <w:rsid w:val="00EC7A73"/>
    <w:rsid w:val="00ED1D15"/>
    <w:rsid w:val="00EE0707"/>
    <w:rsid w:val="00EF75E5"/>
    <w:rsid w:val="00F05097"/>
    <w:rsid w:val="00F06E1C"/>
    <w:rsid w:val="00F07278"/>
    <w:rsid w:val="00F12237"/>
    <w:rsid w:val="00F13426"/>
    <w:rsid w:val="00F20364"/>
    <w:rsid w:val="00F23893"/>
    <w:rsid w:val="00F3309F"/>
    <w:rsid w:val="00F419DF"/>
    <w:rsid w:val="00F44CAC"/>
    <w:rsid w:val="00F4613D"/>
    <w:rsid w:val="00F616BC"/>
    <w:rsid w:val="00F821DF"/>
    <w:rsid w:val="00F83918"/>
    <w:rsid w:val="00F839C5"/>
    <w:rsid w:val="00F901B5"/>
    <w:rsid w:val="00F908A0"/>
    <w:rsid w:val="00F922D0"/>
    <w:rsid w:val="00F92B3B"/>
    <w:rsid w:val="00F97579"/>
    <w:rsid w:val="00FA31DC"/>
    <w:rsid w:val="00FA35A9"/>
    <w:rsid w:val="00FB0B20"/>
    <w:rsid w:val="00FC13E6"/>
    <w:rsid w:val="00FC7045"/>
    <w:rsid w:val="00FD1872"/>
    <w:rsid w:val="00FE702D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1053E"/>
  <w15:chartTrackingRefBased/>
  <w15:docId w15:val="{7AE81827-1DD9-43F1-B023-46CE177D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DF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575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7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Bullet1,Heading1,List Paragraph"/>
    <w:basedOn w:val="a"/>
    <w:link w:val="a4"/>
    <w:uiPriority w:val="1"/>
    <w:qFormat/>
    <w:rsid w:val="001F21DF"/>
    <w:pPr>
      <w:ind w:left="720"/>
      <w:contextualSpacing/>
    </w:pPr>
  </w:style>
  <w:style w:type="table" w:styleId="a5">
    <w:name w:val="Table Grid"/>
    <w:basedOn w:val="a1"/>
    <w:uiPriority w:val="39"/>
    <w:rsid w:val="001F21D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3"/>
    <w:uiPriority w:val="1"/>
    <w:locked/>
    <w:rsid w:val="001F21DF"/>
    <w:rPr>
      <w:rFonts w:eastAsiaTheme="minorEastAsia"/>
    </w:rPr>
  </w:style>
  <w:style w:type="table" w:customStyle="1" w:styleId="-111">
    <w:name w:val="Таблица-сетка 1 светлая — акцент 11"/>
    <w:basedOn w:val="a1"/>
    <w:uiPriority w:val="46"/>
    <w:rsid w:val="001F21DF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Revision"/>
    <w:hidden/>
    <w:uiPriority w:val="99"/>
    <w:semiHidden/>
    <w:rsid w:val="001F21DF"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575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CD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74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74C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74C0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4C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2F4862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F4862"/>
    <w:rPr>
      <w:rFonts w:eastAsiaTheme="minorEastAsia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F486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0C0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07A7"/>
    <w:rPr>
      <w:rFonts w:eastAsiaTheme="minorEastAsia"/>
    </w:rPr>
  </w:style>
  <w:style w:type="paragraph" w:styleId="ae">
    <w:name w:val="footer"/>
    <w:basedOn w:val="a"/>
    <w:link w:val="af"/>
    <w:uiPriority w:val="99"/>
    <w:unhideWhenUsed/>
    <w:rsid w:val="000C0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07A7"/>
    <w:rPr>
      <w:rFonts w:eastAsiaTheme="minorEastAsia"/>
    </w:rPr>
  </w:style>
  <w:style w:type="character" w:styleId="af0">
    <w:name w:val="annotation reference"/>
    <w:basedOn w:val="a0"/>
    <w:uiPriority w:val="99"/>
    <w:semiHidden/>
    <w:unhideWhenUsed/>
    <w:rsid w:val="00073EFB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073EF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073EFB"/>
    <w:rPr>
      <w:rFonts w:eastAsiaTheme="minorEastAsia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3EF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73EFB"/>
    <w:rPr>
      <w:rFonts w:eastAsiaTheme="minorEastAsia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E27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Placeholder Text"/>
    <w:basedOn w:val="a0"/>
    <w:uiPriority w:val="99"/>
    <w:semiHidden/>
    <w:rsid w:val="004E27EF"/>
    <w:rPr>
      <w:color w:val="808080"/>
    </w:rPr>
  </w:style>
  <w:style w:type="paragraph" w:styleId="af6">
    <w:name w:val="No Spacing"/>
    <w:uiPriority w:val="98"/>
    <w:qFormat/>
    <w:rsid w:val="004E27EF"/>
    <w:pPr>
      <w:spacing w:after="0" w:line="240" w:lineRule="auto"/>
    </w:pPr>
    <w:rPr>
      <w:rFonts w:eastAsia="Century Gothic" w:cs="Times New Roman"/>
      <w:sz w:val="20"/>
      <w:szCs w:val="24"/>
    </w:rPr>
  </w:style>
  <w:style w:type="paragraph" w:styleId="af7">
    <w:name w:val="Normal (Web)"/>
    <w:basedOn w:val="a"/>
    <w:uiPriority w:val="99"/>
    <w:semiHidden/>
    <w:unhideWhenUsed/>
    <w:rsid w:val="0072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726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9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91608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08619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4958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716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3430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5001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938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75D1619DCD44BA9A0864E371A85F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571F19-1BC7-482C-B214-0DAEFA99FCB0}"/>
      </w:docPartPr>
      <w:docPartBody>
        <w:p w:rsidR="00F36376" w:rsidRDefault="00670DB3" w:rsidP="00670DB3">
          <w:pPr>
            <w:pStyle w:val="4675D1619DCD44BA9A0864E371A85F9C1"/>
          </w:pPr>
          <w:r w:rsidRPr="00644DFD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  <w:t>___/___/___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A9"/>
    <w:rsid w:val="000733E6"/>
    <w:rsid w:val="001361B6"/>
    <w:rsid w:val="00146F05"/>
    <w:rsid w:val="001A585C"/>
    <w:rsid w:val="001F7E4C"/>
    <w:rsid w:val="002A3B62"/>
    <w:rsid w:val="002F3C9F"/>
    <w:rsid w:val="004C75FC"/>
    <w:rsid w:val="00556C92"/>
    <w:rsid w:val="005C42C5"/>
    <w:rsid w:val="00636017"/>
    <w:rsid w:val="00670DB3"/>
    <w:rsid w:val="006C2F1E"/>
    <w:rsid w:val="00866B87"/>
    <w:rsid w:val="00934F7F"/>
    <w:rsid w:val="00A83A14"/>
    <w:rsid w:val="00AE6389"/>
    <w:rsid w:val="00B12F5A"/>
    <w:rsid w:val="00B13E82"/>
    <w:rsid w:val="00C32D5F"/>
    <w:rsid w:val="00C40474"/>
    <w:rsid w:val="00C66B7A"/>
    <w:rsid w:val="00D13696"/>
    <w:rsid w:val="00D2260E"/>
    <w:rsid w:val="00D9460E"/>
    <w:rsid w:val="00DB4C91"/>
    <w:rsid w:val="00EE1B76"/>
    <w:rsid w:val="00F228A9"/>
    <w:rsid w:val="00F3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aa-ET" w:eastAsia="aa-E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0DB3"/>
    <w:rPr>
      <w:color w:val="808080"/>
    </w:rPr>
  </w:style>
  <w:style w:type="paragraph" w:customStyle="1" w:styleId="4675D1619DCD44BA9A0864E371A85F9C1">
    <w:name w:val="4675D1619DCD44BA9A0864E371A85F9C1"/>
    <w:rsid w:val="00670DB3"/>
    <w:rPr>
      <w:lang w:val="ru-RU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03924-7C96-45E1-94D8-A00EC0CF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4293</Words>
  <Characters>24472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Акатаева</dc:creator>
  <cp:keywords/>
  <dc:description/>
  <cp:lastModifiedBy>Салтанат Рахманова</cp:lastModifiedBy>
  <cp:revision>7</cp:revision>
  <cp:lastPrinted>2024-01-08T11:37:00Z</cp:lastPrinted>
  <dcterms:created xsi:type="dcterms:W3CDTF">2024-01-17T11:25:00Z</dcterms:created>
  <dcterms:modified xsi:type="dcterms:W3CDTF">2024-01-18T03:57:00Z</dcterms:modified>
</cp:coreProperties>
</file>