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675"/>
        <w:gridCol w:w="5279"/>
        <w:gridCol w:w="4678"/>
      </w:tblGrid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5279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Наименование</w:t>
            </w:r>
          </w:p>
        </w:tc>
        <w:tc>
          <w:tcPr>
            <w:tcW w:w="4678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Адрес</w:t>
            </w:r>
          </w:p>
        </w:tc>
      </w:tr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5279" w:type="dxa"/>
          </w:tcPr>
          <w:p w:rsidR="00BA5FCB" w:rsidRPr="00BA5FCB" w:rsidRDefault="007E7320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«Нұр» на базе Г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ородской поликлиники №1</w:t>
            </w:r>
          </w:p>
        </w:tc>
        <w:tc>
          <w:tcPr>
            <w:tcW w:w="4678" w:type="dxa"/>
          </w:tcPr>
          <w:p w:rsidR="00BA5FCB" w:rsidRPr="00BA5FCB" w:rsidRDefault="00BA5FCB" w:rsidP="007E732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val="kk-KZ"/>
              </w:rPr>
              <w:t>проспект Республики, 40</w:t>
            </w:r>
          </w:p>
        </w:tc>
      </w:tr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5279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«Алтын Арай» на базе Городской поликлиники №2</w:t>
            </w:r>
          </w:p>
        </w:tc>
        <w:tc>
          <w:tcPr>
            <w:tcW w:w="4678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улица А.Молдагуловой, 33</w:t>
            </w:r>
          </w:p>
        </w:tc>
      </w:tr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5279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«Жас Толқын» на базе Городской поликлиники №3</w:t>
            </w:r>
          </w:p>
        </w:tc>
        <w:tc>
          <w:tcPr>
            <w:tcW w:w="4678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улица Биржан Сал, 1</w:t>
            </w:r>
          </w:p>
        </w:tc>
      </w:tr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5279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«Рауан» на базе Городской поликлиники №4</w:t>
            </w:r>
          </w:p>
        </w:tc>
        <w:tc>
          <w:tcPr>
            <w:tcW w:w="4678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улица Т.Шевченко, 1</w:t>
            </w:r>
          </w:p>
        </w:tc>
      </w:tr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5279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«Шуақ» на базе Городской поликлиники №5</w:t>
            </w:r>
          </w:p>
        </w:tc>
        <w:tc>
          <w:tcPr>
            <w:tcW w:w="4678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улица Акана сери, 20</w:t>
            </w:r>
          </w:p>
        </w:tc>
      </w:tr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5279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«Жас Талап» на базе Городской поликлиники №6</w:t>
            </w:r>
          </w:p>
        </w:tc>
        <w:tc>
          <w:tcPr>
            <w:tcW w:w="4678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улица Аманат, 3</w:t>
            </w:r>
          </w:p>
        </w:tc>
      </w:tr>
      <w:tr w:rsidR="00BA5FCB" w:rsidTr="00BA5FCB">
        <w:tc>
          <w:tcPr>
            <w:tcW w:w="675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7</w:t>
            </w:r>
          </w:p>
        </w:tc>
        <w:tc>
          <w:tcPr>
            <w:tcW w:w="5279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«Щаңырақ» на базе Городской поликлиники №7</w:t>
            </w:r>
          </w:p>
        </w:tc>
        <w:tc>
          <w:tcPr>
            <w:tcW w:w="4678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проспект Ш.Кудайбердыулы, 25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5279" w:type="dxa"/>
          </w:tcPr>
          <w:p w:rsidR="00BA5FCB" w:rsidRDefault="00BA5FCB" w:rsidP="00BF2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«Сенім» на базе Городской поликлиники №8</w:t>
            </w:r>
          </w:p>
        </w:tc>
        <w:tc>
          <w:tcPr>
            <w:tcW w:w="4678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улица А.Сембинова, 4/1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9</w:t>
            </w:r>
          </w:p>
        </w:tc>
        <w:tc>
          <w:tcPr>
            <w:tcW w:w="5279" w:type="dxa"/>
          </w:tcPr>
          <w:p w:rsidR="00BA5FCB" w:rsidRDefault="00BA5FCB" w:rsidP="00BF2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«Жастар» на базе Городской поликлиники №9</w:t>
            </w:r>
          </w:p>
        </w:tc>
        <w:tc>
          <w:tcPr>
            <w:tcW w:w="4678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проспект Мангилик ел, 16/1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10</w:t>
            </w:r>
          </w:p>
        </w:tc>
        <w:tc>
          <w:tcPr>
            <w:tcW w:w="5279" w:type="dxa"/>
          </w:tcPr>
          <w:p w:rsidR="00BA5FCB" w:rsidRDefault="00BA5FCB" w:rsidP="00BF2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«Өзіңді тап» на базе Городской поликлиники №10</w:t>
            </w:r>
          </w:p>
        </w:tc>
        <w:tc>
          <w:tcPr>
            <w:tcW w:w="4678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улица Ш.Косшыгулулы, 8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11</w:t>
            </w:r>
          </w:p>
        </w:tc>
        <w:tc>
          <w:tcPr>
            <w:tcW w:w="5279" w:type="dxa"/>
          </w:tcPr>
          <w:p w:rsidR="00BA5FCB" w:rsidRDefault="00BA5FCB" w:rsidP="00BF2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«Дауа» на базе Городской поликлиники №11</w:t>
            </w:r>
          </w:p>
        </w:tc>
        <w:tc>
          <w:tcPr>
            <w:tcW w:w="4678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проспект Абылай хана, 30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</w:p>
        </w:tc>
        <w:tc>
          <w:tcPr>
            <w:tcW w:w="5279" w:type="dxa"/>
          </w:tcPr>
          <w:p w:rsidR="00BA5FCB" w:rsidRDefault="00BA5FCB" w:rsidP="00BF2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«Жігер» на базе Городской поликлиники №12</w:t>
            </w:r>
          </w:p>
        </w:tc>
        <w:tc>
          <w:tcPr>
            <w:tcW w:w="4678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улица Балкарагай, 1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</w:p>
        </w:tc>
        <w:tc>
          <w:tcPr>
            <w:tcW w:w="5279" w:type="dxa"/>
          </w:tcPr>
          <w:p w:rsidR="00BA5FCB" w:rsidRDefault="00BA5FCB" w:rsidP="00BF2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«Жанұя» на базе Городской поликлиники №13</w:t>
            </w:r>
          </w:p>
        </w:tc>
        <w:tc>
          <w:tcPr>
            <w:tcW w:w="4678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проспект Тауелсиздик, 11/2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14</w:t>
            </w:r>
          </w:p>
        </w:tc>
        <w:tc>
          <w:tcPr>
            <w:tcW w:w="5279" w:type="dxa"/>
          </w:tcPr>
          <w:p w:rsidR="00BA5FCB" w:rsidRDefault="00BA5FCB" w:rsidP="00BF2A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«Демеу» на базе Городской поликлиники №14</w:t>
            </w:r>
          </w:p>
        </w:tc>
        <w:tc>
          <w:tcPr>
            <w:tcW w:w="4678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проспект Женис, 81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15</w:t>
            </w:r>
          </w:p>
        </w:tc>
        <w:tc>
          <w:tcPr>
            <w:tcW w:w="5279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на базе Городской поликлиники №15</w:t>
            </w:r>
          </w:p>
        </w:tc>
        <w:tc>
          <w:tcPr>
            <w:tcW w:w="4678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проспект Р.Кошкарбаева, 64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16</w:t>
            </w:r>
          </w:p>
        </w:tc>
        <w:tc>
          <w:tcPr>
            <w:tcW w:w="5279" w:type="dxa"/>
          </w:tcPr>
          <w:p w:rsidR="00BA5FCB" w:rsidRP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Astana Clinic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4678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улица Кенесары, 52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17</w:t>
            </w:r>
          </w:p>
        </w:tc>
        <w:tc>
          <w:tcPr>
            <w:tcW w:w="5279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Premier Med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4678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улица Атырау, 16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18</w:t>
            </w:r>
          </w:p>
        </w:tc>
        <w:tc>
          <w:tcPr>
            <w:tcW w:w="5279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«Салауатты жастар» на базе СВЦ «Салауатты Астана»</w:t>
            </w:r>
          </w:p>
        </w:tc>
        <w:tc>
          <w:tcPr>
            <w:tcW w:w="4678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улица Ч.Айтматова, 27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19</w:t>
            </w:r>
          </w:p>
        </w:tc>
        <w:tc>
          <w:tcPr>
            <w:tcW w:w="5279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на базе Центра семейного здоровья №5</w:t>
            </w:r>
          </w:p>
        </w:tc>
        <w:tc>
          <w:tcPr>
            <w:tcW w:w="4678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улица Кима, 4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20</w:t>
            </w:r>
          </w:p>
        </w:tc>
        <w:tc>
          <w:tcPr>
            <w:tcW w:w="5279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Otbasy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clinic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4678" w:type="dxa"/>
          </w:tcPr>
          <w:p w:rsidR="00BA5FCB" w:rsidRPr="00BA5FCB" w:rsidRDefault="00E83E08" w:rsidP="00E83E0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>осссе Коргалжын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="00BA5FCB">
              <w:rPr>
                <w:rFonts w:ascii="Times New Roman" w:hAnsi="Times New Roman" w:cs="Times New Roman"/>
                <w:sz w:val="24"/>
                <w:lang w:val="kk-KZ"/>
              </w:rPr>
              <w:t xml:space="preserve"> 20</w:t>
            </w:r>
          </w:p>
        </w:tc>
      </w:tr>
      <w:tr w:rsidR="00BA5FCB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21</w:t>
            </w:r>
          </w:p>
        </w:tc>
        <w:tc>
          <w:tcPr>
            <w:tcW w:w="5279" w:type="dxa"/>
          </w:tcPr>
          <w:p w:rsidR="00BA5FCB" w:rsidRDefault="00BA5FCB" w:rsidP="00E83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МЦЗ </w:t>
            </w:r>
            <w:r w:rsidR="00E83E08">
              <w:rPr>
                <w:rFonts w:ascii="Times New Roman" w:hAnsi="Times New Roman" w:cs="Times New Roman"/>
                <w:sz w:val="24"/>
                <w:lang w:val="kk-KZ"/>
              </w:rPr>
              <w:t xml:space="preserve">на базе поликлиники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E83E08">
              <w:rPr>
                <w:rFonts w:ascii="Times New Roman" w:hAnsi="Times New Roman" w:cs="Times New Roman"/>
                <w:sz w:val="24"/>
                <w:lang w:val="en-US"/>
              </w:rPr>
              <w:t>City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4678" w:type="dxa"/>
          </w:tcPr>
          <w:p w:rsidR="00BA5FCB" w:rsidRDefault="00E83E08" w:rsidP="00E83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улица Анет баба, 13/3</w:t>
            </w:r>
          </w:p>
        </w:tc>
      </w:tr>
      <w:tr w:rsidR="00BA5FCB" w:rsidRPr="00E83E08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22</w:t>
            </w:r>
          </w:p>
        </w:tc>
        <w:tc>
          <w:tcPr>
            <w:tcW w:w="5279" w:type="dxa"/>
          </w:tcPr>
          <w:p w:rsidR="00BA5FCB" w:rsidRPr="00E83E08" w:rsidRDefault="00BA5FCB" w:rsidP="00E83E0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МЦЗ </w:t>
            </w:r>
            <w:r w:rsidR="00E83E08">
              <w:rPr>
                <w:rFonts w:ascii="Times New Roman" w:hAnsi="Times New Roman" w:cs="Times New Roman"/>
                <w:sz w:val="24"/>
                <w:lang w:val="kk-KZ"/>
              </w:rPr>
              <w:t>на базе поликлиники «Жануя»</w:t>
            </w:r>
          </w:p>
        </w:tc>
        <w:tc>
          <w:tcPr>
            <w:tcW w:w="4678" w:type="dxa"/>
          </w:tcPr>
          <w:p w:rsidR="00BA5FCB" w:rsidRPr="00E83E08" w:rsidRDefault="00E83E08" w:rsidP="00E83E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улица А.Бектурова, 4</w:t>
            </w:r>
          </w:p>
        </w:tc>
      </w:tr>
      <w:tr w:rsidR="00BA5FCB" w:rsidRPr="00E83E08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23</w:t>
            </w:r>
          </w:p>
        </w:tc>
        <w:tc>
          <w:tcPr>
            <w:tcW w:w="5279" w:type="dxa"/>
          </w:tcPr>
          <w:p w:rsidR="00BA5FCB" w:rsidRPr="00E83E08" w:rsidRDefault="00BA5FCB" w:rsidP="00E83E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МЦЗ «</w:t>
            </w:r>
            <w:proofErr w:type="spellStart"/>
            <w:r w:rsidR="00E83E08">
              <w:rPr>
                <w:rFonts w:ascii="Times New Roman" w:hAnsi="Times New Roman" w:cs="Times New Roman"/>
                <w:sz w:val="24"/>
                <w:lang w:val="en-US"/>
              </w:rPr>
              <w:t>Tumar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Clinic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4678" w:type="dxa"/>
          </w:tcPr>
          <w:p w:rsidR="00BA5FCB" w:rsidRPr="00E83E08" w:rsidRDefault="00E83E08" w:rsidP="00E83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проспект Кабанбай батыра, 58Б, корпус 3</w:t>
            </w:r>
          </w:p>
        </w:tc>
      </w:tr>
      <w:tr w:rsidR="00BA5FCB" w:rsidRPr="00E83E08" w:rsidTr="00BA5FCB">
        <w:tc>
          <w:tcPr>
            <w:tcW w:w="675" w:type="dxa"/>
          </w:tcPr>
          <w:p w:rsidR="00BA5FCB" w:rsidRDefault="00BA5FCB" w:rsidP="00BA5F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24</w:t>
            </w:r>
          </w:p>
        </w:tc>
        <w:tc>
          <w:tcPr>
            <w:tcW w:w="5279" w:type="dxa"/>
          </w:tcPr>
          <w:p w:rsidR="00BA5FCB" w:rsidRPr="00E83E08" w:rsidRDefault="00BA5FCB" w:rsidP="00E83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МЦЗ </w:t>
            </w:r>
            <w:r w:rsidR="00E83E08">
              <w:rPr>
                <w:rFonts w:ascii="Times New Roman" w:hAnsi="Times New Roman" w:cs="Times New Roman"/>
                <w:sz w:val="24"/>
                <w:lang w:val="kk-KZ"/>
              </w:rPr>
              <w:t xml:space="preserve">на базе медицинского центра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E83E08">
              <w:rPr>
                <w:rFonts w:ascii="Times New Roman" w:hAnsi="Times New Roman" w:cs="Times New Roman"/>
                <w:sz w:val="24"/>
                <w:lang w:val="kk-KZ"/>
              </w:rPr>
              <w:t>Медикер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4678" w:type="dxa"/>
          </w:tcPr>
          <w:p w:rsidR="00BA5FCB" w:rsidRPr="00E83E08" w:rsidRDefault="00E83E08" w:rsidP="00E83E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шосссе Коргалжын, 4/1</w:t>
            </w:r>
          </w:p>
        </w:tc>
      </w:tr>
    </w:tbl>
    <w:p w:rsidR="008C60CE" w:rsidRPr="00E83E08" w:rsidRDefault="008C60CE" w:rsidP="00BA5FC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sectPr w:rsidR="008C60CE" w:rsidRPr="00E83E08" w:rsidSect="00BA5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CE"/>
    <w:rsid w:val="007E7320"/>
    <w:rsid w:val="008C60CE"/>
    <w:rsid w:val="00975DCE"/>
    <w:rsid w:val="00BA5FCB"/>
    <w:rsid w:val="00E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Акай</dc:creator>
  <cp:keywords/>
  <dc:description/>
  <cp:lastModifiedBy>Айжан Акай</cp:lastModifiedBy>
  <cp:revision>5</cp:revision>
  <dcterms:created xsi:type="dcterms:W3CDTF">2024-02-23T10:59:00Z</dcterms:created>
  <dcterms:modified xsi:type="dcterms:W3CDTF">2024-02-23T11:28:00Z</dcterms:modified>
</cp:coreProperties>
</file>