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28922" w14:textId="065755FF" w:rsidR="00943B17" w:rsidRPr="00B41BD1" w:rsidRDefault="00547BC0" w:rsidP="00943B17">
      <w:pPr>
        <w:jc w:val="center"/>
        <w:rPr>
          <w:rStyle w:val="FontStyle23"/>
          <w:sz w:val="28"/>
          <w:szCs w:val="28"/>
        </w:rPr>
      </w:pPr>
      <w:r w:rsidRPr="00B41BD1">
        <w:rPr>
          <w:rStyle w:val="FontStyle23"/>
          <w:sz w:val="28"/>
          <w:szCs w:val="28"/>
        </w:rPr>
        <w:t>ЗАКЛЮЧЕНИЕ</w:t>
      </w:r>
    </w:p>
    <w:p w14:paraId="66F11DA2" w14:textId="41A27E9F" w:rsidR="00943B17" w:rsidRPr="00B41BD1" w:rsidRDefault="00547BC0" w:rsidP="00A45B6F">
      <w:pPr>
        <w:jc w:val="center"/>
        <w:rPr>
          <w:sz w:val="28"/>
          <w:szCs w:val="28"/>
        </w:rPr>
      </w:pPr>
      <w:r w:rsidRPr="00B41BD1">
        <w:rPr>
          <w:rStyle w:val="FontStyle23"/>
          <w:sz w:val="28"/>
          <w:szCs w:val="28"/>
        </w:rPr>
        <w:t xml:space="preserve">К АНАЛИЗУ </w:t>
      </w:r>
      <w:r w:rsidR="00A45B6F" w:rsidRPr="00B41BD1">
        <w:rPr>
          <w:rStyle w:val="FontStyle23"/>
          <w:sz w:val="28"/>
          <w:szCs w:val="28"/>
        </w:rPr>
        <w:t>РЫНКА ПРОКАТА АРМАТУР</w:t>
      </w:r>
      <w:r w:rsidR="00C30F80" w:rsidRPr="00B41BD1">
        <w:rPr>
          <w:rStyle w:val="FontStyle23"/>
          <w:sz w:val="28"/>
          <w:szCs w:val="28"/>
        </w:rPr>
        <w:t>НОГО</w:t>
      </w:r>
      <w:r w:rsidR="00A45B6F" w:rsidRPr="00B41BD1">
        <w:rPr>
          <w:rStyle w:val="FontStyle23"/>
          <w:sz w:val="28"/>
          <w:szCs w:val="28"/>
        </w:rPr>
        <w:t xml:space="preserve"> ДЛЯ ЖЕЛЕЗОБЕТОННЫХ КОНСТРУКЦИЙ</w:t>
      </w:r>
    </w:p>
    <w:p w14:paraId="6635B885" w14:textId="54BC21BE" w:rsidR="00BC1E7C" w:rsidRDefault="00BC1E7C" w:rsidP="00547BC0">
      <w:pPr>
        <w:ind w:firstLine="708"/>
        <w:jc w:val="both"/>
        <w:rPr>
          <w:sz w:val="28"/>
          <w:szCs w:val="28"/>
        </w:rPr>
      </w:pPr>
    </w:p>
    <w:p w14:paraId="50675DE0" w14:textId="77777777" w:rsidR="00316E94" w:rsidRDefault="00316E94" w:rsidP="00547BC0">
      <w:pPr>
        <w:ind w:firstLine="708"/>
        <w:jc w:val="both"/>
        <w:rPr>
          <w:sz w:val="28"/>
          <w:szCs w:val="28"/>
        </w:rPr>
      </w:pPr>
    </w:p>
    <w:p w14:paraId="4B0ABBAC" w14:textId="3806E27E" w:rsidR="00943B17" w:rsidRPr="00B41BD1" w:rsidRDefault="00547BC0" w:rsidP="00BC1E7C">
      <w:pPr>
        <w:jc w:val="both"/>
        <w:rPr>
          <w:rStyle w:val="FontStyle22"/>
          <w:i/>
          <w:sz w:val="24"/>
          <w:szCs w:val="24"/>
          <w:highlight w:val="yellow"/>
        </w:rPr>
      </w:pPr>
      <w:r w:rsidRPr="00B41BD1">
        <w:rPr>
          <w:rStyle w:val="FontStyle22"/>
          <w:i/>
          <w:sz w:val="24"/>
          <w:szCs w:val="24"/>
        </w:rPr>
        <w:t xml:space="preserve">г. Астана                                                                                                         </w:t>
      </w:r>
      <w:r w:rsidR="00BC1E7C">
        <w:rPr>
          <w:rStyle w:val="FontStyle22"/>
          <w:i/>
          <w:sz w:val="24"/>
          <w:szCs w:val="24"/>
        </w:rPr>
        <w:t xml:space="preserve">           </w:t>
      </w:r>
      <w:r w:rsidRPr="00B41BD1">
        <w:rPr>
          <w:rStyle w:val="FontStyle22"/>
          <w:i/>
          <w:sz w:val="24"/>
          <w:szCs w:val="24"/>
        </w:rPr>
        <w:t xml:space="preserve">  декабрь 202</w:t>
      </w:r>
      <w:r w:rsidR="003473B2" w:rsidRPr="00B41BD1">
        <w:rPr>
          <w:rStyle w:val="FontStyle22"/>
          <w:i/>
          <w:sz w:val="24"/>
          <w:szCs w:val="24"/>
        </w:rPr>
        <w:t>3</w:t>
      </w:r>
      <w:r w:rsidRPr="00B41BD1">
        <w:rPr>
          <w:rStyle w:val="FontStyle22"/>
          <w:i/>
          <w:sz w:val="24"/>
          <w:szCs w:val="24"/>
        </w:rPr>
        <w:t xml:space="preserve"> г.</w:t>
      </w:r>
    </w:p>
    <w:p w14:paraId="75CE9DEE" w14:textId="04EDD353" w:rsidR="00943B17" w:rsidRPr="00B41BD1" w:rsidRDefault="00943B17" w:rsidP="00943B17">
      <w:pPr>
        <w:jc w:val="both"/>
      </w:pPr>
    </w:p>
    <w:p w14:paraId="128DBB9C" w14:textId="3AF11E9F" w:rsidR="00943B17" w:rsidRPr="00B41BD1" w:rsidRDefault="00D41734" w:rsidP="00BC1E7C">
      <w:pPr>
        <w:pStyle w:val="a3"/>
        <w:jc w:val="center"/>
        <w:rPr>
          <w:b/>
          <w:sz w:val="28"/>
          <w:szCs w:val="28"/>
        </w:rPr>
      </w:pPr>
      <w:r w:rsidRPr="00B41BD1">
        <w:rPr>
          <w:b/>
          <w:sz w:val="28"/>
          <w:szCs w:val="28"/>
        </w:rPr>
        <w:t>ОБЩИЕ ПОЛОЖЕНИЯ</w:t>
      </w:r>
    </w:p>
    <w:p w14:paraId="15C8BE09" w14:textId="08DD53B7" w:rsidR="00963CDC" w:rsidRPr="00B41BD1" w:rsidRDefault="00963CDC" w:rsidP="000367D2">
      <w:pPr>
        <w:jc w:val="both"/>
        <w:rPr>
          <w:sz w:val="28"/>
        </w:rPr>
      </w:pPr>
      <w:bookmarkStart w:id="0" w:name="_Hlk82438478"/>
      <w:bookmarkStart w:id="1" w:name="_Hlk103955234"/>
    </w:p>
    <w:p w14:paraId="3EDA2655" w14:textId="7B427EDD" w:rsidR="00BD2D20" w:rsidRDefault="00964CD9" w:rsidP="00316E94">
      <w:pPr>
        <w:ind w:firstLine="709"/>
        <w:jc w:val="both"/>
        <w:rPr>
          <w:sz w:val="28"/>
        </w:rPr>
      </w:pPr>
      <w:r w:rsidRPr="00B41BD1">
        <w:rPr>
          <w:rStyle w:val="FontStyle23"/>
          <w:b w:val="0"/>
          <w:sz w:val="28"/>
          <w:szCs w:val="28"/>
        </w:rPr>
        <w:t>Департаментом</w:t>
      </w:r>
      <w:r w:rsidR="00796233" w:rsidRPr="00B41BD1">
        <w:rPr>
          <w:rStyle w:val="FontStyle23"/>
          <w:b w:val="0"/>
          <w:sz w:val="28"/>
          <w:szCs w:val="28"/>
        </w:rPr>
        <w:t xml:space="preserve"> индустрии</w:t>
      </w:r>
      <w:r w:rsidR="009979A7" w:rsidRPr="00B41BD1">
        <w:rPr>
          <w:rStyle w:val="FontStyle23"/>
          <w:b w:val="0"/>
          <w:sz w:val="28"/>
          <w:szCs w:val="28"/>
        </w:rPr>
        <w:t>,</w:t>
      </w:r>
      <w:r w:rsidR="00796233" w:rsidRPr="00B41BD1">
        <w:rPr>
          <w:rStyle w:val="FontStyle23"/>
          <w:b w:val="0"/>
          <w:sz w:val="28"/>
          <w:szCs w:val="28"/>
        </w:rPr>
        <w:t xml:space="preserve"> </w:t>
      </w:r>
      <w:r w:rsidR="00385B75" w:rsidRPr="00B41BD1">
        <w:rPr>
          <w:sz w:val="28"/>
          <w:szCs w:val="28"/>
        </w:rPr>
        <w:t xml:space="preserve">государственной поддержки и закупок </w:t>
      </w:r>
      <w:r w:rsidRPr="00B41BD1">
        <w:rPr>
          <w:rStyle w:val="FontStyle23"/>
          <w:b w:val="0"/>
          <w:sz w:val="28"/>
          <w:szCs w:val="28"/>
        </w:rPr>
        <w:t>(далее – Департамент)</w:t>
      </w:r>
      <w:r w:rsidR="00796233" w:rsidRPr="00B41BD1">
        <w:rPr>
          <w:rStyle w:val="FontStyle23"/>
          <w:b w:val="0"/>
          <w:sz w:val="28"/>
          <w:szCs w:val="28"/>
        </w:rPr>
        <w:t xml:space="preserve">, </w:t>
      </w:r>
      <w:r w:rsidR="00BC1E7C">
        <w:rPr>
          <w:rStyle w:val="FontStyle23"/>
          <w:b w:val="0"/>
          <w:sz w:val="28"/>
          <w:szCs w:val="28"/>
        </w:rPr>
        <w:t>в реализацию</w:t>
      </w:r>
      <w:r w:rsidR="00796233" w:rsidRPr="00B41BD1">
        <w:rPr>
          <w:rStyle w:val="FontStyle23"/>
          <w:b w:val="0"/>
          <w:sz w:val="28"/>
          <w:szCs w:val="28"/>
        </w:rPr>
        <w:t xml:space="preserve"> </w:t>
      </w:r>
      <w:r w:rsidR="00BC1E7C">
        <w:rPr>
          <w:rStyle w:val="FontStyle23"/>
          <w:b w:val="0"/>
          <w:sz w:val="28"/>
          <w:szCs w:val="28"/>
        </w:rPr>
        <w:t>П</w:t>
      </w:r>
      <w:r w:rsidR="00796233" w:rsidRPr="00B41BD1">
        <w:rPr>
          <w:rStyle w:val="FontStyle23"/>
          <w:b w:val="0"/>
          <w:sz w:val="28"/>
          <w:szCs w:val="28"/>
        </w:rPr>
        <w:t>лан</w:t>
      </w:r>
      <w:r w:rsidR="00BC1E7C">
        <w:rPr>
          <w:rStyle w:val="FontStyle23"/>
          <w:b w:val="0"/>
          <w:sz w:val="28"/>
          <w:szCs w:val="28"/>
        </w:rPr>
        <w:t>а</w:t>
      </w:r>
      <w:r w:rsidR="00796233" w:rsidRPr="00B41BD1">
        <w:rPr>
          <w:rStyle w:val="FontStyle23"/>
          <w:b w:val="0"/>
          <w:sz w:val="28"/>
          <w:szCs w:val="28"/>
        </w:rPr>
        <w:t xml:space="preserve"> работы Агентства</w:t>
      </w:r>
      <w:r w:rsidR="00D41734" w:rsidRPr="00B41BD1">
        <w:rPr>
          <w:rStyle w:val="FontStyle23"/>
          <w:b w:val="0"/>
          <w:sz w:val="28"/>
          <w:szCs w:val="28"/>
        </w:rPr>
        <w:t xml:space="preserve"> по защите и развитию конкуренции Республики Казахстан (далее – Агентство)</w:t>
      </w:r>
      <w:r w:rsidR="00796233" w:rsidRPr="00B41BD1">
        <w:rPr>
          <w:rStyle w:val="FontStyle23"/>
          <w:b w:val="0"/>
          <w:sz w:val="28"/>
          <w:szCs w:val="28"/>
        </w:rPr>
        <w:t xml:space="preserve"> на 202</w:t>
      </w:r>
      <w:r w:rsidR="00D024FE" w:rsidRPr="00B41BD1">
        <w:rPr>
          <w:rStyle w:val="FontStyle23"/>
          <w:b w:val="0"/>
          <w:sz w:val="28"/>
          <w:szCs w:val="28"/>
        </w:rPr>
        <w:t>3</w:t>
      </w:r>
      <w:r w:rsidR="00796233" w:rsidRPr="00B41BD1">
        <w:rPr>
          <w:rStyle w:val="FontStyle23"/>
          <w:b w:val="0"/>
          <w:sz w:val="28"/>
          <w:szCs w:val="28"/>
        </w:rPr>
        <w:t xml:space="preserve"> год, в целях </w:t>
      </w:r>
      <w:r w:rsidR="00DE5724" w:rsidRPr="00B41BD1">
        <w:rPr>
          <w:bCs/>
          <w:sz w:val="28"/>
          <w:szCs w:val="28"/>
        </w:rPr>
        <w:t>определения уровня конкуренции, выявления субъектов рынка, занимающих доминирующее или монопольное положение, разработки комплекса мер, направленных на защиту и развитие конкуренции, предупреждени</w:t>
      </w:r>
      <w:r w:rsidR="00BC1E7C">
        <w:rPr>
          <w:bCs/>
          <w:sz w:val="28"/>
          <w:szCs w:val="28"/>
        </w:rPr>
        <w:t>я</w:t>
      </w:r>
      <w:r w:rsidR="00DE5724" w:rsidRPr="00B41BD1">
        <w:rPr>
          <w:bCs/>
          <w:sz w:val="28"/>
          <w:szCs w:val="28"/>
        </w:rPr>
        <w:t>, ограничени</w:t>
      </w:r>
      <w:r w:rsidR="00BC1E7C">
        <w:rPr>
          <w:bCs/>
          <w:sz w:val="28"/>
          <w:szCs w:val="28"/>
        </w:rPr>
        <w:t>я</w:t>
      </w:r>
      <w:r w:rsidR="00DE5724" w:rsidRPr="00B41BD1">
        <w:rPr>
          <w:bCs/>
          <w:sz w:val="28"/>
          <w:szCs w:val="28"/>
        </w:rPr>
        <w:t xml:space="preserve"> и пресечени</w:t>
      </w:r>
      <w:r w:rsidR="00BC1E7C">
        <w:rPr>
          <w:bCs/>
          <w:sz w:val="28"/>
          <w:szCs w:val="28"/>
        </w:rPr>
        <w:t>я</w:t>
      </w:r>
      <w:r w:rsidR="00DE5724" w:rsidRPr="00B41BD1">
        <w:rPr>
          <w:bCs/>
          <w:sz w:val="28"/>
          <w:szCs w:val="28"/>
        </w:rPr>
        <w:t xml:space="preserve"> монополистической деятельности</w:t>
      </w:r>
      <w:r w:rsidR="00BC1E7C">
        <w:rPr>
          <w:bCs/>
          <w:sz w:val="28"/>
          <w:szCs w:val="28"/>
        </w:rPr>
        <w:t>,</w:t>
      </w:r>
      <w:r w:rsidR="00105EC0" w:rsidRPr="00B41BD1">
        <w:rPr>
          <w:bCs/>
          <w:sz w:val="28"/>
          <w:szCs w:val="28"/>
        </w:rPr>
        <w:t xml:space="preserve"> проведен анализ рынка </w:t>
      </w:r>
      <w:r w:rsidR="00A64E5D" w:rsidRPr="00B41BD1">
        <w:rPr>
          <w:sz w:val="28"/>
          <w:szCs w:val="28"/>
        </w:rPr>
        <w:t>проката арматур</w:t>
      </w:r>
      <w:r w:rsidR="000A6FB5" w:rsidRPr="00B41BD1">
        <w:rPr>
          <w:sz w:val="28"/>
          <w:szCs w:val="28"/>
        </w:rPr>
        <w:t xml:space="preserve">ного </w:t>
      </w:r>
      <w:r w:rsidR="00A64E5D" w:rsidRPr="00B41BD1">
        <w:rPr>
          <w:sz w:val="28"/>
          <w:szCs w:val="28"/>
        </w:rPr>
        <w:t>для железобетонных конструкций</w:t>
      </w:r>
      <w:r w:rsidR="00963F9F" w:rsidRPr="00B41BD1">
        <w:rPr>
          <w:rStyle w:val="FontStyle23"/>
          <w:b w:val="0"/>
          <w:sz w:val="28"/>
          <w:szCs w:val="28"/>
        </w:rPr>
        <w:t>.</w:t>
      </w:r>
      <w:r w:rsidR="000367D2" w:rsidRPr="00B41BD1">
        <w:rPr>
          <w:sz w:val="28"/>
        </w:rPr>
        <w:t xml:space="preserve"> </w:t>
      </w:r>
    </w:p>
    <w:p w14:paraId="4109DD72" w14:textId="26AF5366" w:rsidR="00316E94" w:rsidRDefault="00316E94" w:rsidP="00316E94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Проведение анализа </w:t>
      </w:r>
      <w:r w:rsidRPr="00B41BD1">
        <w:rPr>
          <w:bCs/>
          <w:sz w:val="28"/>
          <w:szCs w:val="28"/>
        </w:rPr>
        <w:t xml:space="preserve">рынка </w:t>
      </w:r>
      <w:r w:rsidRPr="00B41BD1">
        <w:rPr>
          <w:sz w:val="28"/>
          <w:szCs w:val="28"/>
        </w:rPr>
        <w:t>проката арматурного для железобетонных конструкций</w:t>
      </w:r>
      <w:r>
        <w:rPr>
          <w:sz w:val="28"/>
          <w:szCs w:val="28"/>
        </w:rPr>
        <w:t xml:space="preserve"> обусловлен социальной значимостью, поскольку имеется спрос наибольшего количества потребителей, также </w:t>
      </w:r>
      <w:proofErr w:type="spellStart"/>
      <w:r>
        <w:rPr>
          <w:sz w:val="28"/>
          <w:szCs w:val="28"/>
        </w:rPr>
        <w:t>импортозависимостью</w:t>
      </w:r>
      <w:proofErr w:type="spellEnd"/>
      <w:r>
        <w:rPr>
          <w:sz w:val="28"/>
          <w:szCs w:val="28"/>
        </w:rPr>
        <w:t xml:space="preserve"> свыше 35%, изменения состава участников, в связи с уходом одним и появлением других.</w:t>
      </w:r>
    </w:p>
    <w:p w14:paraId="4572DFCE" w14:textId="4FFBDAEE" w:rsidR="00943B17" w:rsidRPr="00B41BD1" w:rsidRDefault="00943B17" w:rsidP="00963F9F">
      <w:pPr>
        <w:ind w:firstLine="708"/>
        <w:jc w:val="both"/>
        <w:rPr>
          <w:sz w:val="28"/>
          <w:szCs w:val="28"/>
        </w:rPr>
      </w:pPr>
      <w:r w:rsidRPr="00B41BD1">
        <w:rPr>
          <w:sz w:val="28"/>
          <w:szCs w:val="28"/>
        </w:rPr>
        <w:t>При проведении ан</w:t>
      </w:r>
      <w:r w:rsidR="008C34FB" w:rsidRPr="00B41BD1">
        <w:rPr>
          <w:sz w:val="28"/>
          <w:szCs w:val="28"/>
        </w:rPr>
        <w:t>ализа товарного рынка Департамент руководствовался</w:t>
      </w:r>
      <w:r w:rsidR="00834F93" w:rsidRPr="00B41BD1">
        <w:rPr>
          <w:sz w:val="28"/>
          <w:szCs w:val="28"/>
        </w:rPr>
        <w:t xml:space="preserve"> Предпринимательском кодексом Республики Казахстан (далее – Кодекс)</w:t>
      </w:r>
      <w:r w:rsidRPr="00B41BD1">
        <w:rPr>
          <w:sz w:val="28"/>
          <w:szCs w:val="28"/>
        </w:rPr>
        <w:t xml:space="preserve"> и Методикой по проведению анализа и оценке состояния конкурентной среды на товарном рынке, утвержденной </w:t>
      </w:r>
      <w:r w:rsidR="00376FEA" w:rsidRPr="00B41BD1">
        <w:rPr>
          <w:sz w:val="28"/>
          <w:szCs w:val="28"/>
        </w:rPr>
        <w:t>Приказом Председателя Агентства по защите и развитию конкуренции Республики Казахстан от 3 мая 2022 года № 13</w:t>
      </w:r>
      <w:r w:rsidRPr="00B41BD1">
        <w:rPr>
          <w:sz w:val="28"/>
          <w:szCs w:val="28"/>
        </w:rPr>
        <w:t xml:space="preserve"> </w:t>
      </w:r>
      <w:r w:rsidRPr="00B41BD1">
        <w:rPr>
          <w:sz w:val="28"/>
        </w:rPr>
        <w:t>(далее – Методика).</w:t>
      </w:r>
    </w:p>
    <w:p w14:paraId="53A80A76" w14:textId="7EAF5ABD" w:rsidR="00DB198E" w:rsidRDefault="00DB198E" w:rsidP="00BC1E7C">
      <w:pPr>
        <w:ind w:firstLine="709"/>
        <w:jc w:val="both"/>
        <w:rPr>
          <w:sz w:val="28"/>
          <w:szCs w:val="28"/>
        </w:rPr>
      </w:pPr>
      <w:bookmarkStart w:id="2" w:name="SUB5400300"/>
      <w:bookmarkEnd w:id="0"/>
      <w:bookmarkEnd w:id="1"/>
      <w:bookmarkEnd w:id="2"/>
      <w:r w:rsidRPr="00B41BD1">
        <w:rPr>
          <w:sz w:val="28"/>
          <w:szCs w:val="28"/>
        </w:rPr>
        <w:t>При анализе, в качестве исходной информации, использованы сведения</w:t>
      </w:r>
      <w:r w:rsidR="00BC1E7C">
        <w:rPr>
          <w:sz w:val="28"/>
          <w:szCs w:val="28"/>
        </w:rPr>
        <w:t xml:space="preserve"> органа государственных доходов, Министерства промышленности и строительства</w:t>
      </w:r>
      <w:r w:rsidR="00267B19">
        <w:rPr>
          <w:sz w:val="28"/>
          <w:szCs w:val="28"/>
        </w:rPr>
        <w:t xml:space="preserve"> Республики Казахстан (далее – МПС РК)</w:t>
      </w:r>
      <w:r w:rsidR="00BC1E7C">
        <w:rPr>
          <w:sz w:val="28"/>
          <w:szCs w:val="28"/>
        </w:rPr>
        <w:t>, НПП «</w:t>
      </w:r>
      <w:proofErr w:type="spellStart"/>
      <w:r w:rsidR="00BC1E7C">
        <w:rPr>
          <w:sz w:val="28"/>
          <w:szCs w:val="28"/>
        </w:rPr>
        <w:t>Атамекен</w:t>
      </w:r>
      <w:proofErr w:type="spellEnd"/>
      <w:r w:rsidR="00BC1E7C">
        <w:rPr>
          <w:sz w:val="28"/>
          <w:szCs w:val="28"/>
        </w:rPr>
        <w:t xml:space="preserve">», </w:t>
      </w:r>
      <w:r w:rsidR="007B63F1" w:rsidRPr="007B63F1">
        <w:rPr>
          <w:sz w:val="28"/>
          <w:szCs w:val="28"/>
        </w:rPr>
        <w:t>РОЮЛ «Союз строителей Казахстана»</w:t>
      </w:r>
      <w:r w:rsidR="007B63F1">
        <w:rPr>
          <w:sz w:val="28"/>
          <w:szCs w:val="28"/>
        </w:rPr>
        <w:t>,</w:t>
      </w:r>
      <w:r w:rsidR="007B63F1" w:rsidRPr="007B63F1">
        <w:rPr>
          <w:sz w:val="28"/>
          <w:szCs w:val="28"/>
        </w:rPr>
        <w:t xml:space="preserve"> </w:t>
      </w:r>
      <w:r w:rsidR="00BC1E7C">
        <w:rPr>
          <w:sz w:val="28"/>
          <w:szCs w:val="28"/>
        </w:rPr>
        <w:t xml:space="preserve">субъектов рынка и иная </w:t>
      </w:r>
      <w:r w:rsidR="00BC1E7C" w:rsidRPr="00BC1E7C">
        <w:rPr>
          <w:sz w:val="28"/>
          <w:szCs w:val="28"/>
        </w:rPr>
        <w:t>информация, доступная общественности, которую можно свободно использовать, перерабатывать и распространять</w:t>
      </w:r>
      <w:r w:rsidR="00BC1E7C">
        <w:rPr>
          <w:sz w:val="28"/>
          <w:szCs w:val="28"/>
        </w:rPr>
        <w:t>.</w:t>
      </w:r>
    </w:p>
    <w:p w14:paraId="2BF38721" w14:textId="77777777" w:rsidR="005C6D07" w:rsidRPr="00B41BD1" w:rsidRDefault="005C6D07" w:rsidP="00943B1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3275D36A" w14:textId="77777777" w:rsidR="0043059C" w:rsidRPr="00B41BD1" w:rsidRDefault="0043059C" w:rsidP="00BD2D20">
      <w:pPr>
        <w:pStyle w:val="a3"/>
        <w:widowControl/>
        <w:numPr>
          <w:ilvl w:val="0"/>
          <w:numId w:val="29"/>
        </w:numPr>
        <w:tabs>
          <w:tab w:val="left" w:pos="284"/>
          <w:tab w:val="left" w:pos="1080"/>
        </w:tabs>
        <w:autoSpaceDE/>
        <w:autoSpaceDN/>
        <w:adjustRightInd/>
        <w:ind w:left="0" w:firstLine="0"/>
        <w:jc w:val="center"/>
        <w:rPr>
          <w:b/>
          <w:sz w:val="28"/>
          <w:szCs w:val="28"/>
        </w:rPr>
      </w:pPr>
      <w:r w:rsidRPr="00B41BD1">
        <w:rPr>
          <w:b/>
          <w:sz w:val="28"/>
          <w:szCs w:val="28"/>
        </w:rPr>
        <w:t>ОПРЕДЕЛЕНИЕ КРИТЕРИЕВ ВЗАИМОЗАМЕНЯЕМОСТИ ТОВАРОВ</w:t>
      </w:r>
    </w:p>
    <w:p w14:paraId="6D3C4C57" w14:textId="77777777" w:rsidR="0043059C" w:rsidRPr="00B41BD1" w:rsidRDefault="0043059C" w:rsidP="0043059C">
      <w:pPr>
        <w:widowControl/>
        <w:tabs>
          <w:tab w:val="left" w:pos="1080"/>
        </w:tabs>
        <w:autoSpaceDE/>
        <w:autoSpaceDN/>
        <w:adjustRightInd/>
        <w:rPr>
          <w:b/>
          <w:sz w:val="28"/>
          <w:szCs w:val="28"/>
        </w:rPr>
      </w:pPr>
    </w:p>
    <w:p w14:paraId="3D49A6B5" w14:textId="77777777" w:rsidR="0043059C" w:rsidRPr="00B41BD1" w:rsidRDefault="0043059C" w:rsidP="0043059C">
      <w:pPr>
        <w:ind w:firstLine="709"/>
        <w:jc w:val="both"/>
        <w:rPr>
          <w:sz w:val="28"/>
          <w:szCs w:val="28"/>
          <w:lang w:eastAsia="en-US"/>
        </w:rPr>
      </w:pPr>
      <w:r w:rsidRPr="00B41BD1">
        <w:rPr>
          <w:sz w:val="28"/>
          <w:szCs w:val="28"/>
        </w:rPr>
        <w:t>В соответствии с пунктом 7 Методики процедура определения критериев взаимозаменяемости товара включает:</w:t>
      </w:r>
    </w:p>
    <w:p w14:paraId="4D8D4665" w14:textId="77777777" w:rsidR="0043059C" w:rsidRPr="00B41BD1" w:rsidRDefault="0043059C" w:rsidP="0043059C">
      <w:pPr>
        <w:ind w:firstLine="709"/>
        <w:jc w:val="both"/>
        <w:rPr>
          <w:sz w:val="28"/>
          <w:szCs w:val="28"/>
        </w:rPr>
      </w:pPr>
      <w:r w:rsidRPr="00B41BD1">
        <w:rPr>
          <w:sz w:val="28"/>
          <w:szCs w:val="28"/>
        </w:rPr>
        <w:t>- определение наименования товара;</w:t>
      </w:r>
    </w:p>
    <w:p w14:paraId="3FD265F6" w14:textId="77777777" w:rsidR="0043059C" w:rsidRPr="00B41BD1" w:rsidRDefault="0043059C" w:rsidP="0043059C">
      <w:pPr>
        <w:ind w:firstLine="709"/>
        <w:jc w:val="both"/>
        <w:rPr>
          <w:sz w:val="28"/>
          <w:szCs w:val="28"/>
        </w:rPr>
      </w:pPr>
      <w:r w:rsidRPr="00B41BD1">
        <w:rPr>
          <w:sz w:val="28"/>
          <w:szCs w:val="28"/>
        </w:rPr>
        <w:t>- определение свойств товара, определяющих выбор покупателя, и товаров, потенциально являющихся взаимозаменяемыми для данного товара;</w:t>
      </w:r>
    </w:p>
    <w:p w14:paraId="73858508" w14:textId="7AF94692" w:rsidR="00606FF8" w:rsidRPr="00B41BD1" w:rsidRDefault="0043059C" w:rsidP="000B3C25">
      <w:pPr>
        <w:ind w:firstLine="709"/>
        <w:jc w:val="both"/>
        <w:rPr>
          <w:sz w:val="28"/>
          <w:szCs w:val="28"/>
        </w:rPr>
      </w:pPr>
      <w:r w:rsidRPr="00B41BD1">
        <w:rPr>
          <w:sz w:val="28"/>
          <w:szCs w:val="28"/>
        </w:rPr>
        <w:t>- определение взаимозаменяемых товаров.</w:t>
      </w:r>
    </w:p>
    <w:p w14:paraId="7AAE3884" w14:textId="5CC042FA" w:rsidR="00F661DB" w:rsidRPr="00B41BD1" w:rsidRDefault="00606FF8" w:rsidP="00D71A19">
      <w:pPr>
        <w:ind w:firstLine="708"/>
        <w:jc w:val="both"/>
        <w:rPr>
          <w:b/>
          <w:bCs/>
          <w:sz w:val="28"/>
          <w:szCs w:val="28"/>
        </w:rPr>
      </w:pPr>
      <w:r w:rsidRPr="00B41BD1">
        <w:rPr>
          <w:b/>
          <w:bCs/>
          <w:sz w:val="28"/>
          <w:szCs w:val="28"/>
        </w:rPr>
        <w:t>Определение наименования товара</w:t>
      </w:r>
    </w:p>
    <w:p w14:paraId="6356F9CA" w14:textId="1C54F620" w:rsidR="00ED7C09" w:rsidRDefault="00ED7C09" w:rsidP="00C85C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товара определено способом, позволяющим однозначно определить товар.</w:t>
      </w:r>
    </w:p>
    <w:p w14:paraId="5F555D6E" w14:textId="0E566091" w:rsidR="00ED7C09" w:rsidRPr="00ED7C09" w:rsidRDefault="00ED7C09" w:rsidP="00CD22C3">
      <w:pPr>
        <w:ind w:firstLine="708"/>
        <w:jc w:val="both"/>
        <w:rPr>
          <w:sz w:val="28"/>
          <w:szCs w:val="28"/>
        </w:rPr>
      </w:pPr>
      <w:r w:rsidRPr="00ED7C09">
        <w:rPr>
          <w:sz w:val="28"/>
          <w:szCs w:val="28"/>
        </w:rPr>
        <w:t>В</w:t>
      </w:r>
      <w:r w:rsidR="00CD22C3">
        <w:rPr>
          <w:sz w:val="28"/>
          <w:szCs w:val="28"/>
        </w:rPr>
        <w:t xml:space="preserve"> </w:t>
      </w:r>
      <w:r w:rsidRPr="00ED7C09">
        <w:rPr>
          <w:sz w:val="28"/>
          <w:szCs w:val="28"/>
        </w:rPr>
        <w:t xml:space="preserve">нормативно-техническом пособии </w:t>
      </w:r>
      <w:r w:rsidRPr="00ED7C09">
        <w:rPr>
          <w:rFonts w:hint="eastAsia"/>
          <w:sz w:val="28"/>
          <w:szCs w:val="28"/>
        </w:rPr>
        <w:t>НТП</w:t>
      </w:r>
      <w:r w:rsidRPr="00ED7C09">
        <w:rPr>
          <w:sz w:val="28"/>
          <w:szCs w:val="28"/>
        </w:rPr>
        <w:t xml:space="preserve"> </w:t>
      </w:r>
      <w:r w:rsidRPr="00ED7C09">
        <w:rPr>
          <w:rFonts w:hint="eastAsia"/>
          <w:sz w:val="28"/>
          <w:szCs w:val="28"/>
        </w:rPr>
        <w:t>РК</w:t>
      </w:r>
      <w:r w:rsidRPr="00ED7C09">
        <w:rPr>
          <w:sz w:val="28"/>
          <w:szCs w:val="28"/>
        </w:rPr>
        <w:t xml:space="preserve"> 02-01-1.1-2011</w:t>
      </w:r>
      <w:r w:rsidRPr="00CD22C3">
        <w:rPr>
          <w:sz w:val="28"/>
          <w:szCs w:val="28"/>
        </w:rPr>
        <w:t xml:space="preserve"> </w:t>
      </w:r>
      <w:r w:rsidRPr="00CD22C3">
        <w:rPr>
          <w:sz w:val="28"/>
          <w:szCs w:val="28"/>
        </w:rPr>
        <w:lastRenderedPageBreak/>
        <w:t>«</w:t>
      </w:r>
      <w:r w:rsidR="00CD22C3">
        <w:rPr>
          <w:sz w:val="28"/>
          <w:szCs w:val="28"/>
        </w:rPr>
        <w:t>П</w:t>
      </w:r>
      <w:r w:rsidR="00CD22C3" w:rsidRPr="00CD22C3">
        <w:rPr>
          <w:sz w:val="28"/>
          <w:szCs w:val="28"/>
        </w:rPr>
        <w:t>роектирование бетонных и железобетонных конструкций из</w:t>
      </w:r>
      <w:r w:rsidR="00CD22C3">
        <w:rPr>
          <w:sz w:val="28"/>
          <w:szCs w:val="28"/>
        </w:rPr>
        <w:t xml:space="preserve"> </w:t>
      </w:r>
      <w:r w:rsidR="00CD22C3" w:rsidRPr="00CD22C3">
        <w:rPr>
          <w:sz w:val="28"/>
          <w:szCs w:val="28"/>
        </w:rPr>
        <w:t>тяжелых бетонов без предварительного напряжения арматуры</w:t>
      </w:r>
      <w:r w:rsidRPr="00CD22C3">
        <w:rPr>
          <w:sz w:val="28"/>
          <w:szCs w:val="28"/>
        </w:rPr>
        <w:t xml:space="preserve">» </w:t>
      </w:r>
      <w:r w:rsidRPr="00ED7C09">
        <w:rPr>
          <w:sz w:val="28"/>
          <w:szCs w:val="28"/>
        </w:rPr>
        <w:t>применены следующие термины с</w:t>
      </w:r>
      <w:r w:rsidR="00CD22C3">
        <w:rPr>
          <w:sz w:val="28"/>
          <w:szCs w:val="28"/>
        </w:rPr>
        <w:t xml:space="preserve"> </w:t>
      </w:r>
      <w:r w:rsidRPr="00ED7C09">
        <w:rPr>
          <w:sz w:val="28"/>
          <w:szCs w:val="28"/>
        </w:rPr>
        <w:t>соответствующими определениями:</w:t>
      </w:r>
    </w:p>
    <w:p w14:paraId="0AD61FA3" w14:textId="346A6E0F" w:rsidR="00ED7C09" w:rsidRPr="00ED7C09" w:rsidRDefault="00ED7C09" w:rsidP="00CD22C3">
      <w:pPr>
        <w:ind w:firstLine="708"/>
        <w:jc w:val="both"/>
        <w:rPr>
          <w:sz w:val="28"/>
          <w:szCs w:val="28"/>
        </w:rPr>
      </w:pPr>
      <w:r w:rsidRPr="00ED7C09">
        <w:rPr>
          <w:sz w:val="28"/>
          <w:szCs w:val="28"/>
        </w:rPr>
        <w:t>Арматура - линейно протяженные элементы в железобетонной конструкции,</w:t>
      </w:r>
      <w:r w:rsidR="00CD22C3">
        <w:rPr>
          <w:sz w:val="28"/>
          <w:szCs w:val="28"/>
        </w:rPr>
        <w:t xml:space="preserve"> </w:t>
      </w:r>
      <w:r w:rsidRPr="00ED7C09">
        <w:rPr>
          <w:sz w:val="28"/>
          <w:szCs w:val="28"/>
        </w:rPr>
        <w:t>предназначенные для восприятия растягивающих (главным образом) и сжимающих</w:t>
      </w:r>
      <w:r w:rsidR="00CD22C3">
        <w:rPr>
          <w:sz w:val="28"/>
          <w:szCs w:val="28"/>
        </w:rPr>
        <w:t xml:space="preserve"> </w:t>
      </w:r>
      <w:r w:rsidRPr="00ED7C09">
        <w:rPr>
          <w:sz w:val="28"/>
          <w:szCs w:val="28"/>
        </w:rPr>
        <w:t>усилий. В зданиях и сооружениях применяют стальную арматуру в виде проволоки,</w:t>
      </w:r>
      <w:r w:rsidR="00CD22C3">
        <w:rPr>
          <w:sz w:val="28"/>
          <w:szCs w:val="28"/>
        </w:rPr>
        <w:t xml:space="preserve"> </w:t>
      </w:r>
      <w:r w:rsidRPr="00ED7C09">
        <w:rPr>
          <w:sz w:val="28"/>
          <w:szCs w:val="28"/>
        </w:rPr>
        <w:t>стержней и витых канатов.</w:t>
      </w:r>
    </w:p>
    <w:p w14:paraId="30C1A1DB" w14:textId="787B0DC9" w:rsidR="00ED7C09" w:rsidRPr="00ED7C09" w:rsidRDefault="00ED7C09" w:rsidP="00CD22C3">
      <w:pPr>
        <w:ind w:firstLine="708"/>
        <w:jc w:val="both"/>
        <w:rPr>
          <w:sz w:val="28"/>
          <w:szCs w:val="28"/>
        </w:rPr>
      </w:pPr>
      <w:r w:rsidRPr="00ED7C09">
        <w:rPr>
          <w:sz w:val="28"/>
          <w:szCs w:val="28"/>
        </w:rPr>
        <w:t>Арматура конструктивная - арматура, устанавливаемая по конструктивным</w:t>
      </w:r>
      <w:r w:rsidR="00CD22C3">
        <w:rPr>
          <w:sz w:val="28"/>
          <w:szCs w:val="28"/>
        </w:rPr>
        <w:t xml:space="preserve"> </w:t>
      </w:r>
      <w:r w:rsidRPr="00ED7C09">
        <w:rPr>
          <w:sz w:val="28"/>
          <w:szCs w:val="28"/>
        </w:rPr>
        <w:t>соображениям без расчета.</w:t>
      </w:r>
    </w:p>
    <w:p w14:paraId="60EA6D2A" w14:textId="0F6B1BD0" w:rsidR="00ED7C09" w:rsidRDefault="00ED7C09" w:rsidP="00ED7C09">
      <w:pPr>
        <w:ind w:firstLine="708"/>
        <w:jc w:val="both"/>
        <w:rPr>
          <w:sz w:val="28"/>
          <w:szCs w:val="28"/>
        </w:rPr>
      </w:pPr>
      <w:r w:rsidRPr="00ED7C09">
        <w:rPr>
          <w:sz w:val="28"/>
          <w:szCs w:val="28"/>
        </w:rPr>
        <w:t>Арматура рабочая - арматура, назначаемая по расчету.</w:t>
      </w:r>
    </w:p>
    <w:p w14:paraId="05590B68" w14:textId="0D9F17BE" w:rsidR="00CD22C3" w:rsidRDefault="00CD22C3" w:rsidP="00CD22C3">
      <w:pPr>
        <w:ind w:firstLine="708"/>
        <w:jc w:val="both"/>
        <w:rPr>
          <w:sz w:val="28"/>
          <w:szCs w:val="28"/>
        </w:rPr>
      </w:pPr>
      <w:r w:rsidRPr="00CD22C3">
        <w:rPr>
          <w:sz w:val="28"/>
          <w:szCs w:val="28"/>
        </w:rPr>
        <w:t>Конструкции железобетонные - конструкции, выполненные из бетона с рабочей и</w:t>
      </w:r>
      <w:r>
        <w:rPr>
          <w:sz w:val="28"/>
          <w:szCs w:val="28"/>
        </w:rPr>
        <w:t xml:space="preserve"> </w:t>
      </w:r>
      <w:r w:rsidRPr="00CD22C3">
        <w:rPr>
          <w:sz w:val="28"/>
          <w:szCs w:val="28"/>
        </w:rPr>
        <w:t>конструктивной арматурой (армированные бетонные конструкции); расчетные усилия от</w:t>
      </w:r>
      <w:r>
        <w:rPr>
          <w:sz w:val="28"/>
          <w:szCs w:val="28"/>
        </w:rPr>
        <w:t xml:space="preserve"> </w:t>
      </w:r>
      <w:r w:rsidRPr="00CD22C3">
        <w:rPr>
          <w:sz w:val="28"/>
          <w:szCs w:val="28"/>
        </w:rPr>
        <w:t>всех воздействий в армированных бетонных конструкциях должны восприниматься</w:t>
      </w:r>
      <w:r>
        <w:rPr>
          <w:sz w:val="28"/>
          <w:szCs w:val="28"/>
        </w:rPr>
        <w:t xml:space="preserve"> </w:t>
      </w:r>
      <w:r w:rsidRPr="00CD22C3">
        <w:rPr>
          <w:sz w:val="28"/>
          <w:szCs w:val="28"/>
        </w:rPr>
        <w:t>бетоном и рабочей арматурой.</w:t>
      </w:r>
    </w:p>
    <w:p w14:paraId="15F9BDE7" w14:textId="562E5082" w:rsidR="00C85CE3" w:rsidRPr="00B41BD1" w:rsidRDefault="00865D54" w:rsidP="00C85CE3">
      <w:pPr>
        <w:ind w:firstLine="708"/>
        <w:jc w:val="both"/>
        <w:rPr>
          <w:sz w:val="28"/>
          <w:szCs w:val="28"/>
        </w:rPr>
      </w:pPr>
      <w:r w:rsidRPr="00B41BD1">
        <w:rPr>
          <w:sz w:val="28"/>
          <w:szCs w:val="28"/>
        </w:rPr>
        <w:t>Арматура представляет собой металлоизделие из горячекатаных стержневых или холоднокатаных проволочных прутьев, разного вида поверхности (гладкая, рифлёная). Их соединяют в каркас здания, что повышает его прочность. Она же является главным компонентом в бетонных сооружениях, железобетонных зданиях, фундаменте. Для этого она имеет рифленую или гладкую форму, которая позволяет увеличить сцепление с бетоном.</w:t>
      </w:r>
    </w:p>
    <w:p w14:paraId="5E4A9488" w14:textId="7CB2B6D1" w:rsidR="00865D54" w:rsidRPr="00B41BD1" w:rsidRDefault="00865D54" w:rsidP="008612B3">
      <w:pPr>
        <w:ind w:firstLine="708"/>
        <w:jc w:val="both"/>
        <w:rPr>
          <w:sz w:val="28"/>
          <w:szCs w:val="28"/>
        </w:rPr>
      </w:pPr>
      <w:r w:rsidRPr="00B41BD1">
        <w:rPr>
          <w:sz w:val="28"/>
          <w:szCs w:val="28"/>
        </w:rPr>
        <w:t>Арматурный прокат — это общие название всего модельного ряда арматурной продукции, которая используются для армирования (так еще говорят — укрепления) бетона, фундамента, стен и колонн, а также опорных конструкций. Производят его из различны</w:t>
      </w:r>
      <w:r w:rsidR="00BC1E7C">
        <w:rPr>
          <w:sz w:val="28"/>
          <w:szCs w:val="28"/>
        </w:rPr>
        <w:t>х</w:t>
      </w:r>
      <w:r w:rsidRPr="00B41BD1">
        <w:rPr>
          <w:sz w:val="28"/>
          <w:szCs w:val="28"/>
        </w:rPr>
        <w:t xml:space="preserve"> видов стали, таких как рядовая, низколегированная и углеродистая горячекатаная сталь, а также композитные материалы.</w:t>
      </w:r>
    </w:p>
    <w:p w14:paraId="3AC91163" w14:textId="33226297" w:rsidR="00C85CE3" w:rsidRDefault="00C85CE3" w:rsidP="00443FDE">
      <w:pPr>
        <w:ind w:firstLine="708"/>
        <w:jc w:val="both"/>
        <w:rPr>
          <w:sz w:val="28"/>
          <w:szCs w:val="28"/>
        </w:rPr>
      </w:pPr>
      <w:r w:rsidRPr="00B41BD1">
        <w:rPr>
          <w:sz w:val="28"/>
          <w:szCs w:val="28"/>
        </w:rPr>
        <w:t>Прокат арматурный является основным элементом в железобетонных конструкциях, широко применяемыми при сооружении зданий и сооружений различного назначения.</w:t>
      </w:r>
    </w:p>
    <w:p w14:paraId="00779B5F" w14:textId="13E058A5" w:rsidR="00F46027" w:rsidRPr="00B41BD1" w:rsidRDefault="001C2B57" w:rsidP="001C2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Союза строителей Казахстана, для железобетонных конструкции применяются следующие марки </w:t>
      </w:r>
      <w:r w:rsidR="00F46027">
        <w:rPr>
          <w:sz w:val="28"/>
          <w:szCs w:val="28"/>
        </w:rPr>
        <w:t>арматуры</w:t>
      </w:r>
      <w:r w:rsidR="00BB115E">
        <w:rPr>
          <w:sz w:val="28"/>
          <w:szCs w:val="28"/>
        </w:rPr>
        <w:t>:</w:t>
      </w:r>
    </w:p>
    <w:p w14:paraId="75EA214C" w14:textId="73FDFDBC" w:rsidR="00B41BD1" w:rsidRPr="00B41BD1" w:rsidRDefault="00F46027" w:rsidP="00BC1E7C">
      <w:pPr>
        <w:ind w:firstLine="567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1FBF8F3" wp14:editId="4AA41EE5">
            <wp:extent cx="5781675" cy="1971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3154" t="43391" r="32136" b="35919"/>
                    <a:stretch/>
                  </pic:blipFill>
                  <pic:spPr bwMode="auto">
                    <a:xfrm>
                      <a:off x="0" y="0"/>
                      <a:ext cx="5781675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BF9563" w14:textId="693B45D0" w:rsidR="00C85CE3" w:rsidRPr="00B41BD1" w:rsidRDefault="00C85CE3" w:rsidP="00C85CE3">
      <w:pPr>
        <w:ind w:firstLine="708"/>
        <w:jc w:val="both"/>
        <w:rPr>
          <w:i/>
          <w:iCs/>
          <w:sz w:val="28"/>
          <w:szCs w:val="28"/>
        </w:rPr>
      </w:pPr>
      <w:r w:rsidRPr="00B41BD1">
        <w:rPr>
          <w:i/>
          <w:iCs/>
          <w:sz w:val="28"/>
          <w:szCs w:val="28"/>
        </w:rPr>
        <w:t>ГОСТ 34028</w:t>
      </w:r>
      <w:r w:rsidR="00300A75">
        <w:rPr>
          <w:i/>
          <w:iCs/>
          <w:sz w:val="28"/>
          <w:szCs w:val="28"/>
        </w:rPr>
        <w:t xml:space="preserve"> </w:t>
      </w:r>
      <w:r w:rsidRPr="00B41BD1">
        <w:rPr>
          <w:i/>
          <w:iCs/>
          <w:sz w:val="28"/>
          <w:szCs w:val="28"/>
        </w:rPr>
        <w:t>— 2016</w:t>
      </w:r>
      <w:r w:rsidR="00933535" w:rsidRPr="00B41BD1">
        <w:rPr>
          <w:rStyle w:val="ac"/>
          <w:sz w:val="28"/>
          <w:szCs w:val="28"/>
        </w:rPr>
        <w:footnoteReference w:id="1"/>
      </w:r>
      <w:r w:rsidRPr="00B41BD1">
        <w:rPr>
          <w:i/>
          <w:iCs/>
          <w:sz w:val="28"/>
          <w:szCs w:val="28"/>
        </w:rPr>
        <w:t xml:space="preserve"> Прокат арматурный для железобетонных конструкций.</w:t>
      </w:r>
    </w:p>
    <w:p w14:paraId="75650D06" w14:textId="73760464" w:rsidR="00C85CE3" w:rsidRPr="00B41BD1" w:rsidRDefault="00C85CE3" w:rsidP="00C85CE3">
      <w:pPr>
        <w:ind w:firstLine="708"/>
        <w:jc w:val="both"/>
        <w:rPr>
          <w:sz w:val="28"/>
          <w:szCs w:val="28"/>
        </w:rPr>
      </w:pPr>
      <w:r w:rsidRPr="00B41BD1">
        <w:rPr>
          <w:sz w:val="28"/>
          <w:szCs w:val="28"/>
        </w:rPr>
        <w:lastRenderedPageBreak/>
        <w:t>Настоящий стандарт распространяется на арматурный прокат гладкого и периодического профилей классов А240, А400, А500 и А600, предназначенный для применения при армировании сборных железобетонных конструкций и при возведении монолитного железобетона, а также на арматурный прокат периодического профиля классов Ап6</w:t>
      </w:r>
      <w:r w:rsidR="00BC1E7C">
        <w:rPr>
          <w:sz w:val="28"/>
          <w:szCs w:val="28"/>
        </w:rPr>
        <w:t>00</w:t>
      </w:r>
      <w:r w:rsidRPr="00B41BD1">
        <w:rPr>
          <w:sz w:val="28"/>
          <w:szCs w:val="28"/>
        </w:rPr>
        <w:t>, А800 и А1000, предназначенный для применения при армировании предварительно напряженных железобетонных конструкций.</w:t>
      </w:r>
    </w:p>
    <w:p w14:paraId="4DF03582" w14:textId="1DA5B60B" w:rsidR="00ED22C9" w:rsidRPr="00B41BD1" w:rsidRDefault="00ED22C9" w:rsidP="005768FE">
      <w:pPr>
        <w:ind w:firstLine="708"/>
        <w:jc w:val="both"/>
        <w:rPr>
          <w:sz w:val="28"/>
          <w:szCs w:val="28"/>
        </w:rPr>
      </w:pPr>
      <w:r w:rsidRPr="00B41BD1">
        <w:rPr>
          <w:sz w:val="28"/>
          <w:szCs w:val="28"/>
        </w:rPr>
        <w:t>Арматурный прокат периодического профиля, это прокат в прутках или мотках с равномерно расположенными на его поверхности под углом к его продольной оси поперечными ребрами для улучшения сцепления с бетоном.</w:t>
      </w:r>
    </w:p>
    <w:p w14:paraId="502D898B" w14:textId="0F36C378" w:rsidR="00C85CE3" w:rsidRPr="00B41BD1" w:rsidRDefault="00C85CE3" w:rsidP="00C85CE3">
      <w:pPr>
        <w:ind w:firstLine="708"/>
        <w:jc w:val="both"/>
        <w:rPr>
          <w:sz w:val="28"/>
          <w:szCs w:val="28"/>
        </w:rPr>
      </w:pPr>
      <w:r w:rsidRPr="00B41BD1">
        <w:rPr>
          <w:sz w:val="28"/>
          <w:szCs w:val="28"/>
        </w:rPr>
        <w:t>Арматурный прокат изготовляют из нелегированной и легированной стали. Настоящий стандарт устанавливает стандартные технические требования к арматурному прокату, а также дополнительный набор технических требований в зависимости от его назначения.</w:t>
      </w:r>
    </w:p>
    <w:p w14:paraId="42F598A7" w14:textId="16389B90" w:rsidR="006876BD" w:rsidRPr="00B41BD1" w:rsidRDefault="00933535" w:rsidP="00933535">
      <w:pPr>
        <w:ind w:firstLine="708"/>
        <w:jc w:val="both"/>
        <w:rPr>
          <w:i/>
          <w:iCs/>
          <w:sz w:val="28"/>
          <w:szCs w:val="28"/>
        </w:rPr>
      </w:pPr>
      <w:r w:rsidRPr="00B41BD1">
        <w:rPr>
          <w:i/>
          <w:iCs/>
          <w:color w:val="444444"/>
          <w:sz w:val="28"/>
          <w:szCs w:val="28"/>
          <w:shd w:val="clear" w:color="auto" w:fill="FFFFFF"/>
        </w:rPr>
        <w:t xml:space="preserve"> </w:t>
      </w:r>
      <w:r w:rsidRPr="00B41BD1">
        <w:rPr>
          <w:i/>
          <w:iCs/>
          <w:sz w:val="28"/>
          <w:szCs w:val="28"/>
        </w:rPr>
        <w:t xml:space="preserve">ГОСТ </w:t>
      </w:r>
      <w:r w:rsidRPr="00B41BD1">
        <w:rPr>
          <w:i/>
          <w:iCs/>
          <w:color w:val="444444"/>
          <w:sz w:val="28"/>
          <w:szCs w:val="28"/>
          <w:shd w:val="clear" w:color="auto" w:fill="FFFFFF"/>
        </w:rPr>
        <w:t>Р 52544</w:t>
      </w:r>
      <w:r w:rsidRPr="00B41BD1">
        <w:rPr>
          <w:i/>
          <w:iCs/>
          <w:sz w:val="28"/>
          <w:szCs w:val="28"/>
        </w:rPr>
        <w:t>—2016</w:t>
      </w:r>
      <w:r w:rsidRPr="00B41BD1">
        <w:rPr>
          <w:rStyle w:val="ac"/>
          <w:sz w:val="28"/>
          <w:szCs w:val="28"/>
        </w:rPr>
        <w:footnoteReference w:id="2"/>
      </w:r>
      <w:r w:rsidRPr="00B41BD1">
        <w:rPr>
          <w:i/>
          <w:iCs/>
          <w:sz w:val="28"/>
          <w:szCs w:val="28"/>
        </w:rPr>
        <w:t xml:space="preserve"> </w:t>
      </w:r>
      <w:r w:rsidR="006876BD" w:rsidRPr="00B41BD1">
        <w:rPr>
          <w:i/>
          <w:iCs/>
          <w:sz w:val="28"/>
          <w:szCs w:val="28"/>
        </w:rPr>
        <w:t xml:space="preserve">Прокат арматурный свариваемый периодического профиля классов </w:t>
      </w:r>
      <w:r w:rsidR="003E0402" w:rsidRPr="00B41BD1">
        <w:rPr>
          <w:i/>
          <w:iCs/>
          <w:sz w:val="28"/>
          <w:szCs w:val="28"/>
        </w:rPr>
        <w:t>А</w:t>
      </w:r>
      <w:r w:rsidR="006876BD" w:rsidRPr="00B41BD1">
        <w:rPr>
          <w:i/>
          <w:iCs/>
          <w:sz w:val="28"/>
          <w:szCs w:val="28"/>
        </w:rPr>
        <w:t>500</w:t>
      </w:r>
      <w:r w:rsidR="003E0402" w:rsidRPr="00B41BD1">
        <w:rPr>
          <w:i/>
          <w:iCs/>
          <w:sz w:val="28"/>
          <w:szCs w:val="28"/>
        </w:rPr>
        <w:t>С</w:t>
      </w:r>
      <w:r w:rsidR="006876BD" w:rsidRPr="00B41BD1">
        <w:rPr>
          <w:i/>
          <w:iCs/>
          <w:sz w:val="28"/>
          <w:szCs w:val="28"/>
        </w:rPr>
        <w:t xml:space="preserve"> и </w:t>
      </w:r>
      <w:r w:rsidR="003E0402" w:rsidRPr="00B41BD1">
        <w:rPr>
          <w:i/>
          <w:iCs/>
          <w:sz w:val="28"/>
          <w:szCs w:val="28"/>
        </w:rPr>
        <w:t>В</w:t>
      </w:r>
      <w:r w:rsidR="006876BD" w:rsidRPr="00B41BD1">
        <w:rPr>
          <w:i/>
          <w:iCs/>
          <w:sz w:val="28"/>
          <w:szCs w:val="28"/>
        </w:rPr>
        <w:t>500</w:t>
      </w:r>
      <w:r w:rsidR="003E0402" w:rsidRPr="00B41BD1">
        <w:rPr>
          <w:i/>
          <w:iCs/>
          <w:sz w:val="28"/>
          <w:szCs w:val="28"/>
        </w:rPr>
        <w:t>С</w:t>
      </w:r>
      <w:r w:rsidR="006876BD" w:rsidRPr="00B41BD1">
        <w:rPr>
          <w:i/>
          <w:iCs/>
          <w:sz w:val="28"/>
          <w:szCs w:val="28"/>
        </w:rPr>
        <w:t xml:space="preserve"> для армирования железобетонных конструкций</w:t>
      </w:r>
      <w:r w:rsidR="00394019" w:rsidRPr="00B41BD1">
        <w:rPr>
          <w:i/>
          <w:iCs/>
          <w:sz w:val="28"/>
          <w:szCs w:val="28"/>
        </w:rPr>
        <w:t>.</w:t>
      </w:r>
    </w:p>
    <w:p w14:paraId="5C9B0DC4" w14:textId="4CF5DA94" w:rsidR="00394019" w:rsidRDefault="003E0402" w:rsidP="006876BD">
      <w:pPr>
        <w:ind w:firstLine="708"/>
        <w:jc w:val="both"/>
        <w:rPr>
          <w:sz w:val="28"/>
          <w:szCs w:val="28"/>
        </w:rPr>
      </w:pPr>
      <w:r w:rsidRPr="00B41BD1">
        <w:rPr>
          <w:sz w:val="28"/>
          <w:szCs w:val="28"/>
        </w:rPr>
        <w:t>Настоящий стандарт распространяется на свариваемый арматурный прокат периодического профиля А500С и В500С, предназначенный для армирования железобетонных конструкции.</w:t>
      </w:r>
    </w:p>
    <w:p w14:paraId="7870FDC8" w14:textId="77777777" w:rsidR="00BD2D20" w:rsidRDefault="00007D94" w:rsidP="007959D7">
      <w:pPr>
        <w:ind w:firstLine="708"/>
        <w:jc w:val="both"/>
        <w:rPr>
          <w:sz w:val="28"/>
          <w:szCs w:val="28"/>
        </w:rPr>
      </w:pPr>
      <w:r w:rsidRPr="00007D94">
        <w:rPr>
          <w:sz w:val="28"/>
          <w:szCs w:val="28"/>
        </w:rPr>
        <w:t>Некоторые марки арматурной стали имеют подвиды с дополнительными</w:t>
      </w:r>
      <w:r>
        <w:rPr>
          <w:sz w:val="28"/>
          <w:szCs w:val="28"/>
        </w:rPr>
        <w:t xml:space="preserve"> </w:t>
      </w:r>
      <w:r w:rsidRPr="00007D94">
        <w:rPr>
          <w:sz w:val="28"/>
          <w:szCs w:val="28"/>
        </w:rPr>
        <w:t>свойствами. Такие марки дополнительно маркируются индексами С (возможность сварки) и К (устойчивость к коррозионному растрескиванию).</w:t>
      </w:r>
      <w:r w:rsidRPr="00007D94">
        <w:rPr>
          <w:sz w:val="28"/>
          <w:szCs w:val="28"/>
        </w:rPr>
        <w:cr/>
      </w:r>
    </w:p>
    <w:p w14:paraId="3932DFFD" w14:textId="593F9CD8" w:rsidR="000367D2" w:rsidRPr="00B41BD1" w:rsidRDefault="008D15DF" w:rsidP="007959D7">
      <w:pPr>
        <w:ind w:firstLine="708"/>
        <w:jc w:val="both"/>
        <w:rPr>
          <w:b/>
          <w:bCs/>
          <w:sz w:val="28"/>
          <w:szCs w:val="28"/>
        </w:rPr>
      </w:pPr>
      <w:r w:rsidRPr="00B41BD1">
        <w:rPr>
          <w:b/>
          <w:bCs/>
          <w:sz w:val="28"/>
          <w:szCs w:val="28"/>
        </w:rPr>
        <w:t>Определение свойств товара, определяющих выбор покупателя, и товаров, потенциально являющихся взаимозаменяемыми для данного товара</w:t>
      </w:r>
    </w:p>
    <w:p w14:paraId="63C557E7" w14:textId="77777777" w:rsidR="00E3644C" w:rsidRPr="00B41BD1" w:rsidRDefault="00E3644C" w:rsidP="00E3644C">
      <w:pPr>
        <w:ind w:firstLine="709"/>
        <w:jc w:val="both"/>
        <w:rPr>
          <w:sz w:val="28"/>
          <w:szCs w:val="28"/>
        </w:rPr>
      </w:pPr>
      <w:r w:rsidRPr="00B41BD1">
        <w:rPr>
          <w:sz w:val="28"/>
          <w:szCs w:val="28"/>
        </w:rPr>
        <w:t>В соответствии с пунктом 9 Методики при определении свойств товара, определяющих выбор покупателя, анализируются:</w:t>
      </w:r>
    </w:p>
    <w:p w14:paraId="24CA1D53" w14:textId="77777777" w:rsidR="00E3644C" w:rsidRPr="00B41BD1" w:rsidRDefault="00E3644C" w:rsidP="00E3644C">
      <w:pPr>
        <w:ind w:firstLine="709"/>
        <w:jc w:val="both"/>
        <w:rPr>
          <w:sz w:val="28"/>
          <w:szCs w:val="28"/>
        </w:rPr>
      </w:pPr>
      <w:r w:rsidRPr="00B41BD1">
        <w:rPr>
          <w:sz w:val="28"/>
          <w:szCs w:val="28"/>
        </w:rPr>
        <w:t>1) функциональное назначение и применение товара, в том числе цель потребления товара и его потребительские свойства;</w:t>
      </w:r>
    </w:p>
    <w:p w14:paraId="78D3BBE9" w14:textId="77777777" w:rsidR="00E3644C" w:rsidRPr="00B41BD1" w:rsidRDefault="00E3644C" w:rsidP="00E3644C">
      <w:pPr>
        <w:ind w:firstLine="709"/>
        <w:jc w:val="both"/>
        <w:rPr>
          <w:sz w:val="28"/>
          <w:szCs w:val="28"/>
        </w:rPr>
      </w:pPr>
      <w:r w:rsidRPr="00B41BD1">
        <w:rPr>
          <w:sz w:val="28"/>
          <w:szCs w:val="28"/>
        </w:rPr>
        <w:t>2) качественные характеристики, в том числе вид, сорт, упаковка, особенности в системе распространения и сбыта;</w:t>
      </w:r>
    </w:p>
    <w:p w14:paraId="6DDCD3C6" w14:textId="77777777" w:rsidR="00E3644C" w:rsidRPr="00B41BD1" w:rsidRDefault="00E3644C" w:rsidP="00E3644C">
      <w:pPr>
        <w:ind w:firstLine="709"/>
        <w:jc w:val="both"/>
        <w:rPr>
          <w:sz w:val="28"/>
          <w:szCs w:val="28"/>
        </w:rPr>
      </w:pPr>
      <w:r w:rsidRPr="00B41BD1">
        <w:rPr>
          <w:sz w:val="28"/>
          <w:szCs w:val="28"/>
        </w:rPr>
        <w:t>3) технические характеристики, в том числе эксплуатационные показатели, ограничения по транспортировке, условия сборки, ремонта, технического обслуживания (включая гарантийное обслуживание), особенности профессионального использования (производственного потребления);</w:t>
      </w:r>
    </w:p>
    <w:p w14:paraId="4BB55621" w14:textId="77777777" w:rsidR="00E3644C" w:rsidRPr="00B41BD1" w:rsidRDefault="00E3644C" w:rsidP="00E3644C">
      <w:pPr>
        <w:ind w:firstLine="709"/>
        <w:jc w:val="both"/>
        <w:rPr>
          <w:sz w:val="28"/>
          <w:szCs w:val="28"/>
        </w:rPr>
      </w:pPr>
      <w:r w:rsidRPr="00B41BD1">
        <w:rPr>
          <w:sz w:val="28"/>
          <w:szCs w:val="28"/>
        </w:rPr>
        <w:t>4) цена;</w:t>
      </w:r>
    </w:p>
    <w:p w14:paraId="06B60BEE" w14:textId="77777777" w:rsidR="00E3644C" w:rsidRPr="00B41BD1" w:rsidRDefault="00E3644C" w:rsidP="00E3644C">
      <w:pPr>
        <w:ind w:firstLine="709"/>
        <w:jc w:val="both"/>
        <w:rPr>
          <w:sz w:val="28"/>
          <w:szCs w:val="28"/>
        </w:rPr>
      </w:pPr>
      <w:r w:rsidRPr="00B41BD1">
        <w:rPr>
          <w:sz w:val="28"/>
          <w:szCs w:val="28"/>
        </w:rPr>
        <w:t>5) условия реализации, в том числе размер партий товаров, способ реализации товара;</w:t>
      </w:r>
    </w:p>
    <w:p w14:paraId="10F45812" w14:textId="77777777" w:rsidR="00E3644C" w:rsidRPr="00B41BD1" w:rsidRDefault="00E3644C" w:rsidP="00E3644C">
      <w:pPr>
        <w:ind w:firstLine="709"/>
        <w:jc w:val="both"/>
        <w:rPr>
          <w:sz w:val="28"/>
          <w:szCs w:val="28"/>
        </w:rPr>
      </w:pPr>
      <w:r w:rsidRPr="00B41BD1">
        <w:rPr>
          <w:sz w:val="28"/>
          <w:szCs w:val="28"/>
        </w:rPr>
        <w:t>6) характеристики товара.</w:t>
      </w:r>
    </w:p>
    <w:p w14:paraId="08E35D45" w14:textId="4CE3F62B" w:rsidR="00E3644C" w:rsidRPr="00B41BD1" w:rsidRDefault="00E3644C" w:rsidP="00E3644C">
      <w:pPr>
        <w:ind w:firstLine="709"/>
        <w:jc w:val="both"/>
        <w:rPr>
          <w:iCs/>
          <w:sz w:val="28"/>
          <w:szCs w:val="32"/>
        </w:rPr>
      </w:pPr>
      <w:r w:rsidRPr="00B41BD1">
        <w:rPr>
          <w:iCs/>
          <w:sz w:val="28"/>
          <w:szCs w:val="32"/>
        </w:rPr>
        <w:t xml:space="preserve">Состав свойств товара, определяющих выбор покупателя, и необходимая степень детализации описания товара </w:t>
      </w:r>
      <w:r w:rsidRPr="00B41BD1">
        <w:rPr>
          <w:b/>
          <w:bCs/>
          <w:iCs/>
          <w:sz w:val="28"/>
          <w:szCs w:val="32"/>
        </w:rPr>
        <w:t xml:space="preserve">зависят от целей проводимого </w:t>
      </w:r>
      <w:r w:rsidRPr="00B41BD1">
        <w:rPr>
          <w:b/>
          <w:bCs/>
          <w:iCs/>
          <w:sz w:val="28"/>
          <w:szCs w:val="32"/>
        </w:rPr>
        <w:lastRenderedPageBreak/>
        <w:t>исследования, а также от особенностей товарного рынка</w:t>
      </w:r>
      <w:r w:rsidRPr="00B41BD1">
        <w:rPr>
          <w:iCs/>
          <w:sz w:val="28"/>
          <w:szCs w:val="32"/>
        </w:rPr>
        <w:t>.</w:t>
      </w:r>
    </w:p>
    <w:p w14:paraId="5DE91B25" w14:textId="77777777" w:rsidR="0079508B" w:rsidRDefault="00E3644C" w:rsidP="00E3644C">
      <w:pPr>
        <w:ind w:firstLine="708"/>
        <w:jc w:val="both"/>
        <w:rPr>
          <w:sz w:val="28"/>
        </w:rPr>
      </w:pPr>
      <w:r w:rsidRPr="00B41BD1">
        <w:rPr>
          <w:sz w:val="28"/>
          <w:szCs w:val="28"/>
        </w:rPr>
        <w:t xml:space="preserve">В соответствии с ответом МПС РК, </w:t>
      </w:r>
      <w:r w:rsidRPr="00B41BD1">
        <w:rPr>
          <w:sz w:val="28"/>
        </w:rPr>
        <w:t>на сегодняшний день, в Казахстане выпускается стальная арматура периодического и гладкого профиля диаметром от 8 до 40 мм.</w:t>
      </w:r>
      <w:r w:rsidR="0079508B">
        <w:rPr>
          <w:sz w:val="28"/>
        </w:rPr>
        <w:t>, к</w:t>
      </w:r>
      <w:r w:rsidRPr="00B41BD1">
        <w:rPr>
          <w:sz w:val="28"/>
        </w:rPr>
        <w:t>од ТН</w:t>
      </w:r>
      <w:r w:rsidR="0079508B">
        <w:rPr>
          <w:sz w:val="28"/>
        </w:rPr>
        <w:t xml:space="preserve"> </w:t>
      </w:r>
      <w:r w:rsidRPr="00B41BD1">
        <w:rPr>
          <w:sz w:val="28"/>
        </w:rPr>
        <w:t>ВЭД</w:t>
      </w:r>
      <w:r w:rsidR="0079508B">
        <w:rPr>
          <w:sz w:val="28"/>
        </w:rPr>
        <w:t>:</w:t>
      </w:r>
    </w:p>
    <w:p w14:paraId="4262A586" w14:textId="77777777" w:rsidR="0079508B" w:rsidRDefault="00E3644C" w:rsidP="00E3644C">
      <w:pPr>
        <w:ind w:firstLine="708"/>
        <w:jc w:val="both"/>
        <w:rPr>
          <w:sz w:val="28"/>
        </w:rPr>
      </w:pPr>
      <w:r w:rsidRPr="00B41BD1">
        <w:rPr>
          <w:sz w:val="28"/>
        </w:rPr>
        <w:t>721310</w:t>
      </w:r>
      <w:r w:rsidR="0079508B">
        <w:rPr>
          <w:sz w:val="28"/>
        </w:rPr>
        <w:t xml:space="preserve"> «</w:t>
      </w:r>
      <w:r w:rsidR="0079508B" w:rsidRPr="0079508B">
        <w:rPr>
          <w:sz w:val="28"/>
        </w:rPr>
        <w:t>Прутки горячекатаные в свободно смотанных бухтах из железа или нелегированной стали, имеющие выемки, выступы, борозды или другие деформации, полученные в процессе прокатки</w:t>
      </w:r>
      <w:r w:rsidR="0079508B">
        <w:rPr>
          <w:sz w:val="28"/>
        </w:rPr>
        <w:t>»</w:t>
      </w:r>
      <w:r w:rsidRPr="00B41BD1">
        <w:rPr>
          <w:sz w:val="28"/>
        </w:rPr>
        <w:t>;</w:t>
      </w:r>
    </w:p>
    <w:p w14:paraId="6AC40B47" w14:textId="652D9C9A" w:rsidR="0079508B" w:rsidRDefault="00E3644C" w:rsidP="00E3644C">
      <w:pPr>
        <w:ind w:firstLine="708"/>
        <w:jc w:val="both"/>
        <w:rPr>
          <w:sz w:val="28"/>
        </w:rPr>
      </w:pPr>
      <w:r w:rsidRPr="00B41BD1">
        <w:rPr>
          <w:sz w:val="28"/>
        </w:rPr>
        <w:t>721391</w:t>
      </w:r>
      <w:r w:rsidR="0079508B">
        <w:rPr>
          <w:sz w:val="28"/>
        </w:rPr>
        <w:t xml:space="preserve"> «П</w:t>
      </w:r>
      <w:r w:rsidR="0079508B" w:rsidRPr="0079508B">
        <w:rPr>
          <w:sz w:val="28"/>
        </w:rPr>
        <w:t xml:space="preserve">рутки горячекатаные в свободно смотанных бухтах из железа или нелегированной стали круглого сечения диаметром менее 14 мм, содержащие более 0,75 </w:t>
      </w:r>
      <w:proofErr w:type="spellStart"/>
      <w:r w:rsidR="0079508B" w:rsidRPr="0079508B">
        <w:rPr>
          <w:sz w:val="28"/>
        </w:rPr>
        <w:t>мас</w:t>
      </w:r>
      <w:proofErr w:type="spellEnd"/>
      <w:r w:rsidR="0079508B" w:rsidRPr="0079508B">
        <w:rPr>
          <w:sz w:val="28"/>
        </w:rPr>
        <w:t xml:space="preserve">.% </w:t>
      </w:r>
      <w:r w:rsidR="0079508B">
        <w:rPr>
          <w:sz w:val="28"/>
        </w:rPr>
        <w:t>у</w:t>
      </w:r>
      <w:r w:rsidR="0079508B" w:rsidRPr="0079508B">
        <w:rPr>
          <w:sz w:val="28"/>
        </w:rPr>
        <w:t>глерода</w:t>
      </w:r>
      <w:r w:rsidR="0079508B">
        <w:rPr>
          <w:sz w:val="28"/>
        </w:rPr>
        <w:t>»</w:t>
      </w:r>
      <w:r w:rsidRPr="00B41BD1">
        <w:rPr>
          <w:sz w:val="28"/>
        </w:rPr>
        <w:t>;</w:t>
      </w:r>
    </w:p>
    <w:p w14:paraId="42F17B1D" w14:textId="77777777" w:rsidR="0079508B" w:rsidRDefault="00E3644C" w:rsidP="00E3644C">
      <w:pPr>
        <w:ind w:firstLine="708"/>
        <w:jc w:val="both"/>
        <w:rPr>
          <w:sz w:val="28"/>
        </w:rPr>
      </w:pPr>
      <w:r w:rsidRPr="00B41BD1">
        <w:rPr>
          <w:sz w:val="28"/>
        </w:rPr>
        <w:t>721420</w:t>
      </w:r>
      <w:r w:rsidR="0079508B">
        <w:rPr>
          <w:sz w:val="28"/>
        </w:rPr>
        <w:t xml:space="preserve"> «</w:t>
      </w:r>
      <w:r w:rsidR="0079508B" w:rsidRPr="0079508B">
        <w:rPr>
          <w:sz w:val="28"/>
        </w:rPr>
        <w:t>Прутки из железа или нелегированной стали, имеющие выемки, выступы, борозды или другие деформации, полученные в процессе прокатки или скрученные</w:t>
      </w:r>
      <w:r w:rsidR="0079508B">
        <w:rPr>
          <w:sz w:val="28"/>
        </w:rPr>
        <w:t xml:space="preserve"> </w:t>
      </w:r>
      <w:r w:rsidR="0079508B" w:rsidRPr="0079508B">
        <w:rPr>
          <w:sz w:val="28"/>
        </w:rPr>
        <w:t>после прокатки</w:t>
      </w:r>
      <w:r w:rsidR="0079508B">
        <w:rPr>
          <w:sz w:val="28"/>
        </w:rPr>
        <w:t>»</w:t>
      </w:r>
      <w:r w:rsidRPr="00B41BD1">
        <w:rPr>
          <w:sz w:val="28"/>
        </w:rPr>
        <w:t xml:space="preserve">; </w:t>
      </w:r>
    </w:p>
    <w:p w14:paraId="6863E3B3" w14:textId="39EFE358" w:rsidR="00E3644C" w:rsidRPr="00B41BD1" w:rsidRDefault="00E3644C" w:rsidP="00E3644C">
      <w:pPr>
        <w:ind w:firstLine="708"/>
        <w:jc w:val="both"/>
        <w:rPr>
          <w:b/>
          <w:bCs/>
          <w:sz w:val="28"/>
          <w:szCs w:val="28"/>
        </w:rPr>
      </w:pPr>
      <w:r w:rsidRPr="00B41BD1">
        <w:rPr>
          <w:sz w:val="28"/>
        </w:rPr>
        <w:t>721499</w:t>
      </w:r>
      <w:r w:rsidR="0079508B">
        <w:rPr>
          <w:sz w:val="28"/>
        </w:rPr>
        <w:t xml:space="preserve"> «</w:t>
      </w:r>
      <w:r w:rsidR="0079508B" w:rsidRPr="0079508B">
        <w:rPr>
          <w:sz w:val="28"/>
        </w:rPr>
        <w:t xml:space="preserve">Прутки прочие из железа или нелегированной стали, без дальнейшей обработки, кроме ковки, горячей прокатки, горячего волочения или горячего </w:t>
      </w:r>
      <w:proofErr w:type="spellStart"/>
      <w:r w:rsidR="0079508B" w:rsidRPr="0079508B">
        <w:rPr>
          <w:sz w:val="28"/>
        </w:rPr>
        <w:t>экструдирования</w:t>
      </w:r>
      <w:proofErr w:type="spellEnd"/>
      <w:r w:rsidR="0079508B" w:rsidRPr="0079508B">
        <w:rPr>
          <w:sz w:val="28"/>
        </w:rPr>
        <w:t>, но включая скрученные после прокатки</w:t>
      </w:r>
      <w:r w:rsidR="0079508B">
        <w:rPr>
          <w:sz w:val="28"/>
        </w:rPr>
        <w:t>»</w:t>
      </w:r>
      <w:r w:rsidRPr="00B41BD1">
        <w:rPr>
          <w:sz w:val="28"/>
        </w:rPr>
        <w:t>).</w:t>
      </w:r>
    </w:p>
    <w:p w14:paraId="6F93BCC4" w14:textId="77777777" w:rsidR="00E3644C" w:rsidRPr="00B41BD1" w:rsidRDefault="00E3644C" w:rsidP="00E3644C">
      <w:pPr>
        <w:ind w:right="114" w:firstLine="708"/>
        <w:jc w:val="both"/>
        <w:rPr>
          <w:sz w:val="28"/>
        </w:rPr>
      </w:pPr>
      <w:r w:rsidRPr="00B41BD1">
        <w:rPr>
          <w:sz w:val="28"/>
        </w:rPr>
        <w:t>Арматура предназначена для армирования обычных и предварительно напряженных железобетонных конструкций, применяемых в строительстве.</w:t>
      </w:r>
    </w:p>
    <w:p w14:paraId="1D78F829" w14:textId="0C90699F" w:rsidR="006260EB" w:rsidRPr="00B41BD1" w:rsidRDefault="00E3644C" w:rsidP="0072226F">
      <w:pPr>
        <w:ind w:firstLine="708"/>
        <w:jc w:val="both"/>
        <w:rPr>
          <w:sz w:val="28"/>
          <w:szCs w:val="28"/>
        </w:rPr>
      </w:pPr>
      <w:r w:rsidRPr="00B41BD1">
        <w:rPr>
          <w:sz w:val="28"/>
          <w:szCs w:val="28"/>
        </w:rPr>
        <w:t xml:space="preserve">С учетом изложенного, при проведении анализа будут рассмотрены </w:t>
      </w:r>
      <w:r w:rsidR="006260EB" w:rsidRPr="00B41BD1">
        <w:rPr>
          <w:sz w:val="28"/>
          <w:szCs w:val="28"/>
        </w:rPr>
        <w:t>прокат арматурного для железобетонных конструкций по ГОСТ 34028— 2016 и ГОСТ Р 52544-2006.</w:t>
      </w:r>
    </w:p>
    <w:p w14:paraId="78E4357E" w14:textId="77777777" w:rsidR="005A60D3" w:rsidRDefault="005A60D3" w:rsidP="00343A20">
      <w:pPr>
        <w:ind w:firstLine="708"/>
        <w:jc w:val="both"/>
        <w:rPr>
          <w:b/>
          <w:bCs/>
          <w:sz w:val="28"/>
          <w:szCs w:val="28"/>
        </w:rPr>
      </w:pPr>
    </w:p>
    <w:p w14:paraId="6A127366" w14:textId="55715C06" w:rsidR="000367D2" w:rsidRPr="00B41BD1" w:rsidRDefault="00343A20" w:rsidP="00343A20">
      <w:pPr>
        <w:ind w:firstLine="708"/>
        <w:jc w:val="both"/>
        <w:rPr>
          <w:b/>
          <w:bCs/>
          <w:sz w:val="28"/>
          <w:szCs w:val="28"/>
        </w:rPr>
      </w:pPr>
      <w:r w:rsidRPr="00B41BD1">
        <w:rPr>
          <w:b/>
          <w:bCs/>
          <w:sz w:val="28"/>
          <w:szCs w:val="28"/>
        </w:rPr>
        <w:t>Определение взаимозаменяемых товаров</w:t>
      </w:r>
    </w:p>
    <w:p w14:paraId="28DF625F" w14:textId="7D334139" w:rsidR="007B63F1" w:rsidRDefault="006C298B" w:rsidP="006C29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ED7C09">
        <w:rPr>
          <w:sz w:val="28"/>
          <w:szCs w:val="28"/>
        </w:rPr>
        <w:t xml:space="preserve"> </w:t>
      </w:r>
      <w:r w:rsidRPr="00ED7C09">
        <w:rPr>
          <w:rFonts w:hint="eastAsia"/>
          <w:sz w:val="28"/>
          <w:szCs w:val="28"/>
        </w:rPr>
        <w:t>НТП</w:t>
      </w:r>
      <w:r w:rsidRPr="00ED7C09">
        <w:rPr>
          <w:sz w:val="28"/>
          <w:szCs w:val="28"/>
        </w:rPr>
        <w:t xml:space="preserve"> </w:t>
      </w:r>
      <w:r w:rsidRPr="00ED7C09">
        <w:rPr>
          <w:rFonts w:hint="eastAsia"/>
          <w:sz w:val="28"/>
          <w:szCs w:val="28"/>
        </w:rPr>
        <w:t>РК</w:t>
      </w:r>
      <w:r w:rsidRPr="00ED7C09">
        <w:rPr>
          <w:sz w:val="28"/>
          <w:szCs w:val="28"/>
        </w:rPr>
        <w:t xml:space="preserve"> 02-01-1.1-2011</w:t>
      </w:r>
      <w:r>
        <w:rPr>
          <w:sz w:val="28"/>
          <w:szCs w:val="28"/>
        </w:rPr>
        <w:t>, в</w:t>
      </w:r>
      <w:r w:rsidRPr="00CD22C3">
        <w:rPr>
          <w:sz w:val="28"/>
          <w:szCs w:val="28"/>
        </w:rPr>
        <w:t xml:space="preserve"> </w:t>
      </w:r>
      <w:r w:rsidRPr="006C298B">
        <w:rPr>
          <w:sz w:val="28"/>
          <w:szCs w:val="28"/>
        </w:rPr>
        <w:t>качестве ненапрягаемой арматуры железобетонных конструкций следует</w:t>
      </w:r>
      <w:r>
        <w:rPr>
          <w:sz w:val="28"/>
          <w:szCs w:val="28"/>
        </w:rPr>
        <w:t xml:space="preserve"> </w:t>
      </w:r>
      <w:r w:rsidRPr="006C298B">
        <w:rPr>
          <w:sz w:val="28"/>
          <w:szCs w:val="28"/>
        </w:rPr>
        <w:t>применять арматуру классов S400 и S500.</w:t>
      </w:r>
      <w:r>
        <w:rPr>
          <w:sz w:val="28"/>
          <w:szCs w:val="28"/>
        </w:rPr>
        <w:t xml:space="preserve"> При этом, </w:t>
      </w:r>
      <w:r w:rsidR="00B86482">
        <w:rPr>
          <w:sz w:val="28"/>
          <w:szCs w:val="28"/>
        </w:rPr>
        <w:t>т</w:t>
      </w:r>
      <w:r w:rsidRPr="006C298B">
        <w:rPr>
          <w:sz w:val="28"/>
          <w:szCs w:val="28"/>
        </w:rPr>
        <w:t>ребования к механическим</w:t>
      </w:r>
      <w:r>
        <w:rPr>
          <w:sz w:val="28"/>
          <w:szCs w:val="28"/>
        </w:rPr>
        <w:t xml:space="preserve"> </w:t>
      </w:r>
      <w:r w:rsidRPr="006C298B">
        <w:rPr>
          <w:sz w:val="28"/>
          <w:szCs w:val="28"/>
        </w:rPr>
        <w:t xml:space="preserve">свойствам арматуры регламентируются соответствующими стандартами. </w:t>
      </w:r>
    </w:p>
    <w:p w14:paraId="22E1E918" w14:textId="288EBB4A" w:rsidR="00B86482" w:rsidRDefault="009D7ED7" w:rsidP="009D7E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86482">
        <w:rPr>
          <w:sz w:val="28"/>
          <w:szCs w:val="28"/>
        </w:rPr>
        <w:t xml:space="preserve">НТП </w:t>
      </w:r>
      <w:r w:rsidR="00B86482" w:rsidRPr="00B86482">
        <w:rPr>
          <w:sz w:val="28"/>
          <w:szCs w:val="28"/>
        </w:rPr>
        <w:t>не указывается конкретный вид стержневой арматуры</w:t>
      </w:r>
      <w:r>
        <w:rPr>
          <w:sz w:val="28"/>
          <w:szCs w:val="28"/>
        </w:rPr>
        <w:t xml:space="preserve">, </w:t>
      </w:r>
      <w:r w:rsidR="00B86482" w:rsidRPr="00B86482">
        <w:rPr>
          <w:sz w:val="28"/>
          <w:szCs w:val="28"/>
        </w:rPr>
        <w:t>при ее обозначении используется</w:t>
      </w:r>
      <w:r>
        <w:rPr>
          <w:sz w:val="28"/>
          <w:szCs w:val="28"/>
        </w:rPr>
        <w:t xml:space="preserve"> </w:t>
      </w:r>
      <w:r w:rsidR="00B86482" w:rsidRPr="00B86482">
        <w:rPr>
          <w:sz w:val="28"/>
          <w:szCs w:val="28"/>
        </w:rPr>
        <w:t>соответствующ</w:t>
      </w:r>
      <w:r>
        <w:rPr>
          <w:sz w:val="28"/>
          <w:szCs w:val="28"/>
        </w:rPr>
        <w:t>ий</w:t>
      </w:r>
      <w:r w:rsidR="00B86482" w:rsidRPr="00B86482">
        <w:rPr>
          <w:sz w:val="28"/>
          <w:szCs w:val="28"/>
        </w:rPr>
        <w:t xml:space="preserve"> класс горячекатаной арматуры</w:t>
      </w:r>
      <w:r>
        <w:rPr>
          <w:sz w:val="28"/>
          <w:szCs w:val="28"/>
        </w:rPr>
        <w:t xml:space="preserve"> согласно СНиП</w:t>
      </w:r>
      <w:r w:rsidR="00B86482" w:rsidRPr="00B86482">
        <w:rPr>
          <w:sz w:val="28"/>
          <w:szCs w:val="28"/>
        </w:rPr>
        <w:t xml:space="preserve"> (например, под классом S400</w:t>
      </w:r>
      <w:r>
        <w:rPr>
          <w:sz w:val="28"/>
          <w:szCs w:val="28"/>
        </w:rPr>
        <w:t xml:space="preserve"> </w:t>
      </w:r>
      <w:r w:rsidR="00B86482" w:rsidRPr="00B86482">
        <w:rPr>
          <w:sz w:val="28"/>
          <w:szCs w:val="28"/>
        </w:rPr>
        <w:t>подразумевается арматуры классов А400, Ат400, Ат400К, Ат400СК)</w:t>
      </w:r>
      <w:r>
        <w:rPr>
          <w:sz w:val="28"/>
          <w:szCs w:val="28"/>
        </w:rPr>
        <w:t>,</w:t>
      </w:r>
      <w:r w:rsidR="00B86482" w:rsidRPr="00B86482">
        <w:rPr>
          <w:sz w:val="28"/>
          <w:szCs w:val="28"/>
        </w:rPr>
        <w:t xml:space="preserve"> </w:t>
      </w:r>
      <w:r w:rsidRPr="00B86482">
        <w:rPr>
          <w:sz w:val="28"/>
          <w:szCs w:val="28"/>
        </w:rPr>
        <w:t>S</w:t>
      </w:r>
      <w:r>
        <w:rPr>
          <w:sz w:val="28"/>
          <w:szCs w:val="28"/>
        </w:rPr>
        <w:t>5</w:t>
      </w:r>
      <w:r w:rsidRPr="00B86482">
        <w:rPr>
          <w:sz w:val="28"/>
          <w:szCs w:val="28"/>
        </w:rPr>
        <w:t>00</w:t>
      </w:r>
      <w:r>
        <w:rPr>
          <w:sz w:val="28"/>
          <w:szCs w:val="28"/>
        </w:rPr>
        <w:t xml:space="preserve"> – А500.</w:t>
      </w:r>
    </w:p>
    <w:p w14:paraId="4EFC0785" w14:textId="6F2438D9" w:rsidR="002C4EFA" w:rsidRPr="00B41BD1" w:rsidRDefault="00B86482" w:rsidP="00B864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информации МПС РК, а</w:t>
      </w:r>
      <w:r w:rsidR="00392240" w:rsidRPr="00B41BD1">
        <w:rPr>
          <w:sz w:val="28"/>
          <w:szCs w:val="28"/>
        </w:rPr>
        <w:t>рматурный прокат для железобетонных конструкций применяется для производств</w:t>
      </w:r>
      <w:r w:rsidR="000B791A" w:rsidRPr="00B41BD1">
        <w:rPr>
          <w:sz w:val="28"/>
          <w:szCs w:val="28"/>
        </w:rPr>
        <w:t>а</w:t>
      </w:r>
      <w:r w:rsidR="00392240" w:rsidRPr="00B41BD1">
        <w:rPr>
          <w:sz w:val="28"/>
          <w:szCs w:val="28"/>
        </w:rPr>
        <w:t xml:space="preserve"> строительных железобетонных материалов, изделий и конструкций и выполнении строительно-монтажных работ. </w:t>
      </w:r>
      <w:r w:rsidR="000B791A" w:rsidRPr="00B41BD1">
        <w:rPr>
          <w:sz w:val="28"/>
          <w:szCs w:val="28"/>
        </w:rPr>
        <w:t>Это один из основных компонентов железобетонных конструкций, используемый для усиления и придания прочности бетону.</w:t>
      </w:r>
    </w:p>
    <w:p w14:paraId="76507056" w14:textId="5FB74D35" w:rsidR="00F6190B" w:rsidRDefault="00F6190B" w:rsidP="00F6190B">
      <w:pPr>
        <w:ind w:firstLine="708"/>
        <w:jc w:val="both"/>
        <w:rPr>
          <w:sz w:val="28"/>
          <w:szCs w:val="28"/>
        </w:rPr>
      </w:pPr>
      <w:bookmarkStart w:id="3" w:name="_Hlk151713793"/>
      <w:r w:rsidRPr="00F6190B">
        <w:rPr>
          <w:sz w:val="28"/>
          <w:szCs w:val="28"/>
        </w:rPr>
        <w:t>При изготовлении железобетонных конструкций не рекомендуется заменять его на гладкую арматуру или на арматуру других марок. При этом</w:t>
      </w:r>
      <w:r>
        <w:rPr>
          <w:sz w:val="28"/>
          <w:szCs w:val="28"/>
        </w:rPr>
        <w:t>,</w:t>
      </w:r>
      <w:r w:rsidRPr="00F6190B">
        <w:rPr>
          <w:sz w:val="28"/>
          <w:szCs w:val="28"/>
        </w:rPr>
        <w:t xml:space="preserve"> замена арматуры другим материалом не допускается.</w:t>
      </w:r>
    </w:p>
    <w:p w14:paraId="78B7570B" w14:textId="2C933955" w:rsidR="001C2B57" w:rsidRDefault="001C2B57" w:rsidP="00F619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Союза строителей Казахстана, п</w:t>
      </w:r>
      <w:r w:rsidRPr="001C2B57">
        <w:rPr>
          <w:sz w:val="28"/>
          <w:szCs w:val="28"/>
        </w:rPr>
        <w:t>ри изготовлении</w:t>
      </w:r>
      <w:r>
        <w:rPr>
          <w:sz w:val="28"/>
          <w:szCs w:val="28"/>
        </w:rPr>
        <w:t xml:space="preserve"> </w:t>
      </w:r>
      <w:r w:rsidRPr="001C2B57">
        <w:rPr>
          <w:sz w:val="28"/>
          <w:szCs w:val="28"/>
        </w:rPr>
        <w:t>железобетонных конструкций не рекомендуется заменять его н</w:t>
      </w:r>
      <w:r>
        <w:rPr>
          <w:sz w:val="28"/>
          <w:szCs w:val="28"/>
        </w:rPr>
        <w:t xml:space="preserve">а </w:t>
      </w:r>
      <w:r w:rsidRPr="001C2B57">
        <w:rPr>
          <w:sz w:val="28"/>
          <w:szCs w:val="28"/>
        </w:rPr>
        <w:t>гладкую</w:t>
      </w:r>
      <w:r>
        <w:rPr>
          <w:sz w:val="28"/>
          <w:szCs w:val="28"/>
        </w:rPr>
        <w:t xml:space="preserve"> </w:t>
      </w:r>
      <w:r w:rsidRPr="001C2B57">
        <w:rPr>
          <w:sz w:val="28"/>
          <w:szCs w:val="28"/>
        </w:rPr>
        <w:t>арматуру или на арматуру других марок. При этом замена арматуры другим материалом не допускается</w:t>
      </w:r>
      <w:r>
        <w:rPr>
          <w:sz w:val="28"/>
          <w:szCs w:val="28"/>
        </w:rPr>
        <w:t>.</w:t>
      </w:r>
    </w:p>
    <w:p w14:paraId="270B40EE" w14:textId="7019A524" w:rsidR="001C2B57" w:rsidRDefault="00CB0D29" w:rsidP="00F619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изготовления железобетонных конструкций при строительстве в Казахстане в основном используется российская арматура. В связи с этим </w:t>
      </w:r>
      <w:r>
        <w:rPr>
          <w:sz w:val="28"/>
          <w:szCs w:val="28"/>
        </w:rPr>
        <w:lastRenderedPageBreak/>
        <w:t>главной проблемой при поставках арматуры является нестабильность ее цен, а также риски, связанные с санкциями в отношении РФ.</w:t>
      </w:r>
    </w:p>
    <w:p w14:paraId="6FEC3FC4" w14:textId="4F97DFF3" w:rsidR="00C94A8A" w:rsidRPr="00CB0D29" w:rsidRDefault="00C94A8A" w:rsidP="00F619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Динамика цен, представленная ССК с 2020 по 2023 гг.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559"/>
        <w:gridCol w:w="1135"/>
        <w:gridCol w:w="1338"/>
        <w:gridCol w:w="1213"/>
        <w:gridCol w:w="1276"/>
        <w:gridCol w:w="1134"/>
      </w:tblGrid>
      <w:tr w:rsidR="00F05491" w14:paraId="244FAA28" w14:textId="266BB40B" w:rsidTr="00CE78EB">
        <w:trPr>
          <w:jc w:val="center"/>
        </w:trPr>
        <w:tc>
          <w:tcPr>
            <w:tcW w:w="1696" w:type="dxa"/>
            <w:vAlign w:val="center"/>
          </w:tcPr>
          <w:p w14:paraId="387480A1" w14:textId="22397012" w:rsidR="00F05491" w:rsidRPr="00413C79" w:rsidRDefault="00F05491" w:rsidP="00F05491">
            <w:pPr>
              <w:jc w:val="center"/>
              <w:rPr>
                <w:b/>
                <w:bCs/>
              </w:rPr>
            </w:pPr>
            <w:r w:rsidRPr="00413C79">
              <w:rPr>
                <w:b/>
                <w:bCs/>
              </w:rPr>
              <w:t>2020</w:t>
            </w:r>
          </w:p>
        </w:tc>
        <w:tc>
          <w:tcPr>
            <w:tcW w:w="1559" w:type="dxa"/>
            <w:vAlign w:val="center"/>
          </w:tcPr>
          <w:p w14:paraId="68777288" w14:textId="106FA3B7" w:rsidR="00F05491" w:rsidRPr="00413C79" w:rsidRDefault="00F05491" w:rsidP="00F05491">
            <w:pPr>
              <w:jc w:val="center"/>
              <w:rPr>
                <w:b/>
                <w:bCs/>
              </w:rPr>
            </w:pPr>
            <w:r w:rsidRPr="00413C79">
              <w:rPr>
                <w:b/>
                <w:bCs/>
              </w:rPr>
              <w:t>2021</w:t>
            </w:r>
          </w:p>
        </w:tc>
        <w:tc>
          <w:tcPr>
            <w:tcW w:w="1135" w:type="dxa"/>
            <w:vAlign w:val="center"/>
          </w:tcPr>
          <w:p w14:paraId="225A7E17" w14:textId="76323F8C" w:rsidR="00F05491" w:rsidRPr="00413C79" w:rsidRDefault="00F05491" w:rsidP="00F05491">
            <w:pPr>
              <w:jc w:val="center"/>
              <w:rPr>
                <w:b/>
                <w:bCs/>
              </w:rPr>
            </w:pPr>
            <w:r w:rsidRPr="00413C79">
              <w:rPr>
                <w:b/>
                <w:bCs/>
              </w:rPr>
              <w:t>%</w:t>
            </w:r>
            <w:r w:rsidR="00CE78EB" w:rsidRPr="00413C79">
              <w:rPr>
                <w:b/>
                <w:bCs/>
              </w:rPr>
              <w:t xml:space="preserve"> роста</w:t>
            </w:r>
          </w:p>
        </w:tc>
        <w:tc>
          <w:tcPr>
            <w:tcW w:w="1338" w:type="dxa"/>
            <w:vAlign w:val="center"/>
          </w:tcPr>
          <w:p w14:paraId="4971C7A3" w14:textId="0B8FAFDE" w:rsidR="00F05491" w:rsidRPr="00413C79" w:rsidRDefault="00F05491" w:rsidP="00F05491">
            <w:pPr>
              <w:jc w:val="center"/>
              <w:rPr>
                <w:b/>
                <w:bCs/>
              </w:rPr>
            </w:pPr>
            <w:r w:rsidRPr="00413C79">
              <w:rPr>
                <w:b/>
                <w:bCs/>
              </w:rPr>
              <w:t>2022</w:t>
            </w:r>
          </w:p>
        </w:tc>
        <w:tc>
          <w:tcPr>
            <w:tcW w:w="1213" w:type="dxa"/>
            <w:vAlign w:val="center"/>
          </w:tcPr>
          <w:p w14:paraId="67CB2721" w14:textId="77777777" w:rsidR="00F05491" w:rsidRPr="00413C79" w:rsidRDefault="00CB0D29" w:rsidP="00F05491">
            <w:pPr>
              <w:jc w:val="center"/>
              <w:rPr>
                <w:b/>
                <w:bCs/>
              </w:rPr>
            </w:pPr>
            <w:r w:rsidRPr="00413C79">
              <w:rPr>
                <w:b/>
                <w:bCs/>
              </w:rPr>
              <w:t>%</w:t>
            </w:r>
          </w:p>
          <w:p w14:paraId="28368C18" w14:textId="7E045E4E" w:rsidR="00CE78EB" w:rsidRPr="00413C79" w:rsidRDefault="00CE78EB" w:rsidP="00F05491">
            <w:pPr>
              <w:jc w:val="center"/>
              <w:rPr>
                <w:b/>
                <w:bCs/>
              </w:rPr>
            </w:pPr>
            <w:r w:rsidRPr="00413C79">
              <w:rPr>
                <w:b/>
                <w:bCs/>
              </w:rPr>
              <w:t>роста</w:t>
            </w:r>
          </w:p>
        </w:tc>
        <w:tc>
          <w:tcPr>
            <w:tcW w:w="1276" w:type="dxa"/>
            <w:vAlign w:val="center"/>
          </w:tcPr>
          <w:p w14:paraId="2D049833" w14:textId="78FD4B16" w:rsidR="00F05491" w:rsidRPr="00413C79" w:rsidRDefault="00F05491" w:rsidP="00F05491">
            <w:pPr>
              <w:jc w:val="center"/>
              <w:rPr>
                <w:b/>
                <w:bCs/>
              </w:rPr>
            </w:pPr>
            <w:r w:rsidRPr="00413C79">
              <w:rPr>
                <w:b/>
                <w:bCs/>
              </w:rPr>
              <w:t>2023</w:t>
            </w:r>
          </w:p>
        </w:tc>
        <w:tc>
          <w:tcPr>
            <w:tcW w:w="1134" w:type="dxa"/>
            <w:vAlign w:val="center"/>
          </w:tcPr>
          <w:p w14:paraId="6913290E" w14:textId="77777777" w:rsidR="00F05491" w:rsidRPr="00413C79" w:rsidRDefault="00CB0D29" w:rsidP="00F05491">
            <w:pPr>
              <w:jc w:val="center"/>
              <w:rPr>
                <w:b/>
                <w:bCs/>
              </w:rPr>
            </w:pPr>
            <w:r w:rsidRPr="00413C79">
              <w:rPr>
                <w:b/>
                <w:bCs/>
              </w:rPr>
              <w:t>%</w:t>
            </w:r>
          </w:p>
          <w:p w14:paraId="0CE6D634" w14:textId="6BAECE5B" w:rsidR="00CE78EB" w:rsidRPr="00413C79" w:rsidRDefault="00CE78EB" w:rsidP="00F05491">
            <w:pPr>
              <w:jc w:val="center"/>
              <w:rPr>
                <w:b/>
                <w:bCs/>
              </w:rPr>
            </w:pPr>
            <w:r w:rsidRPr="00413C79">
              <w:rPr>
                <w:b/>
                <w:bCs/>
              </w:rPr>
              <w:t>роста</w:t>
            </w:r>
          </w:p>
        </w:tc>
      </w:tr>
      <w:tr w:rsidR="00F05491" w14:paraId="4467DE40" w14:textId="0EB431F4" w:rsidTr="00CE78EB">
        <w:trPr>
          <w:jc w:val="center"/>
        </w:trPr>
        <w:tc>
          <w:tcPr>
            <w:tcW w:w="1696" w:type="dxa"/>
          </w:tcPr>
          <w:p w14:paraId="615AB680" w14:textId="24BED713" w:rsidR="00F05491" w:rsidRPr="00413C79" w:rsidRDefault="00F05491" w:rsidP="00F05491">
            <w:pPr>
              <w:jc w:val="center"/>
            </w:pPr>
            <w:r w:rsidRPr="00413C79">
              <w:t>204 846</w:t>
            </w:r>
          </w:p>
        </w:tc>
        <w:tc>
          <w:tcPr>
            <w:tcW w:w="1559" w:type="dxa"/>
          </w:tcPr>
          <w:p w14:paraId="70182A62" w14:textId="5F20125F" w:rsidR="00F05491" w:rsidRPr="00413C79" w:rsidRDefault="00F05491" w:rsidP="00F05491">
            <w:pPr>
              <w:jc w:val="center"/>
            </w:pPr>
            <w:r w:rsidRPr="00413C79">
              <w:t>294 640</w:t>
            </w:r>
          </w:p>
        </w:tc>
        <w:tc>
          <w:tcPr>
            <w:tcW w:w="1135" w:type="dxa"/>
          </w:tcPr>
          <w:p w14:paraId="20A67007" w14:textId="53EE4807" w:rsidR="00F05491" w:rsidRPr="00413C79" w:rsidRDefault="00F05491" w:rsidP="00F05491">
            <w:pPr>
              <w:jc w:val="center"/>
            </w:pPr>
            <w:r w:rsidRPr="00413C79">
              <w:t>44</w:t>
            </w:r>
          </w:p>
        </w:tc>
        <w:tc>
          <w:tcPr>
            <w:tcW w:w="1338" w:type="dxa"/>
          </w:tcPr>
          <w:p w14:paraId="6A1EE24B" w14:textId="04A3F2CE" w:rsidR="00F05491" w:rsidRPr="00413C79" w:rsidRDefault="00F05491" w:rsidP="00F05491">
            <w:pPr>
              <w:jc w:val="center"/>
            </w:pPr>
            <w:r w:rsidRPr="00413C79">
              <w:t>425 000</w:t>
            </w:r>
          </w:p>
        </w:tc>
        <w:tc>
          <w:tcPr>
            <w:tcW w:w="1213" w:type="dxa"/>
          </w:tcPr>
          <w:p w14:paraId="2D0997B1" w14:textId="1C4F00EB" w:rsidR="00F05491" w:rsidRPr="00413C79" w:rsidRDefault="00F05491" w:rsidP="00F05491">
            <w:pPr>
              <w:jc w:val="center"/>
            </w:pPr>
            <w:r w:rsidRPr="00413C79">
              <w:t>44</w:t>
            </w:r>
          </w:p>
        </w:tc>
        <w:tc>
          <w:tcPr>
            <w:tcW w:w="1276" w:type="dxa"/>
          </w:tcPr>
          <w:p w14:paraId="3DDC3847" w14:textId="4FA94D5C" w:rsidR="00F05491" w:rsidRPr="00413C79" w:rsidRDefault="00F05491" w:rsidP="00F05491">
            <w:pPr>
              <w:jc w:val="center"/>
            </w:pPr>
            <w:r w:rsidRPr="00413C79">
              <w:t>480 000</w:t>
            </w:r>
          </w:p>
        </w:tc>
        <w:tc>
          <w:tcPr>
            <w:tcW w:w="1134" w:type="dxa"/>
          </w:tcPr>
          <w:p w14:paraId="31ED25CC" w14:textId="0A9CA20C" w:rsidR="00F05491" w:rsidRPr="00413C79" w:rsidRDefault="00F05491" w:rsidP="00F05491">
            <w:pPr>
              <w:jc w:val="center"/>
            </w:pPr>
            <w:r w:rsidRPr="00413C79">
              <w:t>13</w:t>
            </w:r>
          </w:p>
        </w:tc>
      </w:tr>
    </w:tbl>
    <w:p w14:paraId="2B84BA58" w14:textId="64655E18" w:rsidR="0043284F" w:rsidRDefault="0043284F" w:rsidP="00F619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Рост цен обусловлен влиянием сложившейся ситуацией на мировом рынке.</w:t>
      </w:r>
    </w:p>
    <w:p w14:paraId="4EAE8C8A" w14:textId="45460D9B" w:rsidR="00C00404" w:rsidRDefault="00C94A8A" w:rsidP="00F6190B">
      <w:pPr>
        <w:ind w:firstLine="708"/>
        <w:jc w:val="both"/>
        <w:rPr>
          <w:sz w:val="28"/>
          <w:szCs w:val="28"/>
        </w:rPr>
      </w:pPr>
      <w:r w:rsidRPr="00C94A8A">
        <w:rPr>
          <w:sz w:val="28"/>
          <w:szCs w:val="28"/>
        </w:rPr>
        <w:t xml:space="preserve">Упаковывается строительная арматура в прутках длиной 11,7 </w:t>
      </w:r>
      <w:r>
        <w:rPr>
          <w:sz w:val="28"/>
          <w:szCs w:val="28"/>
        </w:rPr>
        <w:t>или 12 метров</w:t>
      </w:r>
      <w:r w:rsidRPr="00C94A8A">
        <w:rPr>
          <w:sz w:val="28"/>
          <w:szCs w:val="28"/>
        </w:rPr>
        <w:t xml:space="preserve"> и бухтах</w:t>
      </w:r>
      <w:r>
        <w:rPr>
          <w:sz w:val="28"/>
          <w:szCs w:val="28"/>
        </w:rPr>
        <w:t xml:space="preserve"> (</w:t>
      </w:r>
      <w:r w:rsidRPr="00C94A8A">
        <w:rPr>
          <w:sz w:val="28"/>
          <w:szCs w:val="28"/>
        </w:rPr>
        <w:t>вид упаковки стержневой арматуры диаметром до 12 мм, арматурной проволоки и канатов</w:t>
      </w:r>
      <w:r>
        <w:rPr>
          <w:sz w:val="28"/>
          <w:szCs w:val="28"/>
        </w:rPr>
        <w:t>).</w:t>
      </w:r>
    </w:p>
    <w:p w14:paraId="36393395" w14:textId="2957C41F" w:rsidR="00C94A8A" w:rsidRDefault="00C94A8A" w:rsidP="00F6190B">
      <w:pPr>
        <w:ind w:firstLine="708"/>
        <w:jc w:val="both"/>
        <w:rPr>
          <w:sz w:val="28"/>
          <w:szCs w:val="28"/>
        </w:rPr>
      </w:pPr>
      <w:r w:rsidRPr="00C94A8A">
        <w:rPr>
          <w:sz w:val="28"/>
          <w:szCs w:val="28"/>
        </w:rPr>
        <w:t>Масса одной пачки 12 арматуры, длинной 12 метров составляет около 5</w:t>
      </w:r>
      <w:r w:rsidR="005A60D3">
        <w:rPr>
          <w:sz w:val="28"/>
          <w:szCs w:val="28"/>
        </w:rPr>
        <w:t xml:space="preserve"> </w:t>
      </w:r>
      <w:r w:rsidRPr="00C94A8A">
        <w:rPr>
          <w:sz w:val="28"/>
          <w:szCs w:val="28"/>
        </w:rPr>
        <w:t>тонн. Транспортировка арматур подобной длины производится с использованием длинномерных автомобилей грузоподъемностью 20 тонн.</w:t>
      </w:r>
    </w:p>
    <w:p w14:paraId="0C825E9C" w14:textId="00745188" w:rsidR="00C00404" w:rsidRDefault="00C00404" w:rsidP="00F6190B">
      <w:pPr>
        <w:ind w:firstLine="708"/>
        <w:jc w:val="both"/>
        <w:rPr>
          <w:sz w:val="28"/>
          <w:szCs w:val="28"/>
        </w:rPr>
      </w:pPr>
    </w:p>
    <w:bookmarkEnd w:id="3"/>
    <w:p w14:paraId="566DD0FC" w14:textId="5FE3D6CA" w:rsidR="004750DD" w:rsidRPr="00B41BD1" w:rsidRDefault="00816CE0" w:rsidP="00A920A5">
      <w:pPr>
        <w:pStyle w:val="a3"/>
        <w:widowControl/>
        <w:numPr>
          <w:ilvl w:val="0"/>
          <w:numId w:val="29"/>
        </w:numPr>
        <w:autoSpaceDE/>
        <w:autoSpaceDN/>
        <w:adjustRightInd/>
        <w:jc w:val="center"/>
        <w:rPr>
          <w:b/>
          <w:sz w:val="28"/>
          <w:szCs w:val="28"/>
        </w:rPr>
      </w:pPr>
      <w:r w:rsidRPr="00B41BD1">
        <w:rPr>
          <w:b/>
          <w:sz w:val="28"/>
          <w:szCs w:val="28"/>
        </w:rPr>
        <w:t>ОПРЕДЕЛЕНИЕ ГРАНИЦ ТОВАРНОГО РЫНКА</w:t>
      </w:r>
    </w:p>
    <w:p w14:paraId="4DF730C2" w14:textId="77777777" w:rsidR="004750DD" w:rsidRPr="00B41BD1" w:rsidRDefault="004750DD" w:rsidP="004750DD">
      <w:pPr>
        <w:pStyle w:val="a3"/>
        <w:widowControl/>
        <w:autoSpaceDE/>
        <w:autoSpaceDN/>
        <w:adjustRightInd/>
        <w:rPr>
          <w:b/>
          <w:sz w:val="28"/>
          <w:szCs w:val="28"/>
        </w:rPr>
      </w:pPr>
    </w:p>
    <w:p w14:paraId="36945D9B" w14:textId="2CA9137D" w:rsidR="005C0425" w:rsidRDefault="005C0425" w:rsidP="005C0425">
      <w:pPr>
        <w:pStyle w:val="a3"/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B41BD1">
        <w:rPr>
          <w:sz w:val="28"/>
          <w:szCs w:val="28"/>
        </w:rPr>
        <w:t>Границы товарного рынка определяют территорию, на которой потребители приобретают товар если его приобретение нецелесообразно за пределами данной территории по экономическим, технологическим и другим причинам.</w:t>
      </w:r>
    </w:p>
    <w:p w14:paraId="12F46A4C" w14:textId="5D10CF15" w:rsidR="005A60D3" w:rsidRPr="005A60D3" w:rsidRDefault="005A60D3" w:rsidP="005A60D3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17 Методики, г</w:t>
      </w:r>
      <w:r w:rsidRPr="005A60D3">
        <w:rPr>
          <w:sz w:val="28"/>
          <w:szCs w:val="28"/>
        </w:rPr>
        <w:t>раницы рынка определ</w:t>
      </w:r>
      <w:r w:rsidR="008E63C1">
        <w:rPr>
          <w:sz w:val="28"/>
          <w:szCs w:val="28"/>
        </w:rPr>
        <w:t>ены</w:t>
      </w:r>
      <w:r w:rsidRPr="005A60D3">
        <w:rPr>
          <w:sz w:val="28"/>
          <w:szCs w:val="28"/>
        </w:rPr>
        <w:t xml:space="preserve"> с учетом доступности приобретения товаров</w:t>
      </w:r>
      <w:r>
        <w:rPr>
          <w:sz w:val="28"/>
          <w:szCs w:val="28"/>
        </w:rPr>
        <w:t xml:space="preserve"> </w:t>
      </w:r>
      <w:r w:rsidRPr="005A60D3">
        <w:rPr>
          <w:sz w:val="28"/>
          <w:szCs w:val="28"/>
        </w:rPr>
        <w:t>по следующим критериям:</w:t>
      </w:r>
    </w:p>
    <w:p w14:paraId="73F8A968" w14:textId="20E66564" w:rsidR="005A60D3" w:rsidRPr="008E63C1" w:rsidRDefault="005A60D3" w:rsidP="005A60D3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A60D3">
        <w:rPr>
          <w:sz w:val="28"/>
          <w:szCs w:val="28"/>
        </w:rPr>
        <w:t xml:space="preserve">1) возможность </w:t>
      </w:r>
      <w:r w:rsidR="008E63C1">
        <w:rPr>
          <w:sz w:val="28"/>
          <w:szCs w:val="28"/>
        </w:rPr>
        <w:t xml:space="preserve">свободного </w:t>
      </w:r>
      <w:r w:rsidRPr="005A60D3">
        <w:rPr>
          <w:sz w:val="28"/>
          <w:szCs w:val="28"/>
        </w:rPr>
        <w:t>приобретения товара на территории</w:t>
      </w:r>
      <w:r w:rsidR="008E63C1">
        <w:rPr>
          <w:sz w:val="28"/>
          <w:szCs w:val="28"/>
        </w:rPr>
        <w:t xml:space="preserve"> Республики Казахстан;</w:t>
      </w:r>
    </w:p>
    <w:p w14:paraId="6B1959B6" w14:textId="4ED01773" w:rsidR="005A60D3" w:rsidRPr="008E63C1" w:rsidRDefault="005A60D3" w:rsidP="005A60D3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A60D3">
        <w:rPr>
          <w:sz w:val="28"/>
          <w:szCs w:val="28"/>
        </w:rPr>
        <w:t>2) обоснованность и оправданность транспортных затрат относительно стоимости товара</w:t>
      </w:r>
      <w:r w:rsidR="008E63C1">
        <w:rPr>
          <w:sz w:val="28"/>
          <w:szCs w:val="28"/>
        </w:rPr>
        <w:t xml:space="preserve"> – самостоятельный импорт арматурного проката потребителем будет включать в себя транспортные, таможенные расходы, страны изготовителя, а также внутри страны потребления. Вместе с тем, на территории Республики Казахстан присутствуют отечественные производители, которые находятся в разных областях страны, а также импортеры, которые имеют сеть продаж по стране, что снижает транспортные расходы;</w:t>
      </w:r>
    </w:p>
    <w:p w14:paraId="23FD35AE" w14:textId="604A2FC9" w:rsidR="005A60D3" w:rsidRPr="008E63C1" w:rsidRDefault="005A60D3" w:rsidP="005A60D3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A60D3">
        <w:rPr>
          <w:sz w:val="28"/>
          <w:szCs w:val="28"/>
        </w:rPr>
        <w:t>3) сохранение качества, надежности и других потребительских свойств товара при его транспортировке</w:t>
      </w:r>
      <w:r w:rsidR="008E63C1">
        <w:rPr>
          <w:sz w:val="28"/>
          <w:szCs w:val="28"/>
        </w:rPr>
        <w:t xml:space="preserve"> – арматурный прокат представляет собой прутья из стали. В связи с чем, имеет высокий уровень сохранения </w:t>
      </w:r>
      <w:r w:rsidR="008E63C1" w:rsidRPr="005A60D3">
        <w:rPr>
          <w:sz w:val="28"/>
          <w:szCs w:val="28"/>
        </w:rPr>
        <w:t>качества, надежности и других потребительских свойств</w:t>
      </w:r>
      <w:r w:rsidR="008E63C1">
        <w:rPr>
          <w:sz w:val="28"/>
          <w:szCs w:val="28"/>
        </w:rPr>
        <w:t>;</w:t>
      </w:r>
    </w:p>
    <w:p w14:paraId="7745D475" w14:textId="067F6E3A" w:rsidR="005A60D3" w:rsidRPr="008E63C1" w:rsidRDefault="005A60D3" w:rsidP="005A60D3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A60D3">
        <w:rPr>
          <w:sz w:val="28"/>
          <w:szCs w:val="28"/>
        </w:rPr>
        <w:t>4) отсутствие ограничений (запретов) купли-продажи, ввоза и вывоза товаров</w:t>
      </w:r>
      <w:r w:rsidR="008E63C1">
        <w:rPr>
          <w:sz w:val="28"/>
          <w:szCs w:val="28"/>
        </w:rPr>
        <w:t xml:space="preserve"> – ограничения не установлены;</w:t>
      </w:r>
    </w:p>
    <w:p w14:paraId="5FFC3976" w14:textId="534DA9A5" w:rsidR="005A60D3" w:rsidRPr="008E63C1" w:rsidRDefault="005A60D3" w:rsidP="005A60D3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A60D3">
        <w:rPr>
          <w:sz w:val="28"/>
          <w:szCs w:val="28"/>
        </w:rPr>
        <w:t>5) наличие равных условий конкуренции на территории, в пределах которой осуществляются реализация, поставка товаров</w:t>
      </w:r>
      <w:r w:rsidR="008E63C1">
        <w:rPr>
          <w:sz w:val="28"/>
          <w:szCs w:val="28"/>
        </w:rPr>
        <w:t xml:space="preserve"> – </w:t>
      </w:r>
      <w:r w:rsidR="008E63C1" w:rsidRPr="008E63C1">
        <w:rPr>
          <w:sz w:val="28"/>
          <w:szCs w:val="28"/>
        </w:rPr>
        <w:t>неблагоприятны</w:t>
      </w:r>
      <w:r w:rsidR="008E63C1">
        <w:rPr>
          <w:sz w:val="28"/>
          <w:szCs w:val="28"/>
        </w:rPr>
        <w:t>е</w:t>
      </w:r>
      <w:r w:rsidR="008E63C1" w:rsidRPr="008E63C1">
        <w:rPr>
          <w:sz w:val="28"/>
          <w:szCs w:val="28"/>
        </w:rPr>
        <w:t xml:space="preserve"> или дискриминационны</w:t>
      </w:r>
      <w:r w:rsidR="008E63C1">
        <w:rPr>
          <w:sz w:val="28"/>
          <w:szCs w:val="28"/>
        </w:rPr>
        <w:t>е</w:t>
      </w:r>
      <w:r w:rsidR="008E63C1" w:rsidRPr="008E63C1">
        <w:rPr>
          <w:sz w:val="28"/>
          <w:szCs w:val="28"/>
        </w:rPr>
        <w:t xml:space="preserve"> услови</w:t>
      </w:r>
      <w:r w:rsidR="008E63C1">
        <w:rPr>
          <w:sz w:val="28"/>
          <w:szCs w:val="28"/>
        </w:rPr>
        <w:t>я</w:t>
      </w:r>
      <w:r w:rsidR="008E63C1" w:rsidRPr="008E63C1">
        <w:rPr>
          <w:sz w:val="28"/>
          <w:szCs w:val="28"/>
        </w:rPr>
        <w:t xml:space="preserve"> </w:t>
      </w:r>
      <w:r w:rsidR="003673E4">
        <w:rPr>
          <w:sz w:val="28"/>
          <w:szCs w:val="28"/>
        </w:rPr>
        <w:t>субъектов рынка не установлены.</w:t>
      </w:r>
      <w:r w:rsidR="008E63C1">
        <w:rPr>
          <w:sz w:val="28"/>
          <w:szCs w:val="28"/>
        </w:rPr>
        <w:t xml:space="preserve"> </w:t>
      </w:r>
    </w:p>
    <w:p w14:paraId="034F2BC3" w14:textId="10B9EFDB" w:rsidR="005A60D3" w:rsidRDefault="003673E4" w:rsidP="005C0425">
      <w:pPr>
        <w:pStyle w:val="a3"/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Условия обращения товара, ограничивающие экономические возможности приобретения товара потребителями (покупателями), в соответствии с пунктом 20 Методики, не установлены.</w:t>
      </w:r>
    </w:p>
    <w:p w14:paraId="74660132" w14:textId="54E636FA" w:rsidR="003673E4" w:rsidRDefault="003673E4" w:rsidP="005C0425">
      <w:pPr>
        <w:pStyle w:val="a3"/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приобретение товара за пределами границ территории Республики Казахстан, повлечет экономические затраты за транспортировку</w:t>
      </w:r>
      <w:r w:rsidR="00D51610">
        <w:rPr>
          <w:sz w:val="28"/>
          <w:szCs w:val="28"/>
        </w:rPr>
        <w:t>.</w:t>
      </w:r>
    </w:p>
    <w:p w14:paraId="37A6E3AF" w14:textId="00E79797" w:rsidR="004750DD" w:rsidRPr="00D51610" w:rsidRDefault="005C0425" w:rsidP="005C0425">
      <w:pPr>
        <w:pStyle w:val="a3"/>
        <w:widowControl/>
        <w:tabs>
          <w:tab w:val="left" w:pos="1134"/>
        </w:tabs>
        <w:autoSpaceDE/>
        <w:autoSpaceDN/>
        <w:adjustRightInd/>
        <w:ind w:left="0" w:firstLine="720"/>
        <w:jc w:val="both"/>
        <w:rPr>
          <w:bCs/>
          <w:sz w:val="28"/>
          <w:szCs w:val="28"/>
        </w:rPr>
      </w:pPr>
      <w:r w:rsidRPr="00B41BD1">
        <w:rPr>
          <w:sz w:val="28"/>
          <w:szCs w:val="28"/>
        </w:rPr>
        <w:lastRenderedPageBreak/>
        <w:t>Учитывая</w:t>
      </w:r>
      <w:r w:rsidR="00D51610">
        <w:rPr>
          <w:sz w:val="28"/>
          <w:szCs w:val="28"/>
        </w:rPr>
        <w:t xml:space="preserve"> </w:t>
      </w:r>
      <w:r w:rsidRPr="00B41BD1">
        <w:rPr>
          <w:sz w:val="28"/>
          <w:szCs w:val="28"/>
        </w:rPr>
        <w:t xml:space="preserve">местонахождения </w:t>
      </w:r>
      <w:r w:rsidR="00D51610">
        <w:rPr>
          <w:sz w:val="28"/>
          <w:szCs w:val="28"/>
        </w:rPr>
        <w:t>продавцов</w:t>
      </w:r>
      <w:r w:rsidRPr="00B41BD1">
        <w:rPr>
          <w:sz w:val="28"/>
          <w:szCs w:val="28"/>
        </w:rPr>
        <w:t xml:space="preserve"> и потребителей, возможность ввоза и вывоза за ее пределы, а также возможность </w:t>
      </w:r>
      <w:r w:rsidR="00D51610">
        <w:rPr>
          <w:sz w:val="28"/>
          <w:szCs w:val="28"/>
        </w:rPr>
        <w:t xml:space="preserve">свободного </w:t>
      </w:r>
      <w:r w:rsidRPr="00B41BD1">
        <w:rPr>
          <w:sz w:val="28"/>
          <w:szCs w:val="28"/>
        </w:rPr>
        <w:t xml:space="preserve">приобретения </w:t>
      </w:r>
      <w:r w:rsidR="00D51610">
        <w:rPr>
          <w:sz w:val="28"/>
          <w:szCs w:val="28"/>
        </w:rPr>
        <w:t>арматуры</w:t>
      </w:r>
      <w:r w:rsidRPr="00B41BD1">
        <w:rPr>
          <w:sz w:val="28"/>
          <w:szCs w:val="28"/>
        </w:rPr>
        <w:t xml:space="preserve"> на всей территории</w:t>
      </w:r>
      <w:r w:rsidR="00D51610">
        <w:rPr>
          <w:sz w:val="28"/>
          <w:szCs w:val="28"/>
        </w:rPr>
        <w:t xml:space="preserve"> страны</w:t>
      </w:r>
      <w:r w:rsidRPr="00B41BD1">
        <w:rPr>
          <w:sz w:val="28"/>
          <w:szCs w:val="28"/>
        </w:rPr>
        <w:t xml:space="preserve">, </w:t>
      </w:r>
      <w:r w:rsidRPr="00D51610">
        <w:rPr>
          <w:b/>
          <w:bCs/>
          <w:sz w:val="28"/>
          <w:szCs w:val="28"/>
        </w:rPr>
        <w:t>в качестве границ рынка определена территория Республики Казахстан</w:t>
      </w:r>
      <w:r w:rsidRPr="00D51610">
        <w:rPr>
          <w:bCs/>
          <w:sz w:val="28"/>
          <w:szCs w:val="28"/>
        </w:rPr>
        <w:t>.</w:t>
      </w:r>
    </w:p>
    <w:p w14:paraId="18798FA9" w14:textId="77777777" w:rsidR="001F45A9" w:rsidRPr="00B41BD1" w:rsidRDefault="001F45A9" w:rsidP="004750DD">
      <w:pPr>
        <w:pStyle w:val="a3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</w:p>
    <w:p w14:paraId="0A890D21" w14:textId="167BC4E1" w:rsidR="001F45A9" w:rsidRPr="00B41BD1" w:rsidRDefault="00BD2D20" w:rsidP="001F45A9">
      <w:pPr>
        <w:widowControl/>
        <w:autoSpaceDE/>
        <w:autoSpaceDN/>
        <w:adjustRightInd/>
        <w:ind w:left="72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F45A9" w:rsidRPr="00B41BD1">
        <w:rPr>
          <w:b/>
          <w:sz w:val="28"/>
          <w:szCs w:val="28"/>
        </w:rPr>
        <w:t xml:space="preserve">. </w:t>
      </w:r>
      <w:r w:rsidR="00816CE0" w:rsidRPr="00B41BD1">
        <w:rPr>
          <w:b/>
          <w:sz w:val="28"/>
          <w:szCs w:val="28"/>
        </w:rPr>
        <w:t>ОПРЕДЕЛЕНИЕ ВРЕМЕННОГО ИНТЕРВАЛА ИССЛЕДОВАНИЯ ТОВАРНОГО РЫНКА</w:t>
      </w:r>
    </w:p>
    <w:p w14:paraId="46C97072" w14:textId="77777777" w:rsidR="001F45A9" w:rsidRPr="00B41BD1" w:rsidRDefault="001F45A9" w:rsidP="004750DD">
      <w:pPr>
        <w:pStyle w:val="a3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</w:p>
    <w:p w14:paraId="32497E7C" w14:textId="4FAF237E" w:rsidR="00C75CDC" w:rsidRDefault="00C75CDC" w:rsidP="001F45A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bookmarkStart w:id="4" w:name="_Hlk82438529"/>
      <w:r w:rsidRPr="00B41BD1">
        <w:rPr>
          <w:sz w:val="28"/>
          <w:szCs w:val="28"/>
        </w:rPr>
        <w:t>Временной интервал исследования товарного рынка определяется в зависимости от цели исследования, особенностей товарного рынка и доступности информации.</w:t>
      </w:r>
    </w:p>
    <w:p w14:paraId="0CF175FD" w14:textId="03F7CA16" w:rsidR="00D51610" w:rsidRDefault="00D51610" w:rsidP="001F45A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Арматурный прокат для производства железобетонных конструкций не является сезонным товаром, приобретение возможно в течение года. Сроки контрактов на приобретение товара являются договорными и обусловлены сроками поставки до адреса покупателя.</w:t>
      </w:r>
    </w:p>
    <w:p w14:paraId="3940DC70" w14:textId="5482091F" w:rsidR="00D51610" w:rsidRDefault="00D51610" w:rsidP="007B6D8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этом, необходимо отметить, что в целом, в</w:t>
      </w:r>
      <w:r w:rsidRPr="00D51610">
        <w:rPr>
          <w:sz w:val="28"/>
          <w:szCs w:val="28"/>
        </w:rPr>
        <w:t>есной и летом спрос на арматуру традиционно увеличивается — это связано с активизацией строительного сезона</w:t>
      </w:r>
      <w:r w:rsidR="004C51FF">
        <w:rPr>
          <w:sz w:val="28"/>
          <w:szCs w:val="28"/>
        </w:rPr>
        <w:t>. Высокий спрос на товар всегда характерен рисками повышения продавцами цены.</w:t>
      </w:r>
    </w:p>
    <w:p w14:paraId="4479D911" w14:textId="5E41412F" w:rsidR="001F45A9" w:rsidRPr="00B41BD1" w:rsidRDefault="001F45A9" w:rsidP="007B6D8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41BD1">
        <w:rPr>
          <w:sz w:val="28"/>
          <w:szCs w:val="28"/>
        </w:rPr>
        <w:t>Принимая во внимание цел</w:t>
      </w:r>
      <w:r w:rsidR="007D6A33" w:rsidRPr="00B41BD1">
        <w:rPr>
          <w:sz w:val="28"/>
          <w:szCs w:val="28"/>
        </w:rPr>
        <w:t>и</w:t>
      </w:r>
      <w:r w:rsidRPr="00B41BD1">
        <w:rPr>
          <w:sz w:val="28"/>
          <w:szCs w:val="28"/>
        </w:rPr>
        <w:t xml:space="preserve"> исследования,</w:t>
      </w:r>
      <w:r w:rsidR="00C75CDC" w:rsidRPr="00B41BD1">
        <w:rPr>
          <w:sz w:val="28"/>
          <w:szCs w:val="28"/>
        </w:rPr>
        <w:t xml:space="preserve"> особенность товарного рынка, а также доступность информации</w:t>
      </w:r>
      <w:r w:rsidR="00816CE0" w:rsidRPr="00B41BD1">
        <w:rPr>
          <w:sz w:val="28"/>
          <w:szCs w:val="28"/>
        </w:rPr>
        <w:t>,</w:t>
      </w:r>
      <w:r w:rsidR="00DD008D" w:rsidRPr="00B41BD1">
        <w:rPr>
          <w:sz w:val="28"/>
          <w:szCs w:val="28"/>
        </w:rPr>
        <w:t xml:space="preserve"> </w:t>
      </w:r>
      <w:r w:rsidRPr="00B41BD1">
        <w:rPr>
          <w:sz w:val="28"/>
          <w:szCs w:val="28"/>
        </w:rPr>
        <w:t xml:space="preserve">анализируемым периодом определен </w:t>
      </w:r>
      <w:r w:rsidR="007959D7" w:rsidRPr="004C51FF">
        <w:rPr>
          <w:b/>
          <w:bCs/>
          <w:sz w:val="28"/>
          <w:szCs w:val="28"/>
        </w:rPr>
        <w:t>20</w:t>
      </w:r>
      <w:r w:rsidR="006F0228" w:rsidRPr="004C51FF">
        <w:rPr>
          <w:b/>
          <w:bCs/>
          <w:sz w:val="28"/>
          <w:szCs w:val="28"/>
        </w:rPr>
        <w:t>22 год и первое полугодие 2023 года</w:t>
      </w:r>
      <w:r w:rsidRPr="00B41BD1">
        <w:rPr>
          <w:sz w:val="28"/>
          <w:szCs w:val="28"/>
        </w:rPr>
        <w:t>.</w:t>
      </w:r>
      <w:bookmarkEnd w:id="4"/>
    </w:p>
    <w:p w14:paraId="546F1A05" w14:textId="77777777" w:rsidR="0043284F" w:rsidRDefault="00254EAA" w:rsidP="007B6D8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41BD1">
        <w:rPr>
          <w:b/>
          <w:sz w:val="28"/>
          <w:szCs w:val="28"/>
        </w:rPr>
        <w:br/>
      </w:r>
      <w:r w:rsidR="00BD2D20">
        <w:rPr>
          <w:b/>
          <w:sz w:val="28"/>
          <w:szCs w:val="28"/>
        </w:rPr>
        <w:t>4</w:t>
      </w:r>
      <w:r w:rsidR="001F45A9" w:rsidRPr="00B41BD1">
        <w:rPr>
          <w:b/>
          <w:sz w:val="28"/>
          <w:szCs w:val="28"/>
        </w:rPr>
        <w:t xml:space="preserve">. </w:t>
      </w:r>
      <w:r w:rsidR="00816CE0" w:rsidRPr="00B41BD1">
        <w:rPr>
          <w:b/>
          <w:sz w:val="28"/>
          <w:szCs w:val="28"/>
        </w:rPr>
        <w:t xml:space="preserve">ОПРЕДЕЛЕНИЕ СОСТАВА СУБЪЕКТОВ РЫНКА, </w:t>
      </w:r>
    </w:p>
    <w:p w14:paraId="75CDC3B6" w14:textId="19FB300D" w:rsidR="002B22F1" w:rsidRPr="00B41BD1" w:rsidRDefault="00816CE0" w:rsidP="007B6D8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41BD1">
        <w:rPr>
          <w:b/>
          <w:sz w:val="28"/>
          <w:szCs w:val="28"/>
        </w:rPr>
        <w:t>ДЕЙСТВУЮЩИХ НА ТОВАРНОМ РЫНКЕ</w:t>
      </w:r>
    </w:p>
    <w:p w14:paraId="5523C2A0" w14:textId="77777777" w:rsidR="001A400B" w:rsidRPr="00B41BD1" w:rsidRDefault="001A400B" w:rsidP="007B6D84">
      <w:pPr>
        <w:widowControl/>
        <w:autoSpaceDE/>
        <w:autoSpaceDN/>
        <w:adjustRightInd/>
        <w:ind w:firstLine="567"/>
        <w:jc w:val="center"/>
        <w:rPr>
          <w:b/>
          <w:sz w:val="28"/>
          <w:szCs w:val="28"/>
        </w:rPr>
      </w:pPr>
    </w:p>
    <w:p w14:paraId="15E9777F" w14:textId="77777777" w:rsidR="006C1292" w:rsidRDefault="006F0228" w:rsidP="006C1292">
      <w:pPr>
        <w:ind w:firstLine="708"/>
        <w:jc w:val="both"/>
        <w:rPr>
          <w:rFonts w:eastAsia="Arial"/>
          <w:sz w:val="28"/>
          <w:szCs w:val="28"/>
        </w:rPr>
      </w:pPr>
      <w:bookmarkStart w:id="5" w:name="_Hlk150877220"/>
      <w:r w:rsidRPr="00B41BD1">
        <w:rPr>
          <w:bCs/>
          <w:sz w:val="28"/>
          <w:szCs w:val="28"/>
        </w:rPr>
        <w:t>По информации МПС РК</w:t>
      </w:r>
      <w:r w:rsidR="00D703FC" w:rsidRPr="00B41BD1">
        <w:rPr>
          <w:bCs/>
          <w:sz w:val="28"/>
          <w:szCs w:val="28"/>
        </w:rPr>
        <w:t xml:space="preserve"> </w:t>
      </w:r>
      <w:r w:rsidR="00B25ADC" w:rsidRPr="00B41BD1">
        <w:rPr>
          <w:rFonts w:eastAsia="Arial"/>
          <w:sz w:val="28"/>
          <w:szCs w:val="28"/>
        </w:rPr>
        <w:t>в</w:t>
      </w:r>
      <w:r w:rsidR="00D703FC" w:rsidRPr="00B41BD1">
        <w:rPr>
          <w:rFonts w:eastAsia="Arial"/>
          <w:sz w:val="28"/>
          <w:szCs w:val="28"/>
        </w:rPr>
        <w:t xml:space="preserve"> Казахстане действуют </w:t>
      </w:r>
      <w:r w:rsidR="00A62C72" w:rsidRPr="00A62C72">
        <w:rPr>
          <w:rFonts w:eastAsia="Arial"/>
          <w:b/>
          <w:bCs/>
          <w:sz w:val="28"/>
          <w:szCs w:val="28"/>
        </w:rPr>
        <w:t>7</w:t>
      </w:r>
      <w:r w:rsidR="00D703FC" w:rsidRPr="00B41BD1">
        <w:rPr>
          <w:rFonts w:eastAsia="Arial"/>
          <w:b/>
          <w:bCs/>
          <w:sz w:val="28"/>
          <w:szCs w:val="28"/>
        </w:rPr>
        <w:t xml:space="preserve"> предприятий </w:t>
      </w:r>
      <w:r w:rsidR="00D703FC" w:rsidRPr="00F34EE6">
        <w:rPr>
          <w:rFonts w:eastAsia="Arial"/>
          <w:sz w:val="28"/>
          <w:szCs w:val="28"/>
        </w:rPr>
        <w:t>по производству арматуры</w:t>
      </w:r>
      <w:bookmarkEnd w:id="5"/>
      <w:r w:rsidR="006C1292">
        <w:rPr>
          <w:rFonts w:eastAsia="Arial"/>
          <w:sz w:val="28"/>
          <w:szCs w:val="28"/>
        </w:rPr>
        <w:t xml:space="preserve">, 6 из них ранее действующих. </w:t>
      </w:r>
    </w:p>
    <w:p w14:paraId="73690018" w14:textId="42BB7621" w:rsidR="006C1292" w:rsidRDefault="006C1292" w:rsidP="006C1292">
      <w:pPr>
        <w:ind w:firstLine="708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Также, в</w:t>
      </w:r>
      <w:r w:rsidRPr="00B41BD1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текущем году</w:t>
      </w:r>
      <w:r w:rsidRPr="00B41BD1">
        <w:rPr>
          <w:sz w:val="28"/>
          <w:szCs w:val="28"/>
        </w:rPr>
        <w:t xml:space="preserve">, ТОО «Арматурный </w:t>
      </w:r>
      <w:proofErr w:type="spellStart"/>
      <w:r w:rsidRPr="00B41BD1">
        <w:rPr>
          <w:sz w:val="28"/>
          <w:szCs w:val="28"/>
        </w:rPr>
        <w:t>Таразский</w:t>
      </w:r>
      <w:proofErr w:type="spellEnd"/>
      <w:r w:rsidRPr="00B41BD1">
        <w:rPr>
          <w:sz w:val="28"/>
          <w:szCs w:val="28"/>
        </w:rPr>
        <w:t xml:space="preserve"> завод» запустил производство арматуры европейского качества в Жамбылской области. При выходе на производственную мощность предприятие будет выпускать 350 тыс. тонн продукции в год. </w:t>
      </w:r>
    </w:p>
    <w:p w14:paraId="1E358B96" w14:textId="2CAFAF86" w:rsidR="006C1292" w:rsidRDefault="006C1292" w:rsidP="006C12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по данным </w:t>
      </w:r>
      <w:r w:rsidRPr="00311434">
        <w:rPr>
          <w:sz w:val="28"/>
          <w:szCs w:val="28"/>
        </w:rPr>
        <w:t>TOO «KSP Steel»</w:t>
      </w:r>
      <w:r w:rsidRPr="00A62C72">
        <w:rPr>
          <w:sz w:val="28"/>
          <w:szCs w:val="28"/>
        </w:rPr>
        <w:t xml:space="preserve"> </w:t>
      </w:r>
      <w:r>
        <w:rPr>
          <w:sz w:val="28"/>
          <w:szCs w:val="28"/>
        </w:rPr>
        <w:t>и ТОО «Кастинг» за анализируемый период выпуск и реализацию арматуры не осуществляли.</w:t>
      </w:r>
    </w:p>
    <w:p w14:paraId="242D5937" w14:textId="629DF945" w:rsidR="00A406A1" w:rsidRDefault="00F34EE6" w:rsidP="00A406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КГД РК, </w:t>
      </w:r>
      <w:r w:rsidR="006C1292">
        <w:rPr>
          <w:sz w:val="28"/>
          <w:szCs w:val="28"/>
        </w:rPr>
        <w:t>в 2022 году 1 283 участника рынка</w:t>
      </w:r>
      <w:r w:rsidR="009C460E">
        <w:rPr>
          <w:sz w:val="28"/>
          <w:szCs w:val="28"/>
        </w:rPr>
        <w:t>, в 2023 году – 847 участников</w:t>
      </w:r>
      <w:r w:rsidR="006C1292">
        <w:rPr>
          <w:sz w:val="28"/>
          <w:szCs w:val="28"/>
        </w:rPr>
        <w:t xml:space="preserve"> осуществляли реализацию арматуры. 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268"/>
        <w:gridCol w:w="2693"/>
        <w:gridCol w:w="2698"/>
      </w:tblGrid>
      <w:tr w:rsidR="00D40907" w:rsidRPr="00932C14" w14:paraId="0F18A23E" w14:textId="77777777" w:rsidTr="00413C79">
        <w:trPr>
          <w:trHeight w:val="4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CC06" w14:textId="13C78246" w:rsidR="00D40907" w:rsidRPr="00932C14" w:rsidRDefault="00D40907" w:rsidP="00355C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2C14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AACA" w14:textId="77777777" w:rsidR="00D40907" w:rsidRPr="00932C14" w:rsidRDefault="00D40907" w:rsidP="00355C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2C14">
              <w:rPr>
                <w:b/>
                <w:bCs/>
                <w:color w:val="000000"/>
                <w:sz w:val="22"/>
                <w:szCs w:val="22"/>
              </w:rPr>
              <w:t>БИН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F275" w14:textId="77777777" w:rsidR="00D40907" w:rsidRPr="00932C14" w:rsidRDefault="00D40907" w:rsidP="00355C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2C14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3BB5" w14:textId="77777777" w:rsidR="00D40907" w:rsidRPr="00932C14" w:rsidRDefault="00D40907" w:rsidP="00355C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2C14">
              <w:rPr>
                <w:b/>
                <w:bCs/>
                <w:color w:val="000000"/>
                <w:sz w:val="22"/>
                <w:szCs w:val="22"/>
              </w:rPr>
              <w:t>Адрес, контакты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7A5A" w14:textId="77777777" w:rsidR="00D40907" w:rsidRPr="00932C14" w:rsidRDefault="00D40907" w:rsidP="00355C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2C14">
              <w:rPr>
                <w:b/>
                <w:bCs/>
                <w:color w:val="000000"/>
                <w:sz w:val="22"/>
                <w:szCs w:val="22"/>
              </w:rPr>
              <w:t>Учредитель</w:t>
            </w:r>
          </w:p>
        </w:tc>
      </w:tr>
      <w:tr w:rsidR="00D40907" w:rsidRPr="00A406A1" w14:paraId="4498DB3E" w14:textId="77777777" w:rsidTr="00355CD8">
        <w:trPr>
          <w:trHeight w:val="1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EC4E" w14:textId="77777777" w:rsidR="00D40907" w:rsidRPr="00932C14" w:rsidRDefault="00D40907" w:rsidP="00355C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2C1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46A0" w14:textId="77777777" w:rsidR="00D40907" w:rsidRPr="00932C14" w:rsidRDefault="00D40907" w:rsidP="00355C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32C14">
              <w:rPr>
                <w:color w:val="000000"/>
                <w:sz w:val="22"/>
                <w:szCs w:val="22"/>
              </w:rPr>
              <w:t>951140000042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3D3F" w14:textId="77777777" w:rsidR="00D40907" w:rsidRPr="00932C14" w:rsidRDefault="00D40907" w:rsidP="00355CD8">
            <w:pPr>
              <w:ind w:right="114"/>
              <w:jc w:val="both"/>
              <w:rPr>
                <w:sz w:val="22"/>
                <w:szCs w:val="22"/>
              </w:rPr>
            </w:pPr>
            <w:r w:rsidRPr="00932C14">
              <w:rPr>
                <w:sz w:val="22"/>
                <w:szCs w:val="22"/>
              </w:rPr>
              <w:t>АО</w:t>
            </w:r>
          </w:p>
          <w:p w14:paraId="601E5A8C" w14:textId="77777777" w:rsidR="00D40907" w:rsidRPr="00932C14" w:rsidRDefault="00D40907" w:rsidP="00355CD8">
            <w:pPr>
              <w:ind w:right="114"/>
              <w:jc w:val="both"/>
              <w:rPr>
                <w:sz w:val="22"/>
                <w:szCs w:val="22"/>
              </w:rPr>
            </w:pPr>
            <w:r w:rsidRPr="00932C14">
              <w:rPr>
                <w:sz w:val="22"/>
                <w:szCs w:val="22"/>
              </w:rPr>
              <w:t>«</w:t>
            </w:r>
            <w:proofErr w:type="spellStart"/>
            <w:r w:rsidRPr="00932C14">
              <w:rPr>
                <w:sz w:val="22"/>
                <w:szCs w:val="22"/>
              </w:rPr>
              <w:t>АрселорМиттал</w:t>
            </w:r>
            <w:proofErr w:type="spellEnd"/>
            <w:r w:rsidRPr="00932C14">
              <w:rPr>
                <w:sz w:val="22"/>
                <w:szCs w:val="22"/>
              </w:rPr>
              <w:t xml:space="preserve"> Темиртау» (ныне </w:t>
            </w:r>
            <w:proofErr w:type="spellStart"/>
            <w:r w:rsidRPr="00932C14">
              <w:rPr>
                <w:sz w:val="22"/>
                <w:szCs w:val="22"/>
                <w:lang w:val="en-US"/>
              </w:rPr>
              <w:t>Qarmet</w:t>
            </w:r>
            <w:proofErr w:type="spellEnd"/>
            <w:r w:rsidRPr="00932C14">
              <w:rPr>
                <w:sz w:val="22"/>
                <w:szCs w:val="22"/>
              </w:rPr>
              <w:t>)</w:t>
            </w:r>
          </w:p>
          <w:p w14:paraId="0784A3B3" w14:textId="77777777" w:rsidR="00D40907" w:rsidRPr="00932C14" w:rsidRDefault="00D40907" w:rsidP="00355CD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C0A7" w14:textId="77777777" w:rsidR="00D40907" w:rsidRPr="00932C14" w:rsidRDefault="00D40907" w:rsidP="00355C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2C14">
              <w:rPr>
                <w:color w:val="000000"/>
                <w:sz w:val="22"/>
                <w:szCs w:val="22"/>
              </w:rPr>
              <w:t>Казахстан, Карагандинская область, город Темиртау,</w:t>
            </w:r>
          </w:p>
          <w:p w14:paraId="47538A1A" w14:textId="0311BAD7" w:rsidR="00D40907" w:rsidRPr="00932C14" w:rsidRDefault="00D40907" w:rsidP="00D4090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932C14">
              <w:rPr>
                <w:color w:val="000000"/>
                <w:sz w:val="22"/>
                <w:szCs w:val="22"/>
              </w:rPr>
              <w:t>Проспект Республики, строение 1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AE5F391" w14:textId="379A99AC" w:rsidR="00D40907" w:rsidRPr="00932C14" w:rsidRDefault="00D40907" w:rsidP="00355C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  <w:lang w:val="kk-KZ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41AA" w14:textId="5097C790" w:rsidR="00D40907" w:rsidRPr="000A444B" w:rsidRDefault="000A444B" w:rsidP="00355CD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</w:t>
            </w:r>
          </w:p>
        </w:tc>
      </w:tr>
      <w:tr w:rsidR="00D40907" w:rsidRPr="00932C14" w14:paraId="07A7AAEA" w14:textId="77777777" w:rsidTr="00355CD8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B41D" w14:textId="77777777" w:rsidR="00D40907" w:rsidRPr="00932C14" w:rsidRDefault="00D40907" w:rsidP="00355C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2C1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872A" w14:textId="77777777" w:rsidR="00D40907" w:rsidRPr="00932C14" w:rsidRDefault="00D40907" w:rsidP="00355C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32C14">
              <w:rPr>
                <w:rFonts w:ascii="Times New Roman-ru" w:hAnsi="Times New Roman-ru"/>
                <w:color w:val="000000"/>
                <w:sz w:val="22"/>
                <w:szCs w:val="22"/>
              </w:rPr>
              <w:t>030540003275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2CCC" w14:textId="77777777" w:rsidR="00D40907" w:rsidRPr="00932C14" w:rsidRDefault="00D40907" w:rsidP="00355CD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932C14">
              <w:rPr>
                <w:sz w:val="22"/>
                <w:szCs w:val="22"/>
                <w:lang w:val="en-US"/>
              </w:rPr>
              <w:t>TOO</w:t>
            </w:r>
            <w:r w:rsidRPr="00932C14">
              <w:rPr>
                <w:sz w:val="22"/>
                <w:szCs w:val="22"/>
              </w:rPr>
              <w:t xml:space="preserve"> «</w:t>
            </w:r>
            <w:proofErr w:type="spellStart"/>
            <w:r w:rsidRPr="00932C14">
              <w:rPr>
                <w:sz w:val="22"/>
                <w:szCs w:val="22"/>
                <w:lang w:val="en-US"/>
              </w:rPr>
              <w:t>Ferrum</w:t>
            </w:r>
            <w:proofErr w:type="spellEnd"/>
            <w:r w:rsidRPr="00932C14">
              <w:rPr>
                <w:sz w:val="22"/>
                <w:szCs w:val="22"/>
              </w:rPr>
              <w:t xml:space="preserve"> </w:t>
            </w:r>
            <w:proofErr w:type="spellStart"/>
            <w:r w:rsidRPr="00932C14">
              <w:rPr>
                <w:sz w:val="22"/>
                <w:szCs w:val="22"/>
                <w:lang w:val="en-US"/>
              </w:rPr>
              <w:t>Vtor</w:t>
            </w:r>
            <w:proofErr w:type="spellEnd"/>
            <w:r w:rsidRPr="00932C14">
              <w:rPr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8673" w14:textId="77777777" w:rsidR="00D40907" w:rsidRPr="00932C14" w:rsidRDefault="00D40907" w:rsidP="00355CD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2C14">
              <w:rPr>
                <w:rFonts w:ascii="Times New Roman-ru" w:hAnsi="Times New Roman-ru"/>
                <w:color w:val="000000"/>
                <w:sz w:val="22"/>
                <w:szCs w:val="22"/>
              </w:rPr>
              <w:t xml:space="preserve">город Шымкент, Енбекшинский район, улица Капал Батыра, Зона </w:t>
            </w:r>
            <w:proofErr w:type="spellStart"/>
            <w:r w:rsidRPr="00932C14">
              <w:rPr>
                <w:rFonts w:ascii="Times New Roman-ru" w:hAnsi="Times New Roman-ru"/>
                <w:color w:val="000000"/>
                <w:sz w:val="22"/>
                <w:szCs w:val="22"/>
              </w:rPr>
              <w:t>Онтустик</w:t>
            </w:r>
            <w:proofErr w:type="spellEnd"/>
            <w:r w:rsidRPr="00932C14">
              <w:rPr>
                <w:rFonts w:ascii="Times New Roman-ru" w:hAnsi="Times New Roman-ru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2C14">
              <w:rPr>
                <w:rFonts w:ascii="Times New Roman-ru" w:hAnsi="Times New Roman-ru"/>
                <w:color w:val="000000"/>
                <w:sz w:val="22"/>
                <w:szCs w:val="22"/>
              </w:rPr>
              <w:t>индустриялды</w:t>
            </w:r>
            <w:proofErr w:type="spellEnd"/>
            <w:r w:rsidRPr="00932C14">
              <w:rPr>
                <w:rFonts w:ascii="Times New Roman-ru" w:hAnsi="Times New Roman-ru"/>
                <w:color w:val="000000"/>
                <w:sz w:val="22"/>
                <w:szCs w:val="22"/>
              </w:rPr>
              <w:t xml:space="preserve">, </w:t>
            </w:r>
            <w:r w:rsidRPr="00932C14">
              <w:rPr>
                <w:rFonts w:ascii="Times New Roman-ru" w:hAnsi="Times New Roman-ru"/>
                <w:color w:val="000000"/>
                <w:sz w:val="22"/>
                <w:szCs w:val="22"/>
              </w:rPr>
              <w:lastRenderedPageBreak/>
              <w:t>здание 62/5, почтовый индекс 160009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9276" w14:textId="218830FF" w:rsidR="00D40907" w:rsidRPr="00932C14" w:rsidRDefault="000A444B" w:rsidP="00355CD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х</w:t>
            </w:r>
          </w:p>
        </w:tc>
      </w:tr>
      <w:tr w:rsidR="000A444B" w:rsidRPr="00932C14" w14:paraId="5F1F1D67" w14:textId="77777777" w:rsidTr="006822F2">
        <w:trPr>
          <w:trHeight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7D31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2C1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A4C2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32C14">
              <w:rPr>
                <w:color w:val="000000"/>
                <w:sz w:val="22"/>
                <w:szCs w:val="22"/>
              </w:rPr>
              <w:t>080340010180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65CA" w14:textId="77777777" w:rsidR="000A444B" w:rsidRPr="00932C14" w:rsidRDefault="000A444B" w:rsidP="000A44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932C14">
              <w:rPr>
                <w:sz w:val="22"/>
                <w:szCs w:val="22"/>
              </w:rPr>
              <w:t>ТОО "</w:t>
            </w:r>
            <w:proofErr w:type="spellStart"/>
            <w:r w:rsidRPr="00932C14">
              <w:rPr>
                <w:sz w:val="22"/>
                <w:szCs w:val="22"/>
              </w:rPr>
              <w:t>Евраз</w:t>
            </w:r>
            <w:proofErr w:type="spellEnd"/>
            <w:r w:rsidRPr="00932C14">
              <w:rPr>
                <w:sz w:val="22"/>
                <w:szCs w:val="22"/>
              </w:rPr>
              <w:t xml:space="preserve"> </w:t>
            </w:r>
            <w:proofErr w:type="spellStart"/>
            <w:r w:rsidRPr="00932C14">
              <w:rPr>
                <w:sz w:val="22"/>
                <w:szCs w:val="22"/>
              </w:rPr>
              <w:t>Каспиан</w:t>
            </w:r>
            <w:proofErr w:type="spellEnd"/>
            <w:r w:rsidRPr="00932C14">
              <w:rPr>
                <w:sz w:val="22"/>
                <w:szCs w:val="22"/>
              </w:rPr>
              <w:t xml:space="preserve"> Сталь"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E2E1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2C14">
              <w:rPr>
                <w:color w:val="000000"/>
                <w:sz w:val="22"/>
                <w:szCs w:val="22"/>
              </w:rPr>
              <w:t xml:space="preserve">Костанайская обл., </w:t>
            </w:r>
            <w:proofErr w:type="spellStart"/>
            <w:r w:rsidRPr="00932C14">
              <w:rPr>
                <w:color w:val="000000"/>
                <w:sz w:val="22"/>
                <w:szCs w:val="22"/>
              </w:rPr>
              <w:t>г.Костанай</w:t>
            </w:r>
            <w:proofErr w:type="spellEnd"/>
            <w:r w:rsidRPr="00932C14">
              <w:rPr>
                <w:color w:val="000000"/>
                <w:sz w:val="22"/>
                <w:szCs w:val="22"/>
              </w:rPr>
              <w:t>, улица Промышленная, здание 41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AC2E" w14:textId="69960B4F" w:rsidR="000A444B" w:rsidRPr="00932C14" w:rsidRDefault="000A444B" w:rsidP="000A44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73322A">
              <w:rPr>
                <w:sz w:val="22"/>
                <w:szCs w:val="22"/>
                <w:lang w:val="kk-KZ"/>
              </w:rPr>
              <w:t>х</w:t>
            </w:r>
          </w:p>
        </w:tc>
      </w:tr>
      <w:tr w:rsidR="000A444B" w:rsidRPr="00932C14" w14:paraId="08D27522" w14:textId="77777777" w:rsidTr="006822F2">
        <w:trPr>
          <w:trHeight w:val="5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D734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2C1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B71C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32C14">
              <w:rPr>
                <w:color w:val="000000"/>
                <w:sz w:val="22"/>
                <w:szCs w:val="22"/>
              </w:rPr>
              <w:t>071040019194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8A97A" w14:textId="77777777" w:rsidR="000A444B" w:rsidRPr="00932C14" w:rsidRDefault="000A444B" w:rsidP="000A44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932C14">
              <w:rPr>
                <w:sz w:val="22"/>
                <w:szCs w:val="22"/>
              </w:rPr>
              <w:t>ТОО "Мечел-Сервис Казахстан"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9459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2C14">
              <w:rPr>
                <w:sz w:val="22"/>
                <w:szCs w:val="22"/>
              </w:rPr>
              <w:t>Казахстан, город Алматы, Алмалинский район, проспект Абая, дом 151, БЦ "Алатау", оф. 309, почтовый индекс 050009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49DB2" w14:textId="00FB9DBB" w:rsidR="000A444B" w:rsidRPr="00932C14" w:rsidRDefault="000A444B" w:rsidP="000A44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73322A">
              <w:rPr>
                <w:sz w:val="22"/>
                <w:szCs w:val="22"/>
                <w:lang w:val="kk-KZ"/>
              </w:rPr>
              <w:t>х</w:t>
            </w:r>
          </w:p>
        </w:tc>
      </w:tr>
      <w:tr w:rsidR="000A444B" w:rsidRPr="00932C14" w14:paraId="26A8E3B8" w14:textId="77777777" w:rsidTr="006822F2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4710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2C1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DCA6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32C14">
              <w:rPr>
                <w:color w:val="000000"/>
                <w:sz w:val="22"/>
                <w:szCs w:val="22"/>
              </w:rPr>
              <w:t>091240011477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89BF" w14:textId="77777777" w:rsidR="000A444B" w:rsidRPr="00932C14" w:rsidRDefault="000A444B" w:rsidP="000A44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932C14">
              <w:rPr>
                <w:sz w:val="22"/>
                <w:szCs w:val="22"/>
              </w:rPr>
              <w:t>ТОО "</w:t>
            </w:r>
            <w:proofErr w:type="spellStart"/>
            <w:r w:rsidRPr="00932C14">
              <w:rPr>
                <w:sz w:val="22"/>
                <w:szCs w:val="22"/>
              </w:rPr>
              <w:t>Металопрокат</w:t>
            </w:r>
            <w:proofErr w:type="spellEnd"/>
            <w:r w:rsidRPr="00932C14">
              <w:rPr>
                <w:sz w:val="22"/>
                <w:szCs w:val="22"/>
              </w:rPr>
              <w:t xml:space="preserve"> Бек"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3C21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2C14">
              <w:rPr>
                <w:color w:val="000000"/>
                <w:sz w:val="22"/>
                <w:szCs w:val="22"/>
              </w:rPr>
              <w:t>Казахстан, город Шымкент, Абайский район, улица</w:t>
            </w:r>
          </w:p>
          <w:p w14:paraId="67BF8C5C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32C14">
              <w:rPr>
                <w:color w:val="000000"/>
                <w:sz w:val="22"/>
                <w:szCs w:val="22"/>
              </w:rPr>
              <w:t>Нуртазы</w:t>
            </w:r>
            <w:proofErr w:type="spellEnd"/>
            <w:r w:rsidRPr="00932C14">
              <w:rPr>
                <w:color w:val="000000"/>
                <w:sz w:val="22"/>
                <w:szCs w:val="22"/>
              </w:rPr>
              <w:t xml:space="preserve"> Исмаилова, здание 1/10, почтовый</w:t>
            </w:r>
          </w:p>
          <w:p w14:paraId="3A78A57A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2C14">
              <w:rPr>
                <w:color w:val="000000"/>
                <w:sz w:val="22"/>
                <w:szCs w:val="22"/>
              </w:rPr>
              <w:t>индекс 160000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FD0E" w14:textId="2CD58A59" w:rsidR="000A444B" w:rsidRPr="00932C14" w:rsidRDefault="000A444B" w:rsidP="000A44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73322A">
              <w:rPr>
                <w:sz w:val="22"/>
                <w:szCs w:val="22"/>
                <w:lang w:val="kk-KZ"/>
              </w:rPr>
              <w:t>х</w:t>
            </w:r>
          </w:p>
        </w:tc>
      </w:tr>
      <w:tr w:rsidR="000A444B" w:rsidRPr="00932C14" w14:paraId="0B8C5A98" w14:textId="77777777" w:rsidTr="006822F2">
        <w:trPr>
          <w:trHeight w:val="6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D752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2C1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3795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32C14">
              <w:rPr>
                <w:color w:val="000000"/>
                <w:sz w:val="22"/>
                <w:szCs w:val="22"/>
              </w:rPr>
              <w:t>110240017618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24451" w14:textId="77777777" w:rsidR="000A444B" w:rsidRPr="00932C14" w:rsidRDefault="000A444B" w:rsidP="000A44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932C14">
              <w:rPr>
                <w:sz w:val="22"/>
                <w:szCs w:val="22"/>
              </w:rPr>
              <w:t>ТОО "Стальной двор-Астана"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B48F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2C14">
              <w:rPr>
                <w:color w:val="000000"/>
                <w:sz w:val="22"/>
                <w:szCs w:val="22"/>
              </w:rPr>
              <w:t>Казахстан, город Астана, район Байконыр, улица</w:t>
            </w:r>
          </w:p>
          <w:p w14:paraId="3AD2C9AF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32C14">
              <w:rPr>
                <w:color w:val="000000"/>
                <w:sz w:val="22"/>
                <w:szCs w:val="22"/>
              </w:rPr>
              <w:t>Жетіген</w:t>
            </w:r>
            <w:proofErr w:type="spellEnd"/>
            <w:r w:rsidRPr="00932C14">
              <w:rPr>
                <w:color w:val="000000"/>
                <w:sz w:val="22"/>
                <w:szCs w:val="22"/>
              </w:rPr>
              <w:t>, здание 11, почтовый индекс 010000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0229B" w14:textId="271435BA" w:rsidR="000A444B" w:rsidRPr="00932C14" w:rsidRDefault="000A444B" w:rsidP="000A44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73322A">
              <w:rPr>
                <w:sz w:val="22"/>
                <w:szCs w:val="22"/>
                <w:lang w:val="kk-KZ"/>
              </w:rPr>
              <w:t>х</w:t>
            </w:r>
          </w:p>
        </w:tc>
      </w:tr>
      <w:tr w:rsidR="000A444B" w:rsidRPr="00932C14" w14:paraId="7F65C3C1" w14:textId="77777777" w:rsidTr="006822F2">
        <w:trPr>
          <w:trHeight w:val="6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3B3C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2C1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2140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32C14">
              <w:rPr>
                <w:color w:val="000000"/>
                <w:sz w:val="22"/>
                <w:szCs w:val="22"/>
              </w:rPr>
              <w:t>220140005702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D4D6B" w14:textId="77777777" w:rsidR="000A444B" w:rsidRPr="00932C14" w:rsidRDefault="000A444B" w:rsidP="000A44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2C14">
              <w:rPr>
                <w:sz w:val="22"/>
                <w:szCs w:val="22"/>
              </w:rPr>
              <w:t>ТОО "THE QUADRATURE"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F26A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2C14">
              <w:rPr>
                <w:color w:val="000000"/>
                <w:sz w:val="22"/>
                <w:szCs w:val="22"/>
              </w:rPr>
              <w:t>Казахстан, город Алматы, Алатауский район, улица</w:t>
            </w:r>
          </w:p>
          <w:p w14:paraId="62D39FC0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2C14">
              <w:rPr>
                <w:color w:val="000000"/>
                <w:sz w:val="22"/>
                <w:szCs w:val="22"/>
              </w:rPr>
              <w:t>Немировича-Данченко, здание 26, почтовый индекс</w:t>
            </w:r>
          </w:p>
          <w:p w14:paraId="6BA48162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2C14">
              <w:rPr>
                <w:color w:val="000000"/>
                <w:sz w:val="22"/>
                <w:szCs w:val="22"/>
              </w:rPr>
              <w:t>050000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7192" w14:textId="27AD3338" w:rsidR="000A444B" w:rsidRPr="00932C14" w:rsidRDefault="000A444B" w:rsidP="000A44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73322A">
              <w:rPr>
                <w:sz w:val="22"/>
                <w:szCs w:val="22"/>
                <w:lang w:val="kk-KZ"/>
              </w:rPr>
              <w:t>х</w:t>
            </w:r>
          </w:p>
        </w:tc>
      </w:tr>
      <w:tr w:rsidR="000A444B" w:rsidRPr="00932C14" w14:paraId="0B8CFC0A" w14:textId="77777777" w:rsidTr="006822F2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BB85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2C1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DD99F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32C14">
              <w:rPr>
                <w:color w:val="000000"/>
                <w:sz w:val="22"/>
                <w:szCs w:val="22"/>
              </w:rPr>
              <w:t>151240008361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8FC9" w14:textId="77777777" w:rsidR="000A444B" w:rsidRPr="00932C14" w:rsidRDefault="000A444B" w:rsidP="000A44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2C14">
              <w:rPr>
                <w:sz w:val="22"/>
                <w:szCs w:val="22"/>
              </w:rPr>
              <w:t>ТОО "</w:t>
            </w:r>
            <w:proofErr w:type="spellStart"/>
            <w:r w:rsidRPr="00932C14">
              <w:rPr>
                <w:sz w:val="22"/>
                <w:szCs w:val="22"/>
              </w:rPr>
              <w:t>МеталлИнвестАтырау</w:t>
            </w:r>
            <w:proofErr w:type="spellEnd"/>
            <w:r w:rsidRPr="00932C14">
              <w:rPr>
                <w:sz w:val="22"/>
                <w:szCs w:val="22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08DC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2C14">
              <w:rPr>
                <w:sz w:val="22"/>
                <w:szCs w:val="22"/>
              </w:rPr>
              <w:t xml:space="preserve">Казахстан, Атырауская область, город Атырау, улица </w:t>
            </w:r>
            <w:proofErr w:type="spellStart"/>
            <w:r w:rsidRPr="00932C14">
              <w:rPr>
                <w:sz w:val="22"/>
                <w:szCs w:val="22"/>
              </w:rPr>
              <w:t>Құттығай</w:t>
            </w:r>
            <w:proofErr w:type="spellEnd"/>
            <w:r w:rsidRPr="00932C14">
              <w:rPr>
                <w:sz w:val="22"/>
                <w:szCs w:val="22"/>
              </w:rPr>
              <w:t xml:space="preserve"> Батыр, Сооружение 12, почтовый индекс 060000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96B1" w14:textId="2679293D" w:rsidR="000A444B" w:rsidRPr="00932C14" w:rsidRDefault="000A444B" w:rsidP="000A44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73322A">
              <w:rPr>
                <w:sz w:val="22"/>
                <w:szCs w:val="22"/>
                <w:lang w:val="kk-KZ"/>
              </w:rPr>
              <w:t>х</w:t>
            </w:r>
          </w:p>
        </w:tc>
      </w:tr>
      <w:tr w:rsidR="000A444B" w:rsidRPr="00932C14" w14:paraId="0EA386FD" w14:textId="77777777" w:rsidTr="00930583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C94D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05542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32C14">
              <w:rPr>
                <w:color w:val="000000"/>
                <w:sz w:val="22"/>
                <w:szCs w:val="22"/>
              </w:rPr>
              <w:t>050140011106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386FD" w14:textId="77777777" w:rsidR="000A444B" w:rsidRPr="00932C14" w:rsidRDefault="000A444B" w:rsidP="000A44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2C14">
              <w:rPr>
                <w:sz w:val="22"/>
                <w:szCs w:val="22"/>
              </w:rPr>
              <w:t>ТОО "</w:t>
            </w:r>
            <w:proofErr w:type="spellStart"/>
            <w:r w:rsidRPr="00932C14">
              <w:rPr>
                <w:sz w:val="22"/>
                <w:szCs w:val="22"/>
              </w:rPr>
              <w:t>Нурсат</w:t>
            </w:r>
            <w:proofErr w:type="spellEnd"/>
            <w:r w:rsidRPr="00932C14">
              <w:rPr>
                <w:sz w:val="22"/>
                <w:szCs w:val="22"/>
              </w:rPr>
              <w:t xml:space="preserve"> Темир"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72B9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2C14">
              <w:rPr>
                <w:color w:val="000000"/>
                <w:sz w:val="22"/>
                <w:szCs w:val="22"/>
              </w:rPr>
              <w:t>Казахстан, город Алматы, Жетысуский район, улица</w:t>
            </w:r>
          </w:p>
          <w:p w14:paraId="070402BF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2C14">
              <w:rPr>
                <w:color w:val="000000"/>
                <w:sz w:val="22"/>
                <w:szCs w:val="22"/>
              </w:rPr>
              <w:t>Полежаева, дом 28Г, почтовый индекс 050000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FD34" w14:textId="75CEB98A" w:rsidR="000A444B" w:rsidRPr="00932C14" w:rsidRDefault="000A444B" w:rsidP="000A44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D93D3C">
              <w:rPr>
                <w:sz w:val="22"/>
                <w:szCs w:val="22"/>
                <w:lang w:val="kk-KZ"/>
              </w:rPr>
              <w:t>х</w:t>
            </w:r>
          </w:p>
        </w:tc>
      </w:tr>
      <w:tr w:rsidR="000A444B" w:rsidRPr="00932C14" w14:paraId="7CD6E539" w14:textId="77777777" w:rsidTr="00930583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5C3F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5A98A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32C14">
              <w:rPr>
                <w:color w:val="000000"/>
                <w:sz w:val="22"/>
                <w:szCs w:val="22"/>
              </w:rPr>
              <w:t>150440004056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5E601" w14:textId="77777777" w:rsidR="000A444B" w:rsidRPr="00932C14" w:rsidRDefault="000A444B" w:rsidP="000A44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2C14">
              <w:rPr>
                <w:sz w:val="22"/>
                <w:szCs w:val="22"/>
              </w:rPr>
              <w:t>ТОО "Модуль сталь"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8A28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2C14">
              <w:rPr>
                <w:color w:val="000000"/>
                <w:sz w:val="22"/>
                <w:szCs w:val="22"/>
              </w:rPr>
              <w:t>Казахстан, город Алматы, Жетысуский</w:t>
            </w:r>
          </w:p>
          <w:p w14:paraId="6301F98B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2C14">
              <w:rPr>
                <w:color w:val="000000"/>
                <w:sz w:val="22"/>
                <w:szCs w:val="22"/>
              </w:rPr>
              <w:t>район, улица Бродского, дом 176, почтовый</w:t>
            </w:r>
          </w:p>
          <w:p w14:paraId="5DCF419B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2C14">
              <w:rPr>
                <w:color w:val="000000"/>
                <w:sz w:val="22"/>
                <w:szCs w:val="22"/>
              </w:rPr>
              <w:t>индекс 000000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4B7AA" w14:textId="1B6A27DA" w:rsidR="000A444B" w:rsidRPr="00932C14" w:rsidRDefault="000A444B" w:rsidP="000A44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D93D3C">
              <w:rPr>
                <w:sz w:val="22"/>
                <w:szCs w:val="22"/>
                <w:lang w:val="kk-KZ"/>
              </w:rPr>
              <w:t>х</w:t>
            </w:r>
          </w:p>
        </w:tc>
      </w:tr>
      <w:tr w:rsidR="000A444B" w:rsidRPr="00932C14" w14:paraId="27A84E1C" w14:textId="77777777" w:rsidTr="00930583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AE45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82EE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32C14">
              <w:rPr>
                <w:color w:val="000000"/>
                <w:sz w:val="22"/>
                <w:szCs w:val="22"/>
              </w:rPr>
              <w:t>090440004072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1B395" w14:textId="77777777" w:rsidR="000A444B" w:rsidRPr="00932C14" w:rsidRDefault="000A444B" w:rsidP="000A44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2C14">
              <w:rPr>
                <w:sz w:val="22"/>
                <w:szCs w:val="22"/>
              </w:rPr>
              <w:t>ТОО "Фирма Стальной союз"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5424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2C14">
              <w:rPr>
                <w:sz w:val="22"/>
                <w:szCs w:val="22"/>
              </w:rPr>
              <w:t>Казахстан, Павлодарская область, город Павлодар, Промышленная Зона Северная, Строение 643, почтовый индекс 140001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FA9F7" w14:textId="38EF4CA9" w:rsidR="000A444B" w:rsidRPr="00932C14" w:rsidRDefault="000A444B" w:rsidP="000A44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D93D3C">
              <w:rPr>
                <w:sz w:val="22"/>
                <w:szCs w:val="22"/>
                <w:lang w:val="kk-KZ"/>
              </w:rPr>
              <w:t>х</w:t>
            </w:r>
          </w:p>
        </w:tc>
      </w:tr>
      <w:tr w:rsidR="000A444B" w:rsidRPr="00932C14" w14:paraId="3CFA1091" w14:textId="77777777" w:rsidTr="00930583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58CB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4EAC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32C14">
              <w:rPr>
                <w:color w:val="000000"/>
                <w:sz w:val="22"/>
                <w:szCs w:val="22"/>
              </w:rPr>
              <w:t>170140001936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6D7C1" w14:textId="77777777" w:rsidR="000A444B" w:rsidRPr="00932C14" w:rsidRDefault="000A444B" w:rsidP="000A44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2C14">
              <w:rPr>
                <w:sz w:val="22"/>
                <w:szCs w:val="22"/>
              </w:rPr>
              <w:t>ТОО "</w:t>
            </w:r>
            <w:proofErr w:type="spellStart"/>
            <w:r w:rsidRPr="00932C14">
              <w:rPr>
                <w:sz w:val="22"/>
                <w:szCs w:val="22"/>
              </w:rPr>
              <w:t>Металлсервис</w:t>
            </w:r>
            <w:proofErr w:type="spellEnd"/>
            <w:r w:rsidRPr="00932C14">
              <w:rPr>
                <w:sz w:val="22"/>
                <w:szCs w:val="22"/>
              </w:rPr>
              <w:t xml:space="preserve"> Казахстан"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D496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2C14">
              <w:rPr>
                <w:sz w:val="22"/>
                <w:szCs w:val="22"/>
              </w:rPr>
              <w:t xml:space="preserve">Казахстан, город Астана, район Алматы, проспект </w:t>
            </w:r>
            <w:proofErr w:type="spellStart"/>
            <w:r w:rsidRPr="00932C14">
              <w:rPr>
                <w:sz w:val="22"/>
                <w:szCs w:val="22"/>
              </w:rPr>
              <w:t>Рақымжан</w:t>
            </w:r>
            <w:proofErr w:type="spellEnd"/>
            <w:r w:rsidRPr="00932C14">
              <w:rPr>
                <w:sz w:val="22"/>
                <w:szCs w:val="22"/>
              </w:rPr>
              <w:t xml:space="preserve"> </w:t>
            </w:r>
            <w:proofErr w:type="spellStart"/>
            <w:r w:rsidRPr="00932C14">
              <w:rPr>
                <w:sz w:val="22"/>
                <w:szCs w:val="22"/>
              </w:rPr>
              <w:t>Қошқарбаев</w:t>
            </w:r>
            <w:proofErr w:type="spellEnd"/>
            <w:r w:rsidRPr="00932C14">
              <w:rPr>
                <w:sz w:val="22"/>
                <w:szCs w:val="22"/>
              </w:rPr>
              <w:t>, здание 1/4, почтовый индекс 010000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77A6" w14:textId="33EEC7FF" w:rsidR="000A444B" w:rsidRPr="00932C14" w:rsidRDefault="000A444B" w:rsidP="000A44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D93D3C">
              <w:rPr>
                <w:sz w:val="22"/>
                <w:szCs w:val="22"/>
                <w:lang w:val="kk-KZ"/>
              </w:rPr>
              <w:t>х</w:t>
            </w:r>
          </w:p>
        </w:tc>
      </w:tr>
      <w:tr w:rsidR="000A444B" w:rsidRPr="00932C14" w14:paraId="4FB4044C" w14:textId="77777777" w:rsidTr="00930583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6EDA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9BC8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32C14">
              <w:rPr>
                <w:color w:val="000000"/>
                <w:sz w:val="22"/>
                <w:szCs w:val="22"/>
              </w:rPr>
              <w:t>060740003218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4016D" w14:textId="77777777" w:rsidR="000A444B" w:rsidRPr="00932C14" w:rsidRDefault="000A444B" w:rsidP="000A44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2C14">
              <w:rPr>
                <w:sz w:val="22"/>
                <w:szCs w:val="22"/>
              </w:rPr>
              <w:t>ТОО "</w:t>
            </w:r>
            <w:proofErr w:type="spellStart"/>
            <w:r w:rsidRPr="00932C14">
              <w:rPr>
                <w:sz w:val="22"/>
                <w:szCs w:val="22"/>
              </w:rPr>
              <w:t>Каспиан</w:t>
            </w:r>
            <w:proofErr w:type="spellEnd"/>
            <w:r w:rsidRPr="00932C14">
              <w:rPr>
                <w:sz w:val="22"/>
                <w:szCs w:val="22"/>
              </w:rPr>
              <w:t xml:space="preserve"> Трейд"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8E29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2C14">
              <w:rPr>
                <w:sz w:val="22"/>
                <w:szCs w:val="22"/>
              </w:rPr>
              <w:t xml:space="preserve">Казахстан, Алматинская область, Илийский район, </w:t>
            </w:r>
            <w:proofErr w:type="spellStart"/>
            <w:r w:rsidRPr="00932C14">
              <w:rPr>
                <w:sz w:val="22"/>
                <w:szCs w:val="22"/>
              </w:rPr>
              <w:t>Казциковский</w:t>
            </w:r>
            <w:proofErr w:type="spellEnd"/>
            <w:r w:rsidRPr="00932C14">
              <w:rPr>
                <w:sz w:val="22"/>
                <w:szCs w:val="22"/>
              </w:rPr>
              <w:t xml:space="preserve"> сельский округ, село </w:t>
            </w:r>
            <w:proofErr w:type="spellStart"/>
            <w:r w:rsidRPr="00932C14">
              <w:rPr>
                <w:sz w:val="22"/>
                <w:szCs w:val="22"/>
              </w:rPr>
              <w:t>Казцик</w:t>
            </w:r>
            <w:proofErr w:type="spellEnd"/>
            <w:r w:rsidRPr="00932C14">
              <w:rPr>
                <w:sz w:val="22"/>
                <w:szCs w:val="22"/>
              </w:rPr>
              <w:t>, улица Менделеев, здание 55, почтовый индекс 040700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9362" w14:textId="1AA4BB28" w:rsidR="000A444B" w:rsidRPr="00932C14" w:rsidRDefault="000A444B" w:rsidP="000A44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D93D3C">
              <w:rPr>
                <w:sz w:val="22"/>
                <w:szCs w:val="22"/>
                <w:lang w:val="kk-KZ"/>
              </w:rPr>
              <w:t>х</w:t>
            </w:r>
          </w:p>
        </w:tc>
      </w:tr>
      <w:tr w:rsidR="000A444B" w:rsidRPr="00932C14" w14:paraId="0A63B483" w14:textId="77777777" w:rsidTr="00B8428A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AE73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lastRenderedPageBreak/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5FA0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32C14">
              <w:rPr>
                <w:color w:val="000000"/>
                <w:sz w:val="22"/>
                <w:szCs w:val="22"/>
              </w:rPr>
              <w:t>160140017257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B3B8A" w14:textId="77777777" w:rsidR="000A444B" w:rsidRPr="00932C14" w:rsidRDefault="000A444B" w:rsidP="000A44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2C14">
              <w:rPr>
                <w:sz w:val="22"/>
                <w:szCs w:val="22"/>
              </w:rPr>
              <w:t xml:space="preserve">ТОО "Казахстанско-российская </w:t>
            </w:r>
            <w:proofErr w:type="spellStart"/>
            <w:r w:rsidRPr="00932C14">
              <w:rPr>
                <w:sz w:val="22"/>
                <w:szCs w:val="22"/>
              </w:rPr>
              <w:t>сталепромышленная</w:t>
            </w:r>
            <w:proofErr w:type="spellEnd"/>
            <w:r w:rsidRPr="00932C14">
              <w:rPr>
                <w:sz w:val="22"/>
                <w:szCs w:val="22"/>
              </w:rPr>
              <w:t xml:space="preserve"> компания"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02BD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2C14">
              <w:rPr>
                <w:sz w:val="22"/>
                <w:szCs w:val="22"/>
              </w:rPr>
              <w:t xml:space="preserve">Казахстан, город Астана, район Байконыр, жилой массив </w:t>
            </w:r>
            <w:proofErr w:type="spellStart"/>
            <w:r w:rsidRPr="00932C14">
              <w:rPr>
                <w:sz w:val="22"/>
                <w:szCs w:val="22"/>
              </w:rPr>
              <w:t>Өндіріс</w:t>
            </w:r>
            <w:proofErr w:type="spellEnd"/>
            <w:r w:rsidRPr="00932C14">
              <w:rPr>
                <w:sz w:val="22"/>
                <w:szCs w:val="22"/>
              </w:rPr>
              <w:t xml:space="preserve">, улица </w:t>
            </w:r>
            <w:proofErr w:type="spellStart"/>
            <w:r w:rsidRPr="00932C14">
              <w:rPr>
                <w:sz w:val="22"/>
                <w:szCs w:val="22"/>
              </w:rPr>
              <w:t>Тайбурыл</w:t>
            </w:r>
            <w:proofErr w:type="spellEnd"/>
            <w:r w:rsidRPr="00932C14">
              <w:rPr>
                <w:sz w:val="22"/>
                <w:szCs w:val="22"/>
              </w:rPr>
              <w:t>, здание 23/1, Оф. 12, почтовый индекс 010000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E2D4" w14:textId="6B1E7527" w:rsidR="000A444B" w:rsidRPr="00932C14" w:rsidRDefault="000A444B" w:rsidP="000A44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517266">
              <w:rPr>
                <w:sz w:val="22"/>
                <w:szCs w:val="22"/>
                <w:lang w:val="kk-KZ"/>
              </w:rPr>
              <w:t>х</w:t>
            </w:r>
          </w:p>
        </w:tc>
      </w:tr>
      <w:tr w:rsidR="000A444B" w:rsidRPr="00932C14" w14:paraId="791CBED4" w14:textId="77777777" w:rsidTr="00B8428A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C2BC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622A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32C14">
              <w:rPr>
                <w:color w:val="000000"/>
                <w:sz w:val="22"/>
                <w:szCs w:val="22"/>
              </w:rPr>
              <w:t>131240011704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1C41E" w14:textId="77777777" w:rsidR="000A444B" w:rsidRPr="00932C14" w:rsidRDefault="000A444B" w:rsidP="000A44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2C14">
              <w:rPr>
                <w:sz w:val="22"/>
                <w:szCs w:val="22"/>
              </w:rPr>
              <w:t>ТОО "МЕТАЛЛ-СЕРВИС KZ"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8B17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2C14">
              <w:rPr>
                <w:sz w:val="22"/>
                <w:szCs w:val="22"/>
              </w:rPr>
              <w:t>Казахстан, Западно-Казахстанская область, город Уральск, улица Конкина, строение 2/2, почтовый индекс 090007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57CAC" w14:textId="1F37644C" w:rsidR="000A444B" w:rsidRPr="00932C14" w:rsidRDefault="000A444B" w:rsidP="000A44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517266">
              <w:rPr>
                <w:sz w:val="22"/>
                <w:szCs w:val="22"/>
                <w:lang w:val="kk-KZ"/>
              </w:rPr>
              <w:t>х</w:t>
            </w:r>
          </w:p>
        </w:tc>
      </w:tr>
      <w:tr w:rsidR="000A444B" w:rsidRPr="00932C14" w14:paraId="5B4328FA" w14:textId="77777777" w:rsidTr="00B8428A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0821" w14:textId="76990D3D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A4D8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32C14">
              <w:rPr>
                <w:color w:val="000000"/>
                <w:sz w:val="22"/>
                <w:szCs w:val="22"/>
              </w:rPr>
              <w:t>111140013037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B78D" w14:textId="77777777" w:rsidR="000A444B" w:rsidRPr="00932C14" w:rsidRDefault="000A444B" w:rsidP="000A44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2C14">
              <w:rPr>
                <w:sz w:val="22"/>
                <w:szCs w:val="22"/>
              </w:rPr>
              <w:t>ТОО "Азия Сталь-НС"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8832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2C14">
              <w:rPr>
                <w:sz w:val="22"/>
                <w:szCs w:val="22"/>
              </w:rPr>
              <w:t xml:space="preserve">Казахстан, город Астана, район Байконыр, Шоссе </w:t>
            </w:r>
            <w:proofErr w:type="spellStart"/>
            <w:r w:rsidRPr="00932C14">
              <w:rPr>
                <w:sz w:val="22"/>
                <w:szCs w:val="22"/>
              </w:rPr>
              <w:t>Алаш</w:t>
            </w:r>
            <w:proofErr w:type="spellEnd"/>
            <w:r w:rsidRPr="00932C14">
              <w:rPr>
                <w:sz w:val="22"/>
                <w:szCs w:val="22"/>
              </w:rPr>
              <w:t>, здание 9, 102, почтовый индекс 010000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B62F" w14:textId="09B71ABA" w:rsidR="000A444B" w:rsidRPr="00932C14" w:rsidRDefault="000A444B" w:rsidP="000A44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517266">
              <w:rPr>
                <w:sz w:val="22"/>
                <w:szCs w:val="22"/>
                <w:lang w:val="kk-KZ"/>
              </w:rPr>
              <w:t>х</w:t>
            </w:r>
          </w:p>
        </w:tc>
      </w:tr>
      <w:tr w:rsidR="000A444B" w:rsidRPr="00932C14" w14:paraId="618585B1" w14:textId="77777777" w:rsidTr="00B8428A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DB0F" w14:textId="2D4B32F2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98EE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32C14">
              <w:rPr>
                <w:color w:val="000000"/>
                <w:sz w:val="22"/>
                <w:szCs w:val="22"/>
              </w:rPr>
              <w:t>100240022632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AB11" w14:textId="77777777" w:rsidR="000A444B" w:rsidRPr="00932C14" w:rsidRDefault="000A444B" w:rsidP="000A44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2C14">
              <w:rPr>
                <w:sz w:val="22"/>
                <w:szCs w:val="22"/>
              </w:rPr>
              <w:t>ТОО "Шариф Металл"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8565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2C14">
              <w:rPr>
                <w:sz w:val="22"/>
                <w:szCs w:val="22"/>
              </w:rPr>
              <w:t xml:space="preserve">Казахстан, Алматинская область, Илийский район, Энергетический сельский округ, село </w:t>
            </w:r>
            <w:proofErr w:type="spellStart"/>
            <w:r w:rsidRPr="00932C14">
              <w:rPr>
                <w:sz w:val="22"/>
                <w:szCs w:val="22"/>
              </w:rPr>
              <w:t>Отеген</w:t>
            </w:r>
            <w:proofErr w:type="spellEnd"/>
            <w:r w:rsidRPr="00932C14">
              <w:rPr>
                <w:sz w:val="22"/>
                <w:szCs w:val="22"/>
              </w:rPr>
              <w:t xml:space="preserve"> Батыр, улица Титов, дом 29, Кв. 22, почтовый индекс 040700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0279" w14:textId="35BE3613" w:rsidR="000A444B" w:rsidRPr="00932C14" w:rsidRDefault="000A444B" w:rsidP="000A44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517266">
              <w:rPr>
                <w:sz w:val="22"/>
                <w:szCs w:val="22"/>
                <w:lang w:val="kk-KZ"/>
              </w:rPr>
              <w:t>х</w:t>
            </w:r>
          </w:p>
        </w:tc>
      </w:tr>
      <w:tr w:rsidR="000A444B" w:rsidRPr="00932C14" w14:paraId="2E89A602" w14:textId="77777777" w:rsidTr="00B8428A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B7CF" w14:textId="38EE3552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583E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32C14">
              <w:rPr>
                <w:color w:val="000000"/>
                <w:sz w:val="22"/>
                <w:szCs w:val="22"/>
              </w:rPr>
              <w:t>070240010115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0668" w14:textId="77777777" w:rsidR="000A444B" w:rsidRPr="00932C14" w:rsidRDefault="000A444B" w:rsidP="000A44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2C14">
              <w:rPr>
                <w:sz w:val="22"/>
                <w:szCs w:val="22"/>
              </w:rPr>
              <w:t>ТОО "</w:t>
            </w:r>
            <w:proofErr w:type="spellStart"/>
            <w:r w:rsidRPr="00932C14">
              <w:rPr>
                <w:sz w:val="22"/>
                <w:szCs w:val="22"/>
              </w:rPr>
              <w:t>Lux</w:t>
            </w:r>
            <w:proofErr w:type="spellEnd"/>
            <w:r w:rsidRPr="00932C14">
              <w:rPr>
                <w:sz w:val="22"/>
                <w:szCs w:val="22"/>
              </w:rPr>
              <w:t xml:space="preserve"> Construction"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B35A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2C14">
              <w:rPr>
                <w:sz w:val="22"/>
                <w:szCs w:val="22"/>
              </w:rPr>
              <w:t xml:space="preserve">Казахстан, Алматинская область, Илийский район, Энергетический сельский округ, село Покровка, улица </w:t>
            </w:r>
            <w:proofErr w:type="spellStart"/>
            <w:r w:rsidRPr="00932C14">
              <w:rPr>
                <w:sz w:val="22"/>
                <w:szCs w:val="22"/>
              </w:rPr>
              <w:t>Сүйінбай</w:t>
            </w:r>
            <w:proofErr w:type="spellEnd"/>
            <w:r w:rsidRPr="00932C14">
              <w:rPr>
                <w:sz w:val="22"/>
                <w:szCs w:val="22"/>
              </w:rPr>
              <w:t>, строение 8, почтовый индекс 160000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48EE" w14:textId="2A382BF8" w:rsidR="000A444B" w:rsidRPr="00932C14" w:rsidRDefault="000A444B" w:rsidP="000A44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517266">
              <w:rPr>
                <w:sz w:val="22"/>
                <w:szCs w:val="22"/>
                <w:lang w:val="kk-KZ"/>
              </w:rPr>
              <w:t>х</w:t>
            </w:r>
          </w:p>
        </w:tc>
      </w:tr>
      <w:tr w:rsidR="000A444B" w:rsidRPr="00932C14" w14:paraId="13C1AEFF" w14:textId="77777777" w:rsidTr="00B8428A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6281" w14:textId="0BCC957F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EF83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32C14">
              <w:rPr>
                <w:color w:val="000000"/>
                <w:sz w:val="22"/>
                <w:szCs w:val="22"/>
              </w:rPr>
              <w:t>210640038359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67025" w14:textId="77777777" w:rsidR="000A444B" w:rsidRPr="00932C14" w:rsidRDefault="000A444B" w:rsidP="000A44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2C14">
              <w:rPr>
                <w:sz w:val="22"/>
                <w:szCs w:val="22"/>
              </w:rPr>
              <w:t>ТОО "</w:t>
            </w:r>
            <w:proofErr w:type="spellStart"/>
            <w:r w:rsidRPr="00932C14">
              <w:rPr>
                <w:sz w:val="22"/>
                <w:szCs w:val="22"/>
              </w:rPr>
              <w:t>Каспиан</w:t>
            </w:r>
            <w:proofErr w:type="spellEnd"/>
            <w:r w:rsidRPr="00932C14">
              <w:rPr>
                <w:sz w:val="22"/>
                <w:szCs w:val="22"/>
              </w:rPr>
              <w:t xml:space="preserve"> Трейд НС"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2970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2C14">
              <w:rPr>
                <w:sz w:val="22"/>
                <w:szCs w:val="22"/>
              </w:rPr>
              <w:t xml:space="preserve">Казахстан, город Астана, район Байконыр, жилой массив </w:t>
            </w:r>
            <w:proofErr w:type="spellStart"/>
            <w:r w:rsidRPr="00932C14">
              <w:rPr>
                <w:sz w:val="22"/>
                <w:szCs w:val="22"/>
              </w:rPr>
              <w:t>Өндіріс</w:t>
            </w:r>
            <w:proofErr w:type="spellEnd"/>
            <w:r w:rsidRPr="00932C14">
              <w:rPr>
                <w:sz w:val="22"/>
                <w:szCs w:val="22"/>
              </w:rPr>
              <w:t xml:space="preserve">, улица </w:t>
            </w:r>
            <w:proofErr w:type="spellStart"/>
            <w:r w:rsidRPr="00932C14">
              <w:rPr>
                <w:sz w:val="22"/>
                <w:szCs w:val="22"/>
              </w:rPr>
              <w:t>Тайбурыл</w:t>
            </w:r>
            <w:proofErr w:type="spellEnd"/>
            <w:r w:rsidRPr="00932C14">
              <w:rPr>
                <w:sz w:val="22"/>
                <w:szCs w:val="22"/>
              </w:rPr>
              <w:t>, здание 23/1, почтовый индекс Z10E3M4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77A0A" w14:textId="1B2AE20F" w:rsidR="000A444B" w:rsidRPr="00932C14" w:rsidRDefault="000A444B" w:rsidP="000A44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517266">
              <w:rPr>
                <w:sz w:val="22"/>
                <w:szCs w:val="22"/>
                <w:lang w:val="kk-KZ"/>
              </w:rPr>
              <w:t>х</w:t>
            </w:r>
          </w:p>
        </w:tc>
      </w:tr>
      <w:tr w:rsidR="000A444B" w:rsidRPr="00932C14" w14:paraId="0FBB5E53" w14:textId="77777777" w:rsidTr="00B8428A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2C8E" w14:textId="3044EA8A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F4BD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32C14">
              <w:rPr>
                <w:color w:val="000000"/>
                <w:sz w:val="22"/>
                <w:szCs w:val="22"/>
              </w:rPr>
              <w:t>070240013526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D67F" w14:textId="77777777" w:rsidR="000A444B" w:rsidRPr="00932C14" w:rsidRDefault="000A444B" w:rsidP="000A44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2C14">
              <w:rPr>
                <w:sz w:val="22"/>
                <w:szCs w:val="22"/>
              </w:rPr>
              <w:t>ТОО "</w:t>
            </w:r>
            <w:proofErr w:type="spellStart"/>
            <w:r w:rsidRPr="00932C14">
              <w:rPr>
                <w:sz w:val="22"/>
                <w:szCs w:val="22"/>
              </w:rPr>
              <w:t>Тэнгри</w:t>
            </w:r>
            <w:proofErr w:type="spellEnd"/>
            <w:r w:rsidRPr="00932C14">
              <w:rPr>
                <w:sz w:val="22"/>
                <w:szCs w:val="22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85D3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2C14">
              <w:rPr>
                <w:sz w:val="22"/>
                <w:szCs w:val="22"/>
              </w:rPr>
              <w:t xml:space="preserve">Казахстан, Западно-Казахстанская область, город Уральск, улица </w:t>
            </w:r>
            <w:proofErr w:type="spellStart"/>
            <w:r w:rsidRPr="00932C14">
              <w:rPr>
                <w:sz w:val="22"/>
                <w:szCs w:val="22"/>
              </w:rPr>
              <w:t>Ш.Айталиева</w:t>
            </w:r>
            <w:proofErr w:type="spellEnd"/>
            <w:r w:rsidRPr="00932C14">
              <w:rPr>
                <w:sz w:val="22"/>
                <w:szCs w:val="22"/>
              </w:rPr>
              <w:t>, дом 9/1, почтовый индекс 090000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8D8A0" w14:textId="468DA98D" w:rsidR="000A444B" w:rsidRPr="00932C14" w:rsidRDefault="000A444B" w:rsidP="000A44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517266">
              <w:rPr>
                <w:sz w:val="22"/>
                <w:szCs w:val="22"/>
                <w:lang w:val="kk-KZ"/>
              </w:rPr>
              <w:t>х</w:t>
            </w:r>
          </w:p>
        </w:tc>
      </w:tr>
      <w:tr w:rsidR="000A444B" w:rsidRPr="00932C14" w14:paraId="150B3BF5" w14:textId="77777777" w:rsidTr="00B8428A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54B8" w14:textId="4ABB647C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E406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32C14">
              <w:rPr>
                <w:color w:val="000000"/>
                <w:sz w:val="22"/>
                <w:szCs w:val="22"/>
              </w:rPr>
              <w:t>160140015627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711A" w14:textId="77777777" w:rsidR="000A444B" w:rsidRPr="00932C14" w:rsidRDefault="000A444B" w:rsidP="000A44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2C14">
              <w:rPr>
                <w:sz w:val="22"/>
                <w:szCs w:val="22"/>
              </w:rPr>
              <w:t>ТОО "</w:t>
            </w:r>
            <w:proofErr w:type="spellStart"/>
            <w:r w:rsidRPr="00932C14">
              <w:rPr>
                <w:sz w:val="22"/>
                <w:szCs w:val="22"/>
              </w:rPr>
              <w:t>МеталлоСклад</w:t>
            </w:r>
            <w:proofErr w:type="spellEnd"/>
            <w:r w:rsidRPr="00932C14">
              <w:rPr>
                <w:sz w:val="22"/>
                <w:szCs w:val="22"/>
              </w:rPr>
              <w:t>-Т"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D1C1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2C14">
              <w:rPr>
                <w:color w:val="000000"/>
                <w:sz w:val="22"/>
                <w:szCs w:val="22"/>
              </w:rPr>
              <w:t>Казахстан, Карагандинская область,</w:t>
            </w:r>
          </w:p>
          <w:p w14:paraId="1C4AC038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2C14">
              <w:rPr>
                <w:color w:val="000000"/>
                <w:sz w:val="22"/>
                <w:szCs w:val="22"/>
              </w:rPr>
              <w:t>город Темиртау, улица Мичурина, дом 12/1,</w:t>
            </w:r>
          </w:p>
          <w:p w14:paraId="7ABCD56B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2C14">
              <w:rPr>
                <w:color w:val="000000"/>
                <w:sz w:val="22"/>
                <w:szCs w:val="22"/>
              </w:rPr>
              <w:t>почтовый индекс 101400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CE67" w14:textId="113E134B" w:rsidR="000A444B" w:rsidRPr="00932C14" w:rsidRDefault="000A444B" w:rsidP="000A44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517266">
              <w:rPr>
                <w:sz w:val="22"/>
                <w:szCs w:val="22"/>
                <w:lang w:val="kk-KZ"/>
              </w:rPr>
              <w:t>х</w:t>
            </w:r>
          </w:p>
        </w:tc>
      </w:tr>
      <w:tr w:rsidR="000A444B" w:rsidRPr="00932C14" w14:paraId="54095724" w14:textId="77777777" w:rsidTr="00B8428A">
        <w:trPr>
          <w:trHeight w:val="6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E744" w14:textId="4408576F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FD90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32C14">
              <w:rPr>
                <w:color w:val="000000"/>
                <w:sz w:val="22"/>
                <w:szCs w:val="22"/>
              </w:rPr>
              <w:t>081140015870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397C" w14:textId="77777777" w:rsidR="000A444B" w:rsidRPr="00932C14" w:rsidRDefault="000A444B" w:rsidP="000A444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2C14">
              <w:rPr>
                <w:sz w:val="22"/>
                <w:szCs w:val="22"/>
                <w:lang w:val="kk-KZ"/>
              </w:rPr>
              <w:t xml:space="preserve">ТОО </w:t>
            </w:r>
            <w:r w:rsidRPr="00932C14">
              <w:rPr>
                <w:sz w:val="22"/>
                <w:szCs w:val="22"/>
              </w:rPr>
              <w:t>"СМП Групп"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F80D" w14:textId="77777777" w:rsidR="000A444B" w:rsidRPr="00932C14" w:rsidRDefault="000A444B" w:rsidP="000A444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2C14">
              <w:rPr>
                <w:sz w:val="22"/>
                <w:szCs w:val="22"/>
              </w:rPr>
              <w:t xml:space="preserve">Казахстан, Актюбинская область, город Актобе, район Алматы, улица </w:t>
            </w:r>
            <w:proofErr w:type="spellStart"/>
            <w:r w:rsidRPr="00932C14">
              <w:rPr>
                <w:sz w:val="22"/>
                <w:szCs w:val="22"/>
              </w:rPr>
              <w:t>Бурабай</w:t>
            </w:r>
            <w:proofErr w:type="spellEnd"/>
            <w:r w:rsidRPr="00932C14">
              <w:rPr>
                <w:sz w:val="22"/>
                <w:szCs w:val="22"/>
              </w:rPr>
              <w:t>, здание 12А, почтовый индекс 030000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4F8CB" w14:textId="0BBA4052" w:rsidR="000A444B" w:rsidRPr="00932C14" w:rsidRDefault="000A444B" w:rsidP="000A444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517266">
              <w:rPr>
                <w:sz w:val="22"/>
                <w:szCs w:val="22"/>
                <w:lang w:val="kk-KZ"/>
              </w:rPr>
              <w:t>х</w:t>
            </w:r>
          </w:p>
        </w:tc>
      </w:tr>
    </w:tbl>
    <w:p w14:paraId="72ED9DDC" w14:textId="77777777" w:rsidR="00B0177A" w:rsidRDefault="00B0177A" w:rsidP="00F34EE6">
      <w:pPr>
        <w:ind w:firstLine="708"/>
        <w:jc w:val="both"/>
        <w:rPr>
          <w:sz w:val="28"/>
          <w:szCs w:val="28"/>
        </w:rPr>
      </w:pPr>
    </w:p>
    <w:p w14:paraId="3EFF6A1D" w14:textId="65907BE3" w:rsidR="00622D3B" w:rsidRDefault="00622D3B" w:rsidP="00F34E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165 Предпринимательского Кодекса, </w:t>
      </w:r>
      <w:r w:rsidRPr="00622D3B">
        <w:rPr>
          <w:sz w:val="28"/>
          <w:szCs w:val="28"/>
        </w:rPr>
        <w:t>ТОО "</w:t>
      </w:r>
      <w:proofErr w:type="spellStart"/>
      <w:r w:rsidRPr="00622D3B">
        <w:rPr>
          <w:sz w:val="28"/>
          <w:szCs w:val="28"/>
        </w:rPr>
        <w:t>МеталлИнвестАтырау</w:t>
      </w:r>
      <w:proofErr w:type="spellEnd"/>
      <w:r w:rsidRPr="00622D3B">
        <w:rPr>
          <w:sz w:val="28"/>
          <w:szCs w:val="28"/>
        </w:rPr>
        <w:t>"</w:t>
      </w:r>
      <w:r>
        <w:rPr>
          <w:sz w:val="28"/>
          <w:szCs w:val="28"/>
        </w:rPr>
        <w:t xml:space="preserve"> и </w:t>
      </w:r>
      <w:r w:rsidRPr="00622D3B">
        <w:rPr>
          <w:sz w:val="28"/>
          <w:szCs w:val="28"/>
        </w:rPr>
        <w:t>ТОО "</w:t>
      </w:r>
      <w:proofErr w:type="spellStart"/>
      <w:r w:rsidRPr="00622D3B">
        <w:rPr>
          <w:sz w:val="28"/>
          <w:szCs w:val="28"/>
        </w:rPr>
        <w:t>УралМеталлинвест</w:t>
      </w:r>
      <w:proofErr w:type="spellEnd"/>
      <w:r w:rsidRPr="00622D3B">
        <w:rPr>
          <w:sz w:val="28"/>
          <w:szCs w:val="28"/>
        </w:rPr>
        <w:t>"</w:t>
      </w:r>
      <w:r>
        <w:rPr>
          <w:sz w:val="28"/>
          <w:szCs w:val="28"/>
        </w:rPr>
        <w:t xml:space="preserve"> признаются группами лиц.</w:t>
      </w:r>
    </w:p>
    <w:p w14:paraId="55E5AC45" w14:textId="77777777" w:rsidR="00622D3B" w:rsidRDefault="00622D3B" w:rsidP="00F34EE6">
      <w:pPr>
        <w:ind w:firstLine="708"/>
        <w:jc w:val="both"/>
        <w:rPr>
          <w:sz w:val="28"/>
          <w:szCs w:val="28"/>
        </w:rPr>
      </w:pPr>
    </w:p>
    <w:p w14:paraId="5925B223" w14:textId="020E66E0" w:rsidR="001D310A" w:rsidRPr="00B41BD1" w:rsidRDefault="00BD2D20" w:rsidP="001D31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D310A" w:rsidRPr="00B41BD1">
        <w:rPr>
          <w:b/>
          <w:sz w:val="28"/>
          <w:szCs w:val="28"/>
        </w:rPr>
        <w:t>. РАСЧЕТ ОБЪЕМА ТОВАРНОГО РЫНКА И ДОЛЕЙ СУБЪЕКТОВ РЫНКА</w:t>
      </w:r>
    </w:p>
    <w:p w14:paraId="162FD6CA" w14:textId="77777777" w:rsidR="001D310A" w:rsidRPr="00B41BD1" w:rsidRDefault="001D310A" w:rsidP="001D310A">
      <w:pPr>
        <w:ind w:firstLine="567"/>
        <w:rPr>
          <w:b/>
          <w:sz w:val="28"/>
          <w:szCs w:val="28"/>
        </w:rPr>
      </w:pPr>
    </w:p>
    <w:p w14:paraId="444FB057" w14:textId="69C3467C" w:rsidR="001D310A" w:rsidRPr="00B41BD1" w:rsidRDefault="001D310A" w:rsidP="001D310A">
      <w:pPr>
        <w:ind w:firstLine="567"/>
        <w:jc w:val="both"/>
        <w:rPr>
          <w:bCs/>
          <w:sz w:val="28"/>
          <w:szCs w:val="28"/>
        </w:rPr>
      </w:pPr>
      <w:r w:rsidRPr="00B41BD1">
        <w:rPr>
          <w:bCs/>
          <w:sz w:val="28"/>
          <w:szCs w:val="28"/>
        </w:rPr>
        <w:t xml:space="preserve">Расчет объема товарного рынка и долей субъектов рынка </w:t>
      </w:r>
      <w:r w:rsidR="006C1292" w:rsidRPr="00B41BD1">
        <w:rPr>
          <w:bCs/>
          <w:sz w:val="28"/>
          <w:szCs w:val="28"/>
        </w:rPr>
        <w:t xml:space="preserve">проката арматурного </w:t>
      </w:r>
      <w:r w:rsidRPr="00B41BD1">
        <w:rPr>
          <w:bCs/>
          <w:sz w:val="28"/>
          <w:szCs w:val="28"/>
        </w:rPr>
        <w:t xml:space="preserve">произведен в разрезе </w:t>
      </w:r>
      <w:r w:rsidR="006C1292">
        <w:rPr>
          <w:bCs/>
          <w:sz w:val="28"/>
          <w:szCs w:val="28"/>
        </w:rPr>
        <w:t xml:space="preserve">годов: </w:t>
      </w:r>
      <w:r w:rsidRPr="00B41BD1">
        <w:rPr>
          <w:bCs/>
          <w:sz w:val="28"/>
          <w:szCs w:val="28"/>
        </w:rPr>
        <w:t xml:space="preserve">за 2022 г. и </w:t>
      </w:r>
      <w:r w:rsidR="006C1292">
        <w:rPr>
          <w:bCs/>
          <w:sz w:val="28"/>
          <w:szCs w:val="28"/>
        </w:rPr>
        <w:t>первое полугодие</w:t>
      </w:r>
      <w:r w:rsidRPr="00B41BD1">
        <w:rPr>
          <w:bCs/>
          <w:sz w:val="28"/>
          <w:szCs w:val="28"/>
        </w:rPr>
        <w:t xml:space="preserve"> 2023 года.</w:t>
      </w:r>
    </w:p>
    <w:p w14:paraId="556A9E21" w14:textId="61104C96" w:rsidR="00917401" w:rsidRPr="006C1292" w:rsidRDefault="006C1292" w:rsidP="00793DA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093855" w:rsidRPr="006C1292">
        <w:rPr>
          <w:bCs/>
          <w:sz w:val="28"/>
          <w:szCs w:val="28"/>
        </w:rPr>
        <w:t>иже</w:t>
      </w:r>
      <w:r w:rsidR="00FE572A">
        <w:rPr>
          <w:bCs/>
          <w:sz w:val="28"/>
          <w:szCs w:val="28"/>
        </w:rPr>
        <w:t xml:space="preserve">, на основании электронных счет фактур, представленных КГД РК, </w:t>
      </w:r>
      <w:r w:rsidR="00093855" w:rsidRPr="006C1292">
        <w:rPr>
          <w:bCs/>
          <w:sz w:val="28"/>
          <w:szCs w:val="28"/>
        </w:rPr>
        <w:t xml:space="preserve"> </w:t>
      </w:r>
      <w:r w:rsidR="00093855" w:rsidRPr="006C1292">
        <w:rPr>
          <w:sz w:val="28"/>
          <w:szCs w:val="28"/>
        </w:rPr>
        <w:t>пр</w:t>
      </w:r>
      <w:r w:rsidR="00FE572A">
        <w:rPr>
          <w:sz w:val="28"/>
          <w:szCs w:val="28"/>
        </w:rPr>
        <w:t>оизведен</w:t>
      </w:r>
      <w:r w:rsidR="00093855" w:rsidRPr="006C12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расчет </w:t>
      </w:r>
      <w:r w:rsidR="00093855" w:rsidRPr="006C1292">
        <w:rPr>
          <w:sz w:val="28"/>
          <w:szCs w:val="28"/>
        </w:rPr>
        <w:t>объем реализации</w:t>
      </w:r>
      <w:r>
        <w:rPr>
          <w:sz w:val="28"/>
          <w:szCs w:val="28"/>
        </w:rPr>
        <w:t xml:space="preserve"> и расчет долей субъектов рынка </w:t>
      </w:r>
      <w:r w:rsidR="00093855" w:rsidRPr="006C12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 </w:t>
      </w:r>
      <w:r w:rsidR="00172540" w:rsidRPr="006C1292">
        <w:rPr>
          <w:bCs/>
          <w:sz w:val="28"/>
          <w:szCs w:val="28"/>
        </w:rPr>
        <w:t>проката арматурного</w:t>
      </w:r>
      <w:r w:rsidR="00D85DE9" w:rsidRPr="006C1292">
        <w:rPr>
          <w:bCs/>
          <w:sz w:val="28"/>
          <w:szCs w:val="28"/>
        </w:rPr>
        <w:t xml:space="preserve"> для железобетонных конструкций</w:t>
      </w:r>
      <w:r>
        <w:rPr>
          <w:bCs/>
          <w:sz w:val="28"/>
          <w:szCs w:val="28"/>
        </w:rPr>
        <w:t>.</w:t>
      </w:r>
    </w:p>
    <w:p w14:paraId="6401D0BE" w14:textId="34B2015C" w:rsidR="00F8445F" w:rsidRDefault="00F8445F" w:rsidP="00793DA7">
      <w:pPr>
        <w:ind w:firstLine="567"/>
        <w:jc w:val="both"/>
        <w:rPr>
          <w:bCs/>
          <w:color w:val="FF0000"/>
          <w:sz w:val="28"/>
          <w:szCs w:val="28"/>
        </w:rPr>
      </w:pPr>
    </w:p>
    <w:tbl>
      <w:tblPr>
        <w:tblW w:w="9698" w:type="dxa"/>
        <w:tblLook w:val="04A0" w:firstRow="1" w:lastRow="0" w:firstColumn="1" w:lastColumn="0" w:noHBand="0" w:noVBand="1"/>
      </w:tblPr>
      <w:tblGrid>
        <w:gridCol w:w="846"/>
        <w:gridCol w:w="5757"/>
        <w:gridCol w:w="2168"/>
        <w:gridCol w:w="927"/>
      </w:tblGrid>
      <w:tr w:rsidR="005F10BD" w:rsidRPr="00F8445F" w14:paraId="7AFA4FD1" w14:textId="77777777" w:rsidTr="005F10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14:paraId="10EC0771" w14:textId="0A90589A" w:rsidR="005F10BD" w:rsidRPr="005F10BD" w:rsidRDefault="005F10BD" w:rsidP="005F10B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п.п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B29F127" w14:textId="570B140D" w:rsidR="005F10BD" w:rsidRPr="00F8445F" w:rsidRDefault="005F10BD" w:rsidP="00F8445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поставщика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31524B5" w14:textId="045E4DC0" w:rsidR="005F10BD" w:rsidRPr="00F8445F" w:rsidRDefault="005F10BD" w:rsidP="005F10B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445F">
              <w:rPr>
                <w:b/>
                <w:bCs/>
                <w:color w:val="000000"/>
                <w:sz w:val="22"/>
                <w:szCs w:val="22"/>
              </w:rPr>
              <w:t>Объем</w:t>
            </w:r>
            <w:r w:rsidR="004E413A">
              <w:rPr>
                <w:b/>
                <w:bCs/>
                <w:color w:val="000000"/>
                <w:sz w:val="22"/>
                <w:szCs w:val="22"/>
              </w:rPr>
              <w:t xml:space="preserve"> (тонны) </w:t>
            </w:r>
            <w:r w:rsidR="008C342E"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D2E0ECB" w14:textId="0FA9E90D" w:rsidR="005F10BD" w:rsidRPr="00F8445F" w:rsidRDefault="005F10BD" w:rsidP="005F10B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445F">
              <w:rPr>
                <w:b/>
                <w:bCs/>
                <w:color w:val="000000"/>
                <w:sz w:val="22"/>
                <w:szCs w:val="22"/>
              </w:rPr>
              <w:t>Доля</w:t>
            </w:r>
            <w:r w:rsidR="004E413A">
              <w:rPr>
                <w:b/>
                <w:bCs/>
                <w:color w:val="000000"/>
                <w:sz w:val="22"/>
                <w:szCs w:val="22"/>
              </w:rPr>
              <w:t>, %</w:t>
            </w:r>
          </w:p>
        </w:tc>
      </w:tr>
      <w:tr w:rsidR="0054107E" w:rsidRPr="00F8445F" w14:paraId="6CF7A2FC" w14:textId="77777777" w:rsidTr="00B17A3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3815" w14:textId="2D8C32D2" w:rsidR="0054107E" w:rsidRPr="005F10BD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52A2C">
              <w:t>1</w:t>
            </w:r>
          </w:p>
        </w:tc>
        <w:tc>
          <w:tcPr>
            <w:tcW w:w="5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50F77" w14:textId="768664E6" w:rsidR="0054107E" w:rsidRPr="00F8445F" w:rsidRDefault="0054107E" w:rsidP="0054107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52A2C">
              <w:t>АО "</w:t>
            </w:r>
            <w:proofErr w:type="spellStart"/>
            <w:r w:rsidRPr="00852A2C">
              <w:t>АрселорМиттал</w:t>
            </w:r>
            <w:proofErr w:type="spellEnd"/>
            <w:r w:rsidRPr="00852A2C">
              <w:t xml:space="preserve"> Темиртау"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F42E3" w14:textId="69F89165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t>x</w:t>
            </w:r>
            <w:r w:rsidRPr="00852A2C">
              <w:t xml:space="preserve"> 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5E5A4" w14:textId="5AD779AB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t>x</w:t>
            </w:r>
            <w:r w:rsidRPr="00852A2C">
              <w:t xml:space="preserve">   </w:t>
            </w:r>
          </w:p>
        </w:tc>
      </w:tr>
      <w:tr w:rsidR="0054107E" w:rsidRPr="00F8445F" w14:paraId="44B64C53" w14:textId="77777777" w:rsidTr="00B17A3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1A72" w14:textId="14915164" w:rsidR="0054107E" w:rsidRPr="005F10BD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52A2C">
              <w:t>2</w:t>
            </w:r>
          </w:p>
        </w:tc>
        <w:tc>
          <w:tcPr>
            <w:tcW w:w="5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498A7" w14:textId="25EC2041" w:rsidR="0054107E" w:rsidRPr="00F8445F" w:rsidRDefault="0054107E" w:rsidP="0054107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52A2C">
              <w:t>ТОО "</w:t>
            </w:r>
            <w:proofErr w:type="spellStart"/>
            <w:r w:rsidRPr="00852A2C">
              <w:t>Евраз</w:t>
            </w:r>
            <w:proofErr w:type="spellEnd"/>
            <w:r w:rsidRPr="00852A2C">
              <w:t xml:space="preserve"> </w:t>
            </w:r>
            <w:proofErr w:type="spellStart"/>
            <w:r w:rsidRPr="00852A2C">
              <w:t>Каспиан</w:t>
            </w:r>
            <w:proofErr w:type="spellEnd"/>
            <w:r w:rsidRPr="00852A2C">
              <w:t xml:space="preserve"> Сталь"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1294B" w14:textId="05DB8AB0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9E801" w14:textId="5F98A306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</w:tr>
      <w:tr w:rsidR="0054107E" w:rsidRPr="00F8445F" w14:paraId="7D407284" w14:textId="77777777" w:rsidTr="00B17A3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2245" w14:textId="07CB2508" w:rsidR="0054107E" w:rsidRPr="005F10BD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52A2C">
              <w:t>3</w:t>
            </w:r>
          </w:p>
        </w:tc>
        <w:tc>
          <w:tcPr>
            <w:tcW w:w="5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ADD74" w14:textId="175847BA" w:rsidR="0054107E" w:rsidRPr="00F8445F" w:rsidRDefault="0054107E" w:rsidP="0054107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52A2C">
              <w:t>ТОО "Мечел-Сервис Казахстан"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E61B0" w14:textId="6B05A24C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67FC5" w14:textId="59F6FBBB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</w:tr>
      <w:tr w:rsidR="0054107E" w:rsidRPr="00F8445F" w14:paraId="76D11728" w14:textId="77777777" w:rsidTr="00B17A3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B2DD" w14:textId="3BA40623" w:rsidR="0054107E" w:rsidRPr="005F10BD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52A2C">
              <w:t>4</w:t>
            </w:r>
          </w:p>
        </w:tc>
        <w:tc>
          <w:tcPr>
            <w:tcW w:w="5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63CDF" w14:textId="1E8C3FAA" w:rsidR="0054107E" w:rsidRPr="00F8445F" w:rsidRDefault="0054107E" w:rsidP="0054107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52A2C">
              <w:t>ТОО "</w:t>
            </w:r>
            <w:proofErr w:type="spellStart"/>
            <w:r w:rsidRPr="00852A2C">
              <w:t>Металопрокат</w:t>
            </w:r>
            <w:proofErr w:type="spellEnd"/>
            <w:r w:rsidRPr="00852A2C">
              <w:t xml:space="preserve"> Бек"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A07DC" w14:textId="1BC0D45A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C5C63" w14:textId="4C2BF303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</w:tr>
      <w:tr w:rsidR="0054107E" w:rsidRPr="00F8445F" w14:paraId="5907BB00" w14:textId="77777777" w:rsidTr="00B17A3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955C" w14:textId="25A6B9B9" w:rsidR="0054107E" w:rsidRPr="005F10BD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52A2C">
              <w:t>5</w:t>
            </w:r>
          </w:p>
        </w:tc>
        <w:tc>
          <w:tcPr>
            <w:tcW w:w="5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24787" w14:textId="082FA4AF" w:rsidR="0054107E" w:rsidRPr="00F8445F" w:rsidRDefault="0054107E" w:rsidP="0054107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52A2C">
              <w:t>ТОО "Стальной двор-Астана"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ED266" w14:textId="2BFFD25F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A4A0D" w14:textId="75C2E84E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</w:tr>
      <w:tr w:rsidR="0054107E" w:rsidRPr="00F8445F" w14:paraId="4D2169AA" w14:textId="77777777" w:rsidTr="00B17A3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1944" w14:textId="3095A421" w:rsidR="0054107E" w:rsidRPr="005F10BD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52A2C">
              <w:t>6</w:t>
            </w:r>
          </w:p>
        </w:tc>
        <w:tc>
          <w:tcPr>
            <w:tcW w:w="5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DC685" w14:textId="77C65E53" w:rsidR="0054107E" w:rsidRPr="00F8445F" w:rsidRDefault="0054107E" w:rsidP="0054107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52A2C">
              <w:t>ТОО "THE QUADRATURE"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595C9" w14:textId="0D35BB3F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02612" w14:textId="0C6D8737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</w:tr>
      <w:tr w:rsidR="0054107E" w:rsidRPr="00F8445F" w14:paraId="60B7BE2A" w14:textId="77777777" w:rsidTr="00B17A3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5818" w14:textId="51B6366D" w:rsidR="0054107E" w:rsidRPr="005F10BD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52A2C">
              <w:t>7</w:t>
            </w:r>
          </w:p>
        </w:tc>
        <w:tc>
          <w:tcPr>
            <w:tcW w:w="5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F7288" w14:textId="1ED83FE8" w:rsidR="0054107E" w:rsidRPr="00622D3B" w:rsidRDefault="0054107E" w:rsidP="0054107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t xml:space="preserve">Группа лиц: </w:t>
            </w:r>
            <w:r w:rsidRPr="00852A2C">
              <w:t>ТОО "</w:t>
            </w:r>
            <w:proofErr w:type="spellStart"/>
            <w:r w:rsidRPr="00852A2C">
              <w:t>МеталлИнвестАтырау</w:t>
            </w:r>
            <w:proofErr w:type="spellEnd"/>
            <w:r w:rsidRPr="00852A2C">
              <w:t>"</w:t>
            </w:r>
            <w:r>
              <w:rPr>
                <w:lang w:val="kk-KZ"/>
              </w:rPr>
              <w:t xml:space="preserve">, </w:t>
            </w:r>
            <w:r w:rsidRPr="006A43DD">
              <w:rPr>
                <w:lang w:val="kk-KZ"/>
              </w:rPr>
              <w:t>ТОО "</w:t>
            </w:r>
            <w:proofErr w:type="spellStart"/>
            <w:r w:rsidRPr="006A43DD">
              <w:rPr>
                <w:lang w:val="kk-KZ"/>
              </w:rPr>
              <w:t>УралМеталлинвест</w:t>
            </w:r>
            <w:proofErr w:type="spellEnd"/>
            <w:r w:rsidRPr="006A43DD">
              <w:rPr>
                <w:lang w:val="kk-KZ"/>
              </w:rPr>
              <w:t>"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981BB" w14:textId="4C40B6FF" w:rsidR="0054107E" w:rsidRPr="007462B7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2B0DD" w14:textId="67F5A5F9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</w:p>
        </w:tc>
      </w:tr>
      <w:tr w:rsidR="0054107E" w:rsidRPr="00F8445F" w14:paraId="29069230" w14:textId="77777777" w:rsidTr="00B17A3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CC28" w14:textId="765B7925" w:rsidR="0054107E" w:rsidRPr="005F10BD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52A2C">
              <w:t>8</w:t>
            </w:r>
          </w:p>
        </w:tc>
        <w:tc>
          <w:tcPr>
            <w:tcW w:w="5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72DB9" w14:textId="2E43751B" w:rsidR="0054107E" w:rsidRPr="00F8445F" w:rsidRDefault="0054107E" w:rsidP="0054107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52A2C">
              <w:t>ТОО "</w:t>
            </w:r>
            <w:proofErr w:type="spellStart"/>
            <w:r w:rsidRPr="00852A2C">
              <w:t>Нурсат</w:t>
            </w:r>
            <w:proofErr w:type="spellEnd"/>
            <w:r w:rsidRPr="00852A2C">
              <w:t xml:space="preserve"> Темир"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1CB3B" w14:textId="03048FCB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E52AE" w14:textId="059E9461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</w:tr>
      <w:tr w:rsidR="0054107E" w:rsidRPr="00F8445F" w14:paraId="73E90E32" w14:textId="77777777" w:rsidTr="00B17A3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263A" w14:textId="305CD17D" w:rsidR="0054107E" w:rsidRPr="005F10BD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52A2C">
              <w:t>9</w:t>
            </w:r>
          </w:p>
        </w:tc>
        <w:tc>
          <w:tcPr>
            <w:tcW w:w="5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2FF06" w14:textId="73DD79C8" w:rsidR="0054107E" w:rsidRPr="00F8445F" w:rsidRDefault="0054107E" w:rsidP="0054107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52A2C">
              <w:t>ТОО "Модуль сталь"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E73E0" w14:textId="4EE27679" w:rsidR="0054107E" w:rsidRPr="007462B7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04B65" w14:textId="6670AD06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</w:p>
        </w:tc>
      </w:tr>
      <w:tr w:rsidR="0054107E" w:rsidRPr="00F8445F" w14:paraId="51DB1060" w14:textId="77777777" w:rsidTr="00B17A3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AA2D" w14:textId="0D563FD0" w:rsidR="0054107E" w:rsidRPr="005F10BD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52A2C">
              <w:t>10</w:t>
            </w:r>
          </w:p>
        </w:tc>
        <w:tc>
          <w:tcPr>
            <w:tcW w:w="5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29052" w14:textId="40DABE24" w:rsidR="0054107E" w:rsidRPr="00F8445F" w:rsidRDefault="0054107E" w:rsidP="0054107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52A2C">
              <w:t>ТОО "Фирма Стальной союз"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772E0" w14:textId="3BC31FF4" w:rsidR="0054107E" w:rsidRPr="007462B7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EFA73" w14:textId="2CB42FDC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</w:p>
        </w:tc>
      </w:tr>
      <w:tr w:rsidR="0054107E" w:rsidRPr="00F8445F" w14:paraId="3311F1B4" w14:textId="77777777" w:rsidTr="00B17A3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463D" w14:textId="3CC88B41" w:rsidR="0054107E" w:rsidRPr="005F10BD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52A2C">
              <w:t>11</w:t>
            </w:r>
          </w:p>
        </w:tc>
        <w:tc>
          <w:tcPr>
            <w:tcW w:w="5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023CA" w14:textId="3F7BD1FE" w:rsidR="0054107E" w:rsidRPr="00F8445F" w:rsidRDefault="0054107E" w:rsidP="0054107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52A2C">
              <w:t>ТОО "</w:t>
            </w:r>
            <w:proofErr w:type="spellStart"/>
            <w:r w:rsidRPr="00852A2C">
              <w:t>Ferrum-Vtor</w:t>
            </w:r>
            <w:proofErr w:type="spellEnd"/>
            <w:r w:rsidRPr="00852A2C">
              <w:t>" (</w:t>
            </w:r>
            <w:proofErr w:type="spellStart"/>
            <w:r w:rsidRPr="00852A2C">
              <w:t>Феррум</w:t>
            </w:r>
            <w:proofErr w:type="spellEnd"/>
            <w:r w:rsidRPr="00852A2C">
              <w:t>-Втор)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9F251" w14:textId="5743E2FD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t>x</w:t>
            </w:r>
            <w:r w:rsidRPr="00852A2C">
              <w:t xml:space="preserve"> 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209E2" w14:textId="7457F42E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t>x</w:t>
            </w:r>
            <w:r w:rsidRPr="00852A2C">
              <w:t xml:space="preserve">   </w:t>
            </w:r>
          </w:p>
        </w:tc>
      </w:tr>
      <w:tr w:rsidR="0054107E" w:rsidRPr="00F8445F" w14:paraId="5B2A951A" w14:textId="77777777" w:rsidTr="00B17A3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9CDC" w14:textId="0D99CDF8" w:rsidR="0054107E" w:rsidRPr="005F10BD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52A2C">
              <w:t>12</w:t>
            </w:r>
          </w:p>
        </w:tc>
        <w:tc>
          <w:tcPr>
            <w:tcW w:w="5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24E9F" w14:textId="607F6302" w:rsidR="0054107E" w:rsidRPr="00F8445F" w:rsidRDefault="0054107E" w:rsidP="0054107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52A2C">
              <w:t>ТОО "</w:t>
            </w:r>
            <w:proofErr w:type="spellStart"/>
            <w:r w:rsidRPr="00852A2C">
              <w:t>Металлсервис</w:t>
            </w:r>
            <w:proofErr w:type="spellEnd"/>
            <w:r w:rsidRPr="00852A2C">
              <w:t xml:space="preserve"> Казахстан"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F0780" w14:textId="6267F880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F75E5" w14:textId="36F90769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</w:tr>
      <w:tr w:rsidR="0054107E" w:rsidRPr="00F8445F" w14:paraId="12208A52" w14:textId="77777777" w:rsidTr="00B17A3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BE1D" w14:textId="0A1DFE1D" w:rsidR="0054107E" w:rsidRPr="005F10BD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52A2C">
              <w:t>13</w:t>
            </w:r>
          </w:p>
        </w:tc>
        <w:tc>
          <w:tcPr>
            <w:tcW w:w="5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6E828" w14:textId="3BAA6126" w:rsidR="0054107E" w:rsidRPr="00F8445F" w:rsidRDefault="0054107E" w:rsidP="0054107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52A2C">
              <w:t>ТОО "</w:t>
            </w:r>
            <w:proofErr w:type="spellStart"/>
            <w:r w:rsidRPr="00852A2C">
              <w:t>Каспиан</w:t>
            </w:r>
            <w:proofErr w:type="spellEnd"/>
            <w:r w:rsidRPr="00852A2C">
              <w:t xml:space="preserve"> Трейд"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4F49D" w14:textId="49B52941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8F9B6" w14:textId="6FEE2F02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</w:tr>
      <w:tr w:rsidR="0054107E" w:rsidRPr="00F8445F" w14:paraId="6CC50751" w14:textId="77777777" w:rsidTr="00B17A3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57DB" w14:textId="6743769E" w:rsidR="0054107E" w:rsidRPr="005F10BD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52A2C">
              <w:t>14</w:t>
            </w:r>
          </w:p>
        </w:tc>
        <w:tc>
          <w:tcPr>
            <w:tcW w:w="5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71F0B" w14:textId="222A68B0" w:rsidR="0054107E" w:rsidRPr="00F8445F" w:rsidRDefault="0054107E" w:rsidP="0054107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52A2C">
              <w:t xml:space="preserve">ТОО "Казахстанско-российская </w:t>
            </w:r>
            <w:proofErr w:type="spellStart"/>
            <w:r w:rsidRPr="00852A2C">
              <w:t>сталепромышленная</w:t>
            </w:r>
            <w:proofErr w:type="spellEnd"/>
            <w:r w:rsidRPr="00852A2C">
              <w:t xml:space="preserve"> компания"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EA5C3" w14:textId="45FC8BE3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A0F98" w14:textId="330BCA55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</w:tr>
      <w:tr w:rsidR="0054107E" w:rsidRPr="00F8445F" w14:paraId="42DCB337" w14:textId="77777777" w:rsidTr="00B17A3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9218" w14:textId="0516471F" w:rsidR="0054107E" w:rsidRPr="005F10BD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52A2C">
              <w:t>15</w:t>
            </w:r>
          </w:p>
        </w:tc>
        <w:tc>
          <w:tcPr>
            <w:tcW w:w="5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6AB1B" w14:textId="42B33379" w:rsidR="0054107E" w:rsidRPr="00F8445F" w:rsidRDefault="0054107E" w:rsidP="0054107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52A2C">
              <w:t>ТОО "МЕТАЛЛ-СЕРВИС KZ"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F0E3D" w14:textId="048F652D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2156B" w14:textId="3AB483B4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</w:tr>
      <w:tr w:rsidR="0054107E" w:rsidRPr="00F8445F" w14:paraId="7F41F2B4" w14:textId="77777777" w:rsidTr="00B17A3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C60F" w14:textId="7BCFDF20" w:rsidR="0054107E" w:rsidRPr="005F10BD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52A2C">
              <w:t>1</w:t>
            </w:r>
            <w:r>
              <w:t>6</w:t>
            </w:r>
          </w:p>
        </w:tc>
        <w:tc>
          <w:tcPr>
            <w:tcW w:w="5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2168D" w14:textId="03E8E308" w:rsidR="0054107E" w:rsidRPr="00F8445F" w:rsidRDefault="0054107E" w:rsidP="0054107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52A2C">
              <w:t>ТОО "Азия Сталь-НС"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7E9D9" w14:textId="0C291D6F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326BD" w14:textId="78A7E9C1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</w:tr>
      <w:tr w:rsidR="0054107E" w:rsidRPr="00F8445F" w14:paraId="4C30A69A" w14:textId="77777777" w:rsidTr="00B17A3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8330" w14:textId="2589F6B9" w:rsidR="0054107E" w:rsidRPr="005F10BD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52A2C">
              <w:t>1</w:t>
            </w:r>
            <w:r>
              <w:t>7</w:t>
            </w:r>
          </w:p>
        </w:tc>
        <w:tc>
          <w:tcPr>
            <w:tcW w:w="5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8DFA0" w14:textId="01C51E8E" w:rsidR="0054107E" w:rsidRPr="00F8445F" w:rsidRDefault="0054107E" w:rsidP="0054107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52A2C">
              <w:t>ТОО "Шариф Металл"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7B6E6" w14:textId="205AD3A3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04AC0" w14:textId="390926B3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</w:p>
        </w:tc>
      </w:tr>
      <w:tr w:rsidR="0054107E" w:rsidRPr="00F8445F" w14:paraId="4C1DCFED" w14:textId="77777777" w:rsidTr="00B17A3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5BE1" w14:textId="5C772C10" w:rsidR="0054107E" w:rsidRPr="005F10BD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52A2C">
              <w:t>1</w:t>
            </w:r>
            <w:r>
              <w:t>8</w:t>
            </w:r>
          </w:p>
        </w:tc>
        <w:tc>
          <w:tcPr>
            <w:tcW w:w="5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44FB8" w14:textId="764A1895" w:rsidR="0054107E" w:rsidRPr="00F8445F" w:rsidRDefault="0054107E" w:rsidP="0054107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52A2C">
              <w:t>ТОО "</w:t>
            </w:r>
            <w:proofErr w:type="spellStart"/>
            <w:r w:rsidRPr="00852A2C">
              <w:t>Lux</w:t>
            </w:r>
            <w:proofErr w:type="spellEnd"/>
            <w:r w:rsidRPr="00852A2C">
              <w:t xml:space="preserve"> Construction"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2FD4A" w14:textId="5775E36A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BE99B" w14:textId="3BD8B0CD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</w:tr>
      <w:tr w:rsidR="0054107E" w:rsidRPr="00F8445F" w14:paraId="60D680E5" w14:textId="77777777" w:rsidTr="00B17A3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CB86" w14:textId="1937D5DD" w:rsidR="0054107E" w:rsidRPr="005F10BD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E912A" w14:textId="27F0AC24" w:rsidR="0054107E" w:rsidRPr="00F8445F" w:rsidRDefault="0054107E" w:rsidP="0054107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52A2C">
              <w:t>ТОО "</w:t>
            </w:r>
            <w:proofErr w:type="spellStart"/>
            <w:r w:rsidRPr="00852A2C">
              <w:t>Каспиан</w:t>
            </w:r>
            <w:proofErr w:type="spellEnd"/>
            <w:r w:rsidRPr="00852A2C">
              <w:t xml:space="preserve"> Трейд НС"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3B878" w14:textId="23268341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t>x</w:t>
            </w:r>
            <w:r w:rsidRPr="00852A2C">
              <w:t xml:space="preserve"> 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8C6FB" w14:textId="366F0279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t>x</w:t>
            </w:r>
            <w:r w:rsidRPr="00852A2C">
              <w:t xml:space="preserve">   </w:t>
            </w:r>
          </w:p>
        </w:tc>
      </w:tr>
      <w:tr w:rsidR="0054107E" w:rsidRPr="00F8445F" w14:paraId="477B27DD" w14:textId="77777777" w:rsidTr="00B17A3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3DB7" w14:textId="3C7B4002" w:rsidR="0054107E" w:rsidRPr="005F10BD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52A2C">
              <w:t>2</w:t>
            </w:r>
            <w:r>
              <w:t>0</w:t>
            </w:r>
          </w:p>
        </w:tc>
        <w:tc>
          <w:tcPr>
            <w:tcW w:w="5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BB8BF" w14:textId="3C839000" w:rsidR="0054107E" w:rsidRPr="00F8445F" w:rsidRDefault="0054107E" w:rsidP="0054107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52A2C">
              <w:t>ТОО "</w:t>
            </w:r>
            <w:proofErr w:type="spellStart"/>
            <w:r w:rsidRPr="00852A2C">
              <w:t>Тэнгри</w:t>
            </w:r>
            <w:proofErr w:type="spellEnd"/>
            <w:r w:rsidRPr="00852A2C">
              <w:t>"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B2BE9" w14:textId="178611AF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07026" w14:textId="3AAB05D1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</w:tr>
      <w:tr w:rsidR="0054107E" w:rsidRPr="00F8445F" w14:paraId="7A3149FD" w14:textId="77777777" w:rsidTr="00B17A3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8DB1" w14:textId="19FAC3BC" w:rsidR="0054107E" w:rsidRPr="005F10BD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852A2C">
              <w:t>2</w:t>
            </w:r>
            <w:r>
              <w:t>1</w:t>
            </w:r>
          </w:p>
        </w:tc>
        <w:tc>
          <w:tcPr>
            <w:tcW w:w="5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51CC1" w14:textId="1C036745" w:rsidR="0054107E" w:rsidRPr="00F8445F" w:rsidRDefault="0054107E" w:rsidP="0054107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52A2C">
              <w:t>ТОО "</w:t>
            </w:r>
            <w:proofErr w:type="spellStart"/>
            <w:r w:rsidRPr="00852A2C">
              <w:t>МеталлоСклад</w:t>
            </w:r>
            <w:proofErr w:type="spellEnd"/>
            <w:r w:rsidRPr="00852A2C">
              <w:t>-Т"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CFF49" w14:textId="0D611B7A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A984C" w14:textId="14A1531F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</w:tr>
      <w:tr w:rsidR="0054107E" w:rsidRPr="00F8445F" w14:paraId="4ACA37BB" w14:textId="77777777" w:rsidTr="00B17A3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7598" w14:textId="110E438D" w:rsidR="0054107E" w:rsidRPr="005F10BD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05975" w14:textId="4DCC2EC0" w:rsidR="0054107E" w:rsidRPr="00F8445F" w:rsidRDefault="0054107E" w:rsidP="0054107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субъекты (1 261 субъектов), доля которых не превышает 1 %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4CE1F" w14:textId="6167D3F0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45554" w14:textId="4023688E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</w:tr>
      <w:tr w:rsidR="007462B7" w:rsidRPr="00FE572A" w14:paraId="1C3C9ECC" w14:textId="77777777" w:rsidTr="00B17A3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7585" w14:textId="748B89F4" w:rsidR="007462B7" w:rsidRPr="005F10BD" w:rsidRDefault="007462B7" w:rsidP="007462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8CDF6" w14:textId="6C9A254D" w:rsidR="007462B7" w:rsidRPr="00F8445F" w:rsidRDefault="007462B7" w:rsidP="007462B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E572A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225B8" w14:textId="673A7600" w:rsidR="007462B7" w:rsidRPr="00F8445F" w:rsidRDefault="007462B7" w:rsidP="007462B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DC508" w14:textId="07270456" w:rsidR="007462B7" w:rsidRPr="00F8445F" w:rsidRDefault="007462B7" w:rsidP="007462B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572A">
              <w:rPr>
                <w:b/>
                <w:bCs/>
              </w:rPr>
              <w:t xml:space="preserve"> 100   </w:t>
            </w:r>
          </w:p>
        </w:tc>
      </w:tr>
    </w:tbl>
    <w:p w14:paraId="2BEAF553" w14:textId="1A68A483" w:rsidR="00F8445F" w:rsidRDefault="00F8445F" w:rsidP="00793DA7">
      <w:pPr>
        <w:ind w:firstLine="567"/>
        <w:jc w:val="both"/>
        <w:rPr>
          <w:bCs/>
          <w:color w:val="FF0000"/>
          <w:sz w:val="28"/>
          <w:szCs w:val="28"/>
        </w:rPr>
      </w:pPr>
    </w:p>
    <w:p w14:paraId="460AFEDB" w14:textId="64055C7B" w:rsidR="008C342E" w:rsidRPr="008C342E" w:rsidRDefault="008C342E" w:rsidP="008C342E">
      <w:pPr>
        <w:ind w:firstLine="567"/>
        <w:jc w:val="both"/>
        <w:rPr>
          <w:bCs/>
          <w:sz w:val="28"/>
          <w:szCs w:val="28"/>
        </w:rPr>
      </w:pPr>
      <w:r w:rsidRPr="008C342E">
        <w:rPr>
          <w:bCs/>
          <w:sz w:val="28"/>
          <w:szCs w:val="28"/>
        </w:rPr>
        <w:t xml:space="preserve">В соответствии с пунктом 4 статьи 172 Предпринимательского кодекса, доминирующим признается положение каждого из нескольких субъектов рынка, если </w:t>
      </w:r>
      <w:r w:rsidRPr="008C342E">
        <w:rPr>
          <w:b/>
          <w:sz w:val="28"/>
          <w:szCs w:val="28"/>
        </w:rPr>
        <w:t>совокупная доля не более чем трех субъектов</w:t>
      </w:r>
      <w:r w:rsidRPr="008C342E">
        <w:rPr>
          <w:bCs/>
          <w:sz w:val="28"/>
          <w:szCs w:val="28"/>
        </w:rPr>
        <w:t xml:space="preserve"> рынка, которым принадлежат наибольшие доли на соответствующем товарном рынке, составляет </w:t>
      </w:r>
      <w:r w:rsidRPr="008C342E">
        <w:rPr>
          <w:b/>
          <w:sz w:val="28"/>
          <w:szCs w:val="28"/>
        </w:rPr>
        <w:t>пятьдесят и более процентов</w:t>
      </w:r>
      <w:r w:rsidRPr="008C342E">
        <w:rPr>
          <w:bCs/>
          <w:sz w:val="28"/>
          <w:szCs w:val="28"/>
        </w:rPr>
        <w:t xml:space="preserve"> </w:t>
      </w:r>
      <w:r w:rsidRPr="008C342E">
        <w:rPr>
          <w:b/>
          <w:sz w:val="28"/>
          <w:szCs w:val="28"/>
        </w:rPr>
        <w:t>или совокупная доля не более чем четырех субъектов</w:t>
      </w:r>
      <w:r w:rsidRPr="008C342E">
        <w:rPr>
          <w:bCs/>
          <w:sz w:val="28"/>
          <w:szCs w:val="28"/>
        </w:rPr>
        <w:t xml:space="preserve"> рынка, которым принадлежат наибольшие доли на соответствующем товарном рынке, составляет </w:t>
      </w:r>
      <w:r w:rsidRPr="008C342E">
        <w:rPr>
          <w:b/>
          <w:sz w:val="28"/>
          <w:szCs w:val="28"/>
        </w:rPr>
        <w:t>семьдесят и более процентов</w:t>
      </w:r>
      <w:r w:rsidRPr="008C342E">
        <w:rPr>
          <w:bCs/>
          <w:sz w:val="28"/>
          <w:szCs w:val="28"/>
        </w:rPr>
        <w:t>, если в отношении такого субъекта рынка установлены</w:t>
      </w:r>
      <w:r w:rsidRPr="008C342E">
        <w:rPr>
          <w:b/>
          <w:sz w:val="28"/>
          <w:szCs w:val="28"/>
        </w:rPr>
        <w:t xml:space="preserve"> в совокупности следующие обстоятельства</w:t>
      </w:r>
      <w:r w:rsidRPr="008C342E">
        <w:rPr>
          <w:bCs/>
          <w:sz w:val="28"/>
          <w:szCs w:val="28"/>
        </w:rPr>
        <w:t>:</w:t>
      </w:r>
    </w:p>
    <w:p w14:paraId="5E00B877" w14:textId="6EDD2566" w:rsidR="008C342E" w:rsidRPr="008C342E" w:rsidRDefault="008C342E" w:rsidP="008C342E">
      <w:pPr>
        <w:ind w:firstLine="567"/>
        <w:jc w:val="both"/>
        <w:rPr>
          <w:bCs/>
          <w:sz w:val="28"/>
          <w:szCs w:val="28"/>
        </w:rPr>
      </w:pPr>
      <w:r w:rsidRPr="008C342E">
        <w:rPr>
          <w:bCs/>
          <w:sz w:val="28"/>
          <w:szCs w:val="28"/>
        </w:rPr>
        <w:t xml:space="preserve">1) в течение длительного периода (в течение не менее чем одного года или, если такой срок составляет менее чем один год, в течение срока существования </w:t>
      </w:r>
      <w:r w:rsidRPr="008C342E">
        <w:rPr>
          <w:bCs/>
          <w:sz w:val="28"/>
          <w:szCs w:val="28"/>
        </w:rPr>
        <w:lastRenderedPageBreak/>
        <w:t>соответствующего товарного рынка) относительные размеры долей субъектов рынка неизменны или подвержены малозначительным изменениям;</w:t>
      </w:r>
    </w:p>
    <w:p w14:paraId="225546AD" w14:textId="34F0AFD8" w:rsidR="008C342E" w:rsidRPr="008C342E" w:rsidRDefault="008C342E" w:rsidP="008C342E">
      <w:pPr>
        <w:ind w:firstLine="567"/>
        <w:jc w:val="both"/>
        <w:rPr>
          <w:bCs/>
          <w:sz w:val="28"/>
          <w:szCs w:val="28"/>
        </w:rPr>
      </w:pPr>
      <w:r w:rsidRPr="008C342E">
        <w:rPr>
          <w:bCs/>
          <w:sz w:val="28"/>
          <w:szCs w:val="28"/>
        </w:rPr>
        <w:t>2) реализуемый или приобретаемый субъектами рынка товар не может быть заменен другим товаром при потреблении (в том числе при потреблении в производственных целях);</w:t>
      </w:r>
    </w:p>
    <w:p w14:paraId="3B7BE53F" w14:textId="1096D0B5" w:rsidR="008C342E" w:rsidRPr="008C342E" w:rsidRDefault="008C342E" w:rsidP="008C342E">
      <w:pPr>
        <w:ind w:firstLine="567"/>
        <w:jc w:val="both"/>
        <w:rPr>
          <w:bCs/>
          <w:sz w:val="28"/>
          <w:szCs w:val="28"/>
        </w:rPr>
      </w:pPr>
      <w:r w:rsidRPr="008C342E">
        <w:rPr>
          <w:bCs/>
          <w:sz w:val="28"/>
          <w:szCs w:val="28"/>
        </w:rPr>
        <w:t>3) информация о цене и (или) об условиях реализации этого товара на соответствующем товарном рынке доступна неопределенному кругу лиц.</w:t>
      </w:r>
    </w:p>
    <w:p w14:paraId="6E78AEAF" w14:textId="4881E0E2" w:rsidR="008C342E" w:rsidRPr="008C342E" w:rsidRDefault="004E413A" w:rsidP="008C342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Вместе с тем, согласно расчету долей, доминирующее положение не установлено. </w:t>
      </w:r>
    </w:p>
    <w:p w14:paraId="0FEBEBA5" w14:textId="77777777" w:rsidR="008C342E" w:rsidRDefault="008C342E" w:rsidP="00793DA7">
      <w:pPr>
        <w:ind w:firstLine="567"/>
        <w:jc w:val="both"/>
        <w:rPr>
          <w:bCs/>
          <w:color w:val="FF0000"/>
          <w:sz w:val="28"/>
          <w:szCs w:val="28"/>
        </w:rPr>
      </w:pPr>
    </w:p>
    <w:tbl>
      <w:tblPr>
        <w:tblW w:w="9698" w:type="dxa"/>
        <w:tblLook w:val="04A0" w:firstRow="1" w:lastRow="0" w:firstColumn="1" w:lastColumn="0" w:noHBand="0" w:noVBand="1"/>
      </w:tblPr>
      <w:tblGrid>
        <w:gridCol w:w="846"/>
        <w:gridCol w:w="5757"/>
        <w:gridCol w:w="2168"/>
        <w:gridCol w:w="927"/>
      </w:tblGrid>
      <w:tr w:rsidR="008C342E" w:rsidRPr="00F8445F" w14:paraId="233B8D82" w14:textId="77777777" w:rsidTr="00355CD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14:paraId="14926AF4" w14:textId="77777777" w:rsidR="008C342E" w:rsidRPr="005F10BD" w:rsidRDefault="008C342E" w:rsidP="00355C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п.п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01DDEFE" w14:textId="77777777" w:rsidR="008C342E" w:rsidRPr="00F8445F" w:rsidRDefault="008C342E" w:rsidP="00355C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поставщика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50093A3" w14:textId="28873306" w:rsidR="008C342E" w:rsidRPr="00F8445F" w:rsidRDefault="008C342E" w:rsidP="00355C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445F">
              <w:rPr>
                <w:b/>
                <w:bCs/>
                <w:color w:val="000000"/>
                <w:sz w:val="22"/>
                <w:szCs w:val="22"/>
              </w:rPr>
              <w:t>Объем</w:t>
            </w:r>
            <w:r w:rsidR="004E413A">
              <w:rPr>
                <w:b/>
                <w:bCs/>
                <w:color w:val="000000"/>
                <w:sz w:val="22"/>
                <w:szCs w:val="22"/>
              </w:rPr>
              <w:t xml:space="preserve"> (тонны) </w:t>
            </w: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4E413A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22C9421" w14:textId="65F0327D" w:rsidR="008C342E" w:rsidRPr="00F8445F" w:rsidRDefault="008C342E" w:rsidP="00355CD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445F">
              <w:rPr>
                <w:b/>
                <w:bCs/>
                <w:color w:val="000000"/>
                <w:sz w:val="22"/>
                <w:szCs w:val="22"/>
              </w:rPr>
              <w:t>Доля</w:t>
            </w:r>
            <w:r w:rsidR="004E413A">
              <w:rPr>
                <w:b/>
                <w:bCs/>
                <w:color w:val="000000"/>
                <w:sz w:val="22"/>
                <w:szCs w:val="22"/>
              </w:rPr>
              <w:t>, %</w:t>
            </w:r>
          </w:p>
        </w:tc>
      </w:tr>
      <w:tr w:rsidR="0054107E" w:rsidRPr="00F8445F" w14:paraId="0AD5B22D" w14:textId="77777777" w:rsidTr="00355CD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6DB2" w14:textId="4337702B" w:rsidR="0054107E" w:rsidRPr="005F10BD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3D09">
              <w:t>1</w:t>
            </w:r>
          </w:p>
        </w:tc>
        <w:tc>
          <w:tcPr>
            <w:tcW w:w="5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D2BB8" w14:textId="40D701D4" w:rsidR="0054107E" w:rsidRPr="00F8445F" w:rsidRDefault="0054107E" w:rsidP="0054107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B3D09">
              <w:t>ТОО "</w:t>
            </w:r>
            <w:proofErr w:type="spellStart"/>
            <w:r w:rsidRPr="00BB3D09">
              <w:t>Евраз</w:t>
            </w:r>
            <w:proofErr w:type="spellEnd"/>
            <w:r w:rsidRPr="00BB3D09">
              <w:t xml:space="preserve"> </w:t>
            </w:r>
            <w:proofErr w:type="spellStart"/>
            <w:r w:rsidRPr="00BB3D09">
              <w:t>Каспиан</w:t>
            </w:r>
            <w:proofErr w:type="spellEnd"/>
            <w:r w:rsidRPr="00BB3D09">
              <w:t xml:space="preserve"> Сталь"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2F475" w14:textId="4B4EBEAF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t>x</w:t>
            </w:r>
            <w:r w:rsidRPr="00852A2C">
              <w:t xml:space="preserve"> 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8F256" w14:textId="5370D1B0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t>x</w:t>
            </w:r>
            <w:r w:rsidRPr="00852A2C">
              <w:t xml:space="preserve">   </w:t>
            </w:r>
          </w:p>
        </w:tc>
      </w:tr>
      <w:tr w:rsidR="0054107E" w:rsidRPr="00F8445F" w14:paraId="0C3FBD9A" w14:textId="77777777" w:rsidTr="00355CD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0F29" w14:textId="716CF623" w:rsidR="0054107E" w:rsidRPr="005F10BD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3D09">
              <w:t>2</w:t>
            </w:r>
          </w:p>
        </w:tc>
        <w:tc>
          <w:tcPr>
            <w:tcW w:w="5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F752E" w14:textId="7C2B9678" w:rsidR="0054107E" w:rsidRPr="00F8445F" w:rsidRDefault="0054107E" w:rsidP="0054107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B3D09">
              <w:t>АО "</w:t>
            </w:r>
            <w:proofErr w:type="spellStart"/>
            <w:r w:rsidRPr="00BB3D09">
              <w:t>АрселорМиттал</w:t>
            </w:r>
            <w:proofErr w:type="spellEnd"/>
            <w:r w:rsidRPr="00BB3D09">
              <w:t xml:space="preserve"> Темиртау"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F4506" w14:textId="49B86F00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7AC75" w14:textId="0B36CA23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</w:tr>
      <w:tr w:rsidR="0054107E" w:rsidRPr="00F8445F" w14:paraId="7D08163A" w14:textId="77777777" w:rsidTr="00355CD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8029" w14:textId="01F63C84" w:rsidR="0054107E" w:rsidRPr="005F10BD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3D09">
              <w:t>3</w:t>
            </w:r>
          </w:p>
        </w:tc>
        <w:tc>
          <w:tcPr>
            <w:tcW w:w="5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655BF" w14:textId="5E7C57E9" w:rsidR="0054107E" w:rsidRPr="00F8445F" w:rsidRDefault="0054107E" w:rsidP="0054107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B3D09">
              <w:t>ТОО "Модуль сталь"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46AB6" w14:textId="32CA718C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E985E" w14:textId="111BF3F1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</w:tr>
      <w:tr w:rsidR="0054107E" w:rsidRPr="00F8445F" w14:paraId="02DD259C" w14:textId="77777777" w:rsidTr="00355CD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A53C" w14:textId="2719F5A8" w:rsidR="0054107E" w:rsidRPr="005F10BD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3D09">
              <w:t>4</w:t>
            </w:r>
          </w:p>
        </w:tc>
        <w:tc>
          <w:tcPr>
            <w:tcW w:w="5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4B382" w14:textId="29F1F331" w:rsidR="0054107E" w:rsidRPr="00F8445F" w:rsidRDefault="0054107E" w:rsidP="0054107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B3D09">
              <w:t>ТОО "Мечел-Сервис Казахстан"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74B5B" w14:textId="1FED915A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2C6AF" w14:textId="1B397E6C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</w:tr>
      <w:tr w:rsidR="0054107E" w:rsidRPr="00F8445F" w14:paraId="03F84CE3" w14:textId="77777777" w:rsidTr="00355CD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72DD" w14:textId="209422FF" w:rsidR="0054107E" w:rsidRPr="005F10BD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3D09">
              <w:t>5</w:t>
            </w:r>
          </w:p>
        </w:tc>
        <w:tc>
          <w:tcPr>
            <w:tcW w:w="5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B7408" w14:textId="6E0F42E9" w:rsidR="0054107E" w:rsidRPr="00F8445F" w:rsidRDefault="0054107E" w:rsidP="0054107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B3D09">
              <w:t>ТОО "Стальной двор-Астана"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F4F77" w14:textId="7B36938F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86C1C" w14:textId="13A990CA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</w:tr>
      <w:tr w:rsidR="0054107E" w:rsidRPr="00F8445F" w14:paraId="7619D0B3" w14:textId="77777777" w:rsidTr="00355CD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445A" w14:textId="34D7F4AA" w:rsidR="0054107E" w:rsidRPr="005F10BD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3D09">
              <w:t>6</w:t>
            </w:r>
          </w:p>
        </w:tc>
        <w:tc>
          <w:tcPr>
            <w:tcW w:w="5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D3120" w14:textId="5BD1F340" w:rsidR="0054107E" w:rsidRPr="00F8445F" w:rsidRDefault="0054107E" w:rsidP="0054107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B3D09">
              <w:t>ТОО "Фирма Стальной союз"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258D7" w14:textId="46CD9BFC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6FD22" w14:textId="6D140EAC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</w:tr>
      <w:tr w:rsidR="0054107E" w:rsidRPr="00F8445F" w14:paraId="0B3DE6F3" w14:textId="77777777" w:rsidTr="00355CD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4A94" w14:textId="2A876DD4" w:rsidR="0054107E" w:rsidRPr="005F10BD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3D09">
              <w:t>7</w:t>
            </w:r>
          </w:p>
        </w:tc>
        <w:tc>
          <w:tcPr>
            <w:tcW w:w="5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1EACD" w14:textId="7505CA46" w:rsidR="0054107E" w:rsidRPr="006A43DD" w:rsidRDefault="0054107E" w:rsidP="0054107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lang w:val="kk-KZ"/>
              </w:rPr>
            </w:pPr>
            <w:r>
              <w:t xml:space="preserve">Группа лиц: </w:t>
            </w:r>
            <w:r w:rsidRPr="00852A2C">
              <w:t>ТОО "</w:t>
            </w:r>
            <w:proofErr w:type="spellStart"/>
            <w:r w:rsidRPr="00852A2C">
              <w:t>МеталлИнвестАтырау</w:t>
            </w:r>
            <w:proofErr w:type="spellEnd"/>
            <w:r w:rsidRPr="00852A2C">
              <w:t>"</w:t>
            </w:r>
            <w:r>
              <w:rPr>
                <w:lang w:val="kk-KZ"/>
              </w:rPr>
              <w:t xml:space="preserve">, </w:t>
            </w:r>
            <w:r w:rsidRPr="006A43DD">
              <w:rPr>
                <w:lang w:val="kk-KZ"/>
              </w:rPr>
              <w:t>ТОО "</w:t>
            </w:r>
            <w:proofErr w:type="spellStart"/>
            <w:r w:rsidRPr="006A43DD">
              <w:rPr>
                <w:lang w:val="kk-KZ"/>
              </w:rPr>
              <w:t>УралМеталлинвест</w:t>
            </w:r>
            <w:proofErr w:type="spellEnd"/>
            <w:r w:rsidRPr="006A43DD">
              <w:rPr>
                <w:lang w:val="kk-KZ"/>
              </w:rPr>
              <w:t>"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9AEE8" w14:textId="09AFCC5D" w:rsidR="0054107E" w:rsidRPr="006A43DD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804D3" w14:textId="1E9F1EB9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</w:p>
        </w:tc>
      </w:tr>
      <w:tr w:rsidR="0054107E" w:rsidRPr="00F8445F" w14:paraId="0D711694" w14:textId="77777777" w:rsidTr="00355CD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B904" w14:textId="7984866A" w:rsidR="0054107E" w:rsidRPr="005F10BD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3D09">
              <w:t>8</w:t>
            </w:r>
          </w:p>
        </w:tc>
        <w:tc>
          <w:tcPr>
            <w:tcW w:w="5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3A5E4" w14:textId="6C25835F" w:rsidR="0054107E" w:rsidRPr="00F8445F" w:rsidRDefault="0054107E" w:rsidP="0054107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B3D09">
              <w:t>ТОО "</w:t>
            </w:r>
            <w:proofErr w:type="spellStart"/>
            <w:r w:rsidRPr="00BB3D09">
              <w:t>Нурсат</w:t>
            </w:r>
            <w:proofErr w:type="spellEnd"/>
            <w:r w:rsidRPr="00BB3D09">
              <w:t xml:space="preserve"> Темир"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01B0E" w14:textId="7E999607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AD242" w14:textId="5F1DF34E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</w:tr>
      <w:tr w:rsidR="0054107E" w:rsidRPr="00F8445F" w14:paraId="687D2A0F" w14:textId="77777777" w:rsidTr="00355CD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F51F" w14:textId="3D32C4E6" w:rsidR="0054107E" w:rsidRPr="005F10BD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3D09">
              <w:t>9</w:t>
            </w:r>
          </w:p>
        </w:tc>
        <w:tc>
          <w:tcPr>
            <w:tcW w:w="5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7796F" w14:textId="5FB88791" w:rsidR="0054107E" w:rsidRPr="00F8445F" w:rsidRDefault="0054107E" w:rsidP="0054107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B3D09">
              <w:t>ТОО "СМП Групп"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A62A1" w14:textId="3A018BE4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68305" w14:textId="318F4410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</w:p>
        </w:tc>
      </w:tr>
      <w:tr w:rsidR="0054107E" w:rsidRPr="00F8445F" w14:paraId="600660C4" w14:textId="77777777" w:rsidTr="00355CD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7A16" w14:textId="6AE2D473" w:rsidR="0054107E" w:rsidRPr="005F10BD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3D09">
              <w:t>10</w:t>
            </w:r>
          </w:p>
        </w:tc>
        <w:tc>
          <w:tcPr>
            <w:tcW w:w="5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F6266" w14:textId="1AFD3EDC" w:rsidR="0054107E" w:rsidRPr="00F8445F" w:rsidRDefault="0054107E" w:rsidP="0054107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B3D09">
              <w:t>ТОО "Азия Сталь-НС"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EDD0B" w14:textId="5A8B1E93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29762" w14:textId="1972F09E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</w:p>
        </w:tc>
      </w:tr>
      <w:tr w:rsidR="0054107E" w:rsidRPr="00F8445F" w14:paraId="0F47FF14" w14:textId="77777777" w:rsidTr="00355CD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3B0F" w14:textId="0583E077" w:rsidR="0054107E" w:rsidRPr="005F10BD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3D09">
              <w:t>11</w:t>
            </w:r>
          </w:p>
        </w:tc>
        <w:tc>
          <w:tcPr>
            <w:tcW w:w="5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591F3" w14:textId="2F46F778" w:rsidR="0054107E" w:rsidRPr="00F8445F" w:rsidRDefault="0054107E" w:rsidP="0054107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B3D09">
              <w:t>ТОО "МЕТАЛЛ-СЕРВИС KZ"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D1FE0" w14:textId="556B25F5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t>x</w:t>
            </w:r>
            <w:r w:rsidRPr="00852A2C">
              <w:t xml:space="preserve"> 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C8CF2" w14:textId="4398189C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t>x</w:t>
            </w:r>
            <w:r w:rsidRPr="00852A2C">
              <w:t xml:space="preserve">   </w:t>
            </w:r>
          </w:p>
        </w:tc>
      </w:tr>
      <w:tr w:rsidR="0054107E" w:rsidRPr="00F8445F" w14:paraId="34F2770A" w14:textId="77777777" w:rsidTr="00355CD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499A" w14:textId="7B45E714" w:rsidR="0054107E" w:rsidRPr="005F10BD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3D09">
              <w:t>12</w:t>
            </w:r>
          </w:p>
        </w:tc>
        <w:tc>
          <w:tcPr>
            <w:tcW w:w="5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180A6" w14:textId="43BED929" w:rsidR="0054107E" w:rsidRPr="00F8445F" w:rsidRDefault="0054107E" w:rsidP="0054107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B3D09">
              <w:t>ТОО "</w:t>
            </w:r>
            <w:proofErr w:type="spellStart"/>
            <w:r w:rsidRPr="00BB3D09">
              <w:t>Каспиан</w:t>
            </w:r>
            <w:proofErr w:type="spellEnd"/>
            <w:r w:rsidRPr="00BB3D09">
              <w:t xml:space="preserve"> Трейд НС"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122C4" w14:textId="203013ED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F9777" w14:textId="19C69742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</w:tr>
      <w:tr w:rsidR="0054107E" w:rsidRPr="00F8445F" w14:paraId="37144A0C" w14:textId="77777777" w:rsidTr="00355CD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508E" w14:textId="66ECA60E" w:rsidR="0054107E" w:rsidRPr="005F10BD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3D09">
              <w:t>1</w:t>
            </w:r>
            <w:r>
              <w:t>3</w:t>
            </w:r>
          </w:p>
        </w:tc>
        <w:tc>
          <w:tcPr>
            <w:tcW w:w="5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C1CD3" w14:textId="2ED61E99" w:rsidR="0054107E" w:rsidRPr="00F8445F" w:rsidRDefault="0054107E" w:rsidP="0054107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B3D09">
              <w:t xml:space="preserve">ТОО "Казахстанско-российская </w:t>
            </w:r>
            <w:proofErr w:type="spellStart"/>
            <w:r w:rsidRPr="00BB3D09">
              <w:t>сталепромышленная</w:t>
            </w:r>
            <w:proofErr w:type="spellEnd"/>
            <w:r w:rsidRPr="00BB3D09">
              <w:t xml:space="preserve"> компания"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A77D5" w14:textId="14D31C5C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41488" w14:textId="537A5767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</w:tr>
      <w:tr w:rsidR="0054107E" w:rsidRPr="00F8445F" w14:paraId="18FC76C2" w14:textId="77777777" w:rsidTr="00355CD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8162" w14:textId="0A1CDC4C" w:rsidR="0054107E" w:rsidRPr="005F10BD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B3D09">
              <w:t>1</w:t>
            </w:r>
            <w:r>
              <w:t>4</w:t>
            </w:r>
          </w:p>
        </w:tc>
        <w:tc>
          <w:tcPr>
            <w:tcW w:w="5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549F9" w14:textId="3B53ADAE" w:rsidR="0054107E" w:rsidRPr="00F8445F" w:rsidRDefault="0054107E" w:rsidP="0054107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B3D09">
              <w:t>ТОО "Шариф Металл"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37FDE" w14:textId="7FDC2099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D3A25" w14:textId="6DFB03F5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</w:tr>
      <w:tr w:rsidR="0054107E" w:rsidRPr="00F8445F" w14:paraId="46D36E51" w14:textId="77777777" w:rsidTr="00355CD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B7BC" w14:textId="684F602C" w:rsidR="0054107E" w:rsidRPr="005F10BD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9772C" w14:textId="226421F2" w:rsidR="0054107E" w:rsidRPr="00F8445F" w:rsidRDefault="0054107E" w:rsidP="0054107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субъекты (832 субъектов), доля которых не превышает 1 %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D9E97" w14:textId="118B1B57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9C4E6" w14:textId="415C09E3" w:rsidR="0054107E" w:rsidRPr="00F8445F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</w:tr>
      <w:tr w:rsidR="0054107E" w:rsidRPr="00F8445F" w14:paraId="79C22052" w14:textId="77777777" w:rsidTr="00355CD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ED32" w14:textId="733AD399" w:rsidR="0054107E" w:rsidRPr="005F10BD" w:rsidRDefault="0054107E" w:rsidP="00541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773D9" w14:textId="3B8EDB84" w:rsidR="0054107E" w:rsidRPr="00F8445F" w:rsidRDefault="0054107E" w:rsidP="0054107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E572A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4401F" w14:textId="62EF7B30" w:rsidR="0054107E" w:rsidRPr="005B1DC9" w:rsidRDefault="0054107E" w:rsidP="005410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lang w:val="en-US"/>
              </w:rPr>
              <w:t>x</w:t>
            </w:r>
            <w:r w:rsidRPr="00852A2C">
              <w:t xml:space="preserve"> 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CBB80" w14:textId="380FA566" w:rsidR="0054107E" w:rsidRPr="005B1DC9" w:rsidRDefault="0054107E" w:rsidP="005410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B1DC9">
              <w:rPr>
                <w:b/>
                <w:bCs/>
              </w:rPr>
              <w:t xml:space="preserve"> 100   </w:t>
            </w:r>
          </w:p>
        </w:tc>
      </w:tr>
    </w:tbl>
    <w:p w14:paraId="5D4A0C17" w14:textId="77777777" w:rsidR="004E413A" w:rsidRPr="008C342E" w:rsidRDefault="004E413A" w:rsidP="004E413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Вместе с тем, согласно расчету долей, доминирующее положение не установлено. </w:t>
      </w:r>
    </w:p>
    <w:p w14:paraId="38E66DBA" w14:textId="77777777" w:rsidR="004A4B51" w:rsidRPr="004E413A" w:rsidRDefault="004A4B51" w:rsidP="001E12F5">
      <w:pPr>
        <w:ind w:firstLine="708"/>
        <w:jc w:val="both"/>
        <w:rPr>
          <w:sz w:val="28"/>
          <w:szCs w:val="28"/>
        </w:rPr>
      </w:pPr>
    </w:p>
    <w:p w14:paraId="305C353A" w14:textId="31C663C5" w:rsidR="00BD2D20" w:rsidRPr="004E413A" w:rsidRDefault="00BD2D20" w:rsidP="00BD2D20">
      <w:pPr>
        <w:widowControl/>
        <w:autoSpaceDE/>
        <w:autoSpaceDN/>
        <w:adjustRightInd/>
        <w:ind w:firstLine="709"/>
        <w:jc w:val="center"/>
        <w:rPr>
          <w:b/>
          <w:bCs/>
          <w:sz w:val="28"/>
          <w:szCs w:val="28"/>
        </w:rPr>
      </w:pPr>
      <w:r w:rsidRPr="004E413A">
        <w:rPr>
          <w:b/>
          <w:sz w:val="28"/>
          <w:szCs w:val="28"/>
        </w:rPr>
        <w:t>6</w:t>
      </w:r>
      <w:r w:rsidR="00F130EA" w:rsidRPr="004E413A">
        <w:rPr>
          <w:b/>
          <w:sz w:val="28"/>
          <w:szCs w:val="28"/>
        </w:rPr>
        <w:t xml:space="preserve">. </w:t>
      </w:r>
      <w:r w:rsidR="004E5493" w:rsidRPr="004E413A">
        <w:rPr>
          <w:b/>
          <w:sz w:val="28"/>
          <w:szCs w:val="28"/>
        </w:rPr>
        <w:t>ОЦЕНКА СОСТОЯНИЯ КОНКУРЕНТНОЙ СРЕДЫ НА ТОВАРНОМ РЫНКЕ</w:t>
      </w:r>
      <w:r w:rsidRPr="004E413A">
        <w:rPr>
          <w:rStyle w:val="FontStyle23"/>
          <w:sz w:val="28"/>
          <w:szCs w:val="28"/>
        </w:rPr>
        <w:t xml:space="preserve"> </w:t>
      </w:r>
    </w:p>
    <w:p w14:paraId="3329310B" w14:textId="77777777" w:rsidR="00471C16" w:rsidRPr="004E413A" w:rsidRDefault="00471C16" w:rsidP="00471C1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14:paraId="69E85EF3" w14:textId="38B1504B" w:rsidR="004B292E" w:rsidRPr="004E413A" w:rsidRDefault="00F130EA" w:rsidP="005A07C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4E413A">
        <w:rPr>
          <w:sz w:val="28"/>
          <w:szCs w:val="28"/>
        </w:rPr>
        <w:t>Для оценки состояния конкурентной среды были использованы коэ</w:t>
      </w:r>
      <w:r w:rsidR="00C244C0" w:rsidRPr="004E413A">
        <w:rPr>
          <w:sz w:val="28"/>
          <w:szCs w:val="28"/>
        </w:rPr>
        <w:t>ффициент рыночной концентрации</w:t>
      </w:r>
      <w:r w:rsidR="00CD7967" w:rsidRPr="004E413A">
        <w:rPr>
          <w:sz w:val="28"/>
          <w:szCs w:val="28"/>
        </w:rPr>
        <w:t xml:space="preserve"> (далее – Коэффициент)</w:t>
      </w:r>
      <w:r w:rsidRPr="004E413A">
        <w:rPr>
          <w:sz w:val="28"/>
          <w:szCs w:val="28"/>
        </w:rPr>
        <w:t xml:space="preserve"> и индекс рыночной концентрации</w:t>
      </w:r>
      <w:r w:rsidR="00CD7967" w:rsidRPr="004E413A">
        <w:rPr>
          <w:sz w:val="28"/>
          <w:szCs w:val="28"/>
        </w:rPr>
        <w:t xml:space="preserve"> (далее – Индекс)</w:t>
      </w:r>
      <w:r w:rsidRPr="004E413A">
        <w:rPr>
          <w:sz w:val="28"/>
          <w:szCs w:val="28"/>
        </w:rPr>
        <w:t xml:space="preserve"> </w:t>
      </w:r>
      <w:proofErr w:type="spellStart"/>
      <w:r w:rsidRPr="004E413A">
        <w:rPr>
          <w:sz w:val="28"/>
          <w:szCs w:val="28"/>
        </w:rPr>
        <w:t>Герфиндаля-Гиршмана</w:t>
      </w:r>
      <w:proofErr w:type="spellEnd"/>
      <w:r w:rsidRPr="004E413A">
        <w:rPr>
          <w:sz w:val="28"/>
          <w:szCs w:val="28"/>
        </w:rPr>
        <w:t xml:space="preserve"> (HH)</w:t>
      </w:r>
      <w:r w:rsidR="00CD7967" w:rsidRPr="004E413A">
        <w:rPr>
          <w:sz w:val="28"/>
          <w:szCs w:val="28"/>
        </w:rPr>
        <w:t>.</w:t>
      </w:r>
    </w:p>
    <w:p w14:paraId="62659A7B" w14:textId="667B193B" w:rsidR="003829E7" w:rsidRPr="00D66F87" w:rsidRDefault="00DF73E1" w:rsidP="005A07C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4E413A">
        <w:rPr>
          <w:sz w:val="28"/>
          <w:szCs w:val="28"/>
        </w:rPr>
        <w:t xml:space="preserve">В соответствии со значениями коэффициентов концентрации и индексов </w:t>
      </w:r>
      <w:proofErr w:type="spellStart"/>
      <w:r w:rsidRPr="004E413A">
        <w:rPr>
          <w:sz w:val="28"/>
          <w:szCs w:val="28"/>
        </w:rPr>
        <w:t>Герфиндаля</w:t>
      </w:r>
      <w:proofErr w:type="spellEnd"/>
      <w:r w:rsidRPr="004E413A">
        <w:rPr>
          <w:sz w:val="28"/>
          <w:szCs w:val="28"/>
        </w:rPr>
        <w:t xml:space="preserve"> – </w:t>
      </w:r>
      <w:proofErr w:type="spellStart"/>
      <w:r w:rsidRPr="004E413A">
        <w:rPr>
          <w:sz w:val="28"/>
          <w:szCs w:val="28"/>
        </w:rPr>
        <w:t>Гиршмана</w:t>
      </w:r>
      <w:proofErr w:type="spellEnd"/>
      <w:r w:rsidRPr="004E413A">
        <w:rPr>
          <w:sz w:val="28"/>
          <w:szCs w:val="28"/>
        </w:rPr>
        <w:t xml:space="preserve"> выделены следующие показатели по степени кон</w:t>
      </w:r>
      <w:r w:rsidRPr="00D66F87">
        <w:rPr>
          <w:sz w:val="28"/>
          <w:szCs w:val="28"/>
        </w:rPr>
        <w:t>центрации:</w:t>
      </w:r>
    </w:p>
    <w:p w14:paraId="6E9E81BD" w14:textId="77777777" w:rsidR="006E60D9" w:rsidRPr="00D66F87" w:rsidRDefault="006E60D9" w:rsidP="006E60D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bookmarkStart w:id="6" w:name="_Hlk120198495"/>
      <w:r w:rsidRPr="00D66F87">
        <w:rPr>
          <w:sz w:val="28"/>
          <w:szCs w:val="28"/>
        </w:rPr>
        <w:t>За 2022 год:</w:t>
      </w:r>
    </w:p>
    <w:p w14:paraId="51E42539" w14:textId="77777777" w:rsidR="006E60D9" w:rsidRPr="004E413A" w:rsidRDefault="006E60D9" w:rsidP="006E60D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4E413A">
        <w:rPr>
          <w:sz w:val="28"/>
          <w:szCs w:val="28"/>
        </w:rPr>
        <w:t xml:space="preserve">При уровне концентрации </w:t>
      </w:r>
      <w:r>
        <w:rPr>
          <w:sz w:val="28"/>
          <w:szCs w:val="28"/>
        </w:rPr>
        <w:t>трех</w:t>
      </w:r>
      <w:r w:rsidRPr="004E413A">
        <w:rPr>
          <w:sz w:val="28"/>
          <w:szCs w:val="28"/>
        </w:rPr>
        <w:t xml:space="preserve"> субъекта рынка (CR</w:t>
      </w:r>
      <w:r>
        <w:rPr>
          <w:sz w:val="28"/>
          <w:szCs w:val="28"/>
        </w:rPr>
        <w:t>3</w:t>
      </w:r>
      <w:r w:rsidRPr="004E413A">
        <w:rPr>
          <w:sz w:val="28"/>
          <w:szCs w:val="28"/>
        </w:rPr>
        <w:t xml:space="preserve">): </w:t>
      </w:r>
    </w:p>
    <w:p w14:paraId="3874D566" w14:textId="77777777" w:rsidR="006E60D9" w:rsidRPr="004E413A" w:rsidRDefault="006E60D9" w:rsidP="006E60D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66F87">
        <w:rPr>
          <w:sz w:val="28"/>
          <w:szCs w:val="28"/>
        </w:rPr>
        <w:t>45</w:t>
      </w:r>
      <w:r w:rsidRPr="004E413A">
        <w:rPr>
          <w:sz w:val="28"/>
          <w:szCs w:val="28"/>
        </w:rPr>
        <w:t>% &lt; CR-</w:t>
      </w:r>
      <w:r>
        <w:rPr>
          <w:sz w:val="28"/>
          <w:szCs w:val="28"/>
        </w:rPr>
        <w:t>3</w:t>
      </w:r>
      <w:r w:rsidRPr="004E413A">
        <w:rPr>
          <w:sz w:val="28"/>
          <w:szCs w:val="28"/>
        </w:rPr>
        <w:t xml:space="preserve"> </w:t>
      </w:r>
      <w:r>
        <w:rPr>
          <w:sz w:val="28"/>
          <w:szCs w:val="28"/>
        </w:rPr>
        <w:t>(36,6</w:t>
      </w:r>
      <w:r w:rsidRPr="004E413A">
        <w:rPr>
          <w:sz w:val="28"/>
          <w:szCs w:val="28"/>
        </w:rPr>
        <w:t xml:space="preserve">%) &lt; </w:t>
      </w:r>
      <w:r w:rsidRPr="00D66F87">
        <w:rPr>
          <w:sz w:val="28"/>
          <w:szCs w:val="28"/>
        </w:rPr>
        <w:t>70</w:t>
      </w:r>
      <w:r w:rsidRPr="004E413A">
        <w:rPr>
          <w:sz w:val="28"/>
          <w:szCs w:val="28"/>
        </w:rPr>
        <w:t xml:space="preserve">%; </w:t>
      </w:r>
      <w:r w:rsidRPr="00D66F87">
        <w:rPr>
          <w:sz w:val="28"/>
          <w:szCs w:val="28"/>
        </w:rPr>
        <w:t>1</w:t>
      </w:r>
      <w:r w:rsidRPr="004E413A">
        <w:rPr>
          <w:sz w:val="28"/>
          <w:szCs w:val="28"/>
        </w:rPr>
        <w:t xml:space="preserve"> 000 &lt; </w:t>
      </w:r>
      <w:r w:rsidRPr="0012228F">
        <w:rPr>
          <w:sz w:val="28"/>
          <w:szCs w:val="28"/>
        </w:rPr>
        <w:t>1 340</w:t>
      </w:r>
      <w:r w:rsidRPr="004E413A">
        <w:rPr>
          <w:sz w:val="28"/>
          <w:szCs w:val="28"/>
        </w:rPr>
        <w:t xml:space="preserve"> &lt; </w:t>
      </w:r>
      <w:r w:rsidRPr="00D66F87">
        <w:rPr>
          <w:sz w:val="28"/>
          <w:szCs w:val="28"/>
        </w:rPr>
        <w:t>2</w:t>
      </w:r>
      <w:r w:rsidRPr="004E413A">
        <w:rPr>
          <w:sz w:val="28"/>
          <w:szCs w:val="28"/>
        </w:rPr>
        <w:t xml:space="preserve"> 000, рынок относится к </w:t>
      </w:r>
      <w:r w:rsidRPr="00D66F87">
        <w:rPr>
          <w:sz w:val="28"/>
          <w:szCs w:val="28"/>
        </w:rPr>
        <w:t>умеренно концентрированному;</w:t>
      </w:r>
    </w:p>
    <w:p w14:paraId="752B6DC9" w14:textId="77777777" w:rsidR="006E60D9" w:rsidRPr="00D66F87" w:rsidRDefault="006E60D9" w:rsidP="006E60D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66F87">
        <w:rPr>
          <w:sz w:val="28"/>
          <w:szCs w:val="28"/>
        </w:rPr>
        <w:lastRenderedPageBreak/>
        <w:t>За 1 полугодие 2023 года:</w:t>
      </w:r>
    </w:p>
    <w:p w14:paraId="1E1FC004" w14:textId="77777777" w:rsidR="006E60D9" w:rsidRPr="004E413A" w:rsidRDefault="006E60D9" w:rsidP="006E60D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4E413A">
        <w:rPr>
          <w:sz w:val="28"/>
          <w:szCs w:val="28"/>
        </w:rPr>
        <w:t xml:space="preserve">При уровне концентрации </w:t>
      </w:r>
      <w:r>
        <w:rPr>
          <w:sz w:val="28"/>
          <w:szCs w:val="28"/>
        </w:rPr>
        <w:t>трех</w:t>
      </w:r>
      <w:r w:rsidRPr="004E413A">
        <w:rPr>
          <w:sz w:val="28"/>
          <w:szCs w:val="28"/>
        </w:rPr>
        <w:t xml:space="preserve"> субъекта рынка (CR-</w:t>
      </w:r>
      <w:r>
        <w:rPr>
          <w:sz w:val="28"/>
          <w:szCs w:val="28"/>
        </w:rPr>
        <w:t>3</w:t>
      </w:r>
      <w:r w:rsidRPr="004E413A">
        <w:rPr>
          <w:sz w:val="28"/>
          <w:szCs w:val="28"/>
        </w:rPr>
        <w:t>):</w:t>
      </w:r>
    </w:p>
    <w:p w14:paraId="43162701" w14:textId="77777777" w:rsidR="006E60D9" w:rsidRPr="004E413A" w:rsidRDefault="006E60D9" w:rsidP="006E60D9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45</w:t>
      </w:r>
      <w:r w:rsidRPr="004E413A">
        <w:rPr>
          <w:sz w:val="28"/>
          <w:szCs w:val="28"/>
        </w:rPr>
        <w:t>% &lt; CR-3 (</w:t>
      </w:r>
      <w:r>
        <w:rPr>
          <w:sz w:val="28"/>
          <w:szCs w:val="28"/>
        </w:rPr>
        <w:t>45,71</w:t>
      </w:r>
      <w:r w:rsidRPr="004E413A">
        <w:rPr>
          <w:sz w:val="28"/>
          <w:szCs w:val="28"/>
        </w:rPr>
        <w:t xml:space="preserve">%) &lt;  </w:t>
      </w:r>
      <w:r>
        <w:rPr>
          <w:sz w:val="28"/>
          <w:szCs w:val="28"/>
        </w:rPr>
        <w:t>7</w:t>
      </w:r>
      <w:r w:rsidRPr="004E413A">
        <w:rPr>
          <w:sz w:val="28"/>
          <w:szCs w:val="28"/>
        </w:rPr>
        <w:t xml:space="preserve">0%; </w:t>
      </w:r>
      <w:r>
        <w:rPr>
          <w:sz w:val="28"/>
          <w:szCs w:val="28"/>
        </w:rPr>
        <w:t>1</w:t>
      </w:r>
      <w:r w:rsidRPr="004E413A">
        <w:rPr>
          <w:sz w:val="28"/>
          <w:szCs w:val="28"/>
        </w:rPr>
        <w:t xml:space="preserve"> 000 &lt; </w:t>
      </w:r>
      <w:r w:rsidRPr="0012228F">
        <w:rPr>
          <w:sz w:val="28"/>
          <w:szCs w:val="28"/>
        </w:rPr>
        <w:t>2 089</w:t>
      </w:r>
      <w:r w:rsidRPr="004E413A">
        <w:rPr>
          <w:sz w:val="28"/>
          <w:szCs w:val="28"/>
        </w:rPr>
        <w:t xml:space="preserve"> &lt; </w:t>
      </w:r>
      <w:r>
        <w:rPr>
          <w:sz w:val="28"/>
          <w:szCs w:val="28"/>
        </w:rPr>
        <w:t>2</w:t>
      </w:r>
      <w:r w:rsidRPr="004E413A">
        <w:rPr>
          <w:sz w:val="28"/>
          <w:szCs w:val="28"/>
        </w:rPr>
        <w:t xml:space="preserve"> 000, рынок относится к </w:t>
      </w:r>
      <w:r w:rsidRPr="00D66F87">
        <w:rPr>
          <w:sz w:val="28"/>
          <w:szCs w:val="28"/>
        </w:rPr>
        <w:t>умеренно концентрированному.</w:t>
      </w:r>
      <w:bookmarkEnd w:id="6"/>
    </w:p>
    <w:p w14:paraId="43E32B21" w14:textId="77777777" w:rsidR="006E60D9" w:rsidRPr="004E413A" w:rsidRDefault="006E60D9" w:rsidP="006E60D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4E413A">
        <w:rPr>
          <w:sz w:val="28"/>
          <w:szCs w:val="28"/>
        </w:rPr>
        <w:t xml:space="preserve">Рынок реализации </w:t>
      </w:r>
      <w:r>
        <w:rPr>
          <w:sz w:val="28"/>
          <w:szCs w:val="28"/>
        </w:rPr>
        <w:t>проката арматурного для железобетонных конструкций</w:t>
      </w:r>
      <w:r w:rsidRPr="004E413A">
        <w:rPr>
          <w:sz w:val="28"/>
          <w:szCs w:val="28"/>
        </w:rPr>
        <w:t xml:space="preserve"> определен как </w:t>
      </w:r>
      <w:r>
        <w:rPr>
          <w:b/>
          <w:bCs/>
          <w:sz w:val="28"/>
          <w:szCs w:val="28"/>
        </w:rPr>
        <w:t>умеренно концентрированный</w:t>
      </w:r>
      <w:r w:rsidRPr="00D66F87">
        <w:rPr>
          <w:sz w:val="28"/>
          <w:szCs w:val="28"/>
        </w:rPr>
        <w:t>.</w:t>
      </w:r>
    </w:p>
    <w:p w14:paraId="6A683220" w14:textId="77777777" w:rsidR="00FB7099" w:rsidRPr="00F65EB6" w:rsidRDefault="00FB7099" w:rsidP="001F2295">
      <w:pPr>
        <w:widowControl/>
        <w:autoSpaceDE/>
        <w:autoSpaceDN/>
        <w:adjustRightInd/>
        <w:jc w:val="both"/>
        <w:rPr>
          <w:color w:val="FF0000"/>
          <w:sz w:val="28"/>
          <w:highlight w:val="yellow"/>
        </w:rPr>
      </w:pPr>
    </w:p>
    <w:p w14:paraId="3A57E3B2" w14:textId="432A436F" w:rsidR="007D7A3C" w:rsidRPr="00B41BD1" w:rsidRDefault="00BD2D20" w:rsidP="007D7A3C">
      <w:pPr>
        <w:ind w:left="5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7D7A3C" w:rsidRPr="00F65EB6">
        <w:rPr>
          <w:b/>
          <w:sz w:val="28"/>
          <w:szCs w:val="28"/>
        </w:rPr>
        <w:t xml:space="preserve">. </w:t>
      </w:r>
      <w:r w:rsidR="004116C0" w:rsidRPr="00F65EB6">
        <w:rPr>
          <w:b/>
          <w:sz w:val="28"/>
          <w:szCs w:val="28"/>
        </w:rPr>
        <w:t xml:space="preserve">ОПРЕДЕЛЕНИЕ БАРЬЕРОВ ВХОДА </w:t>
      </w:r>
      <w:r w:rsidR="004116C0" w:rsidRPr="00B41BD1">
        <w:rPr>
          <w:b/>
          <w:sz w:val="28"/>
          <w:szCs w:val="28"/>
        </w:rPr>
        <w:t>НА ТОВАРНЫЙ РЫНОК</w:t>
      </w:r>
    </w:p>
    <w:p w14:paraId="58C6F6FC" w14:textId="77777777" w:rsidR="007D7A3C" w:rsidRPr="00B41BD1" w:rsidRDefault="007D7A3C" w:rsidP="007D7A3C">
      <w:pPr>
        <w:ind w:left="57" w:firstLine="567"/>
        <w:jc w:val="center"/>
        <w:rPr>
          <w:b/>
          <w:sz w:val="28"/>
          <w:szCs w:val="28"/>
          <w:highlight w:val="yellow"/>
        </w:rPr>
      </w:pPr>
    </w:p>
    <w:p w14:paraId="3DFF5F85" w14:textId="5C27F41F" w:rsidR="00840A13" w:rsidRPr="00B41BD1" w:rsidRDefault="00840A13" w:rsidP="00840A13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bookmarkStart w:id="7" w:name="_Hlk122357948"/>
      <w:r w:rsidRPr="00B41BD1">
        <w:rPr>
          <w:bCs/>
          <w:sz w:val="28"/>
          <w:szCs w:val="28"/>
        </w:rPr>
        <w:t>В соответствии с Методикой</w:t>
      </w:r>
      <w:r w:rsidR="00F65EB6">
        <w:rPr>
          <w:bCs/>
          <w:sz w:val="28"/>
          <w:szCs w:val="28"/>
        </w:rPr>
        <w:t>,</w:t>
      </w:r>
      <w:r w:rsidRPr="00B41BD1">
        <w:rPr>
          <w:bCs/>
          <w:sz w:val="28"/>
          <w:szCs w:val="28"/>
        </w:rPr>
        <w:t xml:space="preserve"> процедура определения обстоятельств или действий, препятствующих или затрудняющих и ограничивающих субъектам рынка начало деятельности на товарном рынке, включает:</w:t>
      </w:r>
    </w:p>
    <w:p w14:paraId="090046E3" w14:textId="77777777" w:rsidR="00840A13" w:rsidRPr="00B41BD1" w:rsidRDefault="00840A13" w:rsidP="00840A13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B41BD1">
        <w:rPr>
          <w:bCs/>
          <w:sz w:val="28"/>
          <w:szCs w:val="28"/>
        </w:rPr>
        <w:t xml:space="preserve">- выявление наличия </w:t>
      </w:r>
      <w:r w:rsidRPr="00B41BD1">
        <w:rPr>
          <w:bCs/>
          <w:i/>
          <w:sz w:val="28"/>
          <w:szCs w:val="28"/>
        </w:rPr>
        <w:t>(или отсутствия)</w:t>
      </w:r>
      <w:r w:rsidRPr="00B41BD1">
        <w:rPr>
          <w:bCs/>
          <w:sz w:val="28"/>
          <w:szCs w:val="28"/>
        </w:rPr>
        <w:t xml:space="preserve"> барьеров входа на рассматриваемый товарный рынок;</w:t>
      </w:r>
    </w:p>
    <w:p w14:paraId="22ACD928" w14:textId="35DDB975" w:rsidR="004B5352" w:rsidRDefault="00840A13" w:rsidP="00840A13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B41BD1">
        <w:rPr>
          <w:bCs/>
          <w:sz w:val="28"/>
          <w:szCs w:val="28"/>
        </w:rPr>
        <w:t>- определение преодолимости выявленных барьеров входа на рассматриваемый товарный рынок.</w:t>
      </w:r>
    </w:p>
    <w:p w14:paraId="3B45CA73" w14:textId="3AFEDD15" w:rsidR="00D05BD6" w:rsidRDefault="00D05BD6" w:rsidP="00840A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Запуск </w:t>
      </w:r>
      <w:r w:rsidRPr="00B41BD1">
        <w:rPr>
          <w:sz w:val="28"/>
          <w:szCs w:val="28"/>
        </w:rPr>
        <w:t xml:space="preserve">ТОО «Арматурный </w:t>
      </w:r>
      <w:proofErr w:type="spellStart"/>
      <w:r w:rsidRPr="00B41BD1">
        <w:rPr>
          <w:sz w:val="28"/>
          <w:szCs w:val="28"/>
        </w:rPr>
        <w:t>Таразский</w:t>
      </w:r>
      <w:proofErr w:type="spellEnd"/>
      <w:r w:rsidRPr="00B41BD1">
        <w:rPr>
          <w:sz w:val="28"/>
          <w:szCs w:val="28"/>
        </w:rPr>
        <w:t xml:space="preserve"> завод»</w:t>
      </w:r>
      <w:r>
        <w:rPr>
          <w:sz w:val="28"/>
          <w:szCs w:val="28"/>
        </w:rPr>
        <w:t xml:space="preserve"> в Жамбылской области, свидетельствует о преодолимости барьеров входа на рынок, </w:t>
      </w:r>
      <w:r w:rsidR="00A51DF6">
        <w:rPr>
          <w:sz w:val="28"/>
          <w:szCs w:val="28"/>
        </w:rPr>
        <w:t xml:space="preserve">т.е. </w:t>
      </w:r>
      <w:r>
        <w:rPr>
          <w:sz w:val="28"/>
          <w:szCs w:val="28"/>
        </w:rPr>
        <w:t xml:space="preserve">экономически </w:t>
      </w:r>
      <w:r w:rsidR="00A51DF6">
        <w:rPr>
          <w:sz w:val="28"/>
          <w:szCs w:val="28"/>
        </w:rPr>
        <w:t>затраты оправдываются доходами, которые получит субъект рынка.</w:t>
      </w:r>
    </w:p>
    <w:p w14:paraId="014A9923" w14:textId="3868FF96" w:rsidR="00391775" w:rsidRPr="008E2AE8" w:rsidRDefault="008E2AE8" w:rsidP="008E2AE8">
      <w:pPr>
        <w:pStyle w:val="a3"/>
        <w:numPr>
          <w:ilvl w:val="0"/>
          <w:numId w:val="36"/>
        </w:numPr>
        <w:tabs>
          <w:tab w:val="left" w:pos="3300"/>
        </w:tabs>
        <w:jc w:val="both"/>
        <w:rPr>
          <w:b/>
          <w:sz w:val="28"/>
          <w:szCs w:val="28"/>
        </w:rPr>
      </w:pPr>
      <w:r w:rsidRPr="008E2AE8">
        <w:rPr>
          <w:b/>
          <w:sz w:val="28"/>
          <w:szCs w:val="28"/>
        </w:rPr>
        <w:t>Характеристика рынка</w:t>
      </w:r>
    </w:p>
    <w:p w14:paraId="7914FFB7" w14:textId="67012888" w:rsidR="00A51DF6" w:rsidRDefault="00A51DF6" w:rsidP="00A51DF6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B41BD1">
        <w:rPr>
          <w:bCs/>
          <w:sz w:val="28"/>
          <w:szCs w:val="28"/>
        </w:rPr>
        <w:t>Основными причинами недостаточной загруженности отечественных предприятий являются проблемы с обеспечением сырь</w:t>
      </w:r>
      <w:r>
        <w:rPr>
          <w:bCs/>
          <w:sz w:val="28"/>
          <w:szCs w:val="28"/>
        </w:rPr>
        <w:t>я</w:t>
      </w:r>
      <w:r w:rsidRPr="00B41BD1">
        <w:rPr>
          <w:bCs/>
          <w:sz w:val="28"/>
          <w:szCs w:val="28"/>
        </w:rPr>
        <w:t>, нехватка финансовых средств на оборотные средства и модернизацию мощностей</w:t>
      </w:r>
      <w:r w:rsidR="00D149FF">
        <w:rPr>
          <w:bCs/>
          <w:sz w:val="28"/>
          <w:szCs w:val="28"/>
        </w:rPr>
        <w:t>.</w:t>
      </w:r>
    </w:p>
    <w:p w14:paraId="5981DA8E" w14:textId="532C3C42" w:rsidR="00D149FF" w:rsidRDefault="00D149FF" w:rsidP="00D149FF">
      <w:pPr>
        <w:ind w:firstLine="709"/>
        <w:jc w:val="both"/>
        <w:rPr>
          <w:bCs/>
          <w:sz w:val="28"/>
          <w:szCs w:val="28"/>
        </w:rPr>
      </w:pPr>
      <w:r w:rsidRPr="008E2AE8">
        <w:rPr>
          <w:bCs/>
          <w:sz w:val="28"/>
          <w:szCs w:val="28"/>
        </w:rPr>
        <w:t xml:space="preserve">По информации МПС РК в 2022 году произведено </w:t>
      </w:r>
      <w:r w:rsidR="008E2AE8" w:rsidRPr="008E2AE8">
        <w:rPr>
          <w:bCs/>
          <w:sz w:val="28"/>
          <w:szCs w:val="28"/>
        </w:rPr>
        <w:t>869 тыс.</w:t>
      </w:r>
      <w:r w:rsidRPr="008E2AE8">
        <w:rPr>
          <w:bCs/>
          <w:sz w:val="28"/>
          <w:szCs w:val="28"/>
        </w:rPr>
        <w:t xml:space="preserve"> тонн, потре</w:t>
      </w:r>
      <w:r w:rsidR="00316E94" w:rsidRPr="008E2AE8">
        <w:rPr>
          <w:bCs/>
          <w:sz w:val="28"/>
          <w:szCs w:val="28"/>
        </w:rPr>
        <w:t xml:space="preserve">бность внутреннего рынка составила – </w:t>
      </w:r>
      <w:r w:rsidRPr="008E2AE8">
        <w:rPr>
          <w:bCs/>
          <w:sz w:val="28"/>
          <w:szCs w:val="28"/>
        </w:rPr>
        <w:t>1</w:t>
      </w:r>
      <w:r w:rsidR="008E2AE8" w:rsidRPr="008E2AE8">
        <w:rPr>
          <w:bCs/>
          <w:sz w:val="28"/>
          <w:szCs w:val="28"/>
        </w:rPr>
        <w:t> 439 тыс.</w:t>
      </w:r>
      <w:r w:rsidRPr="008E2AE8">
        <w:rPr>
          <w:bCs/>
          <w:sz w:val="28"/>
          <w:szCs w:val="28"/>
        </w:rPr>
        <w:t xml:space="preserve"> тонн, импортировано </w:t>
      </w:r>
      <w:r w:rsidR="008E2AE8" w:rsidRPr="008E2AE8">
        <w:rPr>
          <w:bCs/>
          <w:sz w:val="28"/>
          <w:szCs w:val="28"/>
        </w:rPr>
        <w:t>762 тыс. тонн</w:t>
      </w:r>
      <w:r w:rsidRPr="008E2AE8">
        <w:rPr>
          <w:bCs/>
          <w:sz w:val="28"/>
          <w:szCs w:val="28"/>
        </w:rPr>
        <w:t xml:space="preserve">, экспортировано </w:t>
      </w:r>
      <w:r w:rsidR="008E2AE8" w:rsidRPr="008E2AE8">
        <w:rPr>
          <w:bCs/>
          <w:sz w:val="28"/>
          <w:szCs w:val="28"/>
        </w:rPr>
        <w:t>192 тыс.</w:t>
      </w:r>
      <w:r w:rsidRPr="008E2AE8">
        <w:rPr>
          <w:bCs/>
          <w:sz w:val="28"/>
          <w:szCs w:val="28"/>
        </w:rPr>
        <w:t xml:space="preserve"> тонн.</w:t>
      </w:r>
      <w:r w:rsidRPr="00D149FF">
        <w:rPr>
          <w:bCs/>
          <w:sz w:val="28"/>
          <w:szCs w:val="28"/>
        </w:rPr>
        <w:t xml:space="preserve"> </w:t>
      </w:r>
    </w:p>
    <w:p w14:paraId="3B3E60F8" w14:textId="4D4A063C" w:rsidR="004B44D4" w:rsidRDefault="00316E94" w:rsidP="005B1DC9">
      <w:pPr>
        <w:ind w:firstLine="709"/>
        <w:jc w:val="both"/>
        <w:rPr>
          <w:bCs/>
          <w:i/>
          <w:iCs/>
        </w:rPr>
      </w:pPr>
      <w:r>
        <w:rPr>
          <w:bCs/>
          <w:sz w:val="28"/>
          <w:szCs w:val="28"/>
        </w:rPr>
        <w:t xml:space="preserve">Сопоставление </w:t>
      </w:r>
      <w:r w:rsidR="00EA1068">
        <w:rPr>
          <w:bCs/>
          <w:sz w:val="28"/>
          <w:szCs w:val="28"/>
        </w:rPr>
        <w:t xml:space="preserve">фактической производственной мощности производителей арматуры </w:t>
      </w:r>
      <w:r w:rsidR="00B71FBE">
        <w:rPr>
          <w:bCs/>
          <w:sz w:val="28"/>
          <w:szCs w:val="28"/>
        </w:rPr>
        <w:t>с</w:t>
      </w:r>
      <w:r w:rsidR="00EA1068">
        <w:rPr>
          <w:bCs/>
          <w:sz w:val="28"/>
          <w:szCs w:val="28"/>
        </w:rPr>
        <w:t xml:space="preserve"> проектной мощност</w:t>
      </w:r>
      <w:r w:rsidR="00B71FBE">
        <w:rPr>
          <w:bCs/>
          <w:sz w:val="28"/>
          <w:szCs w:val="28"/>
        </w:rPr>
        <w:t>ью</w:t>
      </w:r>
      <w:r w:rsidR="00EA1068">
        <w:rPr>
          <w:bCs/>
          <w:sz w:val="28"/>
          <w:szCs w:val="28"/>
        </w:rPr>
        <w:t xml:space="preserve"> свидетельствует о том, что компании работают не в полную мощность.</w:t>
      </w:r>
    </w:p>
    <w:p w14:paraId="4586F613" w14:textId="72E7A1FD" w:rsidR="00296AB6" w:rsidRPr="00296AB6" w:rsidRDefault="00296AB6" w:rsidP="00296AB6">
      <w:pPr>
        <w:ind w:firstLine="709"/>
        <w:jc w:val="right"/>
        <w:rPr>
          <w:bCs/>
          <w:i/>
          <w:iCs/>
        </w:rPr>
      </w:pPr>
      <w:r>
        <w:rPr>
          <w:bCs/>
          <w:i/>
          <w:iCs/>
        </w:rPr>
        <w:t>т</w:t>
      </w:r>
      <w:r w:rsidRPr="00296AB6">
        <w:rPr>
          <w:bCs/>
          <w:i/>
          <w:iCs/>
        </w:rPr>
        <w:t>ыс. тонн</w:t>
      </w: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3"/>
        <w:gridCol w:w="2649"/>
        <w:gridCol w:w="990"/>
        <w:gridCol w:w="1275"/>
        <w:gridCol w:w="1305"/>
        <w:gridCol w:w="1254"/>
        <w:gridCol w:w="848"/>
        <w:gridCol w:w="1179"/>
      </w:tblGrid>
      <w:tr w:rsidR="00296AB6" w:rsidRPr="007809B7" w14:paraId="4DD31BBF" w14:textId="77777777" w:rsidTr="00296AB6">
        <w:trPr>
          <w:trHeight w:val="882"/>
        </w:trPr>
        <w:tc>
          <w:tcPr>
            <w:tcW w:w="41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0CCF6" w14:textId="367B3268" w:rsidR="007809B7" w:rsidRPr="007809B7" w:rsidRDefault="007809B7" w:rsidP="00296AB6">
            <w:pPr>
              <w:jc w:val="center"/>
              <w:rPr>
                <w:bCs/>
                <w:sz w:val="20"/>
                <w:szCs w:val="20"/>
              </w:rPr>
            </w:pPr>
            <w:r w:rsidRPr="007809B7">
              <w:rPr>
                <w:bCs/>
                <w:sz w:val="20"/>
                <w:szCs w:val="20"/>
              </w:rPr>
              <w:t xml:space="preserve">№ </w:t>
            </w:r>
            <w:proofErr w:type="spellStart"/>
            <w:r w:rsidRPr="007809B7">
              <w:rPr>
                <w:bCs/>
                <w:sz w:val="20"/>
                <w:szCs w:val="20"/>
              </w:rPr>
              <w:t>п.п</w:t>
            </w:r>
            <w:proofErr w:type="spellEnd"/>
            <w:r w:rsidRPr="007809B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64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3BBD4" w14:textId="77777777" w:rsidR="007809B7" w:rsidRPr="007809B7" w:rsidRDefault="007809B7" w:rsidP="00296AB6">
            <w:pPr>
              <w:rPr>
                <w:bCs/>
                <w:sz w:val="20"/>
                <w:szCs w:val="20"/>
              </w:rPr>
            </w:pPr>
            <w:r w:rsidRPr="007809B7">
              <w:rPr>
                <w:bCs/>
                <w:sz w:val="20"/>
                <w:szCs w:val="20"/>
              </w:rPr>
              <w:t>Наименование производителя</w:t>
            </w:r>
          </w:p>
        </w:tc>
        <w:tc>
          <w:tcPr>
            <w:tcW w:w="99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499247" w14:textId="77777777" w:rsidR="007809B7" w:rsidRPr="007809B7" w:rsidRDefault="007809B7" w:rsidP="00296AB6">
            <w:pPr>
              <w:jc w:val="center"/>
              <w:rPr>
                <w:bCs/>
                <w:sz w:val="20"/>
                <w:szCs w:val="20"/>
              </w:rPr>
            </w:pPr>
            <w:r w:rsidRPr="007809B7">
              <w:rPr>
                <w:bCs/>
                <w:sz w:val="20"/>
                <w:szCs w:val="20"/>
              </w:rPr>
              <w:t>Проектная мощность</w:t>
            </w:r>
          </w:p>
        </w:tc>
        <w:tc>
          <w:tcPr>
            <w:tcW w:w="127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D749A" w14:textId="77777777" w:rsidR="007809B7" w:rsidRPr="007809B7" w:rsidRDefault="007809B7" w:rsidP="00296AB6">
            <w:pPr>
              <w:jc w:val="center"/>
              <w:rPr>
                <w:bCs/>
                <w:sz w:val="20"/>
                <w:szCs w:val="20"/>
              </w:rPr>
            </w:pPr>
            <w:r w:rsidRPr="007809B7">
              <w:rPr>
                <w:bCs/>
                <w:sz w:val="20"/>
                <w:szCs w:val="20"/>
              </w:rPr>
              <w:t>Производство</w:t>
            </w:r>
          </w:p>
        </w:tc>
        <w:tc>
          <w:tcPr>
            <w:tcW w:w="130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F045F" w14:textId="77777777" w:rsidR="007809B7" w:rsidRPr="007809B7" w:rsidRDefault="007809B7" w:rsidP="00296AB6">
            <w:pPr>
              <w:jc w:val="center"/>
              <w:rPr>
                <w:bCs/>
                <w:sz w:val="20"/>
                <w:szCs w:val="20"/>
              </w:rPr>
            </w:pPr>
            <w:r w:rsidRPr="007809B7">
              <w:rPr>
                <w:bCs/>
                <w:sz w:val="20"/>
                <w:szCs w:val="20"/>
              </w:rPr>
              <w:t>Доля загруженности мощностей</w:t>
            </w:r>
          </w:p>
        </w:tc>
        <w:tc>
          <w:tcPr>
            <w:tcW w:w="125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794D7" w14:textId="77777777" w:rsidR="007809B7" w:rsidRPr="007809B7" w:rsidRDefault="007809B7" w:rsidP="00296AB6">
            <w:pPr>
              <w:jc w:val="center"/>
              <w:rPr>
                <w:bCs/>
                <w:sz w:val="20"/>
                <w:szCs w:val="20"/>
              </w:rPr>
            </w:pPr>
            <w:r w:rsidRPr="007809B7">
              <w:rPr>
                <w:bCs/>
                <w:sz w:val="20"/>
                <w:szCs w:val="20"/>
              </w:rPr>
              <w:t>Реализация на внутренний рынок</w:t>
            </w:r>
          </w:p>
        </w:tc>
        <w:tc>
          <w:tcPr>
            <w:tcW w:w="8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5DE43" w14:textId="77777777" w:rsidR="007809B7" w:rsidRPr="007809B7" w:rsidRDefault="007809B7" w:rsidP="00296AB6">
            <w:pPr>
              <w:jc w:val="center"/>
              <w:rPr>
                <w:bCs/>
                <w:sz w:val="20"/>
                <w:szCs w:val="20"/>
              </w:rPr>
            </w:pPr>
            <w:r w:rsidRPr="007809B7">
              <w:rPr>
                <w:bCs/>
                <w:sz w:val="20"/>
                <w:szCs w:val="20"/>
              </w:rPr>
              <w:t>Экспорт</w:t>
            </w:r>
          </w:p>
        </w:tc>
        <w:tc>
          <w:tcPr>
            <w:tcW w:w="117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C883A" w14:textId="77777777" w:rsidR="007809B7" w:rsidRPr="007809B7" w:rsidRDefault="007809B7" w:rsidP="00296AB6">
            <w:pPr>
              <w:ind w:firstLine="30"/>
              <w:jc w:val="center"/>
              <w:rPr>
                <w:bCs/>
                <w:sz w:val="20"/>
                <w:szCs w:val="20"/>
              </w:rPr>
            </w:pPr>
            <w:r w:rsidRPr="007809B7">
              <w:rPr>
                <w:bCs/>
                <w:sz w:val="20"/>
                <w:szCs w:val="20"/>
              </w:rPr>
              <w:t>Доля экспорта  от производства</w:t>
            </w:r>
          </w:p>
        </w:tc>
      </w:tr>
      <w:tr w:rsidR="00296AB6" w:rsidRPr="007809B7" w14:paraId="450A978B" w14:textId="77777777" w:rsidTr="00296AB6">
        <w:trPr>
          <w:trHeight w:val="365"/>
        </w:trPr>
        <w:tc>
          <w:tcPr>
            <w:tcW w:w="41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C3FD6" w14:textId="77777777" w:rsidR="007809B7" w:rsidRPr="007809B7" w:rsidRDefault="007809B7" w:rsidP="00296AB6">
            <w:pPr>
              <w:jc w:val="center"/>
              <w:rPr>
                <w:bCs/>
                <w:sz w:val="20"/>
                <w:szCs w:val="20"/>
              </w:rPr>
            </w:pPr>
            <w:r w:rsidRPr="007809B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4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89B93A" w14:textId="77777777" w:rsidR="007809B7" w:rsidRPr="007809B7" w:rsidRDefault="007809B7" w:rsidP="00296AB6">
            <w:pPr>
              <w:rPr>
                <w:bCs/>
                <w:sz w:val="20"/>
                <w:szCs w:val="20"/>
              </w:rPr>
            </w:pPr>
            <w:r w:rsidRPr="007809B7">
              <w:rPr>
                <w:bCs/>
                <w:sz w:val="20"/>
                <w:szCs w:val="20"/>
                <w:lang w:val="en-US"/>
              </w:rPr>
              <w:t>TOO «</w:t>
            </w:r>
            <w:proofErr w:type="spellStart"/>
            <w:r w:rsidRPr="007809B7">
              <w:rPr>
                <w:bCs/>
                <w:sz w:val="20"/>
                <w:szCs w:val="20"/>
                <w:lang w:val="en-US"/>
              </w:rPr>
              <w:t>Ferrum</w:t>
            </w:r>
            <w:proofErr w:type="spellEnd"/>
            <w:r w:rsidRPr="007809B7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09B7">
              <w:rPr>
                <w:bCs/>
                <w:sz w:val="20"/>
                <w:szCs w:val="20"/>
                <w:lang w:val="en-US"/>
              </w:rPr>
              <w:t>Vtor</w:t>
            </w:r>
            <w:proofErr w:type="spellEnd"/>
            <w:r w:rsidRPr="007809B7">
              <w:rPr>
                <w:bCs/>
                <w:sz w:val="20"/>
                <w:szCs w:val="20"/>
                <w:lang w:val="en-US"/>
              </w:rPr>
              <w:t>»</w:t>
            </w:r>
          </w:p>
        </w:tc>
        <w:tc>
          <w:tcPr>
            <w:tcW w:w="99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93C0A8" w14:textId="620CA39C" w:rsidR="007809B7" w:rsidRPr="007809B7" w:rsidRDefault="007809B7" w:rsidP="00296AB6">
            <w:pPr>
              <w:jc w:val="center"/>
              <w:rPr>
                <w:bCs/>
                <w:sz w:val="20"/>
                <w:szCs w:val="20"/>
              </w:rPr>
            </w:pPr>
            <w:r w:rsidRPr="007809B7">
              <w:rPr>
                <w:bCs/>
                <w:sz w:val="20"/>
                <w:szCs w:val="20"/>
                <w:lang w:val="x-none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2DE06" w14:textId="7EF2CCB5" w:rsidR="007809B7" w:rsidRPr="009473AF" w:rsidRDefault="009473AF" w:rsidP="00296AB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130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C62B9" w14:textId="77777777" w:rsidR="007809B7" w:rsidRPr="007809B7" w:rsidRDefault="007809B7" w:rsidP="00296AB6">
            <w:pPr>
              <w:jc w:val="center"/>
              <w:rPr>
                <w:bCs/>
                <w:sz w:val="20"/>
                <w:szCs w:val="20"/>
              </w:rPr>
            </w:pPr>
            <w:r w:rsidRPr="007809B7">
              <w:rPr>
                <w:b/>
                <w:bCs/>
                <w:sz w:val="20"/>
                <w:szCs w:val="20"/>
                <w:lang w:val="x-none"/>
              </w:rPr>
              <w:t xml:space="preserve">20 </w:t>
            </w:r>
            <w:r w:rsidRPr="007809B7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5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4252F" w14:textId="75E22370" w:rsidR="007809B7" w:rsidRPr="009473AF" w:rsidRDefault="009473AF" w:rsidP="00296AB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8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3249C" w14:textId="46DA8CBC" w:rsidR="007809B7" w:rsidRPr="007809B7" w:rsidRDefault="007809B7" w:rsidP="00296AB6">
            <w:pPr>
              <w:jc w:val="center"/>
              <w:rPr>
                <w:bCs/>
                <w:sz w:val="20"/>
                <w:szCs w:val="20"/>
              </w:rPr>
            </w:pPr>
            <w:r w:rsidRPr="007809B7">
              <w:rPr>
                <w:bCs/>
                <w:sz w:val="20"/>
                <w:szCs w:val="20"/>
                <w:lang w:val="x-none"/>
              </w:rPr>
              <w:t>-</w:t>
            </w:r>
          </w:p>
        </w:tc>
        <w:tc>
          <w:tcPr>
            <w:tcW w:w="117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058C6" w14:textId="7D7B19C6" w:rsidR="007809B7" w:rsidRPr="007809B7" w:rsidRDefault="007809B7" w:rsidP="00296AB6">
            <w:pPr>
              <w:ind w:firstLine="30"/>
              <w:jc w:val="center"/>
              <w:rPr>
                <w:bCs/>
                <w:sz w:val="20"/>
                <w:szCs w:val="20"/>
              </w:rPr>
            </w:pPr>
            <w:r w:rsidRPr="007809B7">
              <w:rPr>
                <w:bCs/>
                <w:sz w:val="20"/>
                <w:szCs w:val="20"/>
                <w:lang w:val="x-none"/>
              </w:rPr>
              <w:t>-</w:t>
            </w:r>
          </w:p>
        </w:tc>
      </w:tr>
      <w:tr w:rsidR="00296AB6" w:rsidRPr="007809B7" w14:paraId="667C7968" w14:textId="77777777" w:rsidTr="00296AB6">
        <w:trPr>
          <w:trHeight w:val="364"/>
        </w:trPr>
        <w:tc>
          <w:tcPr>
            <w:tcW w:w="41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493C0" w14:textId="77777777" w:rsidR="007809B7" w:rsidRPr="007809B7" w:rsidRDefault="007809B7" w:rsidP="00296AB6">
            <w:pPr>
              <w:jc w:val="center"/>
              <w:rPr>
                <w:bCs/>
                <w:sz w:val="20"/>
                <w:szCs w:val="20"/>
              </w:rPr>
            </w:pPr>
            <w:r w:rsidRPr="007809B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4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8507F1" w14:textId="77777777" w:rsidR="007809B7" w:rsidRPr="007809B7" w:rsidRDefault="007809B7" w:rsidP="00296AB6">
            <w:pPr>
              <w:rPr>
                <w:bCs/>
                <w:sz w:val="20"/>
                <w:szCs w:val="20"/>
              </w:rPr>
            </w:pPr>
            <w:r w:rsidRPr="007809B7">
              <w:rPr>
                <w:bCs/>
                <w:sz w:val="20"/>
                <w:szCs w:val="20"/>
              </w:rPr>
              <w:t>ТОО «Кастинг»</w:t>
            </w:r>
          </w:p>
        </w:tc>
        <w:tc>
          <w:tcPr>
            <w:tcW w:w="99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E5E33" w14:textId="7698B85D" w:rsidR="007809B7" w:rsidRPr="007809B7" w:rsidRDefault="007809B7" w:rsidP="00296AB6">
            <w:pPr>
              <w:jc w:val="center"/>
              <w:rPr>
                <w:bCs/>
                <w:sz w:val="20"/>
                <w:szCs w:val="20"/>
              </w:rPr>
            </w:pPr>
            <w:r w:rsidRPr="007809B7">
              <w:rPr>
                <w:bCs/>
                <w:sz w:val="20"/>
                <w:szCs w:val="20"/>
                <w:lang w:val="x-none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0A677" w14:textId="77777777" w:rsidR="007809B7" w:rsidRPr="007809B7" w:rsidRDefault="007809B7" w:rsidP="00296AB6">
            <w:pPr>
              <w:jc w:val="center"/>
              <w:rPr>
                <w:bCs/>
                <w:sz w:val="20"/>
                <w:szCs w:val="20"/>
              </w:rPr>
            </w:pPr>
            <w:r w:rsidRPr="007809B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0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EF833" w14:textId="77777777" w:rsidR="007809B7" w:rsidRPr="007809B7" w:rsidRDefault="007809B7" w:rsidP="00296AB6">
            <w:pPr>
              <w:jc w:val="center"/>
              <w:rPr>
                <w:bCs/>
                <w:sz w:val="20"/>
                <w:szCs w:val="20"/>
              </w:rPr>
            </w:pPr>
            <w:r w:rsidRPr="007809B7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5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4959E" w14:textId="7E216875" w:rsidR="007809B7" w:rsidRPr="009473AF" w:rsidRDefault="009473AF" w:rsidP="00296AB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8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2CA71E" w14:textId="5BE5B64E" w:rsidR="007809B7" w:rsidRPr="007809B7" w:rsidRDefault="007809B7" w:rsidP="00296AB6">
            <w:pPr>
              <w:jc w:val="center"/>
              <w:rPr>
                <w:bCs/>
                <w:sz w:val="20"/>
                <w:szCs w:val="20"/>
              </w:rPr>
            </w:pPr>
            <w:r w:rsidRPr="007809B7">
              <w:rPr>
                <w:bCs/>
                <w:sz w:val="20"/>
                <w:szCs w:val="20"/>
                <w:lang w:val="x-none"/>
              </w:rPr>
              <w:t>-</w:t>
            </w:r>
          </w:p>
        </w:tc>
        <w:tc>
          <w:tcPr>
            <w:tcW w:w="117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3DFC7" w14:textId="1FC09D32" w:rsidR="007809B7" w:rsidRPr="007809B7" w:rsidRDefault="007809B7" w:rsidP="00296AB6">
            <w:pPr>
              <w:ind w:firstLine="30"/>
              <w:jc w:val="center"/>
              <w:rPr>
                <w:bCs/>
                <w:sz w:val="20"/>
                <w:szCs w:val="20"/>
              </w:rPr>
            </w:pPr>
            <w:r w:rsidRPr="007809B7">
              <w:rPr>
                <w:bCs/>
                <w:sz w:val="20"/>
                <w:szCs w:val="20"/>
                <w:lang w:val="x-none"/>
              </w:rPr>
              <w:t>-</w:t>
            </w:r>
          </w:p>
        </w:tc>
      </w:tr>
      <w:tr w:rsidR="00296AB6" w:rsidRPr="007809B7" w14:paraId="51980625" w14:textId="77777777" w:rsidTr="00296AB6">
        <w:trPr>
          <w:trHeight w:val="627"/>
        </w:trPr>
        <w:tc>
          <w:tcPr>
            <w:tcW w:w="41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A79C0" w14:textId="77777777" w:rsidR="007809B7" w:rsidRPr="007809B7" w:rsidRDefault="007809B7" w:rsidP="00296AB6">
            <w:pPr>
              <w:jc w:val="center"/>
              <w:rPr>
                <w:bCs/>
                <w:sz w:val="20"/>
                <w:szCs w:val="20"/>
              </w:rPr>
            </w:pPr>
            <w:r w:rsidRPr="007809B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4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2D94F6" w14:textId="77777777" w:rsidR="007809B7" w:rsidRPr="007809B7" w:rsidRDefault="007809B7" w:rsidP="00296AB6">
            <w:pPr>
              <w:rPr>
                <w:bCs/>
                <w:sz w:val="20"/>
                <w:szCs w:val="20"/>
              </w:rPr>
            </w:pPr>
            <w:r w:rsidRPr="007809B7">
              <w:rPr>
                <w:bCs/>
                <w:sz w:val="20"/>
                <w:szCs w:val="20"/>
              </w:rPr>
              <w:t>ТОО «</w:t>
            </w:r>
            <w:proofErr w:type="spellStart"/>
            <w:r w:rsidRPr="007809B7">
              <w:rPr>
                <w:bCs/>
                <w:sz w:val="20"/>
                <w:szCs w:val="20"/>
              </w:rPr>
              <w:t>Sin</w:t>
            </w:r>
            <w:proofErr w:type="spellEnd"/>
            <w:r w:rsidRPr="007809B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809B7">
              <w:rPr>
                <w:bCs/>
                <w:sz w:val="20"/>
                <w:szCs w:val="20"/>
              </w:rPr>
              <w:t>Yuan</w:t>
            </w:r>
            <w:proofErr w:type="spellEnd"/>
            <w:r w:rsidRPr="007809B7">
              <w:rPr>
                <w:bCs/>
                <w:sz w:val="20"/>
                <w:szCs w:val="20"/>
              </w:rPr>
              <w:t xml:space="preserve"> Steel (Син Юань </w:t>
            </w:r>
            <w:proofErr w:type="spellStart"/>
            <w:r w:rsidRPr="007809B7">
              <w:rPr>
                <w:bCs/>
                <w:sz w:val="20"/>
                <w:szCs w:val="20"/>
              </w:rPr>
              <w:t>Стил</w:t>
            </w:r>
            <w:proofErr w:type="spellEnd"/>
            <w:r w:rsidRPr="007809B7">
              <w:rPr>
                <w:bCs/>
                <w:sz w:val="20"/>
                <w:szCs w:val="20"/>
              </w:rPr>
              <w:t>)»</w:t>
            </w:r>
          </w:p>
        </w:tc>
        <w:tc>
          <w:tcPr>
            <w:tcW w:w="99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895E1" w14:textId="3B5B4594" w:rsidR="007809B7" w:rsidRPr="007809B7" w:rsidRDefault="007809B7" w:rsidP="00296AB6">
            <w:pPr>
              <w:jc w:val="center"/>
              <w:rPr>
                <w:bCs/>
                <w:sz w:val="20"/>
                <w:szCs w:val="20"/>
              </w:rPr>
            </w:pPr>
            <w:r w:rsidRPr="007809B7">
              <w:rPr>
                <w:bCs/>
                <w:sz w:val="20"/>
                <w:szCs w:val="20"/>
                <w:lang w:val="x-none"/>
              </w:rPr>
              <w:t>250</w:t>
            </w:r>
          </w:p>
        </w:tc>
        <w:tc>
          <w:tcPr>
            <w:tcW w:w="127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5AC3E4" w14:textId="0FC7EA4E" w:rsidR="007809B7" w:rsidRPr="009473AF" w:rsidRDefault="009473AF" w:rsidP="00296AB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130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9ABB7" w14:textId="77777777" w:rsidR="007809B7" w:rsidRPr="007809B7" w:rsidRDefault="007809B7" w:rsidP="00296AB6">
            <w:pPr>
              <w:jc w:val="center"/>
              <w:rPr>
                <w:bCs/>
                <w:sz w:val="20"/>
                <w:szCs w:val="20"/>
              </w:rPr>
            </w:pPr>
            <w:r w:rsidRPr="007809B7">
              <w:rPr>
                <w:b/>
                <w:bCs/>
                <w:sz w:val="20"/>
                <w:szCs w:val="20"/>
                <w:lang w:val="x-none"/>
              </w:rPr>
              <w:t xml:space="preserve">4 </w:t>
            </w:r>
            <w:r w:rsidRPr="007809B7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5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D538F" w14:textId="236FCE5E" w:rsidR="007809B7" w:rsidRPr="009473AF" w:rsidRDefault="009473AF" w:rsidP="00296AB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8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DB8B1C" w14:textId="2B773E69" w:rsidR="007809B7" w:rsidRPr="007809B7" w:rsidRDefault="007809B7" w:rsidP="00296AB6">
            <w:pPr>
              <w:jc w:val="center"/>
              <w:rPr>
                <w:bCs/>
                <w:sz w:val="20"/>
                <w:szCs w:val="20"/>
              </w:rPr>
            </w:pPr>
            <w:r w:rsidRPr="007809B7">
              <w:rPr>
                <w:bCs/>
                <w:sz w:val="20"/>
                <w:szCs w:val="20"/>
                <w:lang w:val="x-none"/>
              </w:rPr>
              <w:t>-</w:t>
            </w:r>
          </w:p>
        </w:tc>
        <w:tc>
          <w:tcPr>
            <w:tcW w:w="117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49C2B" w14:textId="19ABD72D" w:rsidR="007809B7" w:rsidRPr="007809B7" w:rsidRDefault="007809B7" w:rsidP="00296AB6">
            <w:pPr>
              <w:ind w:firstLine="30"/>
              <w:jc w:val="center"/>
              <w:rPr>
                <w:bCs/>
                <w:sz w:val="20"/>
                <w:szCs w:val="20"/>
              </w:rPr>
            </w:pPr>
            <w:r w:rsidRPr="007809B7">
              <w:rPr>
                <w:bCs/>
                <w:sz w:val="20"/>
                <w:szCs w:val="20"/>
                <w:lang w:val="x-none"/>
              </w:rPr>
              <w:t>-</w:t>
            </w:r>
          </w:p>
        </w:tc>
      </w:tr>
      <w:tr w:rsidR="00296AB6" w:rsidRPr="007809B7" w14:paraId="351AC679" w14:textId="77777777" w:rsidTr="00296AB6">
        <w:trPr>
          <w:trHeight w:val="364"/>
        </w:trPr>
        <w:tc>
          <w:tcPr>
            <w:tcW w:w="41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0A231" w14:textId="77777777" w:rsidR="007809B7" w:rsidRPr="007809B7" w:rsidRDefault="007809B7" w:rsidP="00296AB6">
            <w:pPr>
              <w:jc w:val="center"/>
              <w:rPr>
                <w:bCs/>
                <w:sz w:val="20"/>
                <w:szCs w:val="20"/>
              </w:rPr>
            </w:pPr>
            <w:r w:rsidRPr="007809B7">
              <w:rPr>
                <w:bCs/>
                <w:sz w:val="20"/>
                <w:szCs w:val="20"/>
                <w:lang w:val="x-none"/>
              </w:rPr>
              <w:t>4</w:t>
            </w:r>
          </w:p>
        </w:tc>
        <w:tc>
          <w:tcPr>
            <w:tcW w:w="264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B0917" w14:textId="77777777" w:rsidR="007809B7" w:rsidRPr="007809B7" w:rsidRDefault="007809B7" w:rsidP="00296AB6">
            <w:pPr>
              <w:rPr>
                <w:bCs/>
                <w:sz w:val="20"/>
                <w:szCs w:val="20"/>
              </w:rPr>
            </w:pPr>
            <w:r w:rsidRPr="007809B7">
              <w:rPr>
                <w:bCs/>
                <w:sz w:val="20"/>
                <w:szCs w:val="20"/>
                <w:lang w:val="en-US"/>
              </w:rPr>
              <w:t>TOO «KSP Steel»</w:t>
            </w:r>
          </w:p>
        </w:tc>
        <w:tc>
          <w:tcPr>
            <w:tcW w:w="99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8A8A6" w14:textId="706A98CF" w:rsidR="007809B7" w:rsidRPr="007809B7" w:rsidRDefault="007809B7" w:rsidP="00296AB6">
            <w:pPr>
              <w:jc w:val="center"/>
              <w:rPr>
                <w:bCs/>
                <w:sz w:val="20"/>
                <w:szCs w:val="20"/>
              </w:rPr>
            </w:pPr>
            <w:r w:rsidRPr="007809B7">
              <w:rPr>
                <w:bCs/>
                <w:sz w:val="20"/>
                <w:szCs w:val="20"/>
                <w:lang w:val="x-none"/>
              </w:rPr>
              <w:t>300</w:t>
            </w:r>
          </w:p>
        </w:tc>
        <w:tc>
          <w:tcPr>
            <w:tcW w:w="127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AB45C" w14:textId="5FE41432" w:rsidR="007809B7" w:rsidRPr="007809B7" w:rsidRDefault="007809B7" w:rsidP="00296AB6">
            <w:pPr>
              <w:jc w:val="center"/>
              <w:rPr>
                <w:bCs/>
                <w:sz w:val="20"/>
                <w:szCs w:val="20"/>
              </w:rPr>
            </w:pPr>
            <w:r w:rsidRPr="007809B7">
              <w:rPr>
                <w:bCs/>
                <w:sz w:val="20"/>
                <w:szCs w:val="20"/>
                <w:lang w:val="x-none"/>
              </w:rPr>
              <w:t>-</w:t>
            </w:r>
          </w:p>
        </w:tc>
        <w:tc>
          <w:tcPr>
            <w:tcW w:w="130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5EEE9" w14:textId="12ED9AC9" w:rsidR="007809B7" w:rsidRPr="007809B7" w:rsidRDefault="007809B7" w:rsidP="00296AB6">
            <w:pPr>
              <w:jc w:val="center"/>
              <w:rPr>
                <w:bCs/>
                <w:sz w:val="20"/>
                <w:szCs w:val="20"/>
              </w:rPr>
            </w:pPr>
            <w:r w:rsidRPr="007809B7">
              <w:rPr>
                <w:b/>
                <w:bCs/>
                <w:sz w:val="20"/>
                <w:szCs w:val="20"/>
                <w:lang w:val="x-none"/>
              </w:rPr>
              <w:t>-</w:t>
            </w:r>
          </w:p>
        </w:tc>
        <w:tc>
          <w:tcPr>
            <w:tcW w:w="125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B310A" w14:textId="007F004E" w:rsidR="007809B7" w:rsidRPr="007809B7" w:rsidRDefault="007809B7" w:rsidP="00296AB6">
            <w:pPr>
              <w:jc w:val="center"/>
              <w:rPr>
                <w:bCs/>
                <w:sz w:val="20"/>
                <w:szCs w:val="20"/>
              </w:rPr>
            </w:pPr>
            <w:r w:rsidRPr="007809B7">
              <w:rPr>
                <w:bCs/>
                <w:sz w:val="20"/>
                <w:szCs w:val="20"/>
                <w:lang w:val="x-none"/>
              </w:rPr>
              <w:t>-</w:t>
            </w:r>
          </w:p>
        </w:tc>
        <w:tc>
          <w:tcPr>
            <w:tcW w:w="8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C54904" w14:textId="3A737D16" w:rsidR="007809B7" w:rsidRPr="007809B7" w:rsidRDefault="007809B7" w:rsidP="00296AB6">
            <w:pPr>
              <w:jc w:val="center"/>
              <w:rPr>
                <w:bCs/>
                <w:sz w:val="20"/>
                <w:szCs w:val="20"/>
              </w:rPr>
            </w:pPr>
            <w:r w:rsidRPr="007809B7">
              <w:rPr>
                <w:bCs/>
                <w:sz w:val="20"/>
                <w:szCs w:val="20"/>
                <w:lang w:val="x-none"/>
              </w:rPr>
              <w:t>-</w:t>
            </w:r>
          </w:p>
        </w:tc>
        <w:tc>
          <w:tcPr>
            <w:tcW w:w="117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8EE602" w14:textId="40D5FF12" w:rsidR="007809B7" w:rsidRPr="007809B7" w:rsidRDefault="007809B7" w:rsidP="00296AB6">
            <w:pPr>
              <w:ind w:firstLine="30"/>
              <w:jc w:val="center"/>
              <w:rPr>
                <w:bCs/>
                <w:sz w:val="20"/>
                <w:szCs w:val="20"/>
              </w:rPr>
            </w:pPr>
            <w:r w:rsidRPr="007809B7">
              <w:rPr>
                <w:bCs/>
                <w:sz w:val="20"/>
                <w:szCs w:val="20"/>
                <w:lang w:val="x-none"/>
              </w:rPr>
              <w:t>-</w:t>
            </w:r>
          </w:p>
        </w:tc>
      </w:tr>
      <w:tr w:rsidR="00296AB6" w:rsidRPr="007809B7" w14:paraId="1A4748B3" w14:textId="77777777" w:rsidTr="00296AB6">
        <w:trPr>
          <w:trHeight w:val="613"/>
        </w:trPr>
        <w:tc>
          <w:tcPr>
            <w:tcW w:w="41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CF196" w14:textId="77777777" w:rsidR="007809B7" w:rsidRPr="007809B7" w:rsidRDefault="007809B7" w:rsidP="00296AB6">
            <w:pPr>
              <w:jc w:val="center"/>
              <w:rPr>
                <w:bCs/>
                <w:sz w:val="20"/>
                <w:szCs w:val="20"/>
              </w:rPr>
            </w:pPr>
            <w:r w:rsidRPr="007809B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64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0CFB55" w14:textId="77777777" w:rsidR="007809B7" w:rsidRPr="007809B7" w:rsidRDefault="007809B7" w:rsidP="00296AB6">
            <w:pPr>
              <w:rPr>
                <w:bCs/>
                <w:sz w:val="20"/>
                <w:szCs w:val="20"/>
              </w:rPr>
            </w:pPr>
            <w:r w:rsidRPr="007809B7">
              <w:rPr>
                <w:bCs/>
                <w:sz w:val="20"/>
                <w:szCs w:val="20"/>
              </w:rPr>
              <w:t>АО «</w:t>
            </w:r>
            <w:proofErr w:type="spellStart"/>
            <w:r w:rsidRPr="007809B7">
              <w:rPr>
                <w:bCs/>
                <w:sz w:val="20"/>
                <w:szCs w:val="20"/>
              </w:rPr>
              <w:t>АрселорМиттал</w:t>
            </w:r>
            <w:proofErr w:type="spellEnd"/>
            <w:r w:rsidRPr="007809B7">
              <w:rPr>
                <w:bCs/>
                <w:sz w:val="20"/>
                <w:szCs w:val="20"/>
              </w:rPr>
              <w:t xml:space="preserve"> Темиртау»</w:t>
            </w:r>
          </w:p>
        </w:tc>
        <w:tc>
          <w:tcPr>
            <w:tcW w:w="99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2BEAD" w14:textId="6CA720FD" w:rsidR="007809B7" w:rsidRPr="007809B7" w:rsidRDefault="007809B7" w:rsidP="00296AB6">
            <w:pPr>
              <w:jc w:val="center"/>
              <w:rPr>
                <w:bCs/>
                <w:sz w:val="20"/>
                <w:szCs w:val="20"/>
              </w:rPr>
            </w:pPr>
            <w:r w:rsidRPr="007809B7">
              <w:rPr>
                <w:bCs/>
                <w:sz w:val="20"/>
                <w:szCs w:val="20"/>
                <w:lang w:val="x-none"/>
              </w:rPr>
              <w:t>400</w:t>
            </w:r>
          </w:p>
        </w:tc>
        <w:tc>
          <w:tcPr>
            <w:tcW w:w="127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9C1AC" w14:textId="45DCB3CF" w:rsidR="007809B7" w:rsidRPr="009473AF" w:rsidRDefault="009473AF" w:rsidP="00296AB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130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F7C09F" w14:textId="77777777" w:rsidR="007809B7" w:rsidRPr="007809B7" w:rsidRDefault="007809B7" w:rsidP="00296AB6">
            <w:pPr>
              <w:jc w:val="center"/>
              <w:rPr>
                <w:bCs/>
                <w:sz w:val="20"/>
                <w:szCs w:val="20"/>
              </w:rPr>
            </w:pPr>
            <w:r w:rsidRPr="007809B7">
              <w:rPr>
                <w:b/>
                <w:bCs/>
                <w:sz w:val="20"/>
                <w:szCs w:val="20"/>
                <w:lang w:val="x-none"/>
              </w:rPr>
              <w:t>10</w:t>
            </w:r>
            <w:r w:rsidRPr="007809B7">
              <w:rPr>
                <w:b/>
                <w:bCs/>
                <w:sz w:val="20"/>
                <w:szCs w:val="20"/>
              </w:rPr>
              <w:t>0</w:t>
            </w:r>
            <w:r w:rsidRPr="007809B7">
              <w:rPr>
                <w:b/>
                <w:bCs/>
                <w:sz w:val="20"/>
                <w:szCs w:val="20"/>
                <w:lang w:val="x-none"/>
              </w:rPr>
              <w:t xml:space="preserve"> </w:t>
            </w:r>
            <w:r w:rsidRPr="007809B7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5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56522" w14:textId="5764DE53" w:rsidR="007809B7" w:rsidRPr="009473AF" w:rsidRDefault="009473AF" w:rsidP="00296AB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8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5AD3A" w14:textId="6FBD6D80" w:rsidR="007809B7" w:rsidRPr="009473AF" w:rsidRDefault="009473AF" w:rsidP="00296AB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117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738F26" w14:textId="77777777" w:rsidR="007809B7" w:rsidRPr="007809B7" w:rsidRDefault="007809B7" w:rsidP="00296AB6">
            <w:pPr>
              <w:ind w:firstLine="30"/>
              <w:jc w:val="center"/>
              <w:rPr>
                <w:bCs/>
                <w:sz w:val="20"/>
                <w:szCs w:val="20"/>
              </w:rPr>
            </w:pPr>
            <w:r w:rsidRPr="007809B7">
              <w:rPr>
                <w:b/>
                <w:bCs/>
                <w:sz w:val="20"/>
                <w:szCs w:val="20"/>
                <w:lang w:val="x-none"/>
              </w:rPr>
              <w:t xml:space="preserve">35 </w:t>
            </w:r>
            <w:r w:rsidRPr="007809B7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296AB6" w:rsidRPr="007809B7" w14:paraId="45E10CF2" w14:textId="77777777" w:rsidTr="00296AB6">
        <w:trPr>
          <w:trHeight w:val="540"/>
        </w:trPr>
        <w:tc>
          <w:tcPr>
            <w:tcW w:w="41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CAEBA" w14:textId="77777777" w:rsidR="007809B7" w:rsidRPr="007809B7" w:rsidRDefault="007809B7" w:rsidP="00296AB6">
            <w:pPr>
              <w:jc w:val="center"/>
              <w:rPr>
                <w:bCs/>
                <w:sz w:val="20"/>
                <w:szCs w:val="20"/>
              </w:rPr>
            </w:pPr>
            <w:r w:rsidRPr="007809B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64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87FC25" w14:textId="77777777" w:rsidR="007809B7" w:rsidRPr="007809B7" w:rsidRDefault="007809B7" w:rsidP="00296AB6">
            <w:pPr>
              <w:rPr>
                <w:bCs/>
                <w:sz w:val="20"/>
                <w:szCs w:val="20"/>
              </w:rPr>
            </w:pPr>
            <w:r w:rsidRPr="007809B7">
              <w:rPr>
                <w:bCs/>
                <w:sz w:val="20"/>
                <w:szCs w:val="20"/>
              </w:rPr>
              <w:t>ТОО «</w:t>
            </w:r>
            <w:proofErr w:type="spellStart"/>
            <w:r w:rsidRPr="007809B7">
              <w:rPr>
                <w:bCs/>
                <w:sz w:val="20"/>
                <w:szCs w:val="20"/>
              </w:rPr>
              <w:t>Евраз</w:t>
            </w:r>
            <w:proofErr w:type="spellEnd"/>
            <w:r w:rsidRPr="007809B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809B7">
              <w:rPr>
                <w:bCs/>
                <w:sz w:val="20"/>
                <w:szCs w:val="20"/>
              </w:rPr>
              <w:t>Каспиан</w:t>
            </w:r>
            <w:proofErr w:type="spellEnd"/>
            <w:r w:rsidRPr="007809B7">
              <w:rPr>
                <w:bCs/>
                <w:sz w:val="20"/>
                <w:szCs w:val="20"/>
              </w:rPr>
              <w:t xml:space="preserve"> Сталь»</w:t>
            </w:r>
          </w:p>
        </w:tc>
        <w:tc>
          <w:tcPr>
            <w:tcW w:w="99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10AD6" w14:textId="316D50D3" w:rsidR="007809B7" w:rsidRPr="007809B7" w:rsidRDefault="007809B7" w:rsidP="00296AB6">
            <w:pPr>
              <w:jc w:val="center"/>
              <w:rPr>
                <w:bCs/>
                <w:sz w:val="20"/>
                <w:szCs w:val="20"/>
              </w:rPr>
            </w:pPr>
            <w:r w:rsidRPr="007809B7">
              <w:rPr>
                <w:bCs/>
                <w:sz w:val="20"/>
                <w:szCs w:val="20"/>
                <w:lang w:val="x-none"/>
              </w:rPr>
              <w:t>450</w:t>
            </w:r>
          </w:p>
        </w:tc>
        <w:tc>
          <w:tcPr>
            <w:tcW w:w="127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95CBA" w14:textId="206AE98F" w:rsidR="007809B7" w:rsidRPr="009473AF" w:rsidRDefault="009473AF" w:rsidP="00296AB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130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73320" w14:textId="77777777" w:rsidR="007809B7" w:rsidRPr="007809B7" w:rsidRDefault="007809B7" w:rsidP="00296AB6">
            <w:pPr>
              <w:jc w:val="center"/>
              <w:rPr>
                <w:bCs/>
                <w:sz w:val="20"/>
                <w:szCs w:val="20"/>
              </w:rPr>
            </w:pPr>
            <w:r w:rsidRPr="007809B7">
              <w:rPr>
                <w:b/>
                <w:bCs/>
                <w:sz w:val="20"/>
                <w:szCs w:val="20"/>
                <w:lang w:val="x-none"/>
              </w:rPr>
              <w:t xml:space="preserve">86 </w:t>
            </w:r>
            <w:r w:rsidRPr="007809B7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5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10726" w14:textId="4886F387" w:rsidR="007809B7" w:rsidRPr="009473AF" w:rsidRDefault="009473AF" w:rsidP="00296AB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8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C234F" w14:textId="15554A4C" w:rsidR="007809B7" w:rsidRPr="009473AF" w:rsidRDefault="009473AF" w:rsidP="00296AB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117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353C2" w14:textId="77777777" w:rsidR="007809B7" w:rsidRPr="007809B7" w:rsidRDefault="007809B7" w:rsidP="00296AB6">
            <w:pPr>
              <w:ind w:firstLine="30"/>
              <w:jc w:val="center"/>
              <w:rPr>
                <w:bCs/>
                <w:sz w:val="20"/>
                <w:szCs w:val="20"/>
              </w:rPr>
            </w:pPr>
            <w:r w:rsidRPr="007809B7">
              <w:rPr>
                <w:b/>
                <w:bCs/>
                <w:sz w:val="20"/>
                <w:szCs w:val="20"/>
                <w:lang w:val="x-none"/>
              </w:rPr>
              <w:t xml:space="preserve">26 </w:t>
            </w:r>
            <w:r w:rsidRPr="007809B7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296AB6" w:rsidRPr="007809B7" w14:paraId="647632ED" w14:textId="77777777" w:rsidTr="00296AB6">
        <w:trPr>
          <w:trHeight w:val="360"/>
        </w:trPr>
        <w:tc>
          <w:tcPr>
            <w:tcW w:w="413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A8717" w14:textId="3B5F8F8E" w:rsidR="007809B7" w:rsidRPr="007809B7" w:rsidRDefault="007809B7" w:rsidP="00296AB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DD5BC4" w14:textId="77777777" w:rsidR="007809B7" w:rsidRPr="007809B7" w:rsidRDefault="007809B7" w:rsidP="00296AB6">
            <w:pPr>
              <w:rPr>
                <w:bCs/>
                <w:sz w:val="20"/>
                <w:szCs w:val="20"/>
              </w:rPr>
            </w:pPr>
            <w:r w:rsidRPr="007809B7">
              <w:rPr>
                <w:b/>
                <w:bCs/>
                <w:sz w:val="20"/>
                <w:szCs w:val="20"/>
              </w:rPr>
              <w:t>Итого за 2022 год</w:t>
            </w:r>
          </w:p>
        </w:tc>
        <w:tc>
          <w:tcPr>
            <w:tcW w:w="99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1642F3" w14:textId="5C130D9B" w:rsidR="007809B7" w:rsidRPr="007809B7" w:rsidRDefault="007809B7" w:rsidP="00296AB6">
            <w:pPr>
              <w:jc w:val="center"/>
              <w:rPr>
                <w:bCs/>
                <w:sz w:val="20"/>
                <w:szCs w:val="20"/>
              </w:rPr>
            </w:pPr>
            <w:r w:rsidRPr="007809B7">
              <w:rPr>
                <w:b/>
                <w:bCs/>
                <w:sz w:val="20"/>
                <w:szCs w:val="20"/>
                <w:lang w:val="x-none"/>
              </w:rPr>
              <w:t>1 800</w:t>
            </w:r>
          </w:p>
        </w:tc>
        <w:tc>
          <w:tcPr>
            <w:tcW w:w="127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32877" w14:textId="405C3566" w:rsidR="007809B7" w:rsidRPr="009473AF" w:rsidRDefault="009473AF" w:rsidP="00296AB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130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41BF3" w14:textId="77777777" w:rsidR="007809B7" w:rsidRPr="007809B7" w:rsidRDefault="007809B7" w:rsidP="00296AB6">
            <w:pPr>
              <w:jc w:val="center"/>
              <w:rPr>
                <w:bCs/>
                <w:sz w:val="20"/>
                <w:szCs w:val="20"/>
              </w:rPr>
            </w:pPr>
            <w:r w:rsidRPr="007809B7">
              <w:rPr>
                <w:b/>
                <w:bCs/>
                <w:sz w:val="20"/>
                <w:szCs w:val="20"/>
              </w:rPr>
              <w:t>48 %</w:t>
            </w:r>
          </w:p>
        </w:tc>
        <w:tc>
          <w:tcPr>
            <w:tcW w:w="1254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0EE08" w14:textId="3DF17102" w:rsidR="007809B7" w:rsidRPr="009473AF" w:rsidRDefault="009473AF" w:rsidP="00296AB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848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85797" w14:textId="7685739F" w:rsidR="007809B7" w:rsidRPr="009473AF" w:rsidRDefault="009473AF" w:rsidP="00296AB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117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5010D" w14:textId="77777777" w:rsidR="007809B7" w:rsidRPr="007809B7" w:rsidRDefault="007809B7" w:rsidP="00296AB6">
            <w:pPr>
              <w:ind w:firstLine="30"/>
              <w:jc w:val="center"/>
              <w:rPr>
                <w:bCs/>
                <w:sz w:val="20"/>
                <w:szCs w:val="20"/>
              </w:rPr>
            </w:pPr>
            <w:r w:rsidRPr="007809B7">
              <w:rPr>
                <w:b/>
                <w:bCs/>
                <w:sz w:val="20"/>
                <w:szCs w:val="20"/>
              </w:rPr>
              <w:t>22 %</w:t>
            </w:r>
          </w:p>
        </w:tc>
      </w:tr>
    </w:tbl>
    <w:p w14:paraId="38A1DCD1" w14:textId="34A10ACE" w:rsidR="007809B7" w:rsidRDefault="007809B7" w:rsidP="00D149FF">
      <w:pPr>
        <w:ind w:firstLine="709"/>
        <w:jc w:val="both"/>
        <w:rPr>
          <w:bCs/>
          <w:sz w:val="28"/>
          <w:szCs w:val="28"/>
        </w:rPr>
      </w:pPr>
    </w:p>
    <w:p w14:paraId="5B31C6DD" w14:textId="7CCFC80C" w:rsidR="00311434" w:rsidRDefault="00311434" w:rsidP="00D05BD6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102A8D">
        <w:rPr>
          <w:bCs/>
          <w:sz w:val="28"/>
          <w:szCs w:val="28"/>
        </w:rPr>
        <w:lastRenderedPageBreak/>
        <w:t xml:space="preserve">Таким образом, загруженность </w:t>
      </w:r>
      <w:r w:rsidR="00102A8D" w:rsidRPr="00102A8D">
        <w:rPr>
          <w:bCs/>
          <w:sz w:val="28"/>
          <w:szCs w:val="28"/>
        </w:rPr>
        <w:t xml:space="preserve">составляет </w:t>
      </w:r>
      <w:r w:rsidR="008E2AE8">
        <w:rPr>
          <w:bCs/>
          <w:sz w:val="28"/>
          <w:szCs w:val="28"/>
        </w:rPr>
        <w:t>48</w:t>
      </w:r>
      <w:r w:rsidR="00102A8D" w:rsidRPr="00102A8D">
        <w:rPr>
          <w:bCs/>
          <w:sz w:val="28"/>
          <w:szCs w:val="28"/>
        </w:rPr>
        <w:t xml:space="preserve">%, при этом, </w:t>
      </w:r>
      <w:r w:rsidR="008E2AE8">
        <w:rPr>
          <w:bCs/>
          <w:sz w:val="28"/>
          <w:szCs w:val="28"/>
        </w:rPr>
        <w:t>53</w:t>
      </w:r>
      <w:r w:rsidR="00102A8D" w:rsidRPr="00102A8D">
        <w:rPr>
          <w:bCs/>
          <w:sz w:val="28"/>
          <w:szCs w:val="28"/>
        </w:rPr>
        <w:t xml:space="preserve"> % от всего объема потребления на внутреннем рынке, импортируется.</w:t>
      </w:r>
    </w:p>
    <w:p w14:paraId="155C7E35" w14:textId="7C2FA931" w:rsidR="00A14B80" w:rsidRDefault="003455E5" w:rsidP="003455E5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B41BD1">
        <w:rPr>
          <w:bCs/>
          <w:sz w:val="28"/>
          <w:szCs w:val="28"/>
        </w:rPr>
        <w:t xml:space="preserve">По информации БНС РК темп строительства с каждым годом увеличивается на 14-12%. </w:t>
      </w:r>
      <w:r w:rsidR="00A14B80">
        <w:rPr>
          <w:bCs/>
          <w:sz w:val="28"/>
          <w:szCs w:val="28"/>
        </w:rPr>
        <w:t xml:space="preserve">При этом, доля арматуры в </w:t>
      </w:r>
      <w:r w:rsidR="00A14B80" w:rsidRPr="00B41BD1">
        <w:rPr>
          <w:bCs/>
          <w:sz w:val="28"/>
          <w:szCs w:val="28"/>
        </w:rPr>
        <w:t xml:space="preserve">стоимости строительства жилых домов, возводимых по монолитно-каркасной технологии, по данным </w:t>
      </w:r>
      <w:proofErr w:type="spellStart"/>
      <w:r w:rsidR="00A14B80" w:rsidRPr="00B41BD1">
        <w:rPr>
          <w:bCs/>
          <w:sz w:val="28"/>
          <w:szCs w:val="28"/>
        </w:rPr>
        <w:t>КазНИИСА</w:t>
      </w:r>
      <w:proofErr w:type="spellEnd"/>
      <w:r w:rsidR="00A14B80" w:rsidRPr="00B41BD1">
        <w:rPr>
          <w:bCs/>
          <w:sz w:val="28"/>
          <w:szCs w:val="28"/>
        </w:rPr>
        <w:t xml:space="preserve"> составляет 8–12%</w:t>
      </w:r>
      <w:r w:rsidR="00A14B80">
        <w:rPr>
          <w:bCs/>
          <w:sz w:val="28"/>
          <w:szCs w:val="28"/>
        </w:rPr>
        <w:t>.</w:t>
      </w:r>
    </w:p>
    <w:p w14:paraId="332FF2FE" w14:textId="5DD1A1C2" w:rsidR="003455E5" w:rsidRDefault="009962F5" w:rsidP="003455E5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Ежегодно с</w:t>
      </w:r>
      <w:r w:rsidR="003455E5" w:rsidRPr="00B41BD1">
        <w:rPr>
          <w:bCs/>
          <w:sz w:val="28"/>
          <w:szCs w:val="28"/>
        </w:rPr>
        <w:t xml:space="preserve"> увеличением темпа строительства в стране, потребность в арматуре увеличивается. </w:t>
      </w:r>
    </w:p>
    <w:p w14:paraId="5189DB74" w14:textId="77777777" w:rsidR="003455E5" w:rsidRPr="00B41BD1" w:rsidRDefault="003455E5" w:rsidP="003455E5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B41BD1">
        <w:rPr>
          <w:bCs/>
          <w:sz w:val="28"/>
          <w:szCs w:val="28"/>
        </w:rPr>
        <w:t>По оценкам аналитической компании, с 2021 по 2028 год совокупный среднегодовой темп роста рынка арматуры в мире составит 4,4%.</w:t>
      </w:r>
    </w:p>
    <w:p w14:paraId="30B4E189" w14:textId="77777777" w:rsidR="003455E5" w:rsidRPr="00B41BD1" w:rsidRDefault="003455E5" w:rsidP="003455E5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B41BD1">
        <w:rPr>
          <w:bCs/>
          <w:sz w:val="28"/>
          <w:szCs w:val="28"/>
        </w:rPr>
        <w:t>Драйверами роста аналитики считают значительное увеличение объемов нежилого строительства в разных регионах мира. К тому же рыночные тенденции смещаются в сторону использования высококачественной арматуры.</w:t>
      </w:r>
    </w:p>
    <w:p w14:paraId="1E88EE99" w14:textId="3818587A" w:rsidR="00102A8D" w:rsidRDefault="003455E5" w:rsidP="00EC40EB">
      <w:pPr>
        <w:tabs>
          <w:tab w:val="left" w:pos="1134"/>
        </w:tabs>
        <w:ind w:firstLine="709"/>
        <w:jc w:val="both"/>
        <w:rPr>
          <w:bCs/>
          <w:color w:val="FF0000"/>
          <w:sz w:val="28"/>
          <w:szCs w:val="28"/>
        </w:rPr>
      </w:pPr>
      <w:r w:rsidRPr="00B41BD1">
        <w:rPr>
          <w:bCs/>
          <w:sz w:val="28"/>
          <w:szCs w:val="28"/>
        </w:rPr>
        <w:t xml:space="preserve">Что касается конечных потребителей арматуры, то наибольшим таким сегментом является жилищное строительство, доля которого составляет 45% от общего объема потребления этой продукции. </w:t>
      </w:r>
    </w:p>
    <w:p w14:paraId="673B39EF" w14:textId="0FF9A987" w:rsidR="00DF56C1" w:rsidRDefault="00DF56C1" w:rsidP="00EC40EB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DF56C1">
        <w:rPr>
          <w:bCs/>
          <w:sz w:val="28"/>
          <w:szCs w:val="28"/>
        </w:rPr>
        <w:t>Важным сырьем для производства стальной арматуры является лом черных металлов. Соответственно, рост цен на лом, а также его дефицит ведет к росту цен на конечную продукцию.</w:t>
      </w:r>
    </w:p>
    <w:p w14:paraId="28A93142" w14:textId="7C0EC8EC" w:rsidR="00F31214" w:rsidRDefault="00F31214" w:rsidP="00D05BD6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Вместе с тем, н</w:t>
      </w:r>
      <w:r w:rsidRPr="00F31214">
        <w:rPr>
          <w:bCs/>
          <w:sz w:val="28"/>
          <w:szCs w:val="28"/>
        </w:rPr>
        <w:t>а цену черного и цветного лома влияет несколько факторов: потребности рынка, транспортные расходы, качество металла и тип сплава</w:t>
      </w:r>
      <w:r>
        <w:rPr>
          <w:bCs/>
          <w:sz w:val="28"/>
          <w:szCs w:val="28"/>
        </w:rPr>
        <w:t>.</w:t>
      </w:r>
    </w:p>
    <w:p w14:paraId="30FC2F25" w14:textId="2C081845" w:rsidR="008E2AE8" w:rsidRPr="008E2AE8" w:rsidRDefault="008E2AE8" w:rsidP="008E2AE8">
      <w:pPr>
        <w:pStyle w:val="a3"/>
        <w:numPr>
          <w:ilvl w:val="0"/>
          <w:numId w:val="36"/>
        </w:numPr>
        <w:tabs>
          <w:tab w:val="left" w:pos="1134"/>
        </w:tabs>
        <w:jc w:val="both"/>
        <w:rPr>
          <w:b/>
          <w:sz w:val="28"/>
          <w:szCs w:val="28"/>
        </w:rPr>
      </w:pPr>
      <w:r w:rsidRPr="008E2AE8">
        <w:rPr>
          <w:b/>
          <w:sz w:val="28"/>
          <w:szCs w:val="28"/>
        </w:rPr>
        <w:t xml:space="preserve">Доступ к сырью, государственное регулирование </w:t>
      </w:r>
    </w:p>
    <w:p w14:paraId="55A9701D" w14:textId="77777777" w:rsidR="008E2AE8" w:rsidRPr="00B41BD1" w:rsidRDefault="008E2AE8" w:rsidP="008E2AE8">
      <w:pPr>
        <w:tabs>
          <w:tab w:val="left" w:pos="330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B41BD1">
        <w:rPr>
          <w:bCs/>
          <w:sz w:val="28"/>
          <w:szCs w:val="28"/>
        </w:rPr>
        <w:t>ырьем для арматуры является лом. Заготовки из лома используются предприятиями, изготавливающими металлопрокат, конечную продукцию из разных марок стали. По своим характеристикам сталь из вторсырья и руды практически идентична, поэтому ограничения на использование заготовок из лома минимальны.</w:t>
      </w:r>
    </w:p>
    <w:p w14:paraId="603EE1EC" w14:textId="77777777" w:rsidR="008E2AE8" w:rsidRDefault="008E2AE8" w:rsidP="008E2AE8">
      <w:pPr>
        <w:tabs>
          <w:tab w:val="left" w:pos="3300"/>
        </w:tabs>
        <w:ind w:firstLine="709"/>
        <w:jc w:val="both"/>
        <w:rPr>
          <w:bCs/>
          <w:sz w:val="28"/>
          <w:szCs w:val="28"/>
        </w:rPr>
      </w:pPr>
      <w:r w:rsidRPr="00B41BD1">
        <w:rPr>
          <w:bCs/>
          <w:sz w:val="28"/>
          <w:szCs w:val="28"/>
        </w:rPr>
        <w:t>Переработка черного металлолома уменьшает объем вредных веществ, попадающих в атмосферу на 85% в сравнении с использованием железной руды.</w:t>
      </w:r>
    </w:p>
    <w:p w14:paraId="676E0F52" w14:textId="4C9FD173" w:rsidR="008E2AE8" w:rsidRDefault="008E2AE8" w:rsidP="008E2AE8">
      <w:pPr>
        <w:tabs>
          <w:tab w:val="left" w:pos="3300"/>
        </w:tabs>
        <w:ind w:firstLine="709"/>
        <w:jc w:val="both"/>
        <w:rPr>
          <w:bCs/>
          <w:sz w:val="28"/>
          <w:szCs w:val="28"/>
        </w:rPr>
      </w:pPr>
      <w:r w:rsidRPr="00B41BD1">
        <w:rPr>
          <w:bCs/>
          <w:sz w:val="28"/>
          <w:szCs w:val="28"/>
        </w:rPr>
        <w:t>Из лома черных металлов в мире получают около половины стали. Вторсырье, переплавленное в слитки, превращается в проволоку, тару и металлоконструкции</w:t>
      </w:r>
      <w:r>
        <w:rPr>
          <w:bCs/>
          <w:sz w:val="28"/>
          <w:szCs w:val="28"/>
        </w:rPr>
        <w:t xml:space="preserve">, </w:t>
      </w:r>
      <w:r w:rsidRPr="00B41BD1">
        <w:rPr>
          <w:bCs/>
          <w:sz w:val="28"/>
          <w:szCs w:val="28"/>
        </w:rPr>
        <w:t>при изготовлении арматуры ЖБК, в судостроении, железнодорожной промышленности. Качество такой продукции не уступает изделиям из первичного сырья.</w:t>
      </w:r>
    </w:p>
    <w:p w14:paraId="044EAEE9" w14:textId="07F84B8D" w:rsidR="008E2AE8" w:rsidRPr="008E2AE8" w:rsidRDefault="008E2AE8" w:rsidP="008E2AE8">
      <w:pPr>
        <w:tabs>
          <w:tab w:val="left" w:pos="3300"/>
        </w:tabs>
        <w:ind w:firstLine="709"/>
        <w:jc w:val="both"/>
        <w:rPr>
          <w:bCs/>
          <w:sz w:val="28"/>
          <w:szCs w:val="28"/>
        </w:rPr>
      </w:pPr>
      <w:r w:rsidRPr="008E2AE8">
        <w:rPr>
          <w:sz w:val="28"/>
          <w:szCs w:val="28"/>
        </w:rPr>
        <w:t>В 2022 году 767 тыс.</w:t>
      </w:r>
      <w:r w:rsidRPr="008E2AE8">
        <w:rPr>
          <w:b/>
          <w:bCs/>
          <w:sz w:val="28"/>
          <w:szCs w:val="28"/>
        </w:rPr>
        <w:t xml:space="preserve"> </w:t>
      </w:r>
      <w:r w:rsidRPr="008E2AE8">
        <w:rPr>
          <w:bCs/>
          <w:sz w:val="28"/>
          <w:szCs w:val="28"/>
        </w:rPr>
        <w:t>тонн экспорт</w:t>
      </w:r>
      <w:r>
        <w:rPr>
          <w:bCs/>
          <w:sz w:val="28"/>
          <w:szCs w:val="28"/>
        </w:rPr>
        <w:t>ировано</w:t>
      </w:r>
      <w:r w:rsidRPr="008E2AE8">
        <w:rPr>
          <w:bCs/>
          <w:sz w:val="28"/>
          <w:szCs w:val="28"/>
        </w:rPr>
        <w:t xml:space="preserve"> лома в РФ по 165 тыс. тенге</w:t>
      </w:r>
      <w:r>
        <w:rPr>
          <w:bCs/>
          <w:sz w:val="28"/>
          <w:szCs w:val="28"/>
        </w:rPr>
        <w:t xml:space="preserve"> </w:t>
      </w:r>
      <w:r w:rsidRPr="008E2AE8">
        <w:rPr>
          <w:bCs/>
          <w:sz w:val="28"/>
          <w:szCs w:val="28"/>
        </w:rPr>
        <w:t xml:space="preserve">(цена у отечественных предприятий около 130 тыс. </w:t>
      </w:r>
      <w:proofErr w:type="spellStart"/>
      <w:r w:rsidRPr="008E2AE8">
        <w:rPr>
          <w:bCs/>
          <w:sz w:val="28"/>
          <w:szCs w:val="28"/>
        </w:rPr>
        <w:t>тг</w:t>
      </w:r>
      <w:proofErr w:type="spellEnd"/>
      <w:r w:rsidRPr="008E2AE8">
        <w:rPr>
          <w:bCs/>
          <w:sz w:val="28"/>
          <w:szCs w:val="28"/>
        </w:rPr>
        <w:t xml:space="preserve">., что на </w:t>
      </w:r>
      <w:r w:rsidRPr="008E2AE8">
        <w:rPr>
          <w:b/>
          <w:bCs/>
          <w:sz w:val="28"/>
          <w:szCs w:val="28"/>
        </w:rPr>
        <w:t xml:space="preserve">~ </w:t>
      </w:r>
      <w:r w:rsidRPr="008E2AE8">
        <w:rPr>
          <w:sz w:val="28"/>
          <w:szCs w:val="28"/>
        </w:rPr>
        <w:t>30 %</w:t>
      </w:r>
      <w:r w:rsidRPr="008E2AE8">
        <w:rPr>
          <w:b/>
          <w:bCs/>
          <w:sz w:val="28"/>
          <w:szCs w:val="28"/>
        </w:rPr>
        <w:t xml:space="preserve"> </w:t>
      </w:r>
      <w:r w:rsidRPr="008E2AE8">
        <w:rPr>
          <w:bCs/>
          <w:sz w:val="28"/>
          <w:szCs w:val="28"/>
        </w:rPr>
        <w:t>ниже цены в РФ)</w:t>
      </w:r>
      <w:r>
        <w:rPr>
          <w:bCs/>
          <w:sz w:val="28"/>
          <w:szCs w:val="28"/>
        </w:rPr>
        <w:t xml:space="preserve">. По данным </w:t>
      </w:r>
      <w:proofErr w:type="spellStart"/>
      <w:r>
        <w:rPr>
          <w:bCs/>
          <w:sz w:val="28"/>
          <w:szCs w:val="28"/>
        </w:rPr>
        <w:t>ломозаготовителей</w:t>
      </w:r>
      <w:proofErr w:type="spellEnd"/>
      <w:r>
        <w:rPr>
          <w:bCs/>
          <w:sz w:val="28"/>
          <w:szCs w:val="28"/>
        </w:rPr>
        <w:t xml:space="preserve">, вывоз лома и отходов </w:t>
      </w:r>
      <w:r w:rsidRPr="00B41BD1">
        <w:rPr>
          <w:bCs/>
          <w:sz w:val="28"/>
          <w:szCs w:val="28"/>
        </w:rPr>
        <w:t>цветных металлов</w:t>
      </w:r>
      <w:r>
        <w:rPr>
          <w:bCs/>
          <w:sz w:val="28"/>
          <w:szCs w:val="28"/>
        </w:rPr>
        <w:t xml:space="preserve"> в РФ с учетом </w:t>
      </w:r>
      <w:r w:rsidRPr="0082456D">
        <w:rPr>
          <w:bCs/>
          <w:sz w:val="28"/>
          <w:szCs w:val="28"/>
        </w:rPr>
        <w:t xml:space="preserve">транспортных расходов выгоднее реализации отечественным предприятиям. </w:t>
      </w:r>
    </w:p>
    <w:p w14:paraId="5998C642" w14:textId="77777777" w:rsidR="008E2AE8" w:rsidRDefault="008E2AE8" w:rsidP="008E2AE8">
      <w:pPr>
        <w:tabs>
          <w:tab w:val="left" w:pos="3300"/>
        </w:tabs>
        <w:ind w:firstLine="709"/>
        <w:jc w:val="both"/>
        <w:rPr>
          <w:bCs/>
          <w:sz w:val="28"/>
          <w:szCs w:val="28"/>
        </w:rPr>
      </w:pPr>
      <w:r w:rsidRPr="00C37C71">
        <w:rPr>
          <w:sz w:val="28"/>
          <w:szCs w:val="28"/>
        </w:rPr>
        <w:t>В силу того, что металлолом является стратегическим сырьем</w:t>
      </w:r>
      <w:r>
        <w:rPr>
          <w:sz w:val="28"/>
          <w:szCs w:val="28"/>
        </w:rPr>
        <w:t xml:space="preserve"> (по данным МПС)</w:t>
      </w:r>
      <w:r>
        <w:rPr>
          <w:bCs/>
          <w:sz w:val="28"/>
          <w:szCs w:val="28"/>
        </w:rPr>
        <w:t xml:space="preserve">, в целях </w:t>
      </w:r>
      <w:r w:rsidRPr="00B41BD1">
        <w:rPr>
          <w:bCs/>
          <w:sz w:val="28"/>
          <w:szCs w:val="28"/>
        </w:rPr>
        <w:t>увеличени</w:t>
      </w:r>
      <w:r>
        <w:rPr>
          <w:bCs/>
          <w:sz w:val="28"/>
          <w:szCs w:val="28"/>
        </w:rPr>
        <w:t>я</w:t>
      </w:r>
      <w:r w:rsidRPr="00B41BD1">
        <w:rPr>
          <w:bCs/>
          <w:sz w:val="28"/>
          <w:szCs w:val="28"/>
        </w:rPr>
        <w:t xml:space="preserve"> загрузки отечественных предприятий, испытывающих дефицит в ломе</w:t>
      </w:r>
      <w:r>
        <w:rPr>
          <w:bCs/>
          <w:sz w:val="28"/>
          <w:szCs w:val="28"/>
        </w:rPr>
        <w:t xml:space="preserve">, МПС ежегодно вводит запрет </w:t>
      </w:r>
      <w:r w:rsidRPr="00B41BD1">
        <w:rPr>
          <w:bCs/>
          <w:sz w:val="28"/>
          <w:szCs w:val="28"/>
        </w:rPr>
        <w:t xml:space="preserve">на вывоз с территории Республики Казахстан сроком на шесть месяцев лома и отходов </w:t>
      </w:r>
      <w:r>
        <w:rPr>
          <w:bCs/>
          <w:sz w:val="28"/>
          <w:szCs w:val="28"/>
        </w:rPr>
        <w:t xml:space="preserve">черных и </w:t>
      </w:r>
      <w:r w:rsidRPr="00B41BD1">
        <w:rPr>
          <w:bCs/>
          <w:sz w:val="28"/>
          <w:szCs w:val="28"/>
        </w:rPr>
        <w:t>цветных металлов автомобильным и морским видом транспорта</w:t>
      </w:r>
      <w:r>
        <w:rPr>
          <w:bCs/>
          <w:sz w:val="28"/>
          <w:szCs w:val="28"/>
        </w:rPr>
        <w:t>.</w:t>
      </w:r>
    </w:p>
    <w:p w14:paraId="54FAB2DC" w14:textId="77777777" w:rsidR="008E2AE8" w:rsidRDefault="008E2AE8" w:rsidP="008E2AE8">
      <w:pPr>
        <w:tabs>
          <w:tab w:val="left" w:pos="330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Ранее, действовала практика согласования объемов вывоза на экспорт </w:t>
      </w:r>
      <w:r>
        <w:rPr>
          <w:bCs/>
          <w:sz w:val="28"/>
          <w:szCs w:val="28"/>
        </w:rPr>
        <w:lastRenderedPageBreak/>
        <w:t>железнодорожным транспортом равно объему, поставленному отечественным производителям. Данная практика в судебном порядке признана незаконной.</w:t>
      </w:r>
    </w:p>
    <w:p w14:paraId="30AC7671" w14:textId="77777777" w:rsidR="008E2AE8" w:rsidRDefault="008E2AE8" w:rsidP="008E2AE8">
      <w:pPr>
        <w:tabs>
          <w:tab w:val="left" w:pos="3300"/>
        </w:tabs>
        <w:ind w:firstLine="709"/>
        <w:jc w:val="both"/>
        <w:rPr>
          <w:bCs/>
          <w:sz w:val="28"/>
          <w:szCs w:val="28"/>
        </w:rPr>
      </w:pPr>
      <w:r w:rsidRPr="0082456D">
        <w:rPr>
          <w:bCs/>
          <w:sz w:val="28"/>
          <w:szCs w:val="28"/>
        </w:rPr>
        <w:t>В соответствии с подпунктом 11) пункта 1 статьи 6 и подпунктом 1) пункта 2 статьи 22 Закона Республики Казахстан «О национальной безопасности Республики Казахстан», статьей 29 Договора о Евразийском экономическом союзе, ратифицированного Законом Республики Казахстан (далее - Договор), а также разделом 10 Приложения 7 к Договору</w:t>
      </w:r>
      <w:r>
        <w:rPr>
          <w:bCs/>
          <w:sz w:val="28"/>
          <w:szCs w:val="28"/>
        </w:rPr>
        <w:t>, с</w:t>
      </w:r>
      <w:r w:rsidRPr="00DB5123">
        <w:rPr>
          <w:bCs/>
          <w:sz w:val="28"/>
          <w:szCs w:val="28"/>
        </w:rPr>
        <w:t xml:space="preserve"> 24 ноября 2023 года сроком на 6 месяцев</w:t>
      </w:r>
      <w:r>
        <w:rPr>
          <w:bCs/>
          <w:sz w:val="28"/>
          <w:szCs w:val="28"/>
        </w:rPr>
        <w:t xml:space="preserve"> </w:t>
      </w:r>
      <w:r w:rsidRPr="00DB5123">
        <w:rPr>
          <w:bCs/>
          <w:sz w:val="28"/>
          <w:szCs w:val="28"/>
        </w:rPr>
        <w:t>вводится ограничение на вывоз лома и отходов черных металлов железнодорожным транспортом</w:t>
      </w:r>
      <w:r>
        <w:rPr>
          <w:bCs/>
          <w:sz w:val="28"/>
          <w:szCs w:val="28"/>
        </w:rPr>
        <w:t>:</w:t>
      </w:r>
    </w:p>
    <w:p w14:paraId="6348A2B1" w14:textId="77777777" w:rsidR="008E2AE8" w:rsidRPr="00DB5123" w:rsidRDefault="008E2AE8" w:rsidP="008E2AE8">
      <w:pPr>
        <w:tabs>
          <w:tab w:val="left" w:pos="330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B5123">
        <w:rPr>
          <w:bCs/>
          <w:sz w:val="28"/>
          <w:szCs w:val="28"/>
        </w:rPr>
        <w:t>слитков черных металлов для переплавки (шихтовые слитки);</w:t>
      </w:r>
    </w:p>
    <w:p w14:paraId="749651BD" w14:textId="77777777" w:rsidR="008E2AE8" w:rsidRPr="00DB5123" w:rsidRDefault="008E2AE8" w:rsidP="008E2AE8">
      <w:pPr>
        <w:tabs>
          <w:tab w:val="left" w:pos="330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B5123">
        <w:rPr>
          <w:bCs/>
          <w:sz w:val="28"/>
          <w:szCs w:val="28"/>
        </w:rPr>
        <w:t>бывших в употреблении труб, рельсов, элементов железнодорожного полотна и подвижного состава;</w:t>
      </w:r>
    </w:p>
    <w:p w14:paraId="45CAC003" w14:textId="77777777" w:rsidR="008E2AE8" w:rsidRPr="00DB5123" w:rsidRDefault="008E2AE8" w:rsidP="008E2AE8">
      <w:pPr>
        <w:tabs>
          <w:tab w:val="left" w:pos="330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B5123">
        <w:rPr>
          <w:bCs/>
          <w:sz w:val="28"/>
          <w:szCs w:val="28"/>
        </w:rPr>
        <w:t xml:space="preserve">за исключением вывоза через следующие железнодорожные пункты пропуска: </w:t>
      </w:r>
      <w:r>
        <w:rPr>
          <w:bCs/>
          <w:sz w:val="28"/>
          <w:szCs w:val="28"/>
        </w:rPr>
        <w:t>«</w:t>
      </w:r>
      <w:proofErr w:type="spellStart"/>
      <w:r w:rsidRPr="00DB5123">
        <w:rPr>
          <w:bCs/>
          <w:sz w:val="28"/>
          <w:szCs w:val="28"/>
        </w:rPr>
        <w:t>Жайсан</w:t>
      </w:r>
      <w:proofErr w:type="spellEnd"/>
      <w:r>
        <w:rPr>
          <w:bCs/>
          <w:sz w:val="28"/>
          <w:szCs w:val="28"/>
        </w:rPr>
        <w:t>»</w:t>
      </w:r>
      <w:r w:rsidRPr="00DB5123">
        <w:rPr>
          <w:bCs/>
          <w:sz w:val="28"/>
          <w:szCs w:val="28"/>
        </w:rPr>
        <w:t xml:space="preserve"> (Актюбинская область), </w:t>
      </w:r>
      <w:r>
        <w:rPr>
          <w:bCs/>
          <w:sz w:val="28"/>
          <w:szCs w:val="28"/>
        </w:rPr>
        <w:t>«</w:t>
      </w:r>
      <w:r w:rsidRPr="00DB5123">
        <w:rPr>
          <w:bCs/>
          <w:sz w:val="28"/>
          <w:szCs w:val="28"/>
        </w:rPr>
        <w:t>Аксу</w:t>
      </w:r>
      <w:r>
        <w:rPr>
          <w:bCs/>
          <w:sz w:val="28"/>
          <w:szCs w:val="28"/>
        </w:rPr>
        <w:t>»</w:t>
      </w:r>
      <w:r w:rsidRPr="00DB5123">
        <w:rPr>
          <w:bCs/>
          <w:sz w:val="28"/>
          <w:szCs w:val="28"/>
        </w:rPr>
        <w:t xml:space="preserve"> (Костанайская область) и </w:t>
      </w:r>
      <w:r>
        <w:rPr>
          <w:bCs/>
          <w:sz w:val="28"/>
          <w:szCs w:val="28"/>
        </w:rPr>
        <w:t>«</w:t>
      </w:r>
      <w:proofErr w:type="spellStart"/>
      <w:r w:rsidRPr="00DB5123">
        <w:rPr>
          <w:bCs/>
          <w:sz w:val="28"/>
          <w:szCs w:val="28"/>
        </w:rPr>
        <w:t>Ауыл</w:t>
      </w:r>
      <w:proofErr w:type="spellEnd"/>
      <w:r>
        <w:rPr>
          <w:bCs/>
          <w:sz w:val="28"/>
          <w:szCs w:val="28"/>
        </w:rPr>
        <w:t>»</w:t>
      </w:r>
      <w:r w:rsidRPr="00DB5123">
        <w:rPr>
          <w:bCs/>
          <w:sz w:val="28"/>
          <w:szCs w:val="28"/>
        </w:rPr>
        <w:t xml:space="preserve"> (Абайская область).</w:t>
      </w:r>
    </w:p>
    <w:p w14:paraId="0E3512C7" w14:textId="77777777" w:rsidR="008E2AE8" w:rsidRDefault="008E2AE8" w:rsidP="008E2AE8">
      <w:pPr>
        <w:tabs>
          <w:tab w:val="left" w:pos="330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Международный опыт показывает, что в Армении, Кыргызстане, Белоруссии, Азербайджане, Узбекистане введен запрет на экспорт лома. В Узбекистане закуп лома внутри страны может осуществляться только </w:t>
      </w:r>
      <w:r w:rsidRPr="00D66F87">
        <w:rPr>
          <w:bCs/>
          <w:sz w:val="28"/>
          <w:szCs w:val="28"/>
        </w:rPr>
        <w:t>«</w:t>
      </w:r>
      <w:proofErr w:type="spellStart"/>
      <w:r w:rsidRPr="00D66F87">
        <w:rPr>
          <w:bCs/>
          <w:sz w:val="28"/>
          <w:szCs w:val="28"/>
        </w:rPr>
        <w:t>Узметкомбинатом</w:t>
      </w:r>
      <w:proofErr w:type="spellEnd"/>
      <w:r w:rsidRPr="00D66F87">
        <w:rPr>
          <w:bCs/>
          <w:sz w:val="28"/>
          <w:szCs w:val="28"/>
        </w:rPr>
        <w:t>».</w:t>
      </w:r>
    </w:p>
    <w:p w14:paraId="251E0E0C" w14:textId="77777777" w:rsidR="008E2AE8" w:rsidRPr="00D00C4D" w:rsidRDefault="008E2AE8" w:rsidP="008E2AE8">
      <w:pPr>
        <w:tabs>
          <w:tab w:val="left" w:pos="3300"/>
        </w:tabs>
        <w:ind w:firstLine="709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</w:rPr>
        <w:t xml:space="preserve">В РФ, действует </w:t>
      </w:r>
      <w:r w:rsidRPr="00D00C4D">
        <w:rPr>
          <w:bCs/>
          <w:sz w:val="28"/>
          <w:szCs w:val="28"/>
        </w:rPr>
        <w:t>квота на экспорт за пределы ЕАЭС в размере 600 тыс. тонн, базовая ставка 5%, но не менее 15 евро за 1 тонну.</w:t>
      </w:r>
    </w:p>
    <w:p w14:paraId="0D0DAD37" w14:textId="77777777" w:rsidR="008E2AE8" w:rsidRDefault="008E2AE8" w:rsidP="008E2AE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вышеизложенного следует, что в</w:t>
      </w:r>
      <w:r w:rsidRPr="00A738EA">
        <w:rPr>
          <w:sz w:val="28"/>
          <w:szCs w:val="28"/>
        </w:rPr>
        <w:t xml:space="preserve"> целях регулирования внешней торговли товарами, в том числе для защиты внутреннего рынка</w:t>
      </w:r>
      <w:r>
        <w:rPr>
          <w:sz w:val="28"/>
          <w:szCs w:val="28"/>
        </w:rPr>
        <w:t xml:space="preserve"> существуют инструменты таможенно-тарифного регулирования.</w:t>
      </w:r>
    </w:p>
    <w:p w14:paraId="60BADC10" w14:textId="77777777" w:rsidR="008E2AE8" w:rsidRDefault="008E2AE8" w:rsidP="008E2AE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государство вмешивается в условия оборота товара на рынке, создавая риски нелегального вывоза, которые влекут обход декларирования и недополучение налогов в бюджет.</w:t>
      </w:r>
    </w:p>
    <w:p w14:paraId="7B993DC8" w14:textId="77777777" w:rsidR="008E2AE8" w:rsidRPr="00A738EA" w:rsidRDefault="008E2AE8" w:rsidP="008E2AE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этой связи, </w:t>
      </w:r>
      <w:r w:rsidRPr="00A738EA">
        <w:rPr>
          <w:bCs/>
          <w:sz w:val="28"/>
          <w:szCs w:val="28"/>
        </w:rPr>
        <w:t xml:space="preserve">полагаем </w:t>
      </w:r>
      <w:r>
        <w:rPr>
          <w:bCs/>
          <w:sz w:val="28"/>
          <w:szCs w:val="28"/>
        </w:rPr>
        <w:t xml:space="preserve">возможным применить практику РФ и </w:t>
      </w:r>
      <w:r w:rsidRPr="00A738EA">
        <w:rPr>
          <w:bCs/>
          <w:sz w:val="28"/>
          <w:szCs w:val="28"/>
        </w:rPr>
        <w:t>пересмотреть подходы в сторону применения инструментов таможенно-тарифного регулирования</w:t>
      </w:r>
      <w:r>
        <w:rPr>
          <w:bCs/>
          <w:sz w:val="28"/>
          <w:szCs w:val="28"/>
        </w:rPr>
        <w:t>.</w:t>
      </w:r>
    </w:p>
    <w:bookmarkEnd w:id="7"/>
    <w:p w14:paraId="03249924" w14:textId="1BAF68E1" w:rsidR="00FF1D4C" w:rsidRPr="00891A4E" w:rsidRDefault="00891A4E" w:rsidP="008E2AE8">
      <w:pPr>
        <w:pStyle w:val="a3"/>
        <w:numPr>
          <w:ilvl w:val="0"/>
          <w:numId w:val="36"/>
        </w:numPr>
        <w:ind w:left="0" w:firstLine="709"/>
        <w:jc w:val="both"/>
        <w:rPr>
          <w:b/>
          <w:bCs/>
          <w:sz w:val="28"/>
          <w:szCs w:val="28"/>
        </w:rPr>
      </w:pPr>
      <w:r w:rsidRPr="00891A4E">
        <w:rPr>
          <w:b/>
          <w:bCs/>
          <w:sz w:val="28"/>
          <w:szCs w:val="28"/>
        </w:rPr>
        <w:t>Развитие рынка и государственна</w:t>
      </w:r>
      <w:r>
        <w:rPr>
          <w:b/>
          <w:bCs/>
          <w:sz w:val="28"/>
          <w:szCs w:val="28"/>
        </w:rPr>
        <w:t xml:space="preserve">я поддержка </w:t>
      </w:r>
    </w:p>
    <w:p w14:paraId="2546396B" w14:textId="675FF6BB" w:rsidR="00891A4E" w:rsidRDefault="00891A4E" w:rsidP="00891A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текущем году в Жамбылской области н</w:t>
      </w:r>
      <w:r w:rsidRPr="00891A4E">
        <w:rPr>
          <w:sz w:val="28"/>
          <w:szCs w:val="28"/>
        </w:rPr>
        <w:t xml:space="preserve">а «Арматурном </w:t>
      </w:r>
      <w:proofErr w:type="spellStart"/>
      <w:r w:rsidRPr="00891A4E">
        <w:rPr>
          <w:sz w:val="28"/>
          <w:szCs w:val="28"/>
        </w:rPr>
        <w:t>Таразском</w:t>
      </w:r>
      <w:proofErr w:type="spellEnd"/>
      <w:r w:rsidRPr="00891A4E">
        <w:rPr>
          <w:sz w:val="28"/>
          <w:szCs w:val="28"/>
        </w:rPr>
        <w:t xml:space="preserve"> заводе» установлена современная высокотехнологичная автоматизированная прокатная линия, которая позволит выпускать высококачественную арматуру класса А-500 с возможностью импортозамещения и поставок за рубеж. На металлургическом производстве создано 90 новых рабочих мест, проект позволит увеличить долю местного содержания на рынке строительных материалов Р</w:t>
      </w:r>
      <w:r>
        <w:rPr>
          <w:sz w:val="28"/>
          <w:szCs w:val="28"/>
        </w:rPr>
        <w:t>К.</w:t>
      </w:r>
    </w:p>
    <w:p w14:paraId="67895D51" w14:textId="62E400B0" w:rsidR="00A1147B" w:rsidRDefault="00A1147B" w:rsidP="00891A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Появление нового участника на рынке свидетельствует о доступных входных </w:t>
      </w:r>
      <w:r w:rsidR="00C465F8">
        <w:rPr>
          <w:sz w:val="28"/>
          <w:szCs w:val="28"/>
        </w:rPr>
        <w:t>условиях, оправданных рисков экономических вложений за счет стабильного спроса потребителей.</w:t>
      </w:r>
    </w:p>
    <w:p w14:paraId="1341FA02" w14:textId="786C5BF9" w:rsidR="00891A4E" w:rsidRPr="00827FFD" w:rsidRDefault="00891A4E" w:rsidP="00891A4E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В</w:t>
      </w:r>
      <w:r w:rsidR="00C465F8">
        <w:rPr>
          <w:sz w:val="28"/>
          <w:szCs w:val="28"/>
        </w:rPr>
        <w:t>месте с тем, в рамках поддержки развития субъектов</w:t>
      </w:r>
      <w:r>
        <w:rPr>
          <w:sz w:val="28"/>
          <w:szCs w:val="28"/>
        </w:rPr>
        <w:t xml:space="preserve"> обрабатывающей промышленности государством оказана поддержка предприятий</w:t>
      </w:r>
      <w:r w:rsidR="00827FFD">
        <w:rPr>
          <w:sz w:val="28"/>
          <w:szCs w:val="28"/>
          <w:lang w:val="kk-KZ"/>
        </w:rPr>
        <w:t>.</w:t>
      </w:r>
    </w:p>
    <w:p w14:paraId="1CC79D7B" w14:textId="786D2FD3" w:rsidR="00A1147B" w:rsidRDefault="008E2AE8" w:rsidP="00827FFD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рамках мер государственной поддержки предприятий, действуют инструменты, направленные на поддержку субъектов </w:t>
      </w:r>
      <w:r>
        <w:rPr>
          <w:sz w:val="28"/>
          <w:szCs w:val="28"/>
        </w:rPr>
        <w:lastRenderedPageBreak/>
        <w:t>обрабатывающей промышленности.</w:t>
      </w:r>
    </w:p>
    <w:p w14:paraId="0D7E6F60" w14:textId="61D68B53" w:rsidR="008E2AE8" w:rsidRDefault="008E2AE8" w:rsidP="00891A4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вышеизложенного, можно выделить основные обстоятельства и барьеры, </w:t>
      </w:r>
      <w:r w:rsidR="009C460E">
        <w:rPr>
          <w:sz w:val="28"/>
          <w:szCs w:val="28"/>
        </w:rPr>
        <w:t>влияющие на развитие рынка арматурного проката:</w:t>
      </w:r>
    </w:p>
    <w:p w14:paraId="70A0E54D" w14:textId="59873AC8" w:rsidR="008E2AE8" w:rsidRPr="008E2AE8" w:rsidRDefault="009C460E" w:rsidP="008E2AE8">
      <w:pPr>
        <w:pStyle w:val="a3"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8E2AE8" w:rsidRPr="008E2AE8">
        <w:rPr>
          <w:b/>
          <w:bCs/>
          <w:sz w:val="28"/>
          <w:szCs w:val="28"/>
        </w:rPr>
        <w:t>Задействовано 50% мощностей отечественного производства</w:t>
      </w:r>
      <w:r w:rsidR="008E2AE8" w:rsidRPr="008E2AE8">
        <w:rPr>
          <w:sz w:val="28"/>
          <w:szCs w:val="28"/>
        </w:rPr>
        <w:t xml:space="preserve">, в том числе ввиду приостановления деятельности ТОО «Кастинг» и </w:t>
      </w:r>
      <w:r w:rsidR="008E2AE8" w:rsidRPr="008E2AE8">
        <w:rPr>
          <w:sz w:val="28"/>
          <w:szCs w:val="28"/>
          <w:lang w:val="en-US"/>
        </w:rPr>
        <w:t>TOO</w:t>
      </w:r>
      <w:r w:rsidR="008E2AE8" w:rsidRPr="008E2AE8">
        <w:rPr>
          <w:sz w:val="28"/>
          <w:szCs w:val="28"/>
        </w:rPr>
        <w:t xml:space="preserve"> «</w:t>
      </w:r>
      <w:r w:rsidR="008E2AE8" w:rsidRPr="008E2AE8">
        <w:rPr>
          <w:sz w:val="28"/>
          <w:szCs w:val="28"/>
          <w:lang w:val="en-US"/>
        </w:rPr>
        <w:t>KSP</w:t>
      </w:r>
      <w:r w:rsidR="008E2AE8" w:rsidRPr="008E2AE8">
        <w:rPr>
          <w:sz w:val="28"/>
          <w:szCs w:val="28"/>
        </w:rPr>
        <w:t xml:space="preserve"> </w:t>
      </w:r>
      <w:r w:rsidR="008E2AE8" w:rsidRPr="008E2AE8">
        <w:rPr>
          <w:sz w:val="28"/>
          <w:szCs w:val="28"/>
          <w:lang w:val="en-US"/>
        </w:rPr>
        <w:t>Steel</w:t>
      </w:r>
      <w:r w:rsidR="008E2AE8" w:rsidRPr="008E2AE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6789AD03" w14:textId="396623C4" w:rsidR="008E2AE8" w:rsidRPr="008E2AE8" w:rsidRDefault="009C460E" w:rsidP="008E2AE8">
      <w:pPr>
        <w:pStyle w:val="a3"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8E2AE8" w:rsidRPr="008E2AE8">
        <w:rPr>
          <w:b/>
          <w:bCs/>
          <w:sz w:val="28"/>
          <w:szCs w:val="28"/>
        </w:rPr>
        <w:t>53% потребности внутреннего рынка импортируется</w:t>
      </w:r>
      <w:r>
        <w:rPr>
          <w:b/>
          <w:bCs/>
          <w:sz w:val="28"/>
          <w:szCs w:val="28"/>
        </w:rPr>
        <w:t>;</w:t>
      </w:r>
    </w:p>
    <w:p w14:paraId="27BF379D" w14:textId="20595C55" w:rsidR="008E2AE8" w:rsidRPr="008E2AE8" w:rsidRDefault="009C460E" w:rsidP="008E2AE8">
      <w:pPr>
        <w:pStyle w:val="a3"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8E2AE8" w:rsidRPr="008E2AE8">
        <w:rPr>
          <w:b/>
          <w:bCs/>
          <w:sz w:val="28"/>
          <w:szCs w:val="28"/>
        </w:rPr>
        <w:t xml:space="preserve">Экономически невыгодные условия поставки лома (сырья) отечественным производителям. </w:t>
      </w:r>
      <w:r w:rsidR="008E2AE8" w:rsidRPr="008E2AE8">
        <w:rPr>
          <w:sz w:val="28"/>
          <w:szCs w:val="28"/>
        </w:rPr>
        <w:t xml:space="preserve">Цена ниже чем на экспорт в РФ даже с учетом транспортных расходов. Данный фактор обусловлен </w:t>
      </w:r>
      <w:r w:rsidR="008E2AE8" w:rsidRPr="008E2AE8">
        <w:rPr>
          <w:b/>
          <w:bCs/>
          <w:sz w:val="28"/>
          <w:szCs w:val="28"/>
        </w:rPr>
        <w:t xml:space="preserve">разницей мощностей </w:t>
      </w:r>
      <w:r w:rsidR="008E2AE8" w:rsidRPr="008E2AE8">
        <w:rPr>
          <w:sz w:val="28"/>
          <w:szCs w:val="28"/>
        </w:rPr>
        <w:t>казахстанских и российских предприятий. К примеру, только Челябинский металлургический комбинат располагает мощностями для производства проката в размере 4,6 млн тонн продукции. Мощность Магнитогорского металлургического комбината составляет 1,2 млн. тонн в год. Также имеют проблемные вопросы с условиями оплаты (отечественные предприятия затягивают на 2-3 месяца), высокая доля исчисления «засора» (отечественные предприятия отбирают лом, который не могут переработать ввиду старого оборудования)</w:t>
      </w:r>
      <w:r>
        <w:rPr>
          <w:sz w:val="28"/>
          <w:szCs w:val="28"/>
        </w:rPr>
        <w:t>;</w:t>
      </w:r>
    </w:p>
    <w:p w14:paraId="6DC54E9C" w14:textId="3758F158" w:rsidR="008E2AE8" w:rsidRPr="008E2AE8" w:rsidRDefault="009C460E" w:rsidP="008E2AE8">
      <w:pPr>
        <w:pStyle w:val="a3"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8E2AE8" w:rsidRPr="008E2AE8">
        <w:rPr>
          <w:b/>
          <w:bCs/>
          <w:sz w:val="28"/>
          <w:szCs w:val="28"/>
        </w:rPr>
        <w:t>Экспорт арматурных заготовок отечественными предприятиями</w:t>
      </w:r>
      <w:r>
        <w:rPr>
          <w:b/>
          <w:bCs/>
          <w:sz w:val="28"/>
          <w:szCs w:val="28"/>
        </w:rPr>
        <w:t>;</w:t>
      </w:r>
    </w:p>
    <w:p w14:paraId="4565A8F0" w14:textId="4FE8DD6C" w:rsidR="008E2AE8" w:rsidRPr="008E2AE8" w:rsidRDefault="009C460E" w:rsidP="008E2AE8">
      <w:pPr>
        <w:pStyle w:val="a3"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8E2AE8" w:rsidRPr="008E2AE8">
        <w:rPr>
          <w:b/>
          <w:bCs/>
          <w:sz w:val="28"/>
          <w:szCs w:val="28"/>
        </w:rPr>
        <w:t>Косвенное государственное регулирование путем ограничения вывоза</w:t>
      </w:r>
      <w:r>
        <w:rPr>
          <w:b/>
          <w:bCs/>
          <w:sz w:val="28"/>
          <w:szCs w:val="28"/>
        </w:rPr>
        <w:t>;</w:t>
      </w:r>
    </w:p>
    <w:p w14:paraId="680ED92D" w14:textId="4539A8E5" w:rsidR="008E2AE8" w:rsidRPr="008E2AE8" w:rsidRDefault="009C460E" w:rsidP="008E2AE8">
      <w:pPr>
        <w:pStyle w:val="a3"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8E2AE8" w:rsidRPr="008E2AE8">
        <w:rPr>
          <w:b/>
          <w:bCs/>
          <w:sz w:val="28"/>
          <w:szCs w:val="28"/>
        </w:rPr>
        <w:t>Предпочтение строительных компаний российской продукции ввиду ценового преимущества</w:t>
      </w:r>
      <w:r>
        <w:rPr>
          <w:b/>
          <w:bCs/>
          <w:sz w:val="28"/>
          <w:szCs w:val="28"/>
        </w:rPr>
        <w:t>.</w:t>
      </w:r>
    </w:p>
    <w:p w14:paraId="31413DF6" w14:textId="77777777" w:rsidR="009C460E" w:rsidRPr="009C460E" w:rsidRDefault="009C460E" w:rsidP="009C460E">
      <w:pPr>
        <w:pStyle w:val="a3"/>
        <w:ind w:left="0" w:firstLine="709"/>
        <w:jc w:val="both"/>
        <w:rPr>
          <w:sz w:val="28"/>
          <w:szCs w:val="28"/>
        </w:rPr>
      </w:pPr>
      <w:r w:rsidRPr="009C460E">
        <w:rPr>
          <w:sz w:val="28"/>
          <w:szCs w:val="28"/>
        </w:rPr>
        <w:t xml:space="preserve">На основании изложенного, учитывая все аспекты рынка, </w:t>
      </w:r>
      <w:r w:rsidRPr="009C460E">
        <w:rPr>
          <w:b/>
          <w:bCs/>
          <w:sz w:val="28"/>
          <w:szCs w:val="28"/>
        </w:rPr>
        <w:t>предлагаем:</w:t>
      </w:r>
    </w:p>
    <w:p w14:paraId="343FFD91" w14:textId="156DD88B" w:rsidR="009C460E" w:rsidRPr="004D5ACC" w:rsidRDefault="009C460E" w:rsidP="004D5ACC">
      <w:pPr>
        <w:pStyle w:val="a3"/>
        <w:ind w:left="0" w:firstLine="709"/>
        <w:jc w:val="both"/>
        <w:rPr>
          <w:sz w:val="28"/>
          <w:szCs w:val="28"/>
        </w:rPr>
      </w:pPr>
      <w:r w:rsidRPr="009C460E">
        <w:rPr>
          <w:sz w:val="28"/>
          <w:szCs w:val="28"/>
        </w:rPr>
        <w:t>1.</w:t>
      </w:r>
      <w:r w:rsidRPr="009C460E">
        <w:rPr>
          <w:sz w:val="28"/>
          <w:szCs w:val="28"/>
        </w:rPr>
        <w:tab/>
        <w:t xml:space="preserve">Принять инструменты таможенно-тарифного регулирования </w:t>
      </w:r>
      <w:r w:rsidRPr="004D5ACC">
        <w:rPr>
          <w:sz w:val="28"/>
          <w:szCs w:val="28"/>
        </w:rPr>
        <w:t>по примеру РФ.</w:t>
      </w:r>
    </w:p>
    <w:p w14:paraId="15EF8203" w14:textId="77777777" w:rsidR="009C460E" w:rsidRPr="009C460E" w:rsidRDefault="009C460E" w:rsidP="009C460E">
      <w:pPr>
        <w:pStyle w:val="a3"/>
        <w:ind w:left="0" w:firstLine="709"/>
        <w:jc w:val="both"/>
        <w:rPr>
          <w:sz w:val="28"/>
          <w:szCs w:val="28"/>
        </w:rPr>
      </w:pPr>
      <w:r w:rsidRPr="009C460E">
        <w:rPr>
          <w:sz w:val="28"/>
          <w:szCs w:val="28"/>
        </w:rPr>
        <w:t>2.</w:t>
      </w:r>
      <w:r w:rsidRPr="009C460E">
        <w:rPr>
          <w:sz w:val="28"/>
          <w:szCs w:val="28"/>
        </w:rPr>
        <w:tab/>
        <w:t>Ввести запрет на экспорт арматурных заготовок и арматуры отечественными предприятиями.</w:t>
      </w:r>
    </w:p>
    <w:p w14:paraId="205B7ADE" w14:textId="77777777" w:rsidR="009C460E" w:rsidRPr="009C460E" w:rsidRDefault="009C460E" w:rsidP="009C460E">
      <w:pPr>
        <w:pStyle w:val="a3"/>
        <w:ind w:left="0" w:firstLine="709"/>
        <w:jc w:val="both"/>
        <w:rPr>
          <w:sz w:val="28"/>
          <w:szCs w:val="28"/>
        </w:rPr>
      </w:pPr>
      <w:r w:rsidRPr="009C460E">
        <w:rPr>
          <w:sz w:val="28"/>
          <w:szCs w:val="28"/>
        </w:rPr>
        <w:t>3.</w:t>
      </w:r>
      <w:r w:rsidRPr="009C460E">
        <w:rPr>
          <w:sz w:val="28"/>
          <w:szCs w:val="28"/>
        </w:rPr>
        <w:tab/>
        <w:t>Установить изъятие из национального режима в рамках государственных закупок для развития отечественного производства.</w:t>
      </w:r>
    </w:p>
    <w:p w14:paraId="70855EF4" w14:textId="77777777" w:rsidR="009C460E" w:rsidRPr="009C460E" w:rsidRDefault="009C460E" w:rsidP="009C460E">
      <w:pPr>
        <w:pStyle w:val="a3"/>
        <w:ind w:left="0" w:firstLine="709"/>
        <w:jc w:val="both"/>
        <w:rPr>
          <w:sz w:val="28"/>
          <w:szCs w:val="28"/>
        </w:rPr>
      </w:pPr>
      <w:r w:rsidRPr="009C460E">
        <w:rPr>
          <w:sz w:val="28"/>
          <w:szCs w:val="28"/>
        </w:rPr>
        <w:t>4.</w:t>
      </w:r>
      <w:r w:rsidRPr="009C460E">
        <w:rPr>
          <w:sz w:val="28"/>
          <w:szCs w:val="28"/>
        </w:rPr>
        <w:tab/>
        <w:t xml:space="preserve">При предоставлении мер государственной поддержки перерабатывающим предприятиям, предусмотреть обязательства </w:t>
      </w:r>
    </w:p>
    <w:p w14:paraId="47989B58" w14:textId="77777777" w:rsidR="009C460E" w:rsidRPr="009C460E" w:rsidRDefault="009C460E" w:rsidP="009C460E">
      <w:pPr>
        <w:pStyle w:val="a3"/>
        <w:ind w:left="0" w:firstLine="709"/>
        <w:jc w:val="both"/>
        <w:rPr>
          <w:sz w:val="28"/>
          <w:szCs w:val="28"/>
        </w:rPr>
      </w:pPr>
      <w:r w:rsidRPr="009C460E">
        <w:rPr>
          <w:sz w:val="28"/>
          <w:szCs w:val="28"/>
        </w:rPr>
        <w:t>о модернизации производства для увеличения качества переработки лома.</w:t>
      </w:r>
    </w:p>
    <w:p w14:paraId="448C5D9A" w14:textId="77777777" w:rsidR="009C460E" w:rsidRPr="009C460E" w:rsidRDefault="009C460E" w:rsidP="009C460E">
      <w:pPr>
        <w:pStyle w:val="a3"/>
        <w:ind w:left="0" w:firstLine="709"/>
        <w:jc w:val="both"/>
        <w:rPr>
          <w:sz w:val="28"/>
          <w:szCs w:val="28"/>
        </w:rPr>
      </w:pPr>
      <w:r w:rsidRPr="009C460E">
        <w:rPr>
          <w:sz w:val="28"/>
          <w:szCs w:val="28"/>
        </w:rPr>
        <w:t>5.</w:t>
      </w:r>
      <w:r w:rsidRPr="009C460E">
        <w:rPr>
          <w:sz w:val="28"/>
          <w:szCs w:val="28"/>
        </w:rPr>
        <w:tab/>
        <w:t xml:space="preserve">Стимулирование деятельности </w:t>
      </w:r>
      <w:proofErr w:type="spellStart"/>
      <w:r w:rsidRPr="009C460E">
        <w:rPr>
          <w:sz w:val="28"/>
          <w:szCs w:val="28"/>
        </w:rPr>
        <w:t>ломозаготовителей</w:t>
      </w:r>
      <w:proofErr w:type="spellEnd"/>
      <w:r w:rsidRPr="009C460E">
        <w:rPr>
          <w:sz w:val="28"/>
          <w:szCs w:val="28"/>
        </w:rPr>
        <w:t xml:space="preserve"> (сборщиков лома) за счет направления денег оператора РОП. Вводимые запреты на вывоз лома автомобильным, морским и </w:t>
      </w:r>
      <w:proofErr w:type="spellStart"/>
      <w:r w:rsidRPr="009C460E">
        <w:rPr>
          <w:sz w:val="28"/>
          <w:szCs w:val="28"/>
        </w:rPr>
        <w:t>жд</w:t>
      </w:r>
      <w:proofErr w:type="spellEnd"/>
      <w:r w:rsidRPr="009C460E">
        <w:rPr>
          <w:sz w:val="28"/>
          <w:szCs w:val="28"/>
        </w:rPr>
        <w:t xml:space="preserve"> транспортом в целях обеспечения внутренней потребности рынка, создают риски формирования контрабанды, а также снижения объемов </w:t>
      </w:r>
      <w:proofErr w:type="spellStart"/>
      <w:r w:rsidRPr="009C460E">
        <w:rPr>
          <w:sz w:val="28"/>
          <w:szCs w:val="28"/>
        </w:rPr>
        <w:t>ломосбора</w:t>
      </w:r>
      <w:proofErr w:type="spellEnd"/>
      <w:r w:rsidRPr="009C460E">
        <w:rPr>
          <w:sz w:val="28"/>
          <w:szCs w:val="28"/>
        </w:rPr>
        <w:t>.</w:t>
      </w:r>
    </w:p>
    <w:p w14:paraId="57EFC698" w14:textId="77777777" w:rsidR="009C460E" w:rsidRPr="00413C79" w:rsidRDefault="009C460E" w:rsidP="009C460E">
      <w:pPr>
        <w:pStyle w:val="a3"/>
        <w:ind w:left="0" w:firstLine="709"/>
        <w:jc w:val="both"/>
        <w:rPr>
          <w:i/>
          <w:iCs/>
        </w:rPr>
      </w:pPr>
      <w:proofErr w:type="spellStart"/>
      <w:r w:rsidRPr="00413C79">
        <w:rPr>
          <w:i/>
          <w:iCs/>
        </w:rPr>
        <w:t>Справочно</w:t>
      </w:r>
      <w:proofErr w:type="spellEnd"/>
      <w:r w:rsidRPr="00413C79">
        <w:rPr>
          <w:i/>
          <w:iCs/>
        </w:rPr>
        <w:t>: 767 тыс. тонн экспорта лома за 2022 год * 30 тыс. тенге в виде разницы с ценой российских заводов, составит 23 млрд. тенге в год.</w:t>
      </w:r>
    </w:p>
    <w:p w14:paraId="3CCB6BDD" w14:textId="24A29368" w:rsidR="007809B7" w:rsidRDefault="009C460E" w:rsidP="009C460E">
      <w:pPr>
        <w:pStyle w:val="a3"/>
        <w:ind w:left="0" w:firstLine="709"/>
        <w:jc w:val="both"/>
        <w:rPr>
          <w:sz w:val="28"/>
          <w:szCs w:val="28"/>
        </w:rPr>
      </w:pPr>
      <w:r w:rsidRPr="009C460E">
        <w:rPr>
          <w:sz w:val="28"/>
          <w:szCs w:val="28"/>
        </w:rPr>
        <w:t xml:space="preserve">Предлагаемое стимулирование будет способствовать обеспечению отечественных предприятий сырьем, прозрачности рынка путем легализации участников рынка и учета объема </w:t>
      </w:r>
      <w:proofErr w:type="spellStart"/>
      <w:r w:rsidRPr="009C460E">
        <w:rPr>
          <w:sz w:val="28"/>
          <w:szCs w:val="28"/>
        </w:rPr>
        <w:t>ломосбора</w:t>
      </w:r>
      <w:proofErr w:type="spellEnd"/>
      <w:r w:rsidRPr="009C460E">
        <w:rPr>
          <w:sz w:val="28"/>
          <w:szCs w:val="28"/>
        </w:rPr>
        <w:t>.</w:t>
      </w:r>
    </w:p>
    <w:p w14:paraId="68B448F6" w14:textId="77777777" w:rsidR="00A1147B" w:rsidRPr="00A1147B" w:rsidRDefault="00A1147B" w:rsidP="00A1147B">
      <w:pPr>
        <w:pStyle w:val="a3"/>
        <w:ind w:left="0" w:firstLine="709"/>
        <w:jc w:val="both"/>
        <w:rPr>
          <w:sz w:val="28"/>
          <w:szCs w:val="28"/>
        </w:rPr>
      </w:pPr>
    </w:p>
    <w:p w14:paraId="79A7400C" w14:textId="4791EFE7" w:rsidR="004600D2" w:rsidRPr="00B41BD1" w:rsidRDefault="008B2B11" w:rsidP="004600D2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4600D2" w:rsidRPr="00B41BD1">
        <w:rPr>
          <w:b/>
          <w:bCs/>
          <w:sz w:val="28"/>
          <w:szCs w:val="28"/>
        </w:rPr>
        <w:t xml:space="preserve">. </w:t>
      </w:r>
      <w:r w:rsidR="004116C0" w:rsidRPr="00B41BD1">
        <w:rPr>
          <w:b/>
          <w:bCs/>
          <w:sz w:val="28"/>
          <w:szCs w:val="28"/>
        </w:rPr>
        <w:t>ОЦЕНКА ЦЕЛЕСООБРАЗНОСТИ ПРИСУТСТВИЯ ГОСУДАРСТВА НА ТОВАРНОМ РЫНКЕ</w:t>
      </w:r>
    </w:p>
    <w:p w14:paraId="17BD6D97" w14:textId="158022F1" w:rsidR="004600D2" w:rsidRPr="00530777" w:rsidRDefault="00C465F8" w:rsidP="00F77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A614E" w:rsidRPr="00B41BD1">
        <w:rPr>
          <w:sz w:val="28"/>
          <w:szCs w:val="28"/>
        </w:rPr>
        <w:t>убъект</w:t>
      </w:r>
      <w:r>
        <w:rPr>
          <w:sz w:val="28"/>
          <w:szCs w:val="28"/>
        </w:rPr>
        <w:t>ы</w:t>
      </w:r>
      <w:r w:rsidR="00AA614E" w:rsidRPr="00B41BD1">
        <w:rPr>
          <w:sz w:val="28"/>
          <w:szCs w:val="28"/>
        </w:rPr>
        <w:t xml:space="preserve"> рынка </w:t>
      </w:r>
      <w:r w:rsidR="00530777">
        <w:rPr>
          <w:sz w:val="28"/>
          <w:szCs w:val="28"/>
        </w:rPr>
        <w:t xml:space="preserve">с </w:t>
      </w:r>
      <w:r>
        <w:rPr>
          <w:sz w:val="28"/>
          <w:szCs w:val="28"/>
        </w:rPr>
        <w:t>долей участия государства, не установлены.</w:t>
      </w:r>
    </w:p>
    <w:p w14:paraId="616D4AA3" w14:textId="77777777" w:rsidR="00887293" w:rsidRPr="00B41BD1" w:rsidRDefault="00887293" w:rsidP="00540627">
      <w:pPr>
        <w:rPr>
          <w:b/>
          <w:sz w:val="28"/>
          <w:szCs w:val="28"/>
        </w:rPr>
      </w:pPr>
    </w:p>
    <w:p w14:paraId="31324C7B" w14:textId="46822437" w:rsidR="007D7A3C" w:rsidRPr="009C460E" w:rsidRDefault="008B2B11" w:rsidP="005A6568">
      <w:pPr>
        <w:jc w:val="center"/>
        <w:rPr>
          <w:b/>
          <w:sz w:val="28"/>
          <w:szCs w:val="28"/>
        </w:rPr>
      </w:pPr>
      <w:r w:rsidRPr="009C460E">
        <w:rPr>
          <w:b/>
          <w:sz w:val="28"/>
          <w:szCs w:val="28"/>
        </w:rPr>
        <w:t>9</w:t>
      </w:r>
      <w:r w:rsidR="007D7A3C" w:rsidRPr="009C460E">
        <w:rPr>
          <w:b/>
          <w:sz w:val="28"/>
          <w:szCs w:val="28"/>
        </w:rPr>
        <w:t xml:space="preserve">. </w:t>
      </w:r>
      <w:r w:rsidR="00CD36A0" w:rsidRPr="009C460E">
        <w:rPr>
          <w:b/>
          <w:sz w:val="28"/>
          <w:szCs w:val="28"/>
        </w:rPr>
        <w:t>ВЫВОДЫ ПО АНАЛИЗУ РЫНКА</w:t>
      </w:r>
    </w:p>
    <w:p w14:paraId="1F234558" w14:textId="2727F412" w:rsidR="005A6568" w:rsidRPr="009C460E" w:rsidRDefault="005A6568" w:rsidP="005A6568">
      <w:pPr>
        <w:rPr>
          <w:b/>
          <w:sz w:val="28"/>
          <w:szCs w:val="28"/>
        </w:rPr>
      </w:pPr>
    </w:p>
    <w:p w14:paraId="42CB2BBC" w14:textId="31687626" w:rsidR="005A6568" w:rsidRPr="009C460E" w:rsidRDefault="005A6568" w:rsidP="009C460E">
      <w:pPr>
        <w:pStyle w:val="a3"/>
        <w:numPr>
          <w:ilvl w:val="0"/>
          <w:numId w:val="38"/>
        </w:numPr>
        <w:tabs>
          <w:tab w:val="left" w:pos="1134"/>
        </w:tabs>
        <w:ind w:left="0" w:firstLine="709"/>
        <w:rPr>
          <w:bCs/>
          <w:sz w:val="28"/>
          <w:szCs w:val="28"/>
          <w:u w:val="single"/>
        </w:rPr>
      </w:pPr>
      <w:r w:rsidRPr="009C460E">
        <w:rPr>
          <w:bCs/>
          <w:sz w:val="28"/>
          <w:szCs w:val="28"/>
          <w:u w:val="single"/>
        </w:rPr>
        <w:t>Общие положения</w:t>
      </w:r>
    </w:p>
    <w:p w14:paraId="5159276A" w14:textId="77777777" w:rsidR="009C460E" w:rsidRDefault="00633BDB" w:rsidP="009C460E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bCs/>
          <w:sz w:val="28"/>
        </w:rPr>
      </w:pPr>
      <w:r w:rsidRPr="009C460E">
        <w:rPr>
          <w:bCs/>
          <w:sz w:val="28"/>
        </w:rPr>
        <w:t>Настоящий анализ проведен в целях определения состояния конкуренции на рынк</w:t>
      </w:r>
      <w:r w:rsidR="0060077F" w:rsidRPr="009C460E">
        <w:rPr>
          <w:bCs/>
          <w:sz w:val="28"/>
        </w:rPr>
        <w:t>е реализации</w:t>
      </w:r>
      <w:r w:rsidR="00326F34" w:rsidRPr="009C460E">
        <w:rPr>
          <w:bCs/>
          <w:sz w:val="28"/>
        </w:rPr>
        <w:t xml:space="preserve"> </w:t>
      </w:r>
      <w:r w:rsidR="00326F34" w:rsidRPr="009C460E">
        <w:rPr>
          <w:bCs/>
          <w:sz w:val="28"/>
          <w:szCs w:val="28"/>
        </w:rPr>
        <w:t>проката арматурного для железобетонных конструкций,</w:t>
      </w:r>
      <w:r w:rsidR="00326F34" w:rsidRPr="009C460E">
        <w:rPr>
          <w:bCs/>
          <w:sz w:val="28"/>
        </w:rPr>
        <w:t xml:space="preserve"> </w:t>
      </w:r>
      <w:r w:rsidRPr="009C460E">
        <w:rPr>
          <w:bCs/>
          <w:sz w:val="28"/>
        </w:rPr>
        <w:t>выявления субъектов рынка, занимающих доминирующее или монопольное положение, разработки комплекса мер, направленных на защиту и развитие конкуренции, предупреждение, ограничение и пресечение монополистической деятельности.</w:t>
      </w:r>
    </w:p>
    <w:p w14:paraId="156152E7" w14:textId="5A87C6CA" w:rsidR="00CC1969" w:rsidRPr="009C460E" w:rsidRDefault="005A6568" w:rsidP="009C460E">
      <w:pPr>
        <w:pStyle w:val="a3"/>
        <w:widowControl/>
        <w:numPr>
          <w:ilvl w:val="0"/>
          <w:numId w:val="38"/>
        </w:numPr>
        <w:tabs>
          <w:tab w:val="left" w:pos="1134"/>
        </w:tabs>
        <w:autoSpaceDE/>
        <w:autoSpaceDN/>
        <w:adjustRightInd/>
        <w:jc w:val="both"/>
        <w:rPr>
          <w:bCs/>
          <w:sz w:val="28"/>
        </w:rPr>
      </w:pPr>
      <w:r w:rsidRPr="009C460E">
        <w:rPr>
          <w:bCs/>
          <w:sz w:val="28"/>
          <w:u w:val="single"/>
        </w:rPr>
        <w:t>Временной интервал исследования</w:t>
      </w:r>
    </w:p>
    <w:p w14:paraId="3F83CF1D" w14:textId="4C893F13" w:rsidR="005A6568" w:rsidRPr="009C460E" w:rsidRDefault="00633BDB" w:rsidP="009C460E">
      <w:pPr>
        <w:pStyle w:val="a3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bCs/>
          <w:sz w:val="28"/>
        </w:rPr>
      </w:pPr>
      <w:r w:rsidRPr="009C460E">
        <w:rPr>
          <w:bCs/>
          <w:sz w:val="28"/>
        </w:rPr>
        <w:t>Анализируемым периодом определен 202</w:t>
      </w:r>
      <w:r w:rsidR="00326F34" w:rsidRPr="009C460E">
        <w:rPr>
          <w:bCs/>
          <w:sz w:val="28"/>
        </w:rPr>
        <w:t>2 год и первое полугодие 2023 года.</w:t>
      </w:r>
    </w:p>
    <w:p w14:paraId="585D1BE5" w14:textId="615F92CF" w:rsidR="007173E5" w:rsidRPr="009C460E" w:rsidRDefault="007173E5" w:rsidP="009C460E">
      <w:pPr>
        <w:pStyle w:val="a3"/>
        <w:widowControl/>
        <w:numPr>
          <w:ilvl w:val="0"/>
          <w:numId w:val="3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bCs/>
          <w:sz w:val="28"/>
          <w:u w:val="single"/>
        </w:rPr>
      </w:pPr>
      <w:r w:rsidRPr="009C460E">
        <w:rPr>
          <w:bCs/>
          <w:sz w:val="28"/>
          <w:u w:val="single"/>
        </w:rPr>
        <w:t>Границы товарного рынка</w:t>
      </w:r>
    </w:p>
    <w:p w14:paraId="7F067598" w14:textId="77777777" w:rsidR="009C460E" w:rsidRDefault="00633BDB" w:rsidP="009C460E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bCs/>
          <w:sz w:val="28"/>
        </w:rPr>
      </w:pPr>
      <w:r w:rsidRPr="009C460E">
        <w:rPr>
          <w:bCs/>
          <w:sz w:val="28"/>
        </w:rPr>
        <w:t>Границей товарного рынка определена территория Республики Казахстан.</w:t>
      </w:r>
    </w:p>
    <w:p w14:paraId="2113EC14" w14:textId="433E1680" w:rsidR="00801D97" w:rsidRDefault="00801D97" w:rsidP="009C460E">
      <w:pPr>
        <w:pStyle w:val="a3"/>
        <w:widowControl/>
        <w:numPr>
          <w:ilvl w:val="0"/>
          <w:numId w:val="37"/>
        </w:numPr>
        <w:tabs>
          <w:tab w:val="left" w:pos="1134"/>
        </w:tabs>
        <w:autoSpaceDE/>
        <w:autoSpaceDN/>
        <w:adjustRightInd/>
        <w:jc w:val="both"/>
        <w:rPr>
          <w:bCs/>
          <w:sz w:val="28"/>
          <w:u w:val="single"/>
        </w:rPr>
      </w:pPr>
      <w:r w:rsidRPr="009C460E">
        <w:rPr>
          <w:bCs/>
          <w:sz w:val="28"/>
          <w:u w:val="single"/>
        </w:rPr>
        <w:t>Состав субъектов рынка</w:t>
      </w:r>
    </w:p>
    <w:p w14:paraId="7C0F6441" w14:textId="77777777" w:rsidR="009C460E" w:rsidRDefault="009C460E" w:rsidP="009C460E">
      <w:pPr>
        <w:pStyle w:val="a3"/>
        <w:widowControl/>
        <w:tabs>
          <w:tab w:val="left" w:pos="1276"/>
        </w:tabs>
        <w:autoSpaceDE/>
        <w:autoSpaceDN/>
        <w:adjustRightInd/>
        <w:ind w:left="0" w:firstLine="709"/>
        <w:jc w:val="both"/>
        <w:rPr>
          <w:bCs/>
          <w:sz w:val="28"/>
        </w:rPr>
      </w:pPr>
      <w:r w:rsidRPr="009C460E">
        <w:rPr>
          <w:bCs/>
          <w:sz w:val="28"/>
        </w:rPr>
        <w:t>По данным КГД РК, в 2022 году 1 283 участника рынка, в 2023 году – 847 участников осуществляли реализацию арматуры</w:t>
      </w:r>
      <w:r>
        <w:rPr>
          <w:bCs/>
          <w:sz w:val="28"/>
        </w:rPr>
        <w:t>, в том числе 7 производителей.</w:t>
      </w:r>
    </w:p>
    <w:p w14:paraId="4CE0B9E2" w14:textId="2316A1C5" w:rsidR="009C7922" w:rsidRPr="009C460E" w:rsidRDefault="0027320F" w:rsidP="009C460E">
      <w:pPr>
        <w:pStyle w:val="a3"/>
        <w:widowControl/>
        <w:numPr>
          <w:ilvl w:val="0"/>
          <w:numId w:val="37"/>
        </w:numPr>
        <w:tabs>
          <w:tab w:val="left" w:pos="1276"/>
        </w:tabs>
        <w:autoSpaceDE/>
        <w:autoSpaceDN/>
        <w:adjustRightInd/>
        <w:jc w:val="both"/>
        <w:rPr>
          <w:bCs/>
          <w:sz w:val="28"/>
          <w:u w:val="single"/>
        </w:rPr>
      </w:pPr>
      <w:r w:rsidRPr="009C460E">
        <w:rPr>
          <w:bCs/>
          <w:sz w:val="28"/>
          <w:szCs w:val="28"/>
          <w:u w:val="single"/>
        </w:rPr>
        <w:t>Объем рынка и доли субъектов рынка</w:t>
      </w:r>
    </w:p>
    <w:p w14:paraId="252A8F05" w14:textId="67C8AB32" w:rsidR="004B44D4" w:rsidRDefault="00413C79" w:rsidP="009C460E">
      <w:pPr>
        <w:pStyle w:val="a3"/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Общий объем рынка в 2022 году составил – 2 049 тыс. тонн, в 2023 году – 884 тыс. тонн.</w:t>
      </w:r>
    </w:p>
    <w:p w14:paraId="76D117E9" w14:textId="2E5DA28A" w:rsidR="00413C79" w:rsidRDefault="00413C79" w:rsidP="009C460E">
      <w:pPr>
        <w:pStyle w:val="a3"/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Наибольшие доли рынка в 2022 году: </w:t>
      </w:r>
      <w:r w:rsidRPr="00413C79">
        <w:rPr>
          <w:bCs/>
          <w:sz w:val="28"/>
          <w:szCs w:val="28"/>
        </w:rPr>
        <w:t xml:space="preserve">ТОО </w:t>
      </w:r>
      <w:r>
        <w:rPr>
          <w:bCs/>
          <w:sz w:val="28"/>
          <w:szCs w:val="28"/>
        </w:rPr>
        <w:t>«</w:t>
      </w:r>
      <w:proofErr w:type="spellStart"/>
      <w:r w:rsidRPr="00413C79">
        <w:rPr>
          <w:bCs/>
          <w:sz w:val="28"/>
          <w:szCs w:val="28"/>
        </w:rPr>
        <w:t>Евраз</w:t>
      </w:r>
      <w:proofErr w:type="spellEnd"/>
      <w:r w:rsidRPr="00413C79">
        <w:rPr>
          <w:bCs/>
          <w:sz w:val="28"/>
          <w:szCs w:val="28"/>
        </w:rPr>
        <w:t xml:space="preserve"> </w:t>
      </w:r>
      <w:proofErr w:type="spellStart"/>
      <w:r w:rsidRPr="00413C79">
        <w:rPr>
          <w:bCs/>
          <w:sz w:val="28"/>
          <w:szCs w:val="28"/>
        </w:rPr>
        <w:t>Каспиан</w:t>
      </w:r>
      <w:proofErr w:type="spellEnd"/>
      <w:r w:rsidRPr="00413C79">
        <w:rPr>
          <w:bCs/>
          <w:sz w:val="28"/>
          <w:szCs w:val="28"/>
        </w:rPr>
        <w:t xml:space="preserve"> Сталь</w:t>
      </w:r>
      <w:r>
        <w:rPr>
          <w:bCs/>
          <w:sz w:val="28"/>
          <w:szCs w:val="28"/>
        </w:rPr>
        <w:t>» - 15%, АО «</w:t>
      </w:r>
      <w:proofErr w:type="spellStart"/>
      <w:r>
        <w:rPr>
          <w:bCs/>
          <w:sz w:val="28"/>
          <w:szCs w:val="28"/>
        </w:rPr>
        <w:t>АрселорМиттал</w:t>
      </w:r>
      <w:proofErr w:type="spellEnd"/>
      <w:r>
        <w:rPr>
          <w:bCs/>
          <w:sz w:val="28"/>
          <w:szCs w:val="28"/>
        </w:rPr>
        <w:t xml:space="preserve"> Темиртау» - 15 %, в 2023 году: </w:t>
      </w:r>
      <w:r w:rsidRPr="00413C79">
        <w:rPr>
          <w:bCs/>
          <w:sz w:val="28"/>
          <w:szCs w:val="28"/>
        </w:rPr>
        <w:t xml:space="preserve">ТОО </w:t>
      </w:r>
      <w:r>
        <w:rPr>
          <w:bCs/>
          <w:sz w:val="28"/>
          <w:szCs w:val="28"/>
        </w:rPr>
        <w:t>«</w:t>
      </w:r>
      <w:proofErr w:type="spellStart"/>
      <w:r w:rsidRPr="00413C79">
        <w:rPr>
          <w:bCs/>
          <w:sz w:val="28"/>
          <w:szCs w:val="28"/>
        </w:rPr>
        <w:t>Евраз</w:t>
      </w:r>
      <w:proofErr w:type="spellEnd"/>
      <w:r w:rsidRPr="00413C79">
        <w:rPr>
          <w:bCs/>
          <w:sz w:val="28"/>
          <w:szCs w:val="28"/>
        </w:rPr>
        <w:t xml:space="preserve"> </w:t>
      </w:r>
      <w:proofErr w:type="spellStart"/>
      <w:r w:rsidRPr="00413C79">
        <w:rPr>
          <w:bCs/>
          <w:sz w:val="28"/>
          <w:szCs w:val="28"/>
        </w:rPr>
        <w:t>Каспиан</w:t>
      </w:r>
      <w:proofErr w:type="spellEnd"/>
      <w:r w:rsidRPr="00413C79">
        <w:rPr>
          <w:bCs/>
          <w:sz w:val="28"/>
          <w:szCs w:val="28"/>
        </w:rPr>
        <w:t xml:space="preserve"> Сталь</w:t>
      </w:r>
      <w:r>
        <w:rPr>
          <w:bCs/>
          <w:sz w:val="28"/>
          <w:szCs w:val="28"/>
        </w:rPr>
        <w:t>» - 15%,</w:t>
      </w:r>
      <w:r w:rsidRPr="00413C7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АО «</w:t>
      </w:r>
      <w:proofErr w:type="spellStart"/>
      <w:r>
        <w:rPr>
          <w:bCs/>
          <w:sz w:val="28"/>
          <w:szCs w:val="28"/>
        </w:rPr>
        <w:t>АрселорМиттал</w:t>
      </w:r>
      <w:proofErr w:type="spellEnd"/>
      <w:r>
        <w:rPr>
          <w:bCs/>
          <w:sz w:val="28"/>
          <w:szCs w:val="28"/>
        </w:rPr>
        <w:t xml:space="preserve"> Темиртау» - 15 %.</w:t>
      </w:r>
    </w:p>
    <w:p w14:paraId="2E4C2F21" w14:textId="41A1AF1F" w:rsidR="00515FAA" w:rsidRPr="00413C79" w:rsidRDefault="00515FAA" w:rsidP="004B44D4">
      <w:pPr>
        <w:pStyle w:val="a3"/>
        <w:numPr>
          <w:ilvl w:val="0"/>
          <w:numId w:val="37"/>
        </w:numPr>
        <w:tabs>
          <w:tab w:val="left" w:pos="1134"/>
        </w:tabs>
        <w:jc w:val="both"/>
        <w:rPr>
          <w:bCs/>
          <w:sz w:val="28"/>
          <w:szCs w:val="28"/>
          <w:u w:val="single"/>
        </w:rPr>
      </w:pPr>
      <w:r w:rsidRPr="00413C79">
        <w:rPr>
          <w:bCs/>
          <w:sz w:val="28"/>
          <w:szCs w:val="28"/>
          <w:u w:val="single"/>
        </w:rPr>
        <w:t>Уровень концентрации рынка</w:t>
      </w:r>
      <w:r w:rsidR="00413C79">
        <w:rPr>
          <w:bCs/>
          <w:sz w:val="28"/>
          <w:szCs w:val="28"/>
          <w:u w:val="single"/>
        </w:rPr>
        <w:t xml:space="preserve">, </w:t>
      </w:r>
    </w:p>
    <w:p w14:paraId="4BA9B266" w14:textId="45EE9955" w:rsidR="00515FAA" w:rsidRPr="009C460E" w:rsidRDefault="009C7922" w:rsidP="009C460E">
      <w:pPr>
        <w:pStyle w:val="a3"/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9C460E">
        <w:rPr>
          <w:bCs/>
          <w:sz w:val="28"/>
          <w:szCs w:val="28"/>
        </w:rPr>
        <w:t xml:space="preserve">Рынок первичной реализации </w:t>
      </w:r>
      <w:r w:rsidR="006839C5" w:rsidRPr="009C460E">
        <w:rPr>
          <w:bCs/>
          <w:sz w:val="28"/>
          <w:szCs w:val="28"/>
        </w:rPr>
        <w:t xml:space="preserve">проката арматурного для железобетонных конструкций </w:t>
      </w:r>
      <w:r w:rsidRPr="009C460E">
        <w:rPr>
          <w:bCs/>
          <w:sz w:val="28"/>
          <w:szCs w:val="28"/>
        </w:rPr>
        <w:t xml:space="preserve">определен как </w:t>
      </w:r>
      <w:proofErr w:type="spellStart"/>
      <w:r w:rsidR="00E2073F">
        <w:rPr>
          <w:bCs/>
          <w:sz w:val="28"/>
          <w:szCs w:val="28"/>
          <w:lang w:val="kk-KZ"/>
        </w:rPr>
        <w:t>низко</w:t>
      </w:r>
      <w:proofErr w:type="spellEnd"/>
      <w:r w:rsidR="004B44D4">
        <w:rPr>
          <w:bCs/>
          <w:sz w:val="28"/>
          <w:szCs w:val="28"/>
        </w:rPr>
        <w:t xml:space="preserve"> концентрированный</w:t>
      </w:r>
      <w:r w:rsidRPr="009C460E">
        <w:rPr>
          <w:bCs/>
          <w:sz w:val="28"/>
          <w:szCs w:val="28"/>
        </w:rPr>
        <w:t>.</w:t>
      </w:r>
    </w:p>
    <w:p w14:paraId="797E2D23" w14:textId="6CD0134A" w:rsidR="009C7922" w:rsidRPr="00413C79" w:rsidRDefault="005814F1" w:rsidP="004B44D4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u w:val="single"/>
        </w:rPr>
      </w:pPr>
      <w:r w:rsidRPr="00413C79">
        <w:rPr>
          <w:bCs/>
          <w:sz w:val="28"/>
          <w:szCs w:val="28"/>
          <w:u w:val="single"/>
        </w:rPr>
        <w:t>Барьеры входа на рынок</w:t>
      </w:r>
    </w:p>
    <w:p w14:paraId="0B9864DC" w14:textId="7FE827B9" w:rsidR="00D40907" w:rsidRPr="00D40907" w:rsidRDefault="009C7922" w:rsidP="00D40907">
      <w:pPr>
        <w:pStyle w:val="a3"/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9C460E">
        <w:rPr>
          <w:bCs/>
          <w:sz w:val="28"/>
          <w:szCs w:val="28"/>
        </w:rPr>
        <w:t>Во время анализа определены как экономические, так и административные барьеры</w:t>
      </w:r>
      <w:r w:rsidR="009C460E">
        <w:rPr>
          <w:bCs/>
          <w:sz w:val="28"/>
          <w:szCs w:val="28"/>
        </w:rPr>
        <w:t xml:space="preserve">, в том числе основные из них: </w:t>
      </w:r>
      <w:r w:rsidR="009C460E" w:rsidRPr="009C460E">
        <w:rPr>
          <w:bCs/>
          <w:sz w:val="28"/>
          <w:szCs w:val="28"/>
        </w:rPr>
        <w:t>48% загруженность мощностей производства, ввиду ограниченного сырья (лома)</w:t>
      </w:r>
      <w:r w:rsidR="009C460E">
        <w:rPr>
          <w:bCs/>
          <w:sz w:val="28"/>
          <w:szCs w:val="28"/>
        </w:rPr>
        <w:t xml:space="preserve">, высокая доля </w:t>
      </w:r>
      <w:proofErr w:type="spellStart"/>
      <w:r w:rsidR="009C460E">
        <w:rPr>
          <w:bCs/>
          <w:sz w:val="28"/>
          <w:szCs w:val="28"/>
        </w:rPr>
        <w:t>импотозависимости</w:t>
      </w:r>
      <w:proofErr w:type="spellEnd"/>
      <w:r w:rsidR="009C460E">
        <w:rPr>
          <w:bCs/>
          <w:sz w:val="28"/>
          <w:szCs w:val="28"/>
        </w:rPr>
        <w:t xml:space="preserve">, </w:t>
      </w:r>
      <w:r w:rsidR="00D40907">
        <w:rPr>
          <w:bCs/>
          <w:sz w:val="28"/>
          <w:szCs w:val="28"/>
        </w:rPr>
        <w:t>э</w:t>
      </w:r>
      <w:r w:rsidR="00D40907" w:rsidRPr="00D40907">
        <w:rPr>
          <w:bCs/>
          <w:sz w:val="28"/>
          <w:szCs w:val="28"/>
        </w:rPr>
        <w:t xml:space="preserve">кспорт </w:t>
      </w:r>
      <w:r w:rsidR="00D40907">
        <w:rPr>
          <w:bCs/>
          <w:sz w:val="28"/>
          <w:szCs w:val="28"/>
        </w:rPr>
        <w:t>сырья (</w:t>
      </w:r>
      <w:r w:rsidR="00D40907" w:rsidRPr="00D40907">
        <w:rPr>
          <w:bCs/>
          <w:sz w:val="28"/>
          <w:szCs w:val="28"/>
        </w:rPr>
        <w:t>лома</w:t>
      </w:r>
      <w:r w:rsidR="00D40907">
        <w:rPr>
          <w:bCs/>
          <w:sz w:val="28"/>
          <w:szCs w:val="28"/>
        </w:rPr>
        <w:t>)</w:t>
      </w:r>
      <w:r w:rsidR="00D40907" w:rsidRPr="00D40907">
        <w:rPr>
          <w:bCs/>
          <w:sz w:val="28"/>
          <w:szCs w:val="28"/>
        </w:rPr>
        <w:t xml:space="preserve"> экономически выгоден</w:t>
      </w:r>
      <w:r w:rsidR="00D40907">
        <w:rPr>
          <w:bCs/>
          <w:sz w:val="28"/>
          <w:szCs w:val="28"/>
        </w:rPr>
        <w:t>,</w:t>
      </w:r>
      <w:r w:rsidR="00D40907" w:rsidRPr="00D40907">
        <w:rPr>
          <w:bCs/>
          <w:sz w:val="28"/>
          <w:szCs w:val="28"/>
        </w:rPr>
        <w:t xml:space="preserve"> </w:t>
      </w:r>
      <w:r w:rsidR="00D40907">
        <w:rPr>
          <w:bCs/>
          <w:sz w:val="28"/>
          <w:szCs w:val="28"/>
        </w:rPr>
        <w:t>к</w:t>
      </w:r>
      <w:r w:rsidR="00D40907" w:rsidRPr="00D40907">
        <w:rPr>
          <w:bCs/>
          <w:sz w:val="28"/>
          <w:szCs w:val="28"/>
        </w:rPr>
        <w:t>освенное государственное регулирование</w:t>
      </w:r>
      <w:r w:rsidR="00D40907">
        <w:rPr>
          <w:bCs/>
          <w:sz w:val="28"/>
          <w:szCs w:val="28"/>
        </w:rPr>
        <w:t>, с</w:t>
      </w:r>
      <w:r w:rsidR="00D40907" w:rsidRPr="00D40907">
        <w:rPr>
          <w:bCs/>
          <w:sz w:val="28"/>
          <w:szCs w:val="28"/>
        </w:rPr>
        <w:t>троительные компании закупают арматуру с РФ ввиду того, что цена дешевле</w:t>
      </w:r>
      <w:r w:rsidR="00D40907">
        <w:rPr>
          <w:bCs/>
          <w:sz w:val="28"/>
          <w:szCs w:val="28"/>
        </w:rPr>
        <w:t>.</w:t>
      </w:r>
    </w:p>
    <w:p w14:paraId="05087329" w14:textId="7A1B043A" w:rsidR="00CF25EB" w:rsidRPr="009C460E" w:rsidRDefault="00CF25EB" w:rsidP="004B44D4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9C460E">
        <w:rPr>
          <w:bCs/>
          <w:sz w:val="28"/>
          <w:szCs w:val="28"/>
        </w:rPr>
        <w:t>Оценка состояния конкурентной среды на товарном рынке</w:t>
      </w:r>
    </w:p>
    <w:p w14:paraId="03F0A758" w14:textId="330D38F4" w:rsidR="00CF25EB" w:rsidRPr="009C460E" w:rsidRDefault="00CF25EB" w:rsidP="009C460E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9C460E">
        <w:rPr>
          <w:bCs/>
          <w:sz w:val="28"/>
          <w:szCs w:val="28"/>
        </w:rPr>
        <w:t xml:space="preserve">Рынок первичной реализации </w:t>
      </w:r>
      <w:r w:rsidR="00823CB3" w:rsidRPr="009C460E">
        <w:rPr>
          <w:bCs/>
          <w:sz w:val="28"/>
          <w:szCs w:val="28"/>
        </w:rPr>
        <w:t xml:space="preserve">проката арматурного для железобетонных конструкций </w:t>
      </w:r>
      <w:r w:rsidR="002E20CC" w:rsidRPr="009C460E">
        <w:rPr>
          <w:bCs/>
          <w:sz w:val="28"/>
          <w:szCs w:val="28"/>
        </w:rPr>
        <w:t>в границах Р</w:t>
      </w:r>
      <w:r w:rsidRPr="009C460E">
        <w:rPr>
          <w:bCs/>
          <w:sz w:val="28"/>
          <w:szCs w:val="28"/>
        </w:rPr>
        <w:t>еспублики Казахстан</w:t>
      </w:r>
      <w:r w:rsidR="00A90F86" w:rsidRPr="009C460E">
        <w:rPr>
          <w:bCs/>
          <w:sz w:val="28"/>
          <w:szCs w:val="28"/>
        </w:rPr>
        <w:t xml:space="preserve"> определен</w:t>
      </w:r>
      <w:r w:rsidR="00413C79">
        <w:rPr>
          <w:bCs/>
          <w:sz w:val="28"/>
          <w:szCs w:val="28"/>
        </w:rPr>
        <w:t xml:space="preserve"> как умеренно концентрированный, с умеренно развитой конкуренцией.</w:t>
      </w:r>
    </w:p>
    <w:p w14:paraId="7B51ADF5" w14:textId="77777777" w:rsidR="008827A5" w:rsidRPr="00413C79" w:rsidRDefault="00CF25EB" w:rsidP="004B44D4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u w:val="single"/>
        </w:rPr>
      </w:pPr>
      <w:r w:rsidRPr="00413C79">
        <w:rPr>
          <w:bCs/>
          <w:sz w:val="28"/>
          <w:szCs w:val="28"/>
          <w:u w:val="single"/>
        </w:rPr>
        <w:t>Рекомендации по развитию конкуренции на рассматриваемом рынк</w:t>
      </w:r>
      <w:r w:rsidR="00B70DEC" w:rsidRPr="00413C79">
        <w:rPr>
          <w:bCs/>
          <w:sz w:val="28"/>
          <w:szCs w:val="28"/>
          <w:u w:val="single"/>
        </w:rPr>
        <w:t>е</w:t>
      </w:r>
    </w:p>
    <w:p w14:paraId="289AB966" w14:textId="4A62C63B" w:rsidR="00413C79" w:rsidRDefault="00413C79" w:rsidP="004F7D25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Pr="00413C79">
        <w:rPr>
          <w:bCs/>
          <w:sz w:val="28"/>
          <w:szCs w:val="28"/>
        </w:rPr>
        <w:t>ринять инструменты таможенно-тарифного регулирования по примеру РФ</w:t>
      </w:r>
      <w:r>
        <w:rPr>
          <w:bCs/>
          <w:sz w:val="28"/>
          <w:szCs w:val="28"/>
        </w:rPr>
        <w:t>;</w:t>
      </w:r>
    </w:p>
    <w:p w14:paraId="40876EF0" w14:textId="77777777" w:rsidR="00413C79" w:rsidRDefault="00413C79" w:rsidP="004F7D25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</w:t>
      </w:r>
      <w:r w:rsidRPr="00413C79">
        <w:rPr>
          <w:bCs/>
          <w:sz w:val="28"/>
          <w:szCs w:val="28"/>
        </w:rPr>
        <w:t>вести запрет на экспорт арматурных заготовок и арматуры отечественными предприятиями</w:t>
      </w:r>
      <w:r>
        <w:rPr>
          <w:bCs/>
          <w:sz w:val="28"/>
          <w:szCs w:val="28"/>
        </w:rPr>
        <w:t>;</w:t>
      </w:r>
    </w:p>
    <w:p w14:paraId="71CF233F" w14:textId="77777777" w:rsidR="00413C79" w:rsidRDefault="00413C79" w:rsidP="004F7D25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</w:t>
      </w:r>
      <w:r w:rsidRPr="00413C79">
        <w:rPr>
          <w:bCs/>
          <w:sz w:val="28"/>
          <w:szCs w:val="28"/>
        </w:rPr>
        <w:t>становить изъятие из национального режима в рамках государственных закупок для развития отечественного производства</w:t>
      </w:r>
      <w:r>
        <w:rPr>
          <w:bCs/>
          <w:sz w:val="28"/>
          <w:szCs w:val="28"/>
        </w:rPr>
        <w:t>;</w:t>
      </w:r>
    </w:p>
    <w:p w14:paraId="20A04C56" w14:textId="77777777" w:rsidR="00413C79" w:rsidRDefault="00413C79" w:rsidP="004F7D25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п</w:t>
      </w:r>
      <w:r w:rsidRPr="00413C79">
        <w:rPr>
          <w:bCs/>
          <w:sz w:val="28"/>
          <w:szCs w:val="28"/>
        </w:rPr>
        <w:t>ри предоставлении мер государственной поддержки перерабатывающим предприятиям, предусмотреть обязательства о модернизации производства для увеличения качества переработки лома</w:t>
      </w:r>
      <w:r>
        <w:rPr>
          <w:bCs/>
          <w:sz w:val="28"/>
          <w:szCs w:val="28"/>
        </w:rPr>
        <w:t>;</w:t>
      </w:r>
    </w:p>
    <w:p w14:paraId="6DB94632" w14:textId="7E6DD6A7" w:rsidR="00413C79" w:rsidRDefault="00413C79" w:rsidP="004F7D25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</w:t>
      </w:r>
      <w:r w:rsidRPr="00413C79">
        <w:rPr>
          <w:bCs/>
          <w:sz w:val="28"/>
          <w:szCs w:val="28"/>
        </w:rPr>
        <w:t xml:space="preserve">тимулирование деятельности </w:t>
      </w:r>
      <w:proofErr w:type="spellStart"/>
      <w:r w:rsidRPr="00413C79">
        <w:rPr>
          <w:bCs/>
          <w:sz w:val="28"/>
          <w:szCs w:val="28"/>
        </w:rPr>
        <w:t>ломозаготовителей</w:t>
      </w:r>
      <w:proofErr w:type="spellEnd"/>
      <w:r w:rsidRPr="00413C79">
        <w:rPr>
          <w:bCs/>
          <w:sz w:val="28"/>
          <w:szCs w:val="28"/>
        </w:rPr>
        <w:t xml:space="preserve"> (сборщиков лома) за счет направления денег оператора РОП. Вводимые запреты на вывоз лома автомобильным, морским и </w:t>
      </w:r>
      <w:proofErr w:type="spellStart"/>
      <w:r w:rsidRPr="00413C79">
        <w:rPr>
          <w:bCs/>
          <w:sz w:val="28"/>
          <w:szCs w:val="28"/>
        </w:rPr>
        <w:t>жд</w:t>
      </w:r>
      <w:proofErr w:type="spellEnd"/>
      <w:r w:rsidRPr="00413C79">
        <w:rPr>
          <w:bCs/>
          <w:sz w:val="28"/>
          <w:szCs w:val="28"/>
        </w:rPr>
        <w:t xml:space="preserve"> транспортом в целях обеспечения внутренней потребности рынка, создают риски формирования контрабанды, а также снижения объемов </w:t>
      </w:r>
      <w:proofErr w:type="spellStart"/>
      <w:r w:rsidRPr="00413C79">
        <w:rPr>
          <w:bCs/>
          <w:sz w:val="28"/>
          <w:szCs w:val="28"/>
        </w:rPr>
        <w:t>ломосбора</w:t>
      </w:r>
      <w:proofErr w:type="spellEnd"/>
      <w:r w:rsidRPr="00413C79">
        <w:rPr>
          <w:bCs/>
          <w:sz w:val="28"/>
          <w:szCs w:val="28"/>
        </w:rPr>
        <w:t>.</w:t>
      </w:r>
    </w:p>
    <w:p w14:paraId="21F9EB6B" w14:textId="77777777" w:rsidR="00413C79" w:rsidRDefault="00413C79" w:rsidP="009C460E">
      <w:pPr>
        <w:pStyle w:val="a3"/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</w:p>
    <w:p w14:paraId="40D7429F" w14:textId="77777777" w:rsidR="00D22DAF" w:rsidRPr="009C460E" w:rsidRDefault="00D22DAF" w:rsidP="006D2D66">
      <w:pPr>
        <w:ind w:firstLine="709"/>
        <w:jc w:val="both"/>
        <w:rPr>
          <w:sz w:val="28"/>
          <w:szCs w:val="28"/>
        </w:rPr>
      </w:pPr>
    </w:p>
    <w:p w14:paraId="2B55A80A" w14:textId="0C8F6F81" w:rsidR="006E2117" w:rsidRDefault="006E2117" w:rsidP="00B97B00">
      <w:pPr>
        <w:rPr>
          <w:b/>
          <w:sz w:val="28"/>
          <w:szCs w:val="28"/>
        </w:rPr>
      </w:pPr>
    </w:p>
    <w:p w14:paraId="75B55365" w14:textId="484D37FC" w:rsidR="00B97B00" w:rsidRDefault="00B97B00" w:rsidP="00B97B00">
      <w:pPr>
        <w:rPr>
          <w:b/>
          <w:sz w:val="28"/>
          <w:szCs w:val="28"/>
        </w:rPr>
      </w:pPr>
    </w:p>
    <w:p w14:paraId="5569A6C5" w14:textId="512FC6CE" w:rsidR="00B97B00" w:rsidRDefault="00B97B00" w:rsidP="00B97B00">
      <w:pPr>
        <w:rPr>
          <w:b/>
          <w:sz w:val="28"/>
          <w:szCs w:val="28"/>
        </w:rPr>
      </w:pPr>
    </w:p>
    <w:p w14:paraId="30EAB49D" w14:textId="371FB477" w:rsidR="00B97B00" w:rsidRDefault="00B97B00" w:rsidP="00B97B00">
      <w:pPr>
        <w:rPr>
          <w:b/>
          <w:sz w:val="28"/>
          <w:szCs w:val="28"/>
        </w:rPr>
      </w:pPr>
    </w:p>
    <w:p w14:paraId="2DF27792" w14:textId="7CCB36BB" w:rsidR="00B97B00" w:rsidRPr="00B41BD1" w:rsidRDefault="00B97B00" w:rsidP="00B97B00">
      <w:pPr>
        <w:rPr>
          <w:b/>
          <w:sz w:val="28"/>
          <w:szCs w:val="28"/>
        </w:rPr>
      </w:pPr>
      <w:r>
        <w:t>х –данные закрыты ввиду наличия коммерческой информации субъектов рынка</w:t>
      </w:r>
    </w:p>
    <w:sectPr w:rsidR="00B97B00" w:rsidRPr="00B41BD1" w:rsidSect="00316E94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5371B" w14:textId="77777777" w:rsidR="00D70513" w:rsidRDefault="00D70513" w:rsidP="00EF7323">
      <w:r>
        <w:separator/>
      </w:r>
    </w:p>
  </w:endnote>
  <w:endnote w:type="continuationSeparator" w:id="0">
    <w:p w14:paraId="078FBCEB" w14:textId="77777777" w:rsidR="00D70513" w:rsidRDefault="00D70513" w:rsidP="00EF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-ru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18097" w14:textId="77777777" w:rsidR="00D70513" w:rsidRDefault="00D70513" w:rsidP="00EF7323">
      <w:r>
        <w:separator/>
      </w:r>
    </w:p>
  </w:footnote>
  <w:footnote w:type="continuationSeparator" w:id="0">
    <w:p w14:paraId="5E1C1C8C" w14:textId="77777777" w:rsidR="00D70513" w:rsidRDefault="00D70513" w:rsidP="00EF7323">
      <w:r>
        <w:continuationSeparator/>
      </w:r>
    </w:p>
  </w:footnote>
  <w:footnote w:id="1">
    <w:p w14:paraId="6F23D901" w14:textId="407D8015" w:rsidR="00933535" w:rsidRPr="00E5089F" w:rsidRDefault="00933535" w:rsidP="00933535">
      <w:pPr>
        <w:pStyle w:val="aa"/>
        <w:ind w:firstLine="709"/>
        <w:jc w:val="both"/>
      </w:pPr>
      <w:r w:rsidRPr="00E5089F">
        <w:rPr>
          <w:rStyle w:val="ac"/>
        </w:rPr>
        <w:footnoteRef/>
      </w:r>
      <w:r w:rsidRPr="00E5089F">
        <w:t xml:space="preserve"> </w:t>
      </w:r>
      <w:r>
        <w:t xml:space="preserve">Межгосударственный стандарт ГОСТ 34028-2016 </w:t>
      </w:r>
      <w:r w:rsidRPr="00933535">
        <w:t>Прокат арматурный для железобетонных конструкций.</w:t>
      </w:r>
    </w:p>
  </w:footnote>
  <w:footnote w:id="2">
    <w:p w14:paraId="39DC7109" w14:textId="5A913B91" w:rsidR="00933535" w:rsidRPr="00E5089F" w:rsidRDefault="00933535" w:rsidP="00933535">
      <w:pPr>
        <w:pStyle w:val="aa"/>
        <w:ind w:firstLine="709"/>
        <w:jc w:val="both"/>
      </w:pPr>
      <w:r w:rsidRPr="00E5089F">
        <w:rPr>
          <w:rStyle w:val="ac"/>
        </w:rPr>
        <w:footnoteRef/>
      </w:r>
      <w:r w:rsidRPr="00E5089F">
        <w:t xml:space="preserve"> </w:t>
      </w:r>
      <w:r w:rsidR="00CF77D4">
        <w:t>Национальный</w:t>
      </w:r>
      <w:r>
        <w:t xml:space="preserve"> стандарт</w:t>
      </w:r>
      <w:r w:rsidR="00CF77D4">
        <w:t xml:space="preserve"> РФ</w:t>
      </w:r>
      <w:r>
        <w:t xml:space="preserve"> ГОСТ </w:t>
      </w:r>
      <w:r w:rsidR="00CF77D4">
        <w:t>Р 52544</w:t>
      </w:r>
      <w:r>
        <w:t xml:space="preserve">-2016 </w:t>
      </w:r>
      <w:r w:rsidR="00CF77D4" w:rsidRPr="00CF77D4">
        <w:t>Прокат арматурный свариваемый периодического профиля классов А500С и В500С для армирования железобетонных конструкций.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6261510"/>
      <w:docPartObj>
        <w:docPartGallery w:val="Page Numbers (Top of Page)"/>
        <w:docPartUnique/>
      </w:docPartObj>
    </w:sdtPr>
    <w:sdtEndPr/>
    <w:sdtContent>
      <w:p w14:paraId="0679634F" w14:textId="32378C2F" w:rsidR="00837499" w:rsidRDefault="00837499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95A">
          <w:rPr>
            <w:noProof/>
          </w:rPr>
          <w:t>36</w:t>
        </w:r>
        <w:r>
          <w:fldChar w:fldCharType="end"/>
        </w:r>
      </w:p>
    </w:sdtContent>
  </w:sdt>
  <w:p w14:paraId="4D370CF1" w14:textId="77777777" w:rsidR="00837499" w:rsidRDefault="00837499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3777"/>
    <w:multiLevelType w:val="hybridMultilevel"/>
    <w:tmpl w:val="E6A84EC6"/>
    <w:lvl w:ilvl="0" w:tplc="E29895F8">
      <w:start w:val="8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3A7EB5"/>
    <w:multiLevelType w:val="hybridMultilevel"/>
    <w:tmpl w:val="1B2485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B0611A"/>
    <w:multiLevelType w:val="hybridMultilevel"/>
    <w:tmpl w:val="C87CCD84"/>
    <w:lvl w:ilvl="0" w:tplc="3864D6B0">
      <w:start w:val="1"/>
      <w:numFmt w:val="decimal"/>
      <w:lvlText w:val="%1)"/>
      <w:lvlJc w:val="left"/>
      <w:pPr>
        <w:ind w:left="106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F892636"/>
    <w:multiLevelType w:val="hybridMultilevel"/>
    <w:tmpl w:val="8612023A"/>
    <w:lvl w:ilvl="0" w:tplc="BE74F646">
      <w:start w:val="1"/>
      <w:numFmt w:val="decimal"/>
      <w:lvlText w:val="%1)"/>
      <w:lvlJc w:val="left"/>
      <w:pPr>
        <w:ind w:left="1069" w:hanging="360"/>
      </w:pPr>
      <w:rPr>
        <w:rFonts w:hint="default"/>
        <w:u w:val="single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F002D2"/>
    <w:multiLevelType w:val="hybridMultilevel"/>
    <w:tmpl w:val="CB609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D3441"/>
    <w:multiLevelType w:val="hybridMultilevel"/>
    <w:tmpl w:val="BA502DD6"/>
    <w:lvl w:ilvl="0" w:tplc="A440B97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16CD65B3"/>
    <w:multiLevelType w:val="hybridMultilevel"/>
    <w:tmpl w:val="7304D43E"/>
    <w:lvl w:ilvl="0" w:tplc="F26A670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4441A3"/>
    <w:multiLevelType w:val="hybridMultilevel"/>
    <w:tmpl w:val="1A268BC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D2864"/>
    <w:multiLevelType w:val="hybridMultilevel"/>
    <w:tmpl w:val="66A6444A"/>
    <w:lvl w:ilvl="0" w:tplc="C3AAE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8F7129"/>
    <w:multiLevelType w:val="hybridMultilevel"/>
    <w:tmpl w:val="88DE5336"/>
    <w:lvl w:ilvl="0" w:tplc="B0D8F50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066EEA"/>
    <w:multiLevelType w:val="hybridMultilevel"/>
    <w:tmpl w:val="D7846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81671"/>
    <w:multiLevelType w:val="hybridMultilevel"/>
    <w:tmpl w:val="5C3CDC14"/>
    <w:lvl w:ilvl="0" w:tplc="9DB6D8CA">
      <w:start w:val="2"/>
      <w:numFmt w:val="decimal"/>
      <w:lvlText w:val="%1."/>
      <w:lvlJc w:val="left"/>
      <w:pPr>
        <w:ind w:left="915" w:hanging="360"/>
      </w:pPr>
      <w:rPr>
        <w:rFonts w:eastAsiaTheme="minorEastAsia" w:cstheme="minorBid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 w15:restartNumberingAfterBreak="0">
    <w:nsid w:val="2F214111"/>
    <w:multiLevelType w:val="hybridMultilevel"/>
    <w:tmpl w:val="DCDC7C9E"/>
    <w:lvl w:ilvl="0" w:tplc="0E483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95146F"/>
    <w:multiLevelType w:val="hybridMultilevel"/>
    <w:tmpl w:val="8EA4AB98"/>
    <w:lvl w:ilvl="0" w:tplc="84B8F7D8">
      <w:start w:val="1"/>
      <w:numFmt w:val="decimal"/>
      <w:lvlText w:val="%1)"/>
      <w:lvlJc w:val="left"/>
      <w:pPr>
        <w:ind w:left="927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7BF49A2"/>
    <w:multiLevelType w:val="hybridMultilevel"/>
    <w:tmpl w:val="1B2485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8717AD8"/>
    <w:multiLevelType w:val="hybridMultilevel"/>
    <w:tmpl w:val="03424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846A8"/>
    <w:multiLevelType w:val="hybridMultilevel"/>
    <w:tmpl w:val="D760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F2D8D"/>
    <w:multiLevelType w:val="hybridMultilevel"/>
    <w:tmpl w:val="C69CDB66"/>
    <w:lvl w:ilvl="0" w:tplc="0576F5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F0E2A87"/>
    <w:multiLevelType w:val="hybridMultilevel"/>
    <w:tmpl w:val="403C8A0A"/>
    <w:lvl w:ilvl="0" w:tplc="55C49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061EDA"/>
    <w:multiLevelType w:val="hybridMultilevel"/>
    <w:tmpl w:val="0BDE8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056DB"/>
    <w:multiLevelType w:val="hybridMultilevel"/>
    <w:tmpl w:val="18E08B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B60ACE"/>
    <w:multiLevelType w:val="hybridMultilevel"/>
    <w:tmpl w:val="3040736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61D5C83"/>
    <w:multiLevelType w:val="hybridMultilevel"/>
    <w:tmpl w:val="BE94B1B2"/>
    <w:lvl w:ilvl="0" w:tplc="9ACAB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E7C87"/>
    <w:multiLevelType w:val="hybridMultilevel"/>
    <w:tmpl w:val="B5E220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76857"/>
    <w:multiLevelType w:val="hybridMultilevel"/>
    <w:tmpl w:val="C23031B2"/>
    <w:lvl w:ilvl="0" w:tplc="F3A0C3E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65F075E4"/>
    <w:multiLevelType w:val="hybridMultilevel"/>
    <w:tmpl w:val="8ED6307C"/>
    <w:lvl w:ilvl="0" w:tplc="7B9812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E1D85"/>
    <w:multiLevelType w:val="hybridMultilevel"/>
    <w:tmpl w:val="FA9CC252"/>
    <w:lvl w:ilvl="0" w:tplc="2E302BA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6B63113"/>
    <w:multiLevelType w:val="hybridMultilevel"/>
    <w:tmpl w:val="8036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F44F5"/>
    <w:multiLevelType w:val="hybridMultilevel"/>
    <w:tmpl w:val="3D2299E4"/>
    <w:lvl w:ilvl="0" w:tplc="425C4F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BC114B1"/>
    <w:multiLevelType w:val="hybridMultilevel"/>
    <w:tmpl w:val="D63446EA"/>
    <w:lvl w:ilvl="0" w:tplc="77F09F4C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F252239"/>
    <w:multiLevelType w:val="hybridMultilevel"/>
    <w:tmpl w:val="2A94E4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1A93D87"/>
    <w:multiLevelType w:val="hybridMultilevel"/>
    <w:tmpl w:val="30BA9D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82E34"/>
    <w:multiLevelType w:val="hybridMultilevel"/>
    <w:tmpl w:val="837ED7BA"/>
    <w:lvl w:ilvl="0" w:tplc="99A49D6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32E0A36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eastAsia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9036A"/>
    <w:multiLevelType w:val="hybridMultilevel"/>
    <w:tmpl w:val="FAF8B1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EA6D59"/>
    <w:multiLevelType w:val="hybridMultilevel"/>
    <w:tmpl w:val="1B2485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83318FB"/>
    <w:multiLevelType w:val="hybridMultilevel"/>
    <w:tmpl w:val="9CF845C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B530579"/>
    <w:multiLevelType w:val="hybridMultilevel"/>
    <w:tmpl w:val="D03C2FE2"/>
    <w:lvl w:ilvl="0" w:tplc="4ACE42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747A4F"/>
    <w:multiLevelType w:val="hybridMultilevel"/>
    <w:tmpl w:val="88C4419C"/>
    <w:lvl w:ilvl="0" w:tplc="AAD418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10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37"/>
  </w:num>
  <w:num w:numId="8">
    <w:abstractNumId w:val="29"/>
  </w:num>
  <w:num w:numId="9">
    <w:abstractNumId w:val="19"/>
  </w:num>
  <w:num w:numId="10">
    <w:abstractNumId w:val="27"/>
  </w:num>
  <w:num w:numId="11">
    <w:abstractNumId w:val="28"/>
  </w:num>
  <w:num w:numId="12">
    <w:abstractNumId w:val="16"/>
  </w:num>
  <w:num w:numId="13">
    <w:abstractNumId w:val="20"/>
  </w:num>
  <w:num w:numId="14">
    <w:abstractNumId w:val="5"/>
  </w:num>
  <w:num w:numId="15">
    <w:abstractNumId w:val="2"/>
  </w:num>
  <w:num w:numId="16">
    <w:abstractNumId w:val="32"/>
  </w:num>
  <w:num w:numId="17">
    <w:abstractNumId w:val="22"/>
  </w:num>
  <w:num w:numId="18">
    <w:abstractNumId w:val="0"/>
  </w:num>
  <w:num w:numId="19">
    <w:abstractNumId w:val="14"/>
  </w:num>
  <w:num w:numId="20">
    <w:abstractNumId w:val="30"/>
  </w:num>
  <w:num w:numId="21">
    <w:abstractNumId w:val="1"/>
  </w:num>
  <w:num w:numId="22">
    <w:abstractNumId w:val="34"/>
  </w:num>
  <w:num w:numId="23">
    <w:abstractNumId w:val="21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31"/>
  </w:num>
  <w:num w:numId="27">
    <w:abstractNumId w:val="4"/>
  </w:num>
  <w:num w:numId="28">
    <w:abstractNumId w:val="11"/>
  </w:num>
  <w:num w:numId="29">
    <w:abstractNumId w:val="23"/>
  </w:num>
  <w:num w:numId="30">
    <w:abstractNumId w:val="24"/>
  </w:num>
  <w:num w:numId="31">
    <w:abstractNumId w:val="6"/>
  </w:num>
  <w:num w:numId="32">
    <w:abstractNumId w:val="36"/>
  </w:num>
  <w:num w:numId="33">
    <w:abstractNumId w:val="26"/>
  </w:num>
  <w:num w:numId="34">
    <w:abstractNumId w:val="18"/>
  </w:num>
  <w:num w:numId="35">
    <w:abstractNumId w:val="7"/>
  </w:num>
  <w:num w:numId="36">
    <w:abstractNumId w:val="12"/>
  </w:num>
  <w:num w:numId="37">
    <w:abstractNumId w:val="9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40C"/>
    <w:rsid w:val="00000516"/>
    <w:rsid w:val="00000A8E"/>
    <w:rsid w:val="00001C72"/>
    <w:rsid w:val="00004EA4"/>
    <w:rsid w:val="00006A7B"/>
    <w:rsid w:val="000070C9"/>
    <w:rsid w:val="00007108"/>
    <w:rsid w:val="000071BF"/>
    <w:rsid w:val="000074B1"/>
    <w:rsid w:val="00007D94"/>
    <w:rsid w:val="00011AA8"/>
    <w:rsid w:val="0001364E"/>
    <w:rsid w:val="00015080"/>
    <w:rsid w:val="00017070"/>
    <w:rsid w:val="000178F3"/>
    <w:rsid w:val="00017FD2"/>
    <w:rsid w:val="0002002D"/>
    <w:rsid w:val="00021CE8"/>
    <w:rsid w:val="00022684"/>
    <w:rsid w:val="00023283"/>
    <w:rsid w:val="00023600"/>
    <w:rsid w:val="000269EB"/>
    <w:rsid w:val="00027379"/>
    <w:rsid w:val="0003082E"/>
    <w:rsid w:val="00033028"/>
    <w:rsid w:val="00033725"/>
    <w:rsid w:val="00036481"/>
    <w:rsid w:val="000365E5"/>
    <w:rsid w:val="000367D2"/>
    <w:rsid w:val="00040577"/>
    <w:rsid w:val="00040EC2"/>
    <w:rsid w:val="00040F61"/>
    <w:rsid w:val="00041DAB"/>
    <w:rsid w:val="000433EC"/>
    <w:rsid w:val="000439D0"/>
    <w:rsid w:val="00043E02"/>
    <w:rsid w:val="00044422"/>
    <w:rsid w:val="00044CD8"/>
    <w:rsid w:val="000454BC"/>
    <w:rsid w:val="00051723"/>
    <w:rsid w:val="00051DEC"/>
    <w:rsid w:val="00052B91"/>
    <w:rsid w:val="00054401"/>
    <w:rsid w:val="000544BA"/>
    <w:rsid w:val="0005570F"/>
    <w:rsid w:val="0006137C"/>
    <w:rsid w:val="0006139F"/>
    <w:rsid w:val="000614C8"/>
    <w:rsid w:val="00061DB8"/>
    <w:rsid w:val="00062B30"/>
    <w:rsid w:val="00063597"/>
    <w:rsid w:val="00064735"/>
    <w:rsid w:val="00064C55"/>
    <w:rsid w:val="0006586A"/>
    <w:rsid w:val="00067DA1"/>
    <w:rsid w:val="00070ECA"/>
    <w:rsid w:val="00071C6D"/>
    <w:rsid w:val="000728B9"/>
    <w:rsid w:val="000730F2"/>
    <w:rsid w:val="0007523C"/>
    <w:rsid w:val="0007673B"/>
    <w:rsid w:val="00077384"/>
    <w:rsid w:val="000802CA"/>
    <w:rsid w:val="000844F4"/>
    <w:rsid w:val="000867BE"/>
    <w:rsid w:val="00093855"/>
    <w:rsid w:val="00094F72"/>
    <w:rsid w:val="00097433"/>
    <w:rsid w:val="00097BD9"/>
    <w:rsid w:val="000A1342"/>
    <w:rsid w:val="000A237C"/>
    <w:rsid w:val="000A2A08"/>
    <w:rsid w:val="000A2E1D"/>
    <w:rsid w:val="000A3F5B"/>
    <w:rsid w:val="000A444B"/>
    <w:rsid w:val="000A565E"/>
    <w:rsid w:val="000A62ED"/>
    <w:rsid w:val="000A6FB5"/>
    <w:rsid w:val="000B2182"/>
    <w:rsid w:val="000B263B"/>
    <w:rsid w:val="000B271D"/>
    <w:rsid w:val="000B302A"/>
    <w:rsid w:val="000B3C25"/>
    <w:rsid w:val="000B48CB"/>
    <w:rsid w:val="000B4E0B"/>
    <w:rsid w:val="000B4FE6"/>
    <w:rsid w:val="000B5EC1"/>
    <w:rsid w:val="000B76F7"/>
    <w:rsid w:val="000B791A"/>
    <w:rsid w:val="000B7F29"/>
    <w:rsid w:val="000C1E2D"/>
    <w:rsid w:val="000C3021"/>
    <w:rsid w:val="000C345B"/>
    <w:rsid w:val="000C34B3"/>
    <w:rsid w:val="000C4908"/>
    <w:rsid w:val="000C59AC"/>
    <w:rsid w:val="000D0044"/>
    <w:rsid w:val="000D1949"/>
    <w:rsid w:val="000D2136"/>
    <w:rsid w:val="000D2E9E"/>
    <w:rsid w:val="000D61E3"/>
    <w:rsid w:val="000D6236"/>
    <w:rsid w:val="000E04B6"/>
    <w:rsid w:val="000E0E11"/>
    <w:rsid w:val="000E2D10"/>
    <w:rsid w:val="000E318C"/>
    <w:rsid w:val="000E6082"/>
    <w:rsid w:val="000E7641"/>
    <w:rsid w:val="000F01EB"/>
    <w:rsid w:val="000F1411"/>
    <w:rsid w:val="000F1AB7"/>
    <w:rsid w:val="000F1DFE"/>
    <w:rsid w:val="000F24D9"/>
    <w:rsid w:val="000F2BDE"/>
    <w:rsid w:val="000F2E80"/>
    <w:rsid w:val="000F3684"/>
    <w:rsid w:val="000F3CDF"/>
    <w:rsid w:val="000F3EA2"/>
    <w:rsid w:val="000F3EDF"/>
    <w:rsid w:val="000F4B02"/>
    <w:rsid w:val="000F57DD"/>
    <w:rsid w:val="000F5B99"/>
    <w:rsid w:val="001016A3"/>
    <w:rsid w:val="00101DF3"/>
    <w:rsid w:val="001025B7"/>
    <w:rsid w:val="00102A8D"/>
    <w:rsid w:val="00103E1D"/>
    <w:rsid w:val="0010486C"/>
    <w:rsid w:val="00105EC0"/>
    <w:rsid w:val="001066C6"/>
    <w:rsid w:val="0010723A"/>
    <w:rsid w:val="00107240"/>
    <w:rsid w:val="00107DE3"/>
    <w:rsid w:val="00110F47"/>
    <w:rsid w:val="00111B56"/>
    <w:rsid w:val="001134F7"/>
    <w:rsid w:val="001141C1"/>
    <w:rsid w:val="00114449"/>
    <w:rsid w:val="001148C3"/>
    <w:rsid w:val="00115579"/>
    <w:rsid w:val="00115B24"/>
    <w:rsid w:val="0011618B"/>
    <w:rsid w:val="00116299"/>
    <w:rsid w:val="00117D3F"/>
    <w:rsid w:val="001217EA"/>
    <w:rsid w:val="0012184A"/>
    <w:rsid w:val="00121A91"/>
    <w:rsid w:val="0012228F"/>
    <w:rsid w:val="001228F9"/>
    <w:rsid w:val="00122AA7"/>
    <w:rsid w:val="00122F1E"/>
    <w:rsid w:val="001231BF"/>
    <w:rsid w:val="00123855"/>
    <w:rsid w:val="00124F99"/>
    <w:rsid w:val="0012555D"/>
    <w:rsid w:val="00125C92"/>
    <w:rsid w:val="001260AE"/>
    <w:rsid w:val="001265DD"/>
    <w:rsid w:val="00126C23"/>
    <w:rsid w:val="00130F7A"/>
    <w:rsid w:val="00130F85"/>
    <w:rsid w:val="00131F7B"/>
    <w:rsid w:val="0013229F"/>
    <w:rsid w:val="00134250"/>
    <w:rsid w:val="00135171"/>
    <w:rsid w:val="00135E61"/>
    <w:rsid w:val="00136645"/>
    <w:rsid w:val="00136C37"/>
    <w:rsid w:val="00136CC3"/>
    <w:rsid w:val="00137A31"/>
    <w:rsid w:val="00137C13"/>
    <w:rsid w:val="001407C3"/>
    <w:rsid w:val="00140D33"/>
    <w:rsid w:val="0014168F"/>
    <w:rsid w:val="0014538E"/>
    <w:rsid w:val="001454B9"/>
    <w:rsid w:val="001454EC"/>
    <w:rsid w:val="0014613B"/>
    <w:rsid w:val="001469E1"/>
    <w:rsid w:val="00147052"/>
    <w:rsid w:val="001505A2"/>
    <w:rsid w:val="00150701"/>
    <w:rsid w:val="00150ABF"/>
    <w:rsid w:val="00151A1B"/>
    <w:rsid w:val="00152DF3"/>
    <w:rsid w:val="00153CBF"/>
    <w:rsid w:val="00157DE5"/>
    <w:rsid w:val="001627D1"/>
    <w:rsid w:val="00162987"/>
    <w:rsid w:val="0016612D"/>
    <w:rsid w:val="001666FE"/>
    <w:rsid w:val="001677BC"/>
    <w:rsid w:val="0016795B"/>
    <w:rsid w:val="00167C4B"/>
    <w:rsid w:val="001702DD"/>
    <w:rsid w:val="00172540"/>
    <w:rsid w:val="00175C2C"/>
    <w:rsid w:val="00177DBB"/>
    <w:rsid w:val="00180020"/>
    <w:rsid w:val="00182AC8"/>
    <w:rsid w:val="001831B3"/>
    <w:rsid w:val="001837D3"/>
    <w:rsid w:val="00190240"/>
    <w:rsid w:val="00194373"/>
    <w:rsid w:val="00194C8C"/>
    <w:rsid w:val="00197201"/>
    <w:rsid w:val="001A1DC6"/>
    <w:rsid w:val="001A209F"/>
    <w:rsid w:val="001A285B"/>
    <w:rsid w:val="001A301B"/>
    <w:rsid w:val="001A34D7"/>
    <w:rsid w:val="001A3D6E"/>
    <w:rsid w:val="001A400B"/>
    <w:rsid w:val="001A443F"/>
    <w:rsid w:val="001A6ED4"/>
    <w:rsid w:val="001A798E"/>
    <w:rsid w:val="001B205A"/>
    <w:rsid w:val="001B34D7"/>
    <w:rsid w:val="001B4B1C"/>
    <w:rsid w:val="001B521F"/>
    <w:rsid w:val="001B699C"/>
    <w:rsid w:val="001C0240"/>
    <w:rsid w:val="001C1C1E"/>
    <w:rsid w:val="001C2B57"/>
    <w:rsid w:val="001C3222"/>
    <w:rsid w:val="001C3876"/>
    <w:rsid w:val="001C5638"/>
    <w:rsid w:val="001C5964"/>
    <w:rsid w:val="001C6529"/>
    <w:rsid w:val="001C7A8C"/>
    <w:rsid w:val="001D02FF"/>
    <w:rsid w:val="001D14CE"/>
    <w:rsid w:val="001D1E1D"/>
    <w:rsid w:val="001D2B8A"/>
    <w:rsid w:val="001D310A"/>
    <w:rsid w:val="001D3810"/>
    <w:rsid w:val="001D460C"/>
    <w:rsid w:val="001D4E4C"/>
    <w:rsid w:val="001D6532"/>
    <w:rsid w:val="001E12F5"/>
    <w:rsid w:val="001E1BF9"/>
    <w:rsid w:val="001E3151"/>
    <w:rsid w:val="001E3D04"/>
    <w:rsid w:val="001E536A"/>
    <w:rsid w:val="001E552D"/>
    <w:rsid w:val="001E7210"/>
    <w:rsid w:val="001E7AE9"/>
    <w:rsid w:val="001E7E76"/>
    <w:rsid w:val="001E7F1A"/>
    <w:rsid w:val="001F050A"/>
    <w:rsid w:val="001F0639"/>
    <w:rsid w:val="001F10F3"/>
    <w:rsid w:val="001F1D8F"/>
    <w:rsid w:val="001F2295"/>
    <w:rsid w:val="001F45A9"/>
    <w:rsid w:val="002001D6"/>
    <w:rsid w:val="00200B8B"/>
    <w:rsid w:val="00201053"/>
    <w:rsid w:val="00203070"/>
    <w:rsid w:val="00205C31"/>
    <w:rsid w:val="002067DB"/>
    <w:rsid w:val="00206D17"/>
    <w:rsid w:val="002073DB"/>
    <w:rsid w:val="00210CB8"/>
    <w:rsid w:val="00211517"/>
    <w:rsid w:val="0021280D"/>
    <w:rsid w:val="0021282E"/>
    <w:rsid w:val="00212FBC"/>
    <w:rsid w:val="00213695"/>
    <w:rsid w:val="002140C9"/>
    <w:rsid w:val="0021542A"/>
    <w:rsid w:val="00215DD4"/>
    <w:rsid w:val="002163C7"/>
    <w:rsid w:val="00216843"/>
    <w:rsid w:val="002207C2"/>
    <w:rsid w:val="00222E1C"/>
    <w:rsid w:val="00223C8D"/>
    <w:rsid w:val="00224058"/>
    <w:rsid w:val="002241D4"/>
    <w:rsid w:val="002248D5"/>
    <w:rsid w:val="00224951"/>
    <w:rsid w:val="002269A0"/>
    <w:rsid w:val="00226E4F"/>
    <w:rsid w:val="00231FB0"/>
    <w:rsid w:val="00232E43"/>
    <w:rsid w:val="00232F63"/>
    <w:rsid w:val="002342F6"/>
    <w:rsid w:val="002366F6"/>
    <w:rsid w:val="00236EB1"/>
    <w:rsid w:val="00237EDC"/>
    <w:rsid w:val="00237F7B"/>
    <w:rsid w:val="0024065C"/>
    <w:rsid w:val="002407A5"/>
    <w:rsid w:val="00241998"/>
    <w:rsid w:val="00241E10"/>
    <w:rsid w:val="00243A9F"/>
    <w:rsid w:val="00245B04"/>
    <w:rsid w:val="00246622"/>
    <w:rsid w:val="00246CEA"/>
    <w:rsid w:val="00247055"/>
    <w:rsid w:val="00250EED"/>
    <w:rsid w:val="0025111D"/>
    <w:rsid w:val="00251EC1"/>
    <w:rsid w:val="0025362B"/>
    <w:rsid w:val="0025366A"/>
    <w:rsid w:val="00254EAA"/>
    <w:rsid w:val="00257A98"/>
    <w:rsid w:val="00260385"/>
    <w:rsid w:val="00260657"/>
    <w:rsid w:val="002618AC"/>
    <w:rsid w:val="0026239E"/>
    <w:rsid w:val="0026281F"/>
    <w:rsid w:val="002643ED"/>
    <w:rsid w:val="002646E4"/>
    <w:rsid w:val="00264F3B"/>
    <w:rsid w:val="00265747"/>
    <w:rsid w:val="00265B5C"/>
    <w:rsid w:val="00266631"/>
    <w:rsid w:val="00267507"/>
    <w:rsid w:val="00267749"/>
    <w:rsid w:val="0026777A"/>
    <w:rsid w:val="00267B19"/>
    <w:rsid w:val="00267BEF"/>
    <w:rsid w:val="00271222"/>
    <w:rsid w:val="002714FE"/>
    <w:rsid w:val="00271D57"/>
    <w:rsid w:val="00272B89"/>
    <w:rsid w:val="0027320F"/>
    <w:rsid w:val="00274DE4"/>
    <w:rsid w:val="002758FB"/>
    <w:rsid w:val="00281187"/>
    <w:rsid w:val="00281405"/>
    <w:rsid w:val="0028384A"/>
    <w:rsid w:val="00284188"/>
    <w:rsid w:val="00284651"/>
    <w:rsid w:val="00284754"/>
    <w:rsid w:val="00285C30"/>
    <w:rsid w:val="00286FC3"/>
    <w:rsid w:val="0028722A"/>
    <w:rsid w:val="00287FD9"/>
    <w:rsid w:val="002908D8"/>
    <w:rsid w:val="00292508"/>
    <w:rsid w:val="002929A8"/>
    <w:rsid w:val="002930BF"/>
    <w:rsid w:val="00293EC9"/>
    <w:rsid w:val="00294435"/>
    <w:rsid w:val="002954B4"/>
    <w:rsid w:val="00296AB6"/>
    <w:rsid w:val="002974EB"/>
    <w:rsid w:val="00297F52"/>
    <w:rsid w:val="002A073C"/>
    <w:rsid w:val="002A0F34"/>
    <w:rsid w:val="002A20DF"/>
    <w:rsid w:val="002A32CF"/>
    <w:rsid w:val="002A4877"/>
    <w:rsid w:val="002A58EF"/>
    <w:rsid w:val="002A7B61"/>
    <w:rsid w:val="002B1903"/>
    <w:rsid w:val="002B22F1"/>
    <w:rsid w:val="002B25AA"/>
    <w:rsid w:val="002B3A27"/>
    <w:rsid w:val="002B45D2"/>
    <w:rsid w:val="002B4C4A"/>
    <w:rsid w:val="002B4D70"/>
    <w:rsid w:val="002B5353"/>
    <w:rsid w:val="002B53DF"/>
    <w:rsid w:val="002B541F"/>
    <w:rsid w:val="002B5DBD"/>
    <w:rsid w:val="002B6849"/>
    <w:rsid w:val="002B7081"/>
    <w:rsid w:val="002C0D97"/>
    <w:rsid w:val="002C0D99"/>
    <w:rsid w:val="002C0E63"/>
    <w:rsid w:val="002C19C9"/>
    <w:rsid w:val="002C35F8"/>
    <w:rsid w:val="002C482D"/>
    <w:rsid w:val="002C4EFA"/>
    <w:rsid w:val="002C5F78"/>
    <w:rsid w:val="002C6459"/>
    <w:rsid w:val="002C7C4C"/>
    <w:rsid w:val="002D00FB"/>
    <w:rsid w:val="002D11D7"/>
    <w:rsid w:val="002D1827"/>
    <w:rsid w:val="002D20A6"/>
    <w:rsid w:val="002D2A28"/>
    <w:rsid w:val="002D2BC2"/>
    <w:rsid w:val="002D42BA"/>
    <w:rsid w:val="002D5695"/>
    <w:rsid w:val="002D5A70"/>
    <w:rsid w:val="002D653B"/>
    <w:rsid w:val="002D7DF4"/>
    <w:rsid w:val="002D7E99"/>
    <w:rsid w:val="002E01C9"/>
    <w:rsid w:val="002E0212"/>
    <w:rsid w:val="002E04C5"/>
    <w:rsid w:val="002E0F54"/>
    <w:rsid w:val="002E1309"/>
    <w:rsid w:val="002E13BE"/>
    <w:rsid w:val="002E1D65"/>
    <w:rsid w:val="002E20CC"/>
    <w:rsid w:val="002E2900"/>
    <w:rsid w:val="002E2CC1"/>
    <w:rsid w:val="002E3EA5"/>
    <w:rsid w:val="002E42C7"/>
    <w:rsid w:val="002E4F6A"/>
    <w:rsid w:val="002E57A8"/>
    <w:rsid w:val="002E6403"/>
    <w:rsid w:val="002E6D20"/>
    <w:rsid w:val="002E7A5C"/>
    <w:rsid w:val="002F2532"/>
    <w:rsid w:val="002F2A22"/>
    <w:rsid w:val="002F4550"/>
    <w:rsid w:val="002F72DB"/>
    <w:rsid w:val="00300A75"/>
    <w:rsid w:val="003015EE"/>
    <w:rsid w:val="00303010"/>
    <w:rsid w:val="00303E37"/>
    <w:rsid w:val="0030454B"/>
    <w:rsid w:val="0030553D"/>
    <w:rsid w:val="00306E05"/>
    <w:rsid w:val="0030711B"/>
    <w:rsid w:val="00307499"/>
    <w:rsid w:val="003074BF"/>
    <w:rsid w:val="003076F1"/>
    <w:rsid w:val="003104C1"/>
    <w:rsid w:val="00311434"/>
    <w:rsid w:val="00311F0E"/>
    <w:rsid w:val="0031246A"/>
    <w:rsid w:val="00312D28"/>
    <w:rsid w:val="00313DC8"/>
    <w:rsid w:val="0031461D"/>
    <w:rsid w:val="00314901"/>
    <w:rsid w:val="00315843"/>
    <w:rsid w:val="00315995"/>
    <w:rsid w:val="00316E94"/>
    <w:rsid w:val="00317AF4"/>
    <w:rsid w:val="00317C99"/>
    <w:rsid w:val="0032020F"/>
    <w:rsid w:val="00321211"/>
    <w:rsid w:val="00321698"/>
    <w:rsid w:val="00321942"/>
    <w:rsid w:val="00322EF7"/>
    <w:rsid w:val="00323911"/>
    <w:rsid w:val="00325181"/>
    <w:rsid w:val="00326B6D"/>
    <w:rsid w:val="00326D33"/>
    <w:rsid w:val="00326F34"/>
    <w:rsid w:val="003273EA"/>
    <w:rsid w:val="003278E9"/>
    <w:rsid w:val="00332892"/>
    <w:rsid w:val="003349E3"/>
    <w:rsid w:val="003378BD"/>
    <w:rsid w:val="00340295"/>
    <w:rsid w:val="00340C53"/>
    <w:rsid w:val="003421B9"/>
    <w:rsid w:val="003422E5"/>
    <w:rsid w:val="00342E20"/>
    <w:rsid w:val="003433C9"/>
    <w:rsid w:val="00343A20"/>
    <w:rsid w:val="0034418E"/>
    <w:rsid w:val="003455CC"/>
    <w:rsid w:val="003455E5"/>
    <w:rsid w:val="00345739"/>
    <w:rsid w:val="00346517"/>
    <w:rsid w:val="00346FD8"/>
    <w:rsid w:val="003473B2"/>
    <w:rsid w:val="00347733"/>
    <w:rsid w:val="003479B3"/>
    <w:rsid w:val="00347EE5"/>
    <w:rsid w:val="003509DC"/>
    <w:rsid w:val="00352754"/>
    <w:rsid w:val="00353757"/>
    <w:rsid w:val="00353FC5"/>
    <w:rsid w:val="003554D4"/>
    <w:rsid w:val="003556F7"/>
    <w:rsid w:val="00355CEF"/>
    <w:rsid w:val="00355FAC"/>
    <w:rsid w:val="00356187"/>
    <w:rsid w:val="00357CF1"/>
    <w:rsid w:val="00357FE2"/>
    <w:rsid w:val="00360077"/>
    <w:rsid w:val="003606E4"/>
    <w:rsid w:val="00360E8E"/>
    <w:rsid w:val="00362138"/>
    <w:rsid w:val="003624DC"/>
    <w:rsid w:val="00364C61"/>
    <w:rsid w:val="003673E4"/>
    <w:rsid w:val="00367652"/>
    <w:rsid w:val="00367874"/>
    <w:rsid w:val="00367899"/>
    <w:rsid w:val="00371CBB"/>
    <w:rsid w:val="00372411"/>
    <w:rsid w:val="00372C12"/>
    <w:rsid w:val="00374827"/>
    <w:rsid w:val="0037663C"/>
    <w:rsid w:val="00376FEA"/>
    <w:rsid w:val="003801C1"/>
    <w:rsid w:val="00382156"/>
    <w:rsid w:val="003829E7"/>
    <w:rsid w:val="00383D72"/>
    <w:rsid w:val="00385825"/>
    <w:rsid w:val="003859B7"/>
    <w:rsid w:val="00385B5E"/>
    <w:rsid w:val="00385B75"/>
    <w:rsid w:val="00385C38"/>
    <w:rsid w:val="00385DAD"/>
    <w:rsid w:val="003878D4"/>
    <w:rsid w:val="00387C56"/>
    <w:rsid w:val="0039030C"/>
    <w:rsid w:val="00390A67"/>
    <w:rsid w:val="0039126E"/>
    <w:rsid w:val="00391775"/>
    <w:rsid w:val="00391ACB"/>
    <w:rsid w:val="00392240"/>
    <w:rsid w:val="00392C30"/>
    <w:rsid w:val="003937D8"/>
    <w:rsid w:val="00394019"/>
    <w:rsid w:val="00394529"/>
    <w:rsid w:val="00395C72"/>
    <w:rsid w:val="0039615C"/>
    <w:rsid w:val="003964FE"/>
    <w:rsid w:val="00396C15"/>
    <w:rsid w:val="00396FC4"/>
    <w:rsid w:val="0039789F"/>
    <w:rsid w:val="00397A41"/>
    <w:rsid w:val="00397CBE"/>
    <w:rsid w:val="003A0033"/>
    <w:rsid w:val="003A0B7E"/>
    <w:rsid w:val="003A2413"/>
    <w:rsid w:val="003A4477"/>
    <w:rsid w:val="003A5CD5"/>
    <w:rsid w:val="003A5FFA"/>
    <w:rsid w:val="003A66F7"/>
    <w:rsid w:val="003A7002"/>
    <w:rsid w:val="003B0750"/>
    <w:rsid w:val="003B3273"/>
    <w:rsid w:val="003B358F"/>
    <w:rsid w:val="003B3C7A"/>
    <w:rsid w:val="003B52B5"/>
    <w:rsid w:val="003B7D7E"/>
    <w:rsid w:val="003C0BF1"/>
    <w:rsid w:val="003C2233"/>
    <w:rsid w:val="003C22CB"/>
    <w:rsid w:val="003C3A73"/>
    <w:rsid w:val="003C3D9A"/>
    <w:rsid w:val="003C3E6A"/>
    <w:rsid w:val="003D0E59"/>
    <w:rsid w:val="003D236C"/>
    <w:rsid w:val="003D24B7"/>
    <w:rsid w:val="003D5C6B"/>
    <w:rsid w:val="003D68EA"/>
    <w:rsid w:val="003D71B3"/>
    <w:rsid w:val="003D7437"/>
    <w:rsid w:val="003E0142"/>
    <w:rsid w:val="003E0402"/>
    <w:rsid w:val="003E424E"/>
    <w:rsid w:val="003E4AAE"/>
    <w:rsid w:val="003E5E4F"/>
    <w:rsid w:val="003E63DD"/>
    <w:rsid w:val="003E6D87"/>
    <w:rsid w:val="003E71A0"/>
    <w:rsid w:val="003F0AE7"/>
    <w:rsid w:val="003F0C72"/>
    <w:rsid w:val="003F130F"/>
    <w:rsid w:val="003F13DA"/>
    <w:rsid w:val="003F1571"/>
    <w:rsid w:val="003F250A"/>
    <w:rsid w:val="003F33E1"/>
    <w:rsid w:val="003F4C89"/>
    <w:rsid w:val="0040449B"/>
    <w:rsid w:val="004048F5"/>
    <w:rsid w:val="0040492B"/>
    <w:rsid w:val="00405138"/>
    <w:rsid w:val="00407530"/>
    <w:rsid w:val="00407C70"/>
    <w:rsid w:val="0041094B"/>
    <w:rsid w:val="004116C0"/>
    <w:rsid w:val="004117CC"/>
    <w:rsid w:val="00412F0B"/>
    <w:rsid w:val="00413479"/>
    <w:rsid w:val="00413C79"/>
    <w:rsid w:val="00414F29"/>
    <w:rsid w:val="00415438"/>
    <w:rsid w:val="00415956"/>
    <w:rsid w:val="00416416"/>
    <w:rsid w:val="0041650B"/>
    <w:rsid w:val="00417642"/>
    <w:rsid w:val="00417E00"/>
    <w:rsid w:val="00420C61"/>
    <w:rsid w:val="00425406"/>
    <w:rsid w:val="00425FEC"/>
    <w:rsid w:val="0042675E"/>
    <w:rsid w:val="00427ADD"/>
    <w:rsid w:val="0043059C"/>
    <w:rsid w:val="0043284F"/>
    <w:rsid w:val="00432FF1"/>
    <w:rsid w:val="00433DDC"/>
    <w:rsid w:val="00433FA1"/>
    <w:rsid w:val="00434942"/>
    <w:rsid w:val="00434E43"/>
    <w:rsid w:val="004352DD"/>
    <w:rsid w:val="00440E98"/>
    <w:rsid w:val="00442D46"/>
    <w:rsid w:val="00443D18"/>
    <w:rsid w:val="00443FDE"/>
    <w:rsid w:val="004445E6"/>
    <w:rsid w:val="00446388"/>
    <w:rsid w:val="00446E7D"/>
    <w:rsid w:val="004471BF"/>
    <w:rsid w:val="00447767"/>
    <w:rsid w:val="00451AF8"/>
    <w:rsid w:val="00452557"/>
    <w:rsid w:val="004600D2"/>
    <w:rsid w:val="00461EA9"/>
    <w:rsid w:val="00462270"/>
    <w:rsid w:val="00462434"/>
    <w:rsid w:val="0046281A"/>
    <w:rsid w:val="00462E39"/>
    <w:rsid w:val="00463600"/>
    <w:rsid w:val="00463908"/>
    <w:rsid w:val="00464D14"/>
    <w:rsid w:val="00466AD8"/>
    <w:rsid w:val="004671F3"/>
    <w:rsid w:val="004706A0"/>
    <w:rsid w:val="00471BD1"/>
    <w:rsid w:val="00471C16"/>
    <w:rsid w:val="004720C2"/>
    <w:rsid w:val="004750DD"/>
    <w:rsid w:val="00476118"/>
    <w:rsid w:val="00476BBA"/>
    <w:rsid w:val="00476C44"/>
    <w:rsid w:val="00481949"/>
    <w:rsid w:val="004831BD"/>
    <w:rsid w:val="0048343A"/>
    <w:rsid w:val="00484935"/>
    <w:rsid w:val="004856C8"/>
    <w:rsid w:val="00486714"/>
    <w:rsid w:val="00486F45"/>
    <w:rsid w:val="00487E63"/>
    <w:rsid w:val="00487EBE"/>
    <w:rsid w:val="004930D0"/>
    <w:rsid w:val="004936D2"/>
    <w:rsid w:val="004936E8"/>
    <w:rsid w:val="00493F2A"/>
    <w:rsid w:val="0049434C"/>
    <w:rsid w:val="00495403"/>
    <w:rsid w:val="00497966"/>
    <w:rsid w:val="004A31B7"/>
    <w:rsid w:val="004A42CB"/>
    <w:rsid w:val="004A4464"/>
    <w:rsid w:val="004A4B51"/>
    <w:rsid w:val="004A6229"/>
    <w:rsid w:val="004A6760"/>
    <w:rsid w:val="004B1451"/>
    <w:rsid w:val="004B1C94"/>
    <w:rsid w:val="004B2104"/>
    <w:rsid w:val="004B292E"/>
    <w:rsid w:val="004B2BC1"/>
    <w:rsid w:val="004B313F"/>
    <w:rsid w:val="004B37A0"/>
    <w:rsid w:val="004B44D4"/>
    <w:rsid w:val="004B4BEA"/>
    <w:rsid w:val="004B5276"/>
    <w:rsid w:val="004B5352"/>
    <w:rsid w:val="004B5AF9"/>
    <w:rsid w:val="004B7B7A"/>
    <w:rsid w:val="004B7BEB"/>
    <w:rsid w:val="004C090A"/>
    <w:rsid w:val="004C14B2"/>
    <w:rsid w:val="004C1CAF"/>
    <w:rsid w:val="004C358F"/>
    <w:rsid w:val="004C4927"/>
    <w:rsid w:val="004C4C2C"/>
    <w:rsid w:val="004C51FF"/>
    <w:rsid w:val="004C5949"/>
    <w:rsid w:val="004C68BB"/>
    <w:rsid w:val="004C6B4A"/>
    <w:rsid w:val="004C6E06"/>
    <w:rsid w:val="004C73BE"/>
    <w:rsid w:val="004D1745"/>
    <w:rsid w:val="004D238A"/>
    <w:rsid w:val="004D2BDE"/>
    <w:rsid w:val="004D334E"/>
    <w:rsid w:val="004D3AD8"/>
    <w:rsid w:val="004D460A"/>
    <w:rsid w:val="004D5ACC"/>
    <w:rsid w:val="004E212E"/>
    <w:rsid w:val="004E2DF9"/>
    <w:rsid w:val="004E413A"/>
    <w:rsid w:val="004E502E"/>
    <w:rsid w:val="004E5493"/>
    <w:rsid w:val="004E6882"/>
    <w:rsid w:val="004F06C2"/>
    <w:rsid w:val="004F0C64"/>
    <w:rsid w:val="004F1269"/>
    <w:rsid w:val="004F27E7"/>
    <w:rsid w:val="004F3598"/>
    <w:rsid w:val="004F4279"/>
    <w:rsid w:val="004F59C6"/>
    <w:rsid w:val="004F7763"/>
    <w:rsid w:val="004F78DF"/>
    <w:rsid w:val="004F7D25"/>
    <w:rsid w:val="0050182D"/>
    <w:rsid w:val="0050344A"/>
    <w:rsid w:val="00503A11"/>
    <w:rsid w:val="00503BFF"/>
    <w:rsid w:val="00505C56"/>
    <w:rsid w:val="00505EF8"/>
    <w:rsid w:val="00510A03"/>
    <w:rsid w:val="005114EE"/>
    <w:rsid w:val="00512010"/>
    <w:rsid w:val="0051345A"/>
    <w:rsid w:val="00514843"/>
    <w:rsid w:val="0051530B"/>
    <w:rsid w:val="00515344"/>
    <w:rsid w:val="00515FAA"/>
    <w:rsid w:val="00517C09"/>
    <w:rsid w:val="00521E09"/>
    <w:rsid w:val="005238CF"/>
    <w:rsid w:val="005240D7"/>
    <w:rsid w:val="005242DB"/>
    <w:rsid w:val="00524559"/>
    <w:rsid w:val="00530777"/>
    <w:rsid w:val="00531BD2"/>
    <w:rsid w:val="005346C8"/>
    <w:rsid w:val="00534A9D"/>
    <w:rsid w:val="00535110"/>
    <w:rsid w:val="00535411"/>
    <w:rsid w:val="0053578B"/>
    <w:rsid w:val="005373D1"/>
    <w:rsid w:val="00537FCE"/>
    <w:rsid w:val="00540627"/>
    <w:rsid w:val="0054107E"/>
    <w:rsid w:val="005412A5"/>
    <w:rsid w:val="00541C8D"/>
    <w:rsid w:val="00542A9C"/>
    <w:rsid w:val="005476F1"/>
    <w:rsid w:val="0054792E"/>
    <w:rsid w:val="00547BC0"/>
    <w:rsid w:val="00551763"/>
    <w:rsid w:val="00551D35"/>
    <w:rsid w:val="00552C3C"/>
    <w:rsid w:val="00554758"/>
    <w:rsid w:val="00555728"/>
    <w:rsid w:val="005574D6"/>
    <w:rsid w:val="00560E45"/>
    <w:rsid w:val="005617C2"/>
    <w:rsid w:val="00561CF0"/>
    <w:rsid w:val="00562165"/>
    <w:rsid w:val="00562B8F"/>
    <w:rsid w:val="00562F59"/>
    <w:rsid w:val="00562FC7"/>
    <w:rsid w:val="00565255"/>
    <w:rsid w:val="00565DBF"/>
    <w:rsid w:val="00565E19"/>
    <w:rsid w:val="00566CC4"/>
    <w:rsid w:val="00570AD1"/>
    <w:rsid w:val="00570B1E"/>
    <w:rsid w:val="005711B6"/>
    <w:rsid w:val="00571A1C"/>
    <w:rsid w:val="00571D98"/>
    <w:rsid w:val="005738D2"/>
    <w:rsid w:val="00574D2D"/>
    <w:rsid w:val="00575840"/>
    <w:rsid w:val="005768FE"/>
    <w:rsid w:val="00576E74"/>
    <w:rsid w:val="005814F1"/>
    <w:rsid w:val="00582655"/>
    <w:rsid w:val="0058316F"/>
    <w:rsid w:val="005831A1"/>
    <w:rsid w:val="00583790"/>
    <w:rsid w:val="00585432"/>
    <w:rsid w:val="0058596D"/>
    <w:rsid w:val="00585C9E"/>
    <w:rsid w:val="005869E2"/>
    <w:rsid w:val="00586C69"/>
    <w:rsid w:val="00586D3C"/>
    <w:rsid w:val="00586E6F"/>
    <w:rsid w:val="0059084E"/>
    <w:rsid w:val="005942D1"/>
    <w:rsid w:val="005958DC"/>
    <w:rsid w:val="00597DC3"/>
    <w:rsid w:val="005A0305"/>
    <w:rsid w:val="005A07C4"/>
    <w:rsid w:val="005A0A6B"/>
    <w:rsid w:val="005A1EF9"/>
    <w:rsid w:val="005A29AE"/>
    <w:rsid w:val="005A4100"/>
    <w:rsid w:val="005A42A2"/>
    <w:rsid w:val="005A4B71"/>
    <w:rsid w:val="005A5566"/>
    <w:rsid w:val="005A60D3"/>
    <w:rsid w:val="005A6568"/>
    <w:rsid w:val="005A6C69"/>
    <w:rsid w:val="005B09DB"/>
    <w:rsid w:val="005B1DC9"/>
    <w:rsid w:val="005B3090"/>
    <w:rsid w:val="005B55DC"/>
    <w:rsid w:val="005B5A6B"/>
    <w:rsid w:val="005B73E1"/>
    <w:rsid w:val="005C0425"/>
    <w:rsid w:val="005C1148"/>
    <w:rsid w:val="005C1518"/>
    <w:rsid w:val="005C1841"/>
    <w:rsid w:val="005C2528"/>
    <w:rsid w:val="005C2E0F"/>
    <w:rsid w:val="005C2F27"/>
    <w:rsid w:val="005C30C0"/>
    <w:rsid w:val="005C3ECE"/>
    <w:rsid w:val="005C4939"/>
    <w:rsid w:val="005C5552"/>
    <w:rsid w:val="005C5705"/>
    <w:rsid w:val="005C5F14"/>
    <w:rsid w:val="005C6D07"/>
    <w:rsid w:val="005D0DD4"/>
    <w:rsid w:val="005D2D01"/>
    <w:rsid w:val="005D3D98"/>
    <w:rsid w:val="005D41DA"/>
    <w:rsid w:val="005D4728"/>
    <w:rsid w:val="005D59F5"/>
    <w:rsid w:val="005D650D"/>
    <w:rsid w:val="005D6A75"/>
    <w:rsid w:val="005D6D74"/>
    <w:rsid w:val="005E041F"/>
    <w:rsid w:val="005E06AC"/>
    <w:rsid w:val="005E0DD4"/>
    <w:rsid w:val="005E2118"/>
    <w:rsid w:val="005E2588"/>
    <w:rsid w:val="005E29BA"/>
    <w:rsid w:val="005E39B1"/>
    <w:rsid w:val="005E427A"/>
    <w:rsid w:val="005E4CBD"/>
    <w:rsid w:val="005E5411"/>
    <w:rsid w:val="005E575D"/>
    <w:rsid w:val="005F0B25"/>
    <w:rsid w:val="005F10BD"/>
    <w:rsid w:val="005F1A00"/>
    <w:rsid w:val="005F3042"/>
    <w:rsid w:val="005F3C8A"/>
    <w:rsid w:val="005F44D5"/>
    <w:rsid w:val="005F49FE"/>
    <w:rsid w:val="005F5CA3"/>
    <w:rsid w:val="005F5DAB"/>
    <w:rsid w:val="005F5EAD"/>
    <w:rsid w:val="005F60DD"/>
    <w:rsid w:val="005F677B"/>
    <w:rsid w:val="005F698D"/>
    <w:rsid w:val="005F72CE"/>
    <w:rsid w:val="005F75D1"/>
    <w:rsid w:val="0060077F"/>
    <w:rsid w:val="00603133"/>
    <w:rsid w:val="0060403C"/>
    <w:rsid w:val="00606FF8"/>
    <w:rsid w:val="00610DBA"/>
    <w:rsid w:val="006111B9"/>
    <w:rsid w:val="0061158A"/>
    <w:rsid w:val="00611A02"/>
    <w:rsid w:val="00611B22"/>
    <w:rsid w:val="006136BD"/>
    <w:rsid w:val="006209B2"/>
    <w:rsid w:val="006229C5"/>
    <w:rsid w:val="00622D3B"/>
    <w:rsid w:val="00622F1C"/>
    <w:rsid w:val="0062571C"/>
    <w:rsid w:val="0062606B"/>
    <w:rsid w:val="006260EB"/>
    <w:rsid w:val="0062746C"/>
    <w:rsid w:val="00627F91"/>
    <w:rsid w:val="006302A9"/>
    <w:rsid w:val="00630BC9"/>
    <w:rsid w:val="006313EA"/>
    <w:rsid w:val="00631457"/>
    <w:rsid w:val="00632EA0"/>
    <w:rsid w:val="00633BDB"/>
    <w:rsid w:val="006348DF"/>
    <w:rsid w:val="006348E3"/>
    <w:rsid w:val="006349EE"/>
    <w:rsid w:val="00634E91"/>
    <w:rsid w:val="006353F0"/>
    <w:rsid w:val="00635B16"/>
    <w:rsid w:val="00636E12"/>
    <w:rsid w:val="00637844"/>
    <w:rsid w:val="00641A67"/>
    <w:rsid w:val="00641E5B"/>
    <w:rsid w:val="0064294C"/>
    <w:rsid w:val="006437C0"/>
    <w:rsid w:val="0064398E"/>
    <w:rsid w:val="0064471B"/>
    <w:rsid w:val="006456CC"/>
    <w:rsid w:val="0064624D"/>
    <w:rsid w:val="006473FD"/>
    <w:rsid w:val="006475A2"/>
    <w:rsid w:val="00647BF8"/>
    <w:rsid w:val="00651B38"/>
    <w:rsid w:val="00653691"/>
    <w:rsid w:val="00653902"/>
    <w:rsid w:val="006548B4"/>
    <w:rsid w:val="0065539B"/>
    <w:rsid w:val="006575E4"/>
    <w:rsid w:val="00660689"/>
    <w:rsid w:val="00660D29"/>
    <w:rsid w:val="00661CA1"/>
    <w:rsid w:val="00666738"/>
    <w:rsid w:val="00671473"/>
    <w:rsid w:val="00671A3B"/>
    <w:rsid w:val="00671BDF"/>
    <w:rsid w:val="00671E44"/>
    <w:rsid w:val="00672604"/>
    <w:rsid w:val="00673585"/>
    <w:rsid w:val="00674CFB"/>
    <w:rsid w:val="006762FC"/>
    <w:rsid w:val="00677DD9"/>
    <w:rsid w:val="00677FEA"/>
    <w:rsid w:val="0068213E"/>
    <w:rsid w:val="006835DD"/>
    <w:rsid w:val="006839C5"/>
    <w:rsid w:val="006843FC"/>
    <w:rsid w:val="00685631"/>
    <w:rsid w:val="00685DEA"/>
    <w:rsid w:val="00686517"/>
    <w:rsid w:val="006876BD"/>
    <w:rsid w:val="006877C4"/>
    <w:rsid w:val="00687CB3"/>
    <w:rsid w:val="00687DF1"/>
    <w:rsid w:val="006903A6"/>
    <w:rsid w:val="00690957"/>
    <w:rsid w:val="00691264"/>
    <w:rsid w:val="006920D5"/>
    <w:rsid w:val="006961F7"/>
    <w:rsid w:val="00697D69"/>
    <w:rsid w:val="006A00AA"/>
    <w:rsid w:val="006A1B30"/>
    <w:rsid w:val="006A373C"/>
    <w:rsid w:val="006A3AF9"/>
    <w:rsid w:val="006A3E0B"/>
    <w:rsid w:val="006A3FA3"/>
    <w:rsid w:val="006A43DD"/>
    <w:rsid w:val="006A46BA"/>
    <w:rsid w:val="006A59CC"/>
    <w:rsid w:val="006A5D36"/>
    <w:rsid w:val="006A629D"/>
    <w:rsid w:val="006A790A"/>
    <w:rsid w:val="006B0518"/>
    <w:rsid w:val="006B055B"/>
    <w:rsid w:val="006B058D"/>
    <w:rsid w:val="006B15AB"/>
    <w:rsid w:val="006B1937"/>
    <w:rsid w:val="006B21D1"/>
    <w:rsid w:val="006B2C7D"/>
    <w:rsid w:val="006B5603"/>
    <w:rsid w:val="006B5F29"/>
    <w:rsid w:val="006C1292"/>
    <w:rsid w:val="006C14B8"/>
    <w:rsid w:val="006C22D4"/>
    <w:rsid w:val="006C25DF"/>
    <w:rsid w:val="006C25E9"/>
    <w:rsid w:val="006C298B"/>
    <w:rsid w:val="006C34EA"/>
    <w:rsid w:val="006C4404"/>
    <w:rsid w:val="006C479E"/>
    <w:rsid w:val="006C4EB6"/>
    <w:rsid w:val="006C518F"/>
    <w:rsid w:val="006C6937"/>
    <w:rsid w:val="006D2D66"/>
    <w:rsid w:val="006D2DBF"/>
    <w:rsid w:val="006D3D52"/>
    <w:rsid w:val="006D3F61"/>
    <w:rsid w:val="006D6A82"/>
    <w:rsid w:val="006D6BCD"/>
    <w:rsid w:val="006D7141"/>
    <w:rsid w:val="006D72AF"/>
    <w:rsid w:val="006D7D27"/>
    <w:rsid w:val="006E0498"/>
    <w:rsid w:val="006E2117"/>
    <w:rsid w:val="006E21A9"/>
    <w:rsid w:val="006E28B5"/>
    <w:rsid w:val="006E30D3"/>
    <w:rsid w:val="006E55A2"/>
    <w:rsid w:val="006E60D9"/>
    <w:rsid w:val="006E655A"/>
    <w:rsid w:val="006E6C81"/>
    <w:rsid w:val="006E7F3D"/>
    <w:rsid w:val="006F0228"/>
    <w:rsid w:val="006F03D9"/>
    <w:rsid w:val="006F0C44"/>
    <w:rsid w:val="006F3D06"/>
    <w:rsid w:val="006F4167"/>
    <w:rsid w:val="006F44C6"/>
    <w:rsid w:val="006F4888"/>
    <w:rsid w:val="006F49B1"/>
    <w:rsid w:val="006F5B54"/>
    <w:rsid w:val="006F799E"/>
    <w:rsid w:val="007012EE"/>
    <w:rsid w:val="00701B70"/>
    <w:rsid w:val="00701FED"/>
    <w:rsid w:val="00702C29"/>
    <w:rsid w:val="00703BAB"/>
    <w:rsid w:val="00703D89"/>
    <w:rsid w:val="00704B79"/>
    <w:rsid w:val="0070549C"/>
    <w:rsid w:val="00706C66"/>
    <w:rsid w:val="00707C52"/>
    <w:rsid w:val="00710F2E"/>
    <w:rsid w:val="00711065"/>
    <w:rsid w:val="007114B1"/>
    <w:rsid w:val="007116FC"/>
    <w:rsid w:val="00711A6A"/>
    <w:rsid w:val="007121AE"/>
    <w:rsid w:val="00712849"/>
    <w:rsid w:val="00713054"/>
    <w:rsid w:val="00714CA0"/>
    <w:rsid w:val="00714E5A"/>
    <w:rsid w:val="00715F30"/>
    <w:rsid w:val="007173E5"/>
    <w:rsid w:val="0071763E"/>
    <w:rsid w:val="007202B2"/>
    <w:rsid w:val="007207EA"/>
    <w:rsid w:val="00721376"/>
    <w:rsid w:val="00721C1E"/>
    <w:rsid w:val="0072226F"/>
    <w:rsid w:val="007238DA"/>
    <w:rsid w:val="0072455E"/>
    <w:rsid w:val="00725920"/>
    <w:rsid w:val="00727EC0"/>
    <w:rsid w:val="007304B1"/>
    <w:rsid w:val="00730F32"/>
    <w:rsid w:val="007317BE"/>
    <w:rsid w:val="00736FF6"/>
    <w:rsid w:val="00737901"/>
    <w:rsid w:val="00737921"/>
    <w:rsid w:val="00741B45"/>
    <w:rsid w:val="00744136"/>
    <w:rsid w:val="007444E6"/>
    <w:rsid w:val="007448A9"/>
    <w:rsid w:val="007462B7"/>
    <w:rsid w:val="0075159D"/>
    <w:rsid w:val="00752399"/>
    <w:rsid w:val="007529AB"/>
    <w:rsid w:val="00753F1A"/>
    <w:rsid w:val="00754A19"/>
    <w:rsid w:val="00754B94"/>
    <w:rsid w:val="00755117"/>
    <w:rsid w:val="007568E0"/>
    <w:rsid w:val="00757484"/>
    <w:rsid w:val="00757EBB"/>
    <w:rsid w:val="007600DF"/>
    <w:rsid w:val="00761DDA"/>
    <w:rsid w:val="00762832"/>
    <w:rsid w:val="00762ACD"/>
    <w:rsid w:val="00763435"/>
    <w:rsid w:val="00763ACE"/>
    <w:rsid w:val="00764595"/>
    <w:rsid w:val="0076468C"/>
    <w:rsid w:val="007661D5"/>
    <w:rsid w:val="0076694A"/>
    <w:rsid w:val="00767C87"/>
    <w:rsid w:val="00772614"/>
    <w:rsid w:val="0077375F"/>
    <w:rsid w:val="00775207"/>
    <w:rsid w:val="007752B4"/>
    <w:rsid w:val="0077561C"/>
    <w:rsid w:val="00777AA7"/>
    <w:rsid w:val="00780469"/>
    <w:rsid w:val="007809B7"/>
    <w:rsid w:val="007821F8"/>
    <w:rsid w:val="0078322F"/>
    <w:rsid w:val="007834D0"/>
    <w:rsid w:val="007835AB"/>
    <w:rsid w:val="00785B02"/>
    <w:rsid w:val="00786672"/>
    <w:rsid w:val="00786FAE"/>
    <w:rsid w:val="0079066D"/>
    <w:rsid w:val="00791BB9"/>
    <w:rsid w:val="00793175"/>
    <w:rsid w:val="00793DA7"/>
    <w:rsid w:val="00794F82"/>
    <w:rsid w:val="0079508B"/>
    <w:rsid w:val="007959D7"/>
    <w:rsid w:val="00796233"/>
    <w:rsid w:val="007A0324"/>
    <w:rsid w:val="007A2D6F"/>
    <w:rsid w:val="007A54F7"/>
    <w:rsid w:val="007A586A"/>
    <w:rsid w:val="007A73D4"/>
    <w:rsid w:val="007B346C"/>
    <w:rsid w:val="007B3E0F"/>
    <w:rsid w:val="007B63F1"/>
    <w:rsid w:val="007B6D84"/>
    <w:rsid w:val="007C2AD6"/>
    <w:rsid w:val="007C2C38"/>
    <w:rsid w:val="007C3417"/>
    <w:rsid w:val="007C4709"/>
    <w:rsid w:val="007D0BB9"/>
    <w:rsid w:val="007D0DB3"/>
    <w:rsid w:val="007D2E9E"/>
    <w:rsid w:val="007D3F06"/>
    <w:rsid w:val="007D5887"/>
    <w:rsid w:val="007D5D9B"/>
    <w:rsid w:val="007D640D"/>
    <w:rsid w:val="007D6A33"/>
    <w:rsid w:val="007D72F7"/>
    <w:rsid w:val="007D7A3C"/>
    <w:rsid w:val="007E01B4"/>
    <w:rsid w:val="007E3792"/>
    <w:rsid w:val="007E434A"/>
    <w:rsid w:val="007E4748"/>
    <w:rsid w:val="007E6B40"/>
    <w:rsid w:val="007E7F56"/>
    <w:rsid w:val="007E7FA9"/>
    <w:rsid w:val="007F0A36"/>
    <w:rsid w:val="007F1E27"/>
    <w:rsid w:val="007F1F8B"/>
    <w:rsid w:val="007F26C3"/>
    <w:rsid w:val="007F391B"/>
    <w:rsid w:val="007F40C9"/>
    <w:rsid w:val="007F62D2"/>
    <w:rsid w:val="007F6D63"/>
    <w:rsid w:val="00801C93"/>
    <w:rsid w:val="00801D97"/>
    <w:rsid w:val="00803E28"/>
    <w:rsid w:val="00804EBA"/>
    <w:rsid w:val="00804FE8"/>
    <w:rsid w:val="00806651"/>
    <w:rsid w:val="00806C20"/>
    <w:rsid w:val="00806D29"/>
    <w:rsid w:val="00807B8D"/>
    <w:rsid w:val="008104DD"/>
    <w:rsid w:val="0081063B"/>
    <w:rsid w:val="0081080E"/>
    <w:rsid w:val="008113CA"/>
    <w:rsid w:val="008133F4"/>
    <w:rsid w:val="00813F76"/>
    <w:rsid w:val="008145DB"/>
    <w:rsid w:val="00816CE0"/>
    <w:rsid w:val="0082149D"/>
    <w:rsid w:val="00821587"/>
    <w:rsid w:val="008219A4"/>
    <w:rsid w:val="00822CD9"/>
    <w:rsid w:val="008231C5"/>
    <w:rsid w:val="00823CB3"/>
    <w:rsid w:val="0082456D"/>
    <w:rsid w:val="008254FD"/>
    <w:rsid w:val="00825864"/>
    <w:rsid w:val="008279FE"/>
    <w:rsid w:val="00827FFD"/>
    <w:rsid w:val="00831E44"/>
    <w:rsid w:val="008329C5"/>
    <w:rsid w:val="00834A98"/>
    <w:rsid w:val="00834D54"/>
    <w:rsid w:val="00834F93"/>
    <w:rsid w:val="00835C0F"/>
    <w:rsid w:val="00837499"/>
    <w:rsid w:val="00837B9D"/>
    <w:rsid w:val="00840A13"/>
    <w:rsid w:val="00840FEC"/>
    <w:rsid w:val="0084118E"/>
    <w:rsid w:val="0084269C"/>
    <w:rsid w:val="00843406"/>
    <w:rsid w:val="00845C74"/>
    <w:rsid w:val="008461C8"/>
    <w:rsid w:val="00847D58"/>
    <w:rsid w:val="008503F1"/>
    <w:rsid w:val="00850E4B"/>
    <w:rsid w:val="008510CD"/>
    <w:rsid w:val="0085556A"/>
    <w:rsid w:val="00855FFB"/>
    <w:rsid w:val="008560D9"/>
    <w:rsid w:val="0085689C"/>
    <w:rsid w:val="00860A46"/>
    <w:rsid w:val="00860A78"/>
    <w:rsid w:val="008612B3"/>
    <w:rsid w:val="00861EC5"/>
    <w:rsid w:val="00863083"/>
    <w:rsid w:val="00865708"/>
    <w:rsid w:val="00865D54"/>
    <w:rsid w:val="008677D2"/>
    <w:rsid w:val="00870CB2"/>
    <w:rsid w:val="008716A9"/>
    <w:rsid w:val="008738DE"/>
    <w:rsid w:val="00875DAB"/>
    <w:rsid w:val="00875EB7"/>
    <w:rsid w:val="008764A6"/>
    <w:rsid w:val="008772DF"/>
    <w:rsid w:val="00880262"/>
    <w:rsid w:val="00881A97"/>
    <w:rsid w:val="008823A4"/>
    <w:rsid w:val="008827A5"/>
    <w:rsid w:val="00883F45"/>
    <w:rsid w:val="0088433D"/>
    <w:rsid w:val="008860E9"/>
    <w:rsid w:val="008863C6"/>
    <w:rsid w:val="00887293"/>
    <w:rsid w:val="00890223"/>
    <w:rsid w:val="00891A4E"/>
    <w:rsid w:val="008939E6"/>
    <w:rsid w:val="00893B40"/>
    <w:rsid w:val="00893EBD"/>
    <w:rsid w:val="008954B1"/>
    <w:rsid w:val="00895666"/>
    <w:rsid w:val="008972B8"/>
    <w:rsid w:val="008973F4"/>
    <w:rsid w:val="0089780C"/>
    <w:rsid w:val="00897871"/>
    <w:rsid w:val="008A0377"/>
    <w:rsid w:val="008A0B35"/>
    <w:rsid w:val="008A0CCD"/>
    <w:rsid w:val="008A29E5"/>
    <w:rsid w:val="008A2FA5"/>
    <w:rsid w:val="008A32E3"/>
    <w:rsid w:val="008A3573"/>
    <w:rsid w:val="008A40BD"/>
    <w:rsid w:val="008A44FB"/>
    <w:rsid w:val="008A5726"/>
    <w:rsid w:val="008A73E8"/>
    <w:rsid w:val="008B0221"/>
    <w:rsid w:val="008B0417"/>
    <w:rsid w:val="008B1563"/>
    <w:rsid w:val="008B1B5D"/>
    <w:rsid w:val="008B1D5B"/>
    <w:rsid w:val="008B28F4"/>
    <w:rsid w:val="008B2B11"/>
    <w:rsid w:val="008B4310"/>
    <w:rsid w:val="008B51AB"/>
    <w:rsid w:val="008B536C"/>
    <w:rsid w:val="008B60B3"/>
    <w:rsid w:val="008B6AA5"/>
    <w:rsid w:val="008B720C"/>
    <w:rsid w:val="008C0405"/>
    <w:rsid w:val="008C0ACD"/>
    <w:rsid w:val="008C2103"/>
    <w:rsid w:val="008C342E"/>
    <w:rsid w:val="008C34FB"/>
    <w:rsid w:val="008C3FB8"/>
    <w:rsid w:val="008C4299"/>
    <w:rsid w:val="008C7587"/>
    <w:rsid w:val="008D066F"/>
    <w:rsid w:val="008D07A8"/>
    <w:rsid w:val="008D15DF"/>
    <w:rsid w:val="008D2377"/>
    <w:rsid w:val="008D24DE"/>
    <w:rsid w:val="008D32DA"/>
    <w:rsid w:val="008D487A"/>
    <w:rsid w:val="008D56FF"/>
    <w:rsid w:val="008D5FF9"/>
    <w:rsid w:val="008D7040"/>
    <w:rsid w:val="008E084E"/>
    <w:rsid w:val="008E1012"/>
    <w:rsid w:val="008E2AE8"/>
    <w:rsid w:val="008E34E6"/>
    <w:rsid w:val="008E3BE9"/>
    <w:rsid w:val="008E467C"/>
    <w:rsid w:val="008E5194"/>
    <w:rsid w:val="008E63C1"/>
    <w:rsid w:val="008E768A"/>
    <w:rsid w:val="008F004A"/>
    <w:rsid w:val="008F0A60"/>
    <w:rsid w:val="008F20FC"/>
    <w:rsid w:val="008F46A8"/>
    <w:rsid w:val="008F5251"/>
    <w:rsid w:val="008F5816"/>
    <w:rsid w:val="008F5C0F"/>
    <w:rsid w:val="00901691"/>
    <w:rsid w:val="00902A02"/>
    <w:rsid w:val="0090351F"/>
    <w:rsid w:val="00903ED9"/>
    <w:rsid w:val="00905FF4"/>
    <w:rsid w:val="0090601B"/>
    <w:rsid w:val="0090665C"/>
    <w:rsid w:val="00906676"/>
    <w:rsid w:val="00906BED"/>
    <w:rsid w:val="00910871"/>
    <w:rsid w:val="00910951"/>
    <w:rsid w:val="00910ED8"/>
    <w:rsid w:val="009118B8"/>
    <w:rsid w:val="00913023"/>
    <w:rsid w:val="00917401"/>
    <w:rsid w:val="009204A0"/>
    <w:rsid w:val="00920C2A"/>
    <w:rsid w:val="00921C74"/>
    <w:rsid w:val="00921DF0"/>
    <w:rsid w:val="00921E81"/>
    <w:rsid w:val="00922C3E"/>
    <w:rsid w:val="0092379D"/>
    <w:rsid w:val="00924F74"/>
    <w:rsid w:val="00925573"/>
    <w:rsid w:val="00927E37"/>
    <w:rsid w:val="00927EE3"/>
    <w:rsid w:val="009308B4"/>
    <w:rsid w:val="009319A0"/>
    <w:rsid w:val="00932DBC"/>
    <w:rsid w:val="00933535"/>
    <w:rsid w:val="00934734"/>
    <w:rsid w:val="009427DF"/>
    <w:rsid w:val="00942B0D"/>
    <w:rsid w:val="00943B17"/>
    <w:rsid w:val="00944D8E"/>
    <w:rsid w:val="0094517E"/>
    <w:rsid w:val="0094644E"/>
    <w:rsid w:val="0094656E"/>
    <w:rsid w:val="00946C81"/>
    <w:rsid w:val="00946F20"/>
    <w:rsid w:val="009473AF"/>
    <w:rsid w:val="0095065F"/>
    <w:rsid w:val="00950D77"/>
    <w:rsid w:val="009531FC"/>
    <w:rsid w:val="009532F2"/>
    <w:rsid w:val="00953E76"/>
    <w:rsid w:val="00954189"/>
    <w:rsid w:val="009606A2"/>
    <w:rsid w:val="00961A8C"/>
    <w:rsid w:val="009628AD"/>
    <w:rsid w:val="00962F5F"/>
    <w:rsid w:val="00963CDC"/>
    <w:rsid w:val="00963F9F"/>
    <w:rsid w:val="00964CD9"/>
    <w:rsid w:val="0096504B"/>
    <w:rsid w:val="00965717"/>
    <w:rsid w:val="00966A00"/>
    <w:rsid w:val="00970A9D"/>
    <w:rsid w:val="00971250"/>
    <w:rsid w:val="009719E6"/>
    <w:rsid w:val="0097232A"/>
    <w:rsid w:val="00973086"/>
    <w:rsid w:val="009757B2"/>
    <w:rsid w:val="00976C16"/>
    <w:rsid w:val="00976CA6"/>
    <w:rsid w:val="009776AE"/>
    <w:rsid w:val="00980A4C"/>
    <w:rsid w:val="00980C75"/>
    <w:rsid w:val="00982104"/>
    <w:rsid w:val="00982281"/>
    <w:rsid w:val="00982747"/>
    <w:rsid w:val="009836BC"/>
    <w:rsid w:val="009846C4"/>
    <w:rsid w:val="00986116"/>
    <w:rsid w:val="00986747"/>
    <w:rsid w:val="00986800"/>
    <w:rsid w:val="00987656"/>
    <w:rsid w:val="00991B6A"/>
    <w:rsid w:val="009921DE"/>
    <w:rsid w:val="00993BE1"/>
    <w:rsid w:val="00993C04"/>
    <w:rsid w:val="00994C33"/>
    <w:rsid w:val="00994F78"/>
    <w:rsid w:val="009962F5"/>
    <w:rsid w:val="0099632D"/>
    <w:rsid w:val="009979A7"/>
    <w:rsid w:val="009A11A3"/>
    <w:rsid w:val="009A171F"/>
    <w:rsid w:val="009A19EA"/>
    <w:rsid w:val="009A1D01"/>
    <w:rsid w:val="009A2AEE"/>
    <w:rsid w:val="009A2EFD"/>
    <w:rsid w:val="009A42BC"/>
    <w:rsid w:val="009A5BA0"/>
    <w:rsid w:val="009A5CE1"/>
    <w:rsid w:val="009B0FBB"/>
    <w:rsid w:val="009B39E9"/>
    <w:rsid w:val="009B3BA0"/>
    <w:rsid w:val="009B3DD0"/>
    <w:rsid w:val="009B50B3"/>
    <w:rsid w:val="009B77F4"/>
    <w:rsid w:val="009C085F"/>
    <w:rsid w:val="009C151F"/>
    <w:rsid w:val="009C18CA"/>
    <w:rsid w:val="009C3E2F"/>
    <w:rsid w:val="009C414E"/>
    <w:rsid w:val="009C460E"/>
    <w:rsid w:val="009C56AB"/>
    <w:rsid w:val="009C59C7"/>
    <w:rsid w:val="009C5B42"/>
    <w:rsid w:val="009C688D"/>
    <w:rsid w:val="009C7031"/>
    <w:rsid w:val="009C7085"/>
    <w:rsid w:val="009C7922"/>
    <w:rsid w:val="009C7BC8"/>
    <w:rsid w:val="009D03F1"/>
    <w:rsid w:val="009D0870"/>
    <w:rsid w:val="009D1248"/>
    <w:rsid w:val="009D328D"/>
    <w:rsid w:val="009D39FC"/>
    <w:rsid w:val="009D41FE"/>
    <w:rsid w:val="009D4811"/>
    <w:rsid w:val="009D531B"/>
    <w:rsid w:val="009D71E2"/>
    <w:rsid w:val="009D7ED7"/>
    <w:rsid w:val="009E0B9F"/>
    <w:rsid w:val="009E1BC3"/>
    <w:rsid w:val="009E5822"/>
    <w:rsid w:val="009E63F4"/>
    <w:rsid w:val="009E64BD"/>
    <w:rsid w:val="009F13A7"/>
    <w:rsid w:val="009F3C38"/>
    <w:rsid w:val="009F5AEC"/>
    <w:rsid w:val="009F7B51"/>
    <w:rsid w:val="00A0101C"/>
    <w:rsid w:val="00A0630C"/>
    <w:rsid w:val="00A07E09"/>
    <w:rsid w:val="00A107EF"/>
    <w:rsid w:val="00A1086C"/>
    <w:rsid w:val="00A112D4"/>
    <w:rsid w:val="00A1147B"/>
    <w:rsid w:val="00A1302D"/>
    <w:rsid w:val="00A14224"/>
    <w:rsid w:val="00A14529"/>
    <w:rsid w:val="00A14B80"/>
    <w:rsid w:val="00A17014"/>
    <w:rsid w:val="00A20643"/>
    <w:rsid w:val="00A212C7"/>
    <w:rsid w:val="00A223E7"/>
    <w:rsid w:val="00A22922"/>
    <w:rsid w:val="00A25E10"/>
    <w:rsid w:val="00A26C0E"/>
    <w:rsid w:val="00A27E53"/>
    <w:rsid w:val="00A300EB"/>
    <w:rsid w:val="00A32281"/>
    <w:rsid w:val="00A32E06"/>
    <w:rsid w:val="00A32F90"/>
    <w:rsid w:val="00A3430B"/>
    <w:rsid w:val="00A344B9"/>
    <w:rsid w:val="00A344F4"/>
    <w:rsid w:val="00A35E0E"/>
    <w:rsid w:val="00A374F5"/>
    <w:rsid w:val="00A37965"/>
    <w:rsid w:val="00A406A1"/>
    <w:rsid w:val="00A40CD7"/>
    <w:rsid w:val="00A41C3F"/>
    <w:rsid w:val="00A430F3"/>
    <w:rsid w:val="00A440E5"/>
    <w:rsid w:val="00A44B1D"/>
    <w:rsid w:val="00A45B6F"/>
    <w:rsid w:val="00A4697A"/>
    <w:rsid w:val="00A51A97"/>
    <w:rsid w:val="00A51DF6"/>
    <w:rsid w:val="00A51E5C"/>
    <w:rsid w:val="00A51F1A"/>
    <w:rsid w:val="00A55E89"/>
    <w:rsid w:val="00A56016"/>
    <w:rsid w:val="00A60621"/>
    <w:rsid w:val="00A61D48"/>
    <w:rsid w:val="00A62C72"/>
    <w:rsid w:val="00A62D0F"/>
    <w:rsid w:val="00A63BF4"/>
    <w:rsid w:val="00A64175"/>
    <w:rsid w:val="00A64C87"/>
    <w:rsid w:val="00A64E5D"/>
    <w:rsid w:val="00A655CD"/>
    <w:rsid w:val="00A65674"/>
    <w:rsid w:val="00A66331"/>
    <w:rsid w:val="00A6646C"/>
    <w:rsid w:val="00A664C0"/>
    <w:rsid w:val="00A67ECD"/>
    <w:rsid w:val="00A7212F"/>
    <w:rsid w:val="00A72FE2"/>
    <w:rsid w:val="00A740B0"/>
    <w:rsid w:val="00A74605"/>
    <w:rsid w:val="00A74EF2"/>
    <w:rsid w:val="00A7537A"/>
    <w:rsid w:val="00A75ACE"/>
    <w:rsid w:val="00A76073"/>
    <w:rsid w:val="00A767FF"/>
    <w:rsid w:val="00A774E6"/>
    <w:rsid w:val="00A80807"/>
    <w:rsid w:val="00A80C65"/>
    <w:rsid w:val="00A80FF7"/>
    <w:rsid w:val="00A8277C"/>
    <w:rsid w:val="00A82A56"/>
    <w:rsid w:val="00A830DD"/>
    <w:rsid w:val="00A836D8"/>
    <w:rsid w:val="00A8503B"/>
    <w:rsid w:val="00A86176"/>
    <w:rsid w:val="00A86BFF"/>
    <w:rsid w:val="00A90D0A"/>
    <w:rsid w:val="00A90F86"/>
    <w:rsid w:val="00A91C4B"/>
    <w:rsid w:val="00A920A5"/>
    <w:rsid w:val="00A93435"/>
    <w:rsid w:val="00A95D44"/>
    <w:rsid w:val="00A964B3"/>
    <w:rsid w:val="00AA22A4"/>
    <w:rsid w:val="00AA3B0C"/>
    <w:rsid w:val="00AA4325"/>
    <w:rsid w:val="00AA5C35"/>
    <w:rsid w:val="00AA614E"/>
    <w:rsid w:val="00AA62B9"/>
    <w:rsid w:val="00AA6841"/>
    <w:rsid w:val="00AA74FF"/>
    <w:rsid w:val="00AB0A8C"/>
    <w:rsid w:val="00AB12D6"/>
    <w:rsid w:val="00AB3168"/>
    <w:rsid w:val="00AB4546"/>
    <w:rsid w:val="00AB66E9"/>
    <w:rsid w:val="00AB7622"/>
    <w:rsid w:val="00AC0561"/>
    <w:rsid w:val="00AC2BC3"/>
    <w:rsid w:val="00AC5584"/>
    <w:rsid w:val="00AC7544"/>
    <w:rsid w:val="00AC76E1"/>
    <w:rsid w:val="00AD06B4"/>
    <w:rsid w:val="00AD170B"/>
    <w:rsid w:val="00AD1C9A"/>
    <w:rsid w:val="00AD3878"/>
    <w:rsid w:val="00AD4A7A"/>
    <w:rsid w:val="00AD64A0"/>
    <w:rsid w:val="00AE2153"/>
    <w:rsid w:val="00AE2230"/>
    <w:rsid w:val="00AE262C"/>
    <w:rsid w:val="00AE3B15"/>
    <w:rsid w:val="00AE69EF"/>
    <w:rsid w:val="00AF0E4D"/>
    <w:rsid w:val="00AF3B55"/>
    <w:rsid w:val="00AF3BA4"/>
    <w:rsid w:val="00AF4015"/>
    <w:rsid w:val="00AF46DA"/>
    <w:rsid w:val="00AF76CF"/>
    <w:rsid w:val="00B00209"/>
    <w:rsid w:val="00B006A4"/>
    <w:rsid w:val="00B009AC"/>
    <w:rsid w:val="00B0177A"/>
    <w:rsid w:val="00B02D69"/>
    <w:rsid w:val="00B04874"/>
    <w:rsid w:val="00B0579E"/>
    <w:rsid w:val="00B05CB4"/>
    <w:rsid w:val="00B06462"/>
    <w:rsid w:val="00B113DC"/>
    <w:rsid w:val="00B1153A"/>
    <w:rsid w:val="00B1261B"/>
    <w:rsid w:val="00B12626"/>
    <w:rsid w:val="00B13102"/>
    <w:rsid w:val="00B13BA9"/>
    <w:rsid w:val="00B14117"/>
    <w:rsid w:val="00B14A2F"/>
    <w:rsid w:val="00B20E73"/>
    <w:rsid w:val="00B216C6"/>
    <w:rsid w:val="00B25ADC"/>
    <w:rsid w:val="00B261F0"/>
    <w:rsid w:val="00B268DA"/>
    <w:rsid w:val="00B2714B"/>
    <w:rsid w:val="00B331B4"/>
    <w:rsid w:val="00B34749"/>
    <w:rsid w:val="00B350A7"/>
    <w:rsid w:val="00B3593A"/>
    <w:rsid w:val="00B36949"/>
    <w:rsid w:val="00B4070D"/>
    <w:rsid w:val="00B41BD1"/>
    <w:rsid w:val="00B431C2"/>
    <w:rsid w:val="00B45F1B"/>
    <w:rsid w:val="00B46A60"/>
    <w:rsid w:val="00B46C45"/>
    <w:rsid w:val="00B478F2"/>
    <w:rsid w:val="00B47E3A"/>
    <w:rsid w:val="00B50A86"/>
    <w:rsid w:val="00B50BB3"/>
    <w:rsid w:val="00B5216D"/>
    <w:rsid w:val="00B55437"/>
    <w:rsid w:val="00B5586B"/>
    <w:rsid w:val="00B563CC"/>
    <w:rsid w:val="00B56D4D"/>
    <w:rsid w:val="00B57747"/>
    <w:rsid w:val="00B5796C"/>
    <w:rsid w:val="00B6027A"/>
    <w:rsid w:val="00B61A5D"/>
    <w:rsid w:val="00B63280"/>
    <w:rsid w:val="00B6365E"/>
    <w:rsid w:val="00B6377A"/>
    <w:rsid w:val="00B642C3"/>
    <w:rsid w:val="00B64392"/>
    <w:rsid w:val="00B65869"/>
    <w:rsid w:val="00B659AD"/>
    <w:rsid w:val="00B65C73"/>
    <w:rsid w:val="00B701D8"/>
    <w:rsid w:val="00B70DEC"/>
    <w:rsid w:val="00B71FBE"/>
    <w:rsid w:val="00B7365B"/>
    <w:rsid w:val="00B74D0B"/>
    <w:rsid w:val="00B8055A"/>
    <w:rsid w:val="00B81C60"/>
    <w:rsid w:val="00B86482"/>
    <w:rsid w:val="00B87B98"/>
    <w:rsid w:val="00B922AE"/>
    <w:rsid w:val="00B9328E"/>
    <w:rsid w:val="00B93B83"/>
    <w:rsid w:val="00B93FF4"/>
    <w:rsid w:val="00B94510"/>
    <w:rsid w:val="00B94F8D"/>
    <w:rsid w:val="00B972EE"/>
    <w:rsid w:val="00B9746D"/>
    <w:rsid w:val="00B97B00"/>
    <w:rsid w:val="00BA152E"/>
    <w:rsid w:val="00BA2282"/>
    <w:rsid w:val="00BA2EB7"/>
    <w:rsid w:val="00BA52BB"/>
    <w:rsid w:val="00BA54AD"/>
    <w:rsid w:val="00BA556A"/>
    <w:rsid w:val="00BA6054"/>
    <w:rsid w:val="00BA7901"/>
    <w:rsid w:val="00BB0252"/>
    <w:rsid w:val="00BB115E"/>
    <w:rsid w:val="00BB1254"/>
    <w:rsid w:val="00BB15D0"/>
    <w:rsid w:val="00BB1ADB"/>
    <w:rsid w:val="00BB1EDF"/>
    <w:rsid w:val="00BB3195"/>
    <w:rsid w:val="00BB4B6C"/>
    <w:rsid w:val="00BB5A27"/>
    <w:rsid w:val="00BB666E"/>
    <w:rsid w:val="00BB7C39"/>
    <w:rsid w:val="00BC0F32"/>
    <w:rsid w:val="00BC1590"/>
    <w:rsid w:val="00BC1E7C"/>
    <w:rsid w:val="00BC2304"/>
    <w:rsid w:val="00BC3067"/>
    <w:rsid w:val="00BC45C7"/>
    <w:rsid w:val="00BC4B94"/>
    <w:rsid w:val="00BC4EDA"/>
    <w:rsid w:val="00BC5ABE"/>
    <w:rsid w:val="00BC669F"/>
    <w:rsid w:val="00BC6A9A"/>
    <w:rsid w:val="00BC70C4"/>
    <w:rsid w:val="00BD0860"/>
    <w:rsid w:val="00BD20F3"/>
    <w:rsid w:val="00BD2D20"/>
    <w:rsid w:val="00BD4EE7"/>
    <w:rsid w:val="00BD64D6"/>
    <w:rsid w:val="00BD6E6F"/>
    <w:rsid w:val="00BE034C"/>
    <w:rsid w:val="00BE16D1"/>
    <w:rsid w:val="00BE1C44"/>
    <w:rsid w:val="00BE27BF"/>
    <w:rsid w:val="00BE2C01"/>
    <w:rsid w:val="00BE41EF"/>
    <w:rsid w:val="00BE4C13"/>
    <w:rsid w:val="00BE4EAC"/>
    <w:rsid w:val="00BE5FFA"/>
    <w:rsid w:val="00BE69A2"/>
    <w:rsid w:val="00BE6A9D"/>
    <w:rsid w:val="00BE70B2"/>
    <w:rsid w:val="00BE7456"/>
    <w:rsid w:val="00BF0DA7"/>
    <w:rsid w:val="00BF2F7F"/>
    <w:rsid w:val="00BF4EA4"/>
    <w:rsid w:val="00BF4ECF"/>
    <w:rsid w:val="00BF7953"/>
    <w:rsid w:val="00C00404"/>
    <w:rsid w:val="00C008B9"/>
    <w:rsid w:val="00C00C90"/>
    <w:rsid w:val="00C0335C"/>
    <w:rsid w:val="00C03C7A"/>
    <w:rsid w:val="00C068A4"/>
    <w:rsid w:val="00C07808"/>
    <w:rsid w:val="00C07F96"/>
    <w:rsid w:val="00C1123D"/>
    <w:rsid w:val="00C11339"/>
    <w:rsid w:val="00C11AE7"/>
    <w:rsid w:val="00C125E6"/>
    <w:rsid w:val="00C14163"/>
    <w:rsid w:val="00C14ECA"/>
    <w:rsid w:val="00C1547E"/>
    <w:rsid w:val="00C16D1F"/>
    <w:rsid w:val="00C1745F"/>
    <w:rsid w:val="00C177CB"/>
    <w:rsid w:val="00C17E0B"/>
    <w:rsid w:val="00C20A8E"/>
    <w:rsid w:val="00C215D1"/>
    <w:rsid w:val="00C22DB5"/>
    <w:rsid w:val="00C23A53"/>
    <w:rsid w:val="00C244C0"/>
    <w:rsid w:val="00C25508"/>
    <w:rsid w:val="00C261FF"/>
    <w:rsid w:val="00C2652F"/>
    <w:rsid w:val="00C275BA"/>
    <w:rsid w:val="00C30270"/>
    <w:rsid w:val="00C302B8"/>
    <w:rsid w:val="00C30545"/>
    <w:rsid w:val="00C305B6"/>
    <w:rsid w:val="00C30F80"/>
    <w:rsid w:val="00C3132A"/>
    <w:rsid w:val="00C33184"/>
    <w:rsid w:val="00C35A85"/>
    <w:rsid w:val="00C4041B"/>
    <w:rsid w:val="00C40BA4"/>
    <w:rsid w:val="00C41A0B"/>
    <w:rsid w:val="00C41A6C"/>
    <w:rsid w:val="00C41B06"/>
    <w:rsid w:val="00C42ECA"/>
    <w:rsid w:val="00C43843"/>
    <w:rsid w:val="00C43D5D"/>
    <w:rsid w:val="00C4402D"/>
    <w:rsid w:val="00C465F8"/>
    <w:rsid w:val="00C47DB8"/>
    <w:rsid w:val="00C509E0"/>
    <w:rsid w:val="00C52809"/>
    <w:rsid w:val="00C53C06"/>
    <w:rsid w:val="00C547EB"/>
    <w:rsid w:val="00C549C4"/>
    <w:rsid w:val="00C553BD"/>
    <w:rsid w:val="00C56FE8"/>
    <w:rsid w:val="00C57632"/>
    <w:rsid w:val="00C627D9"/>
    <w:rsid w:val="00C628C5"/>
    <w:rsid w:val="00C638ED"/>
    <w:rsid w:val="00C63AD2"/>
    <w:rsid w:val="00C67F5A"/>
    <w:rsid w:val="00C67FE1"/>
    <w:rsid w:val="00C70239"/>
    <w:rsid w:val="00C748E3"/>
    <w:rsid w:val="00C754EF"/>
    <w:rsid w:val="00C75CDC"/>
    <w:rsid w:val="00C80C4E"/>
    <w:rsid w:val="00C8138A"/>
    <w:rsid w:val="00C82709"/>
    <w:rsid w:val="00C832D7"/>
    <w:rsid w:val="00C8391D"/>
    <w:rsid w:val="00C84893"/>
    <w:rsid w:val="00C848D1"/>
    <w:rsid w:val="00C85027"/>
    <w:rsid w:val="00C855F1"/>
    <w:rsid w:val="00C85CE3"/>
    <w:rsid w:val="00C879CB"/>
    <w:rsid w:val="00C87A88"/>
    <w:rsid w:val="00C90E18"/>
    <w:rsid w:val="00C90E4D"/>
    <w:rsid w:val="00C91817"/>
    <w:rsid w:val="00C934AA"/>
    <w:rsid w:val="00C93BF5"/>
    <w:rsid w:val="00C94A8A"/>
    <w:rsid w:val="00C959B8"/>
    <w:rsid w:val="00CA11DB"/>
    <w:rsid w:val="00CA364A"/>
    <w:rsid w:val="00CA414A"/>
    <w:rsid w:val="00CA43EB"/>
    <w:rsid w:val="00CA4BAA"/>
    <w:rsid w:val="00CA5C10"/>
    <w:rsid w:val="00CA5C6E"/>
    <w:rsid w:val="00CA5DA9"/>
    <w:rsid w:val="00CA62C8"/>
    <w:rsid w:val="00CA6670"/>
    <w:rsid w:val="00CA74F1"/>
    <w:rsid w:val="00CB0074"/>
    <w:rsid w:val="00CB02C7"/>
    <w:rsid w:val="00CB0A25"/>
    <w:rsid w:val="00CB0D29"/>
    <w:rsid w:val="00CB4618"/>
    <w:rsid w:val="00CB5BA7"/>
    <w:rsid w:val="00CB5CD5"/>
    <w:rsid w:val="00CB61DA"/>
    <w:rsid w:val="00CB67B8"/>
    <w:rsid w:val="00CC0643"/>
    <w:rsid w:val="00CC0764"/>
    <w:rsid w:val="00CC07D2"/>
    <w:rsid w:val="00CC07D3"/>
    <w:rsid w:val="00CC1969"/>
    <w:rsid w:val="00CC5042"/>
    <w:rsid w:val="00CC6AE6"/>
    <w:rsid w:val="00CC6C8E"/>
    <w:rsid w:val="00CD22C3"/>
    <w:rsid w:val="00CD2EB8"/>
    <w:rsid w:val="00CD3498"/>
    <w:rsid w:val="00CD36A0"/>
    <w:rsid w:val="00CD39D9"/>
    <w:rsid w:val="00CD5892"/>
    <w:rsid w:val="00CD6A34"/>
    <w:rsid w:val="00CD7896"/>
    <w:rsid w:val="00CD7967"/>
    <w:rsid w:val="00CD7DE4"/>
    <w:rsid w:val="00CE0750"/>
    <w:rsid w:val="00CE1959"/>
    <w:rsid w:val="00CE2E0B"/>
    <w:rsid w:val="00CE4B33"/>
    <w:rsid w:val="00CE640C"/>
    <w:rsid w:val="00CE78EB"/>
    <w:rsid w:val="00CF0A12"/>
    <w:rsid w:val="00CF1499"/>
    <w:rsid w:val="00CF1573"/>
    <w:rsid w:val="00CF1A7F"/>
    <w:rsid w:val="00CF25EB"/>
    <w:rsid w:val="00CF4A2D"/>
    <w:rsid w:val="00CF4CB4"/>
    <w:rsid w:val="00CF54E3"/>
    <w:rsid w:val="00CF70DC"/>
    <w:rsid w:val="00CF77D4"/>
    <w:rsid w:val="00D00C4D"/>
    <w:rsid w:val="00D00D30"/>
    <w:rsid w:val="00D00D62"/>
    <w:rsid w:val="00D00DBC"/>
    <w:rsid w:val="00D019BB"/>
    <w:rsid w:val="00D02184"/>
    <w:rsid w:val="00D02290"/>
    <w:rsid w:val="00D0242C"/>
    <w:rsid w:val="00D024FE"/>
    <w:rsid w:val="00D045AB"/>
    <w:rsid w:val="00D05BD6"/>
    <w:rsid w:val="00D05E4B"/>
    <w:rsid w:val="00D07664"/>
    <w:rsid w:val="00D07D64"/>
    <w:rsid w:val="00D118FC"/>
    <w:rsid w:val="00D12E03"/>
    <w:rsid w:val="00D149FF"/>
    <w:rsid w:val="00D22161"/>
    <w:rsid w:val="00D2287F"/>
    <w:rsid w:val="00D22DAF"/>
    <w:rsid w:val="00D24311"/>
    <w:rsid w:val="00D2481A"/>
    <w:rsid w:val="00D2525E"/>
    <w:rsid w:val="00D26281"/>
    <w:rsid w:val="00D2701F"/>
    <w:rsid w:val="00D335BE"/>
    <w:rsid w:val="00D335F2"/>
    <w:rsid w:val="00D33E78"/>
    <w:rsid w:val="00D34486"/>
    <w:rsid w:val="00D358A7"/>
    <w:rsid w:val="00D35935"/>
    <w:rsid w:val="00D40907"/>
    <w:rsid w:val="00D41668"/>
    <w:rsid w:val="00D41734"/>
    <w:rsid w:val="00D433B1"/>
    <w:rsid w:val="00D448B3"/>
    <w:rsid w:val="00D44B7A"/>
    <w:rsid w:val="00D46294"/>
    <w:rsid w:val="00D465A4"/>
    <w:rsid w:val="00D465C3"/>
    <w:rsid w:val="00D46810"/>
    <w:rsid w:val="00D468B9"/>
    <w:rsid w:val="00D46C2D"/>
    <w:rsid w:val="00D47A7B"/>
    <w:rsid w:val="00D47B51"/>
    <w:rsid w:val="00D47FEF"/>
    <w:rsid w:val="00D510BD"/>
    <w:rsid w:val="00D51610"/>
    <w:rsid w:val="00D51860"/>
    <w:rsid w:val="00D51BD0"/>
    <w:rsid w:val="00D52295"/>
    <w:rsid w:val="00D55AB9"/>
    <w:rsid w:val="00D56ED9"/>
    <w:rsid w:val="00D61063"/>
    <w:rsid w:val="00D61EEF"/>
    <w:rsid w:val="00D6252D"/>
    <w:rsid w:val="00D63852"/>
    <w:rsid w:val="00D64243"/>
    <w:rsid w:val="00D64314"/>
    <w:rsid w:val="00D66F87"/>
    <w:rsid w:val="00D67002"/>
    <w:rsid w:val="00D703FC"/>
    <w:rsid w:val="00D70513"/>
    <w:rsid w:val="00D70D99"/>
    <w:rsid w:val="00D71A19"/>
    <w:rsid w:val="00D72710"/>
    <w:rsid w:val="00D75F73"/>
    <w:rsid w:val="00D76BC7"/>
    <w:rsid w:val="00D77BA8"/>
    <w:rsid w:val="00D77BDF"/>
    <w:rsid w:val="00D80691"/>
    <w:rsid w:val="00D81023"/>
    <w:rsid w:val="00D824C6"/>
    <w:rsid w:val="00D8323D"/>
    <w:rsid w:val="00D83BBE"/>
    <w:rsid w:val="00D84EE4"/>
    <w:rsid w:val="00D859F8"/>
    <w:rsid w:val="00D85DE9"/>
    <w:rsid w:val="00D8602A"/>
    <w:rsid w:val="00D868F1"/>
    <w:rsid w:val="00D8761E"/>
    <w:rsid w:val="00D87794"/>
    <w:rsid w:val="00D87A63"/>
    <w:rsid w:val="00D9083A"/>
    <w:rsid w:val="00D914E3"/>
    <w:rsid w:val="00D93FD5"/>
    <w:rsid w:val="00D9435F"/>
    <w:rsid w:val="00D9464B"/>
    <w:rsid w:val="00D9685A"/>
    <w:rsid w:val="00D97DD3"/>
    <w:rsid w:val="00DA0E4F"/>
    <w:rsid w:val="00DA5EE8"/>
    <w:rsid w:val="00DA79CB"/>
    <w:rsid w:val="00DB0EC1"/>
    <w:rsid w:val="00DB198E"/>
    <w:rsid w:val="00DB2114"/>
    <w:rsid w:val="00DB26B1"/>
    <w:rsid w:val="00DB33A5"/>
    <w:rsid w:val="00DB4206"/>
    <w:rsid w:val="00DB5123"/>
    <w:rsid w:val="00DB6367"/>
    <w:rsid w:val="00DC321E"/>
    <w:rsid w:val="00DC44E1"/>
    <w:rsid w:val="00DC4AD5"/>
    <w:rsid w:val="00DC51D7"/>
    <w:rsid w:val="00DC66B9"/>
    <w:rsid w:val="00DC6D04"/>
    <w:rsid w:val="00DC7752"/>
    <w:rsid w:val="00DD008D"/>
    <w:rsid w:val="00DD0B86"/>
    <w:rsid w:val="00DD0E6E"/>
    <w:rsid w:val="00DD11FC"/>
    <w:rsid w:val="00DD1CEA"/>
    <w:rsid w:val="00DD2B8E"/>
    <w:rsid w:val="00DD3EDF"/>
    <w:rsid w:val="00DD47A0"/>
    <w:rsid w:val="00DD5EAE"/>
    <w:rsid w:val="00DD7FAB"/>
    <w:rsid w:val="00DE1C71"/>
    <w:rsid w:val="00DE26AE"/>
    <w:rsid w:val="00DE2EB2"/>
    <w:rsid w:val="00DE3C01"/>
    <w:rsid w:val="00DE5724"/>
    <w:rsid w:val="00DE5EEE"/>
    <w:rsid w:val="00DE6DDA"/>
    <w:rsid w:val="00DE73AD"/>
    <w:rsid w:val="00DF05B1"/>
    <w:rsid w:val="00DF0B58"/>
    <w:rsid w:val="00DF4477"/>
    <w:rsid w:val="00DF56C1"/>
    <w:rsid w:val="00DF69AA"/>
    <w:rsid w:val="00DF73E1"/>
    <w:rsid w:val="00DF79C8"/>
    <w:rsid w:val="00E00AA8"/>
    <w:rsid w:val="00E00F6A"/>
    <w:rsid w:val="00E01B97"/>
    <w:rsid w:val="00E0339B"/>
    <w:rsid w:val="00E04D0D"/>
    <w:rsid w:val="00E05F7C"/>
    <w:rsid w:val="00E06068"/>
    <w:rsid w:val="00E06F49"/>
    <w:rsid w:val="00E10C80"/>
    <w:rsid w:val="00E11793"/>
    <w:rsid w:val="00E12CFC"/>
    <w:rsid w:val="00E13492"/>
    <w:rsid w:val="00E14430"/>
    <w:rsid w:val="00E147F3"/>
    <w:rsid w:val="00E1596E"/>
    <w:rsid w:val="00E168DE"/>
    <w:rsid w:val="00E169A1"/>
    <w:rsid w:val="00E17182"/>
    <w:rsid w:val="00E17471"/>
    <w:rsid w:val="00E20228"/>
    <w:rsid w:val="00E2073F"/>
    <w:rsid w:val="00E21424"/>
    <w:rsid w:val="00E22722"/>
    <w:rsid w:val="00E22AEF"/>
    <w:rsid w:val="00E24127"/>
    <w:rsid w:val="00E249DF"/>
    <w:rsid w:val="00E25081"/>
    <w:rsid w:val="00E27EFF"/>
    <w:rsid w:val="00E30B96"/>
    <w:rsid w:val="00E33A40"/>
    <w:rsid w:val="00E342F8"/>
    <w:rsid w:val="00E35F20"/>
    <w:rsid w:val="00E36226"/>
    <w:rsid w:val="00E3644C"/>
    <w:rsid w:val="00E3701C"/>
    <w:rsid w:val="00E40172"/>
    <w:rsid w:val="00E40C9A"/>
    <w:rsid w:val="00E41162"/>
    <w:rsid w:val="00E414A7"/>
    <w:rsid w:val="00E41992"/>
    <w:rsid w:val="00E425DF"/>
    <w:rsid w:val="00E42BA5"/>
    <w:rsid w:val="00E42C8C"/>
    <w:rsid w:val="00E4335C"/>
    <w:rsid w:val="00E438B3"/>
    <w:rsid w:val="00E43D9A"/>
    <w:rsid w:val="00E45090"/>
    <w:rsid w:val="00E46760"/>
    <w:rsid w:val="00E46EBD"/>
    <w:rsid w:val="00E47379"/>
    <w:rsid w:val="00E50EDA"/>
    <w:rsid w:val="00E5232B"/>
    <w:rsid w:val="00E52968"/>
    <w:rsid w:val="00E52ADE"/>
    <w:rsid w:val="00E531FD"/>
    <w:rsid w:val="00E54010"/>
    <w:rsid w:val="00E54B99"/>
    <w:rsid w:val="00E54ECA"/>
    <w:rsid w:val="00E573BC"/>
    <w:rsid w:val="00E57C8C"/>
    <w:rsid w:val="00E57ED0"/>
    <w:rsid w:val="00E62048"/>
    <w:rsid w:val="00E628DB"/>
    <w:rsid w:val="00E62BF0"/>
    <w:rsid w:val="00E65062"/>
    <w:rsid w:val="00E66078"/>
    <w:rsid w:val="00E70CC9"/>
    <w:rsid w:val="00E71D40"/>
    <w:rsid w:val="00E7265C"/>
    <w:rsid w:val="00E73000"/>
    <w:rsid w:val="00E737B5"/>
    <w:rsid w:val="00E738C1"/>
    <w:rsid w:val="00E74629"/>
    <w:rsid w:val="00E748D3"/>
    <w:rsid w:val="00E74D91"/>
    <w:rsid w:val="00E75CF4"/>
    <w:rsid w:val="00E763ED"/>
    <w:rsid w:val="00E80A7C"/>
    <w:rsid w:val="00E80F86"/>
    <w:rsid w:val="00E81490"/>
    <w:rsid w:val="00E82D93"/>
    <w:rsid w:val="00E83499"/>
    <w:rsid w:val="00E8350C"/>
    <w:rsid w:val="00E854B8"/>
    <w:rsid w:val="00E862EE"/>
    <w:rsid w:val="00E8678E"/>
    <w:rsid w:val="00E86FA8"/>
    <w:rsid w:val="00E87450"/>
    <w:rsid w:val="00E9081A"/>
    <w:rsid w:val="00E90AF8"/>
    <w:rsid w:val="00E90C21"/>
    <w:rsid w:val="00E91982"/>
    <w:rsid w:val="00E91C0B"/>
    <w:rsid w:val="00E93B15"/>
    <w:rsid w:val="00E93E4A"/>
    <w:rsid w:val="00EA1068"/>
    <w:rsid w:val="00EA19F5"/>
    <w:rsid w:val="00EA2A5C"/>
    <w:rsid w:val="00EA73F5"/>
    <w:rsid w:val="00EB270C"/>
    <w:rsid w:val="00EB32E5"/>
    <w:rsid w:val="00EB4362"/>
    <w:rsid w:val="00EB57C1"/>
    <w:rsid w:val="00EB76E4"/>
    <w:rsid w:val="00EC00AA"/>
    <w:rsid w:val="00EC13FF"/>
    <w:rsid w:val="00EC1A28"/>
    <w:rsid w:val="00EC1E70"/>
    <w:rsid w:val="00EC2D24"/>
    <w:rsid w:val="00EC3458"/>
    <w:rsid w:val="00EC40EB"/>
    <w:rsid w:val="00EC4202"/>
    <w:rsid w:val="00EC6B5E"/>
    <w:rsid w:val="00ED22C9"/>
    <w:rsid w:val="00ED3264"/>
    <w:rsid w:val="00ED372A"/>
    <w:rsid w:val="00ED55B3"/>
    <w:rsid w:val="00ED665B"/>
    <w:rsid w:val="00ED7505"/>
    <w:rsid w:val="00ED7B2B"/>
    <w:rsid w:val="00ED7C09"/>
    <w:rsid w:val="00EE15CA"/>
    <w:rsid w:val="00EE173B"/>
    <w:rsid w:val="00EE2F0E"/>
    <w:rsid w:val="00EE3056"/>
    <w:rsid w:val="00EE3DC2"/>
    <w:rsid w:val="00EE4430"/>
    <w:rsid w:val="00EE6ECE"/>
    <w:rsid w:val="00EE7E62"/>
    <w:rsid w:val="00EF4969"/>
    <w:rsid w:val="00EF5434"/>
    <w:rsid w:val="00EF7323"/>
    <w:rsid w:val="00F00310"/>
    <w:rsid w:val="00F0054A"/>
    <w:rsid w:val="00F00DA7"/>
    <w:rsid w:val="00F03A3D"/>
    <w:rsid w:val="00F0544F"/>
    <w:rsid w:val="00F05491"/>
    <w:rsid w:val="00F05DEB"/>
    <w:rsid w:val="00F12319"/>
    <w:rsid w:val="00F12CCF"/>
    <w:rsid w:val="00F130EA"/>
    <w:rsid w:val="00F139F8"/>
    <w:rsid w:val="00F155F3"/>
    <w:rsid w:val="00F20736"/>
    <w:rsid w:val="00F22407"/>
    <w:rsid w:val="00F23525"/>
    <w:rsid w:val="00F24211"/>
    <w:rsid w:val="00F245F5"/>
    <w:rsid w:val="00F25348"/>
    <w:rsid w:val="00F25A6F"/>
    <w:rsid w:val="00F26520"/>
    <w:rsid w:val="00F265B0"/>
    <w:rsid w:val="00F26C35"/>
    <w:rsid w:val="00F26F25"/>
    <w:rsid w:val="00F27DA8"/>
    <w:rsid w:val="00F309E1"/>
    <w:rsid w:val="00F30BFE"/>
    <w:rsid w:val="00F31214"/>
    <w:rsid w:val="00F31393"/>
    <w:rsid w:val="00F31C8E"/>
    <w:rsid w:val="00F32FF8"/>
    <w:rsid w:val="00F33EDE"/>
    <w:rsid w:val="00F3452F"/>
    <w:rsid w:val="00F34EE6"/>
    <w:rsid w:val="00F351F0"/>
    <w:rsid w:val="00F4114A"/>
    <w:rsid w:val="00F422E6"/>
    <w:rsid w:val="00F43236"/>
    <w:rsid w:val="00F43848"/>
    <w:rsid w:val="00F45C83"/>
    <w:rsid w:val="00F46027"/>
    <w:rsid w:val="00F46121"/>
    <w:rsid w:val="00F461BE"/>
    <w:rsid w:val="00F46440"/>
    <w:rsid w:val="00F4648F"/>
    <w:rsid w:val="00F473CC"/>
    <w:rsid w:val="00F4786D"/>
    <w:rsid w:val="00F50D13"/>
    <w:rsid w:val="00F51455"/>
    <w:rsid w:val="00F52D35"/>
    <w:rsid w:val="00F531C1"/>
    <w:rsid w:val="00F532B6"/>
    <w:rsid w:val="00F55424"/>
    <w:rsid w:val="00F55CDC"/>
    <w:rsid w:val="00F560DD"/>
    <w:rsid w:val="00F56360"/>
    <w:rsid w:val="00F5785C"/>
    <w:rsid w:val="00F57B03"/>
    <w:rsid w:val="00F57CB0"/>
    <w:rsid w:val="00F57EFD"/>
    <w:rsid w:val="00F60CBD"/>
    <w:rsid w:val="00F61321"/>
    <w:rsid w:val="00F6190B"/>
    <w:rsid w:val="00F627DB"/>
    <w:rsid w:val="00F62C3F"/>
    <w:rsid w:val="00F637FD"/>
    <w:rsid w:val="00F65DD5"/>
    <w:rsid w:val="00F65EB6"/>
    <w:rsid w:val="00F661DB"/>
    <w:rsid w:val="00F666BA"/>
    <w:rsid w:val="00F7197D"/>
    <w:rsid w:val="00F71A4C"/>
    <w:rsid w:val="00F71B7C"/>
    <w:rsid w:val="00F7361A"/>
    <w:rsid w:val="00F740A4"/>
    <w:rsid w:val="00F743A1"/>
    <w:rsid w:val="00F744E8"/>
    <w:rsid w:val="00F74ADB"/>
    <w:rsid w:val="00F774C1"/>
    <w:rsid w:val="00F77AD3"/>
    <w:rsid w:val="00F814F3"/>
    <w:rsid w:val="00F82FF6"/>
    <w:rsid w:val="00F8445F"/>
    <w:rsid w:val="00F84CA3"/>
    <w:rsid w:val="00F87B69"/>
    <w:rsid w:val="00F87E99"/>
    <w:rsid w:val="00F87F99"/>
    <w:rsid w:val="00F92933"/>
    <w:rsid w:val="00F92F7B"/>
    <w:rsid w:val="00F96239"/>
    <w:rsid w:val="00F96CB4"/>
    <w:rsid w:val="00F974A7"/>
    <w:rsid w:val="00F97E9E"/>
    <w:rsid w:val="00FA0A2D"/>
    <w:rsid w:val="00FA0BFE"/>
    <w:rsid w:val="00FA1B5A"/>
    <w:rsid w:val="00FA1F48"/>
    <w:rsid w:val="00FA3C51"/>
    <w:rsid w:val="00FA53B9"/>
    <w:rsid w:val="00FA7B7F"/>
    <w:rsid w:val="00FB00AC"/>
    <w:rsid w:val="00FB0258"/>
    <w:rsid w:val="00FB05B8"/>
    <w:rsid w:val="00FB0CB5"/>
    <w:rsid w:val="00FB0F81"/>
    <w:rsid w:val="00FB0F83"/>
    <w:rsid w:val="00FB10CB"/>
    <w:rsid w:val="00FB6F48"/>
    <w:rsid w:val="00FB7099"/>
    <w:rsid w:val="00FC0CFA"/>
    <w:rsid w:val="00FC23AB"/>
    <w:rsid w:val="00FC2630"/>
    <w:rsid w:val="00FC2BE3"/>
    <w:rsid w:val="00FC3E18"/>
    <w:rsid w:val="00FC3FFB"/>
    <w:rsid w:val="00FC498E"/>
    <w:rsid w:val="00FC612F"/>
    <w:rsid w:val="00FC72DF"/>
    <w:rsid w:val="00FD491A"/>
    <w:rsid w:val="00FD4C28"/>
    <w:rsid w:val="00FD5AAC"/>
    <w:rsid w:val="00FE0254"/>
    <w:rsid w:val="00FE1586"/>
    <w:rsid w:val="00FE1633"/>
    <w:rsid w:val="00FE3520"/>
    <w:rsid w:val="00FE362D"/>
    <w:rsid w:val="00FE395A"/>
    <w:rsid w:val="00FE572A"/>
    <w:rsid w:val="00FE7410"/>
    <w:rsid w:val="00FE794B"/>
    <w:rsid w:val="00FE7CEB"/>
    <w:rsid w:val="00FF1D4C"/>
    <w:rsid w:val="00FF1F19"/>
    <w:rsid w:val="00FF2F84"/>
    <w:rsid w:val="00FF3DF0"/>
    <w:rsid w:val="00FF4BAD"/>
    <w:rsid w:val="00FF50DD"/>
    <w:rsid w:val="00FF6258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5F45"/>
  <w15:chartTrackingRefBased/>
  <w15:docId w15:val="{FB8526E9-6B4A-46AD-A98F-43CEFF4A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0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A565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B331B4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1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6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22">
    <w:name w:val="Font Style22"/>
    <w:rsid w:val="00943B17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943B17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4750DD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7D7A3C"/>
    <w:pPr>
      <w:widowControl/>
      <w:autoSpaceDE/>
      <w:autoSpaceDN/>
      <w:adjustRightInd/>
      <w:jc w:val="center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7D7A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0658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06586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730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EF7323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F73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EF7323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CE195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E19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CE1959"/>
    <w:rPr>
      <w:vertAlign w:val="superscript"/>
    </w:rPr>
  </w:style>
  <w:style w:type="paragraph" w:styleId="ad">
    <w:name w:val="Body Text Indent"/>
    <w:basedOn w:val="a"/>
    <w:link w:val="ae"/>
    <w:uiPriority w:val="99"/>
    <w:semiHidden/>
    <w:unhideWhenUsed/>
    <w:rsid w:val="001D381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D3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nhideWhenUsed/>
    <w:rsid w:val="009921DE"/>
    <w:pPr>
      <w:spacing w:after="120"/>
    </w:pPr>
  </w:style>
  <w:style w:type="character" w:customStyle="1" w:styleId="af0">
    <w:name w:val="Основной текст Знак"/>
    <w:basedOn w:val="a0"/>
    <w:link w:val="af"/>
    <w:rsid w:val="009921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6"/>
    <w:uiPriority w:val="59"/>
    <w:rsid w:val="00BA7901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basedOn w:val="a0"/>
    <w:uiPriority w:val="99"/>
    <w:unhideWhenUsed/>
    <w:rsid w:val="00415438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1543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B331B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B331B4"/>
  </w:style>
  <w:style w:type="paragraph" w:styleId="HTML">
    <w:name w:val="HTML Preformatted"/>
    <w:basedOn w:val="a"/>
    <w:link w:val="HTML0"/>
    <w:rsid w:val="00B331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331B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qFormat/>
    <w:rsid w:val="00B331B4"/>
    <w:rPr>
      <w:b/>
      <w:bCs/>
    </w:rPr>
  </w:style>
  <w:style w:type="paragraph" w:styleId="af3">
    <w:name w:val="footer"/>
    <w:basedOn w:val="a"/>
    <w:link w:val="af4"/>
    <w:rsid w:val="00B331B4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4">
    <w:name w:val="Нижний колонтитул Знак"/>
    <w:basedOn w:val="a0"/>
    <w:link w:val="af3"/>
    <w:rsid w:val="00B331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B331B4"/>
  </w:style>
  <w:style w:type="paragraph" w:customStyle="1" w:styleId="af6">
    <w:basedOn w:val="a"/>
    <w:next w:val="af7"/>
    <w:link w:val="af8"/>
    <w:unhideWhenUsed/>
    <w:rsid w:val="00B331B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8"/>
    </w:rPr>
  </w:style>
  <w:style w:type="character" w:customStyle="1" w:styleId="af8">
    <w:name w:val="Название Знак"/>
    <w:link w:val="af6"/>
    <w:rsid w:val="00B331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9">
    <w:name w:val="No Spacing"/>
    <w:aliases w:val="Обя,мелкий,норма,мой рабочий,No Spacing,Без интервала1,свой,Айгерим,Без интеБез интервала,Без интервала11,Елжан,No Spacing1,14 TNR,МОЙ СТИЛЬ,No Spacing11,Без интервала111,исполнитель,Без интервала2,No SpaciБез интервала14,без интервала,ААА"/>
    <w:link w:val="afa"/>
    <w:uiPriority w:val="1"/>
    <w:qFormat/>
    <w:rsid w:val="00B331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">
    <w:name w:val="Обычный1"/>
    <w:rsid w:val="00B331B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23">
    <w:name w:val="Сетка таблицы2"/>
    <w:basedOn w:val="a1"/>
    <w:next w:val="a6"/>
    <w:uiPriority w:val="59"/>
    <w:rsid w:val="00B331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B331B4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fa">
    <w:name w:val="Без интервала Знак"/>
    <w:aliases w:val="Обя Знак,мелкий Знак,норма Знак,мой рабочий Знак,No Spacing Знак,Без интервала1 Знак,свой Знак,Айгерим Знак,Без интеБез интервала Знак,Без интервала11 Знак,Елжан Знак,No Spacing1 Знак,14 TNR Знак,МОЙ СТИЛЬ Знак,No Spacing11 Знак"/>
    <w:link w:val="af9"/>
    <w:uiPriority w:val="1"/>
    <w:locked/>
    <w:rsid w:val="00B331B4"/>
    <w:rPr>
      <w:rFonts w:ascii="Calibri" w:eastAsia="Calibri" w:hAnsi="Calibri" w:cs="Times New Roman"/>
    </w:rPr>
  </w:style>
  <w:style w:type="paragraph" w:styleId="afb">
    <w:name w:val="Title"/>
    <w:basedOn w:val="a"/>
    <w:next w:val="a"/>
    <w:link w:val="afc"/>
    <w:uiPriority w:val="10"/>
    <w:qFormat/>
    <w:rsid w:val="00B331B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Заголовок Знак"/>
    <w:basedOn w:val="a0"/>
    <w:link w:val="afb"/>
    <w:uiPriority w:val="10"/>
    <w:rsid w:val="00B331B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7">
    <w:name w:val="Normal (Web)"/>
    <w:basedOn w:val="a"/>
    <w:uiPriority w:val="99"/>
    <w:semiHidden/>
    <w:unhideWhenUsed/>
    <w:rsid w:val="00B331B4"/>
  </w:style>
  <w:style w:type="paragraph" w:styleId="31">
    <w:name w:val="Body Text 3"/>
    <w:basedOn w:val="a"/>
    <w:link w:val="32"/>
    <w:uiPriority w:val="99"/>
    <w:semiHidden/>
    <w:unhideWhenUsed/>
    <w:rsid w:val="00466A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66AD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33">
    <w:name w:val="Сетка таблицы3"/>
    <w:basedOn w:val="a1"/>
    <w:next w:val="a6"/>
    <w:uiPriority w:val="59"/>
    <w:rsid w:val="00466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6"/>
    <w:uiPriority w:val="59"/>
    <w:rsid w:val="00E90C2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6"/>
    <w:uiPriority w:val="59"/>
    <w:rsid w:val="00E90C2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Emphasis"/>
    <w:basedOn w:val="a0"/>
    <w:uiPriority w:val="20"/>
    <w:qFormat/>
    <w:rsid w:val="00D914E3"/>
    <w:rPr>
      <w:i/>
      <w:iCs/>
    </w:rPr>
  </w:style>
  <w:style w:type="paragraph" w:styleId="afe">
    <w:name w:val="header"/>
    <w:basedOn w:val="a"/>
    <w:link w:val="aff"/>
    <w:uiPriority w:val="99"/>
    <w:unhideWhenUsed/>
    <w:rsid w:val="00837499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8374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054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C51F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5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36C39-2D94-41FF-A075-235C5ED94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14739</TotalTime>
  <Pages>16</Pages>
  <Words>5031</Words>
  <Characters>28683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Акерке Канаткызы Алхуат</cp:lastModifiedBy>
  <cp:revision>2243</cp:revision>
  <cp:lastPrinted>2023-11-15T09:49:00Z</cp:lastPrinted>
  <dcterms:created xsi:type="dcterms:W3CDTF">2018-10-26T05:06:00Z</dcterms:created>
  <dcterms:modified xsi:type="dcterms:W3CDTF">2024-02-19T12:44:00Z</dcterms:modified>
</cp:coreProperties>
</file>