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4558"/>
        <w:gridCol w:w="4910"/>
      </w:tblGrid>
      <w:tr w:rsidR="001C69A7" w:rsidRPr="00BD458E" w:rsidTr="00755A29">
        <w:tc>
          <w:tcPr>
            <w:tcW w:w="4558" w:type="dxa"/>
            <w:hideMark/>
          </w:tcPr>
          <w:p w:rsidR="001C69A7" w:rsidRPr="004F0504" w:rsidRDefault="001C69A7" w:rsidP="00755A29">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Агентство</w:t>
            </w:r>
          </w:p>
          <w:p w:rsidR="001C69A7" w:rsidRPr="004F0504" w:rsidRDefault="001C69A7" w:rsidP="00755A29">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Республики Казахстан </w:t>
            </w:r>
          </w:p>
          <w:p w:rsidR="001C69A7" w:rsidRPr="004F0504" w:rsidRDefault="001C69A7" w:rsidP="00755A29">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1C69A7" w:rsidRPr="004F0504" w:rsidRDefault="001C69A7" w:rsidP="00755A29">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1C69A7" w:rsidRDefault="001C69A7" w:rsidP="00755A29">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г. Алматы </w:t>
            </w:r>
          </w:p>
          <w:p w:rsidR="001C69A7" w:rsidRPr="00BD458E" w:rsidRDefault="001C69A7" w:rsidP="00755A29">
            <w:pPr>
              <w:spacing w:after="0" w:line="240" w:lineRule="auto"/>
              <w:rPr>
                <w:rFonts w:ascii="Times New Roman" w:eastAsia="Times New Roman" w:hAnsi="Times New Roman" w:cs="Times New Roman"/>
                <w:sz w:val="24"/>
                <w:szCs w:val="24"/>
              </w:rPr>
            </w:pPr>
          </w:p>
        </w:tc>
        <w:tc>
          <w:tcPr>
            <w:tcW w:w="4910" w:type="dxa"/>
          </w:tcPr>
          <w:p w:rsidR="001C69A7" w:rsidRPr="004F0504" w:rsidRDefault="001C69A7" w:rsidP="00755A29">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УТВЕРЖДАЮ</w:t>
            </w:r>
          </w:p>
          <w:p w:rsidR="001C69A7" w:rsidRPr="004F0504" w:rsidRDefault="001C69A7" w:rsidP="00755A29">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Председатель</w:t>
            </w:r>
          </w:p>
          <w:p w:rsidR="001C69A7" w:rsidRPr="004F0504" w:rsidRDefault="001C69A7" w:rsidP="00755A29">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Агентства</w:t>
            </w:r>
          </w:p>
          <w:p w:rsidR="001C69A7" w:rsidRPr="004F0504" w:rsidRDefault="001C69A7" w:rsidP="00755A29">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Республики Казахстан</w:t>
            </w:r>
          </w:p>
          <w:p w:rsidR="001C69A7" w:rsidRPr="004F0504" w:rsidRDefault="001C69A7" w:rsidP="00755A29">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1C69A7" w:rsidRPr="004F0504" w:rsidRDefault="001C69A7" w:rsidP="00755A29">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1C69A7" w:rsidRPr="004F0504" w:rsidRDefault="001C69A7" w:rsidP="00755A29">
            <w:pPr>
              <w:spacing w:after="0" w:line="240" w:lineRule="auto"/>
              <w:jc w:val="right"/>
              <w:rPr>
                <w:rFonts w:ascii="Times New Roman" w:eastAsia="Times New Roman" w:hAnsi="Times New Roman" w:cs="Times New Roman"/>
                <w:sz w:val="24"/>
                <w:szCs w:val="24"/>
              </w:rPr>
            </w:pPr>
          </w:p>
          <w:p w:rsidR="001C69A7" w:rsidRPr="004F0504" w:rsidRDefault="001C69A7" w:rsidP="00755A29">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______________ Абылкасымова М.Е.</w:t>
            </w:r>
          </w:p>
          <w:p w:rsidR="001C69A7" w:rsidRPr="00BD458E" w:rsidRDefault="001C69A7" w:rsidP="00755A29">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w:t>
            </w:r>
            <w:r w:rsidR="005C5BF7">
              <w:rPr>
                <w:rFonts w:ascii="Times New Roman" w:eastAsia="Times New Roman" w:hAnsi="Times New Roman" w:cs="Times New Roman"/>
                <w:sz w:val="24"/>
                <w:szCs w:val="24"/>
              </w:rPr>
              <w:t>25</w:t>
            </w:r>
            <w:r w:rsidRPr="004F0504">
              <w:rPr>
                <w:rFonts w:ascii="Times New Roman" w:eastAsia="Times New Roman" w:hAnsi="Times New Roman" w:cs="Times New Roman"/>
                <w:sz w:val="24"/>
                <w:szCs w:val="24"/>
              </w:rPr>
              <w:t xml:space="preserve">» </w:t>
            </w:r>
            <w:r w:rsidR="005C5BF7">
              <w:rPr>
                <w:rFonts w:ascii="Times New Roman" w:eastAsia="Times New Roman" w:hAnsi="Times New Roman" w:cs="Times New Roman"/>
                <w:sz w:val="24"/>
                <w:szCs w:val="24"/>
              </w:rPr>
              <w:t>ноября</w:t>
            </w:r>
            <w:r>
              <w:rPr>
                <w:rFonts w:ascii="Times New Roman" w:eastAsia="Times New Roman" w:hAnsi="Times New Roman" w:cs="Times New Roman"/>
                <w:sz w:val="24"/>
                <w:szCs w:val="24"/>
              </w:rPr>
              <w:t xml:space="preserve"> 202</w:t>
            </w:r>
            <w:r w:rsidR="005C5BF7">
              <w:rPr>
                <w:rFonts w:ascii="Times New Roman" w:eastAsia="Times New Roman" w:hAnsi="Times New Roman" w:cs="Times New Roman"/>
                <w:sz w:val="24"/>
                <w:szCs w:val="24"/>
              </w:rPr>
              <w:t>4</w:t>
            </w:r>
            <w:r>
              <w:rPr>
                <w:rFonts w:ascii="Times New Roman" w:eastAsia="Times New Roman" w:hAnsi="Times New Roman" w:cs="Times New Roman"/>
                <w:sz w:val="24"/>
                <w:szCs w:val="24"/>
              </w:rPr>
              <w:t>г</w:t>
            </w:r>
            <w:r w:rsidRPr="00BD458E">
              <w:rPr>
                <w:rFonts w:ascii="Times New Roman" w:eastAsia="Times New Roman" w:hAnsi="Times New Roman" w:cs="Times New Roman"/>
                <w:sz w:val="24"/>
                <w:szCs w:val="24"/>
              </w:rPr>
              <w:t>.</w:t>
            </w:r>
          </w:p>
          <w:p w:rsidR="001C69A7" w:rsidRPr="00BD458E" w:rsidRDefault="001C69A7" w:rsidP="00755A29">
            <w:pPr>
              <w:spacing w:after="0" w:line="240" w:lineRule="auto"/>
              <w:jc w:val="right"/>
              <w:rPr>
                <w:rFonts w:ascii="Times New Roman" w:eastAsia="Times New Roman" w:hAnsi="Times New Roman" w:cs="Times New Roman"/>
                <w:sz w:val="24"/>
                <w:szCs w:val="24"/>
              </w:rPr>
            </w:pPr>
          </w:p>
        </w:tc>
      </w:tr>
    </w:tbl>
    <w:p w:rsidR="00D47399" w:rsidRPr="00D47399" w:rsidRDefault="00D47399" w:rsidP="00D47399">
      <w:pPr>
        <w:jc w:val="both"/>
        <w:rPr>
          <w:rFonts w:ascii="Times New Roman" w:eastAsia="Times New Roman" w:hAnsi="Times New Roman" w:cs="Times New Roman"/>
          <w:sz w:val="24"/>
          <w:szCs w:val="24"/>
        </w:rPr>
      </w:pPr>
    </w:p>
    <w:p w:rsidR="00D47399" w:rsidRPr="00D47399" w:rsidRDefault="00D47399" w:rsidP="00D47399">
      <w:pPr>
        <w:spacing w:after="0" w:line="240" w:lineRule="auto"/>
        <w:jc w:val="center"/>
        <w:rPr>
          <w:rFonts w:ascii="Times New Roman" w:eastAsia="Calibri" w:hAnsi="Times New Roman" w:cs="Times New Roman"/>
          <w:sz w:val="28"/>
          <w:szCs w:val="28"/>
        </w:rPr>
      </w:pPr>
      <w:r w:rsidRPr="00D47399">
        <w:rPr>
          <w:rFonts w:ascii="Times New Roman" w:eastAsia="Times New Roman" w:hAnsi="Times New Roman" w:cs="Times New Roman"/>
          <w:b/>
          <w:sz w:val="28"/>
          <w:szCs w:val="28"/>
        </w:rPr>
        <w:t>Тестовые вопросы для проведения тестирования кандидатов на должности председателя или члена ликвидационной ком</w:t>
      </w:r>
      <w:r>
        <w:rPr>
          <w:rFonts w:ascii="Times New Roman" w:eastAsia="Times New Roman" w:hAnsi="Times New Roman" w:cs="Times New Roman"/>
          <w:b/>
          <w:sz w:val="28"/>
          <w:szCs w:val="28"/>
        </w:rPr>
        <w:t>иссии принудительно ликвидируемой</w:t>
      </w:r>
      <w:r w:rsidRPr="00D47399">
        <w:rPr>
          <w:rFonts w:ascii="Times New Roman" w:eastAsia="Times New Roman" w:hAnsi="Times New Roman" w:cs="Times New Roman"/>
          <w:b/>
          <w:sz w:val="28"/>
          <w:szCs w:val="28"/>
        </w:rPr>
        <w:t xml:space="preserve"> страховой (перестраховочной) организации</w:t>
      </w:r>
    </w:p>
    <w:p w:rsidR="00D47399" w:rsidRPr="00D47399" w:rsidRDefault="00D47399" w:rsidP="003A47C3">
      <w:pPr>
        <w:spacing w:after="0" w:line="240" w:lineRule="auto"/>
        <w:jc w:val="both"/>
        <w:rPr>
          <w:rFonts w:ascii="Times New Roman" w:hAnsi="Times New Roman" w:cs="Times New Roman"/>
          <w:sz w:val="28"/>
          <w:szCs w:val="28"/>
        </w:rPr>
      </w:pPr>
    </w:p>
    <w:p w:rsidR="009B3ADD" w:rsidRPr="00D64ACC" w:rsidRDefault="009B3ADD" w:rsidP="009B3ADD">
      <w:pPr>
        <w:spacing w:after="0" w:line="240" w:lineRule="auto"/>
        <w:jc w:val="both"/>
        <w:rPr>
          <w:rFonts w:ascii="Times New Roman" w:hAnsi="Times New Roman"/>
          <w:sz w:val="28"/>
          <w:szCs w:val="28"/>
        </w:rPr>
      </w:pPr>
      <w:r w:rsidRPr="009B3ADD">
        <w:rPr>
          <w:rFonts w:ascii="Times New Roman" w:hAnsi="Times New Roman"/>
          <w:sz w:val="28"/>
          <w:szCs w:val="28"/>
        </w:rPr>
        <w:t>1. В состав временной администрации в обязательном порядке включаются:</w:t>
      </w:r>
    </w:p>
    <w:p w:rsidR="009B3ADD" w:rsidRPr="00D64ACC" w:rsidRDefault="009B3ADD" w:rsidP="009B3ADD">
      <w:pPr>
        <w:spacing w:after="0" w:line="240" w:lineRule="auto"/>
        <w:jc w:val="both"/>
        <w:rPr>
          <w:rFonts w:ascii="Times New Roman" w:hAnsi="Times New Roman"/>
          <w:sz w:val="28"/>
          <w:szCs w:val="28"/>
        </w:rPr>
      </w:pPr>
    </w:p>
    <w:p w:rsidR="009B3ADD" w:rsidRPr="00D64ACC" w:rsidRDefault="009B3ADD" w:rsidP="009B3ADD">
      <w:pPr>
        <w:spacing w:after="0" w:line="240" w:lineRule="auto"/>
        <w:jc w:val="both"/>
        <w:rPr>
          <w:rFonts w:ascii="Times New Roman" w:hAnsi="Times New Roman"/>
          <w:sz w:val="28"/>
          <w:szCs w:val="28"/>
        </w:rPr>
      </w:pPr>
      <w:r>
        <w:rPr>
          <w:rFonts w:ascii="Times New Roman" w:hAnsi="Times New Roman"/>
          <w:sz w:val="28"/>
          <w:szCs w:val="28"/>
        </w:rPr>
        <w:t>2</w:t>
      </w:r>
      <w:r w:rsidRPr="00D64ACC">
        <w:rPr>
          <w:rFonts w:ascii="Times New Roman" w:hAnsi="Times New Roman"/>
          <w:sz w:val="28"/>
          <w:szCs w:val="28"/>
        </w:rPr>
        <w:t>. В случае лишения лицензии страховой (перестраховочной) организации в течение какого периода временная администрация страховой (перестраховочной) организации формирует реестры договоров ликвидируемой страховой (перестраховочной) организации?</w:t>
      </w:r>
    </w:p>
    <w:p w:rsidR="009B3ADD" w:rsidRPr="00D64ACC" w:rsidRDefault="009B3ADD" w:rsidP="009B3ADD">
      <w:pPr>
        <w:spacing w:after="0" w:line="240" w:lineRule="auto"/>
        <w:jc w:val="both"/>
        <w:rPr>
          <w:rFonts w:ascii="Times New Roman" w:hAnsi="Times New Roman"/>
          <w:sz w:val="28"/>
          <w:szCs w:val="28"/>
        </w:rPr>
      </w:pPr>
    </w:p>
    <w:p w:rsidR="009B3ADD" w:rsidRPr="00651A9B" w:rsidRDefault="009B3ADD" w:rsidP="009B3ADD">
      <w:pPr>
        <w:spacing w:after="0" w:line="240" w:lineRule="auto"/>
        <w:jc w:val="both"/>
        <w:rPr>
          <w:rFonts w:ascii="Times New Roman" w:hAnsi="Times New Roman"/>
          <w:sz w:val="28"/>
          <w:szCs w:val="28"/>
        </w:rPr>
      </w:pPr>
      <w:r>
        <w:rPr>
          <w:rFonts w:ascii="Times New Roman" w:hAnsi="Times New Roman"/>
          <w:sz w:val="28"/>
          <w:szCs w:val="28"/>
        </w:rPr>
        <w:t>3</w:t>
      </w:r>
      <w:r w:rsidRPr="00D64ACC">
        <w:rPr>
          <w:rFonts w:ascii="Times New Roman" w:hAnsi="Times New Roman"/>
          <w:sz w:val="28"/>
          <w:szCs w:val="28"/>
        </w:rPr>
        <w:t xml:space="preserve">. Временная </w:t>
      </w:r>
      <w:r w:rsidRPr="00651A9B">
        <w:rPr>
          <w:rFonts w:ascii="Times New Roman" w:hAnsi="Times New Roman"/>
          <w:sz w:val="28"/>
          <w:szCs w:val="28"/>
        </w:rPr>
        <w:t>администрация страховой (перестраховочной) организации в случае лишения лицензии страховой (перестраховочной) организации:</w:t>
      </w:r>
    </w:p>
    <w:p w:rsidR="009B3ADD" w:rsidRPr="00651A9B" w:rsidRDefault="009B3ADD" w:rsidP="009B3ADD">
      <w:pPr>
        <w:spacing w:after="0" w:line="240" w:lineRule="auto"/>
        <w:jc w:val="both"/>
        <w:rPr>
          <w:rFonts w:ascii="Times New Roman" w:hAnsi="Times New Roman"/>
          <w:sz w:val="28"/>
          <w:szCs w:val="28"/>
        </w:rPr>
      </w:pPr>
    </w:p>
    <w:p w:rsidR="009B3ADD" w:rsidRPr="00651A9B" w:rsidRDefault="009B3ADD" w:rsidP="009B3ADD">
      <w:pPr>
        <w:spacing w:after="0" w:line="240" w:lineRule="auto"/>
        <w:jc w:val="both"/>
        <w:rPr>
          <w:rFonts w:ascii="Times New Roman" w:hAnsi="Times New Roman"/>
          <w:sz w:val="28"/>
          <w:szCs w:val="28"/>
        </w:rPr>
      </w:pPr>
      <w:r w:rsidRPr="00651A9B">
        <w:rPr>
          <w:rFonts w:ascii="Times New Roman" w:hAnsi="Times New Roman"/>
          <w:sz w:val="28"/>
          <w:szCs w:val="28"/>
        </w:rPr>
        <w:t>4. Временная администрация страховой (перестраховочной) организации в случае лишения лицензии страховой (перестраховочной) организации формирует и передает реестры договоров ликвидируемой страховой (перестраховочной) организации в:</w:t>
      </w:r>
    </w:p>
    <w:p w:rsidR="009B3ADD" w:rsidRPr="00651A9B" w:rsidRDefault="009B3ADD" w:rsidP="009B3ADD">
      <w:pPr>
        <w:spacing w:after="0" w:line="240" w:lineRule="auto"/>
        <w:jc w:val="both"/>
        <w:rPr>
          <w:rFonts w:ascii="Times New Roman" w:hAnsi="Times New Roman"/>
          <w:sz w:val="28"/>
          <w:szCs w:val="28"/>
        </w:rPr>
      </w:pPr>
    </w:p>
    <w:p w:rsidR="009B3ADD" w:rsidRPr="00651A9B" w:rsidRDefault="009B3ADD" w:rsidP="009B3ADD">
      <w:pPr>
        <w:spacing w:after="0" w:line="240" w:lineRule="auto"/>
        <w:jc w:val="both"/>
        <w:rPr>
          <w:rFonts w:ascii="Times New Roman" w:hAnsi="Times New Roman"/>
          <w:sz w:val="28"/>
          <w:szCs w:val="28"/>
        </w:rPr>
      </w:pPr>
      <w:r w:rsidRPr="00651A9B">
        <w:rPr>
          <w:rFonts w:ascii="Times New Roman" w:hAnsi="Times New Roman"/>
          <w:sz w:val="28"/>
          <w:szCs w:val="28"/>
        </w:rPr>
        <w:t>5. Временная администрация страховой (перестраховочной) организации в случае лишения лицензии страховой (перестраховочной) организации формирует реестры договоров ликвидируемой страховой (перестраховочной) организации для передачи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из:</w:t>
      </w:r>
    </w:p>
    <w:p w:rsidR="009B3ADD" w:rsidRPr="00651A9B" w:rsidRDefault="009B3ADD" w:rsidP="009B3ADD">
      <w:pPr>
        <w:spacing w:after="0" w:line="240" w:lineRule="auto"/>
        <w:jc w:val="both"/>
        <w:rPr>
          <w:rFonts w:ascii="Times New Roman" w:hAnsi="Times New Roman"/>
          <w:sz w:val="28"/>
          <w:szCs w:val="28"/>
        </w:rPr>
      </w:pPr>
    </w:p>
    <w:p w:rsidR="009B3ADD" w:rsidRPr="00651A9B" w:rsidRDefault="009B3ADD" w:rsidP="009B3ADD">
      <w:pPr>
        <w:spacing w:after="0" w:line="240" w:lineRule="auto"/>
        <w:jc w:val="both"/>
        <w:rPr>
          <w:rFonts w:ascii="Times New Roman" w:hAnsi="Times New Roman"/>
          <w:sz w:val="28"/>
          <w:szCs w:val="28"/>
        </w:rPr>
      </w:pPr>
      <w:r w:rsidRPr="00651A9B">
        <w:rPr>
          <w:rFonts w:ascii="Times New Roman" w:hAnsi="Times New Roman"/>
          <w:sz w:val="28"/>
          <w:szCs w:val="28"/>
        </w:rPr>
        <w:t>6. В течение какого периода уполномоченный орган обращается в суд с заявлением о принудительном прекращении деятельности (ликвидации) страховой (перестраховочной) организации?</w:t>
      </w:r>
    </w:p>
    <w:p w:rsidR="009B3ADD" w:rsidRPr="00651A9B"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sidRPr="00651A9B">
        <w:rPr>
          <w:rFonts w:ascii="Times New Roman" w:hAnsi="Times New Roman"/>
          <w:sz w:val="28"/>
          <w:szCs w:val="28"/>
        </w:rPr>
        <w:t>7. В течение какого периода в уполномоченный орган направляется решение общего собрания акционеров</w:t>
      </w:r>
      <w:bookmarkStart w:id="0" w:name="_GoBack"/>
      <w:bookmarkEnd w:id="0"/>
      <w:r w:rsidRPr="009661E8">
        <w:rPr>
          <w:rFonts w:ascii="Times New Roman" w:hAnsi="Times New Roman"/>
          <w:sz w:val="28"/>
          <w:szCs w:val="28"/>
        </w:rPr>
        <w:t xml:space="preserve"> (участников) страховой (перестраховочной) организации (страхового холдинга) о ее (его) добровольной реорганизации?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8</w:t>
      </w:r>
      <w:r w:rsidRPr="009661E8">
        <w:rPr>
          <w:rFonts w:ascii="Times New Roman" w:hAnsi="Times New Roman"/>
          <w:sz w:val="28"/>
          <w:szCs w:val="28"/>
        </w:rPr>
        <w:t>. В случае принятия общим собранием акционеров страховой (перестраховочной) организации решения о ее добровольной реорганизации в юридическое лицо, не осуществляющее страховую (перестраховочную) деятельность, запрещается:</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9</w:t>
      </w:r>
      <w:r w:rsidRPr="009661E8">
        <w:rPr>
          <w:rFonts w:ascii="Times New Roman" w:hAnsi="Times New Roman"/>
          <w:sz w:val="28"/>
          <w:szCs w:val="28"/>
        </w:rPr>
        <w:t>. В течение какого срока рассматривается бизнес-план страховой (перестраховочной) организации, представленный в уполномоченный орган при ее добровольной реорганизации?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10</w:t>
      </w:r>
      <w:r w:rsidRPr="009661E8">
        <w:rPr>
          <w:rFonts w:ascii="Times New Roman" w:hAnsi="Times New Roman"/>
          <w:sz w:val="28"/>
          <w:szCs w:val="28"/>
        </w:rPr>
        <w:t>. В каких случаях создается комитет кредиторов страховой (перестраховочной) организации?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11</w:t>
      </w:r>
      <w:r w:rsidRPr="009661E8">
        <w:rPr>
          <w:rFonts w:ascii="Times New Roman" w:hAnsi="Times New Roman"/>
          <w:sz w:val="28"/>
          <w:szCs w:val="28"/>
        </w:rPr>
        <w:t>. В каких целях создается комитет кредиторов страховой (перестраховочной) организации?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12</w:t>
      </w:r>
      <w:r w:rsidRPr="009661E8">
        <w:rPr>
          <w:rFonts w:ascii="Times New Roman" w:hAnsi="Times New Roman"/>
          <w:sz w:val="28"/>
          <w:szCs w:val="28"/>
        </w:rPr>
        <w:t xml:space="preserve">.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 </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13</w:t>
      </w:r>
      <w:r w:rsidRPr="009661E8">
        <w:rPr>
          <w:rFonts w:ascii="Times New Roman" w:hAnsi="Times New Roman"/>
          <w:sz w:val="28"/>
          <w:szCs w:val="28"/>
        </w:rPr>
        <w:t>. После получения разрешения уполномоченного органа на добровольную ликвидацию страховой (перестраховочной) организации: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14</w:t>
      </w:r>
      <w:r w:rsidRPr="009661E8">
        <w:rPr>
          <w:rFonts w:ascii="Times New Roman" w:hAnsi="Times New Roman"/>
          <w:sz w:val="28"/>
          <w:szCs w:val="28"/>
        </w:rPr>
        <w:t>. Не является основанием для отказа в выдаче разрешения на добровольную ликвидацию страховой (перестраховочной) организации: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15</w:t>
      </w:r>
      <w:r w:rsidRPr="009661E8">
        <w:rPr>
          <w:rFonts w:ascii="Times New Roman" w:hAnsi="Times New Roman"/>
          <w:sz w:val="28"/>
          <w:szCs w:val="28"/>
        </w:rPr>
        <w:t>. Когда складывает свои полномочия временная администрация?</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16</w:t>
      </w:r>
      <w:r w:rsidRPr="009661E8">
        <w:rPr>
          <w:rFonts w:ascii="Times New Roman" w:hAnsi="Times New Roman"/>
          <w:sz w:val="28"/>
          <w:szCs w:val="28"/>
        </w:rPr>
        <w:t xml:space="preserve">. Председателем и членами ликвидационной комиссии принудительно ликвидируемой страховой (перестраховочной) организации могут быть назначены: </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17</w:t>
      </w:r>
      <w:r w:rsidRPr="009661E8">
        <w:rPr>
          <w:rFonts w:ascii="Times New Roman" w:hAnsi="Times New Roman"/>
          <w:sz w:val="28"/>
          <w:szCs w:val="28"/>
        </w:rPr>
        <w:t>. С даты лишения страховой (перестраховочной) организации лицензии: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18</w:t>
      </w:r>
      <w:r w:rsidRPr="009661E8">
        <w:rPr>
          <w:rFonts w:ascii="Times New Roman" w:hAnsi="Times New Roman"/>
          <w:sz w:val="28"/>
          <w:szCs w:val="28"/>
        </w:rPr>
        <w:t>. В случае принудительной ликвидации страховой (перестраховочной) организации суд оповещает:</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19</w:t>
      </w:r>
      <w:r w:rsidRPr="009661E8">
        <w:rPr>
          <w:rFonts w:ascii="Times New Roman" w:hAnsi="Times New Roman"/>
          <w:sz w:val="28"/>
          <w:szCs w:val="28"/>
        </w:rPr>
        <w:t>. В течение какого периода судом оповещается решение о принудительной ликвидации страховой (перестраховочной) организации?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20</w:t>
      </w:r>
      <w:r w:rsidRPr="009661E8">
        <w:rPr>
          <w:rFonts w:ascii="Times New Roman" w:hAnsi="Times New Roman"/>
          <w:sz w:val="28"/>
          <w:szCs w:val="28"/>
        </w:rPr>
        <w:t>. Недействительность одной или нескольких сделок в рамках генерального финансового соглашения:</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lastRenderedPageBreak/>
        <w:t>21</w:t>
      </w:r>
      <w:r w:rsidRPr="009661E8">
        <w:rPr>
          <w:rFonts w:ascii="Times New Roman" w:hAnsi="Times New Roman"/>
          <w:sz w:val="28"/>
          <w:szCs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22</w:t>
      </w:r>
      <w:r w:rsidRPr="009661E8">
        <w:rPr>
          <w:rFonts w:ascii="Times New Roman" w:hAnsi="Times New Roman"/>
          <w:sz w:val="28"/>
          <w:szCs w:val="28"/>
        </w:rPr>
        <w:t>. В конкурсную (ликвидационную) массу страховой (перестраховочной) организации не включаются:</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23</w:t>
      </w:r>
      <w:r w:rsidRPr="009661E8">
        <w:rPr>
          <w:rFonts w:ascii="Times New Roman" w:hAnsi="Times New Roman"/>
          <w:sz w:val="28"/>
          <w:szCs w:val="28"/>
        </w:rPr>
        <w:t>. Ежемесячный размер вознаграждения, выплачиваемого председателю, членам ликвидационной комиссии принудительно ликвидируемой страховой (перестраховочной) организации и иным привлеченным работникам, не должен превышать на каждого из них:</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24</w:t>
      </w:r>
      <w:r w:rsidRPr="009661E8">
        <w:rPr>
          <w:rFonts w:ascii="Times New Roman" w:hAnsi="Times New Roman"/>
          <w:sz w:val="28"/>
          <w:szCs w:val="28"/>
        </w:rPr>
        <w:t>. Кто осуществляет контроль за деятельностью ликвидационной комиссии принудительно ликвидируемой страховой (перестраховочной) организации?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25</w:t>
      </w:r>
      <w:r w:rsidRPr="009661E8">
        <w:rPr>
          <w:rFonts w:ascii="Times New Roman" w:hAnsi="Times New Roman"/>
          <w:sz w:val="28"/>
          <w:szCs w:val="28"/>
        </w:rPr>
        <w:t>. Кем утверждается отчет о ликвидации и ликвидационный баланс?</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sidRPr="009661E8">
        <w:rPr>
          <w:rFonts w:ascii="Times New Roman" w:hAnsi="Times New Roman"/>
          <w:sz w:val="28"/>
          <w:szCs w:val="28"/>
        </w:rPr>
        <w:t>2</w:t>
      </w:r>
      <w:r>
        <w:rPr>
          <w:rFonts w:ascii="Times New Roman" w:hAnsi="Times New Roman"/>
          <w:sz w:val="28"/>
          <w:szCs w:val="28"/>
        </w:rPr>
        <w:t>6</w:t>
      </w:r>
      <w:r w:rsidRPr="009661E8">
        <w:rPr>
          <w:rFonts w:ascii="Times New Roman" w:hAnsi="Times New Roman"/>
          <w:sz w:val="28"/>
          <w:szCs w:val="28"/>
        </w:rPr>
        <w:t>. Кто выносит определение о завершении ликвидационного производства?</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sidRPr="009661E8">
        <w:rPr>
          <w:rFonts w:ascii="Times New Roman" w:hAnsi="Times New Roman"/>
          <w:sz w:val="28"/>
          <w:szCs w:val="28"/>
        </w:rPr>
        <w:t>27. После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 филиал страховой (перестраховочной) организации-нерезидента Республики Казахстан в какой срок обязан направить в уполномоченный орган копию такого решения?</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sidRPr="009661E8">
        <w:rPr>
          <w:rFonts w:ascii="Times New Roman" w:hAnsi="Times New Roman"/>
          <w:sz w:val="28"/>
          <w:szCs w:val="28"/>
        </w:rPr>
        <w:t>2</w:t>
      </w:r>
      <w:r>
        <w:rPr>
          <w:rFonts w:ascii="Times New Roman" w:hAnsi="Times New Roman"/>
          <w:sz w:val="28"/>
          <w:szCs w:val="28"/>
        </w:rPr>
        <w:t>8</w:t>
      </w:r>
      <w:r w:rsidRPr="009661E8">
        <w:rPr>
          <w:rFonts w:ascii="Times New Roman" w:hAnsi="Times New Roman"/>
          <w:sz w:val="28"/>
          <w:szCs w:val="28"/>
        </w:rPr>
        <w:t>. Порядок выдачи разрешения на добровольное прекращение деятельности филиала страховой (перестраховочной) организации-нерезидента Республики Казахстан либо отказа в выдаче указанного разрешения, а также порядок передачи страхового портфеля определяются:</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sidRPr="009661E8">
        <w:rPr>
          <w:rFonts w:ascii="Times New Roman" w:hAnsi="Times New Roman"/>
          <w:sz w:val="28"/>
          <w:szCs w:val="28"/>
        </w:rPr>
        <w:t>2</w:t>
      </w:r>
      <w:r>
        <w:rPr>
          <w:rFonts w:ascii="Times New Roman" w:hAnsi="Times New Roman"/>
          <w:sz w:val="28"/>
          <w:szCs w:val="28"/>
        </w:rPr>
        <w:t>9</w:t>
      </w:r>
      <w:r w:rsidRPr="009661E8">
        <w:rPr>
          <w:rFonts w:ascii="Times New Roman" w:hAnsi="Times New Roman"/>
          <w:sz w:val="28"/>
          <w:szCs w:val="28"/>
        </w:rPr>
        <w:t>. С какой периодичностью организация по формированию и ведению базы данных обязана проводить аудит программно-технического обеспечения, включая информационно-коммуникационных технологий, используемых в своей деятельности?</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30</w:t>
      </w:r>
      <w:r w:rsidRPr="009661E8">
        <w:rPr>
          <w:rFonts w:ascii="Times New Roman" w:hAnsi="Times New Roman"/>
          <w:sz w:val="28"/>
          <w:szCs w:val="28"/>
        </w:rPr>
        <w:t>. В чью компетенцию входит утверждение плана развития базы данных?</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31</w:t>
      </w:r>
      <w:r w:rsidRPr="009661E8">
        <w:rPr>
          <w:rFonts w:ascii="Times New Roman" w:hAnsi="Times New Roman"/>
          <w:sz w:val="28"/>
          <w:szCs w:val="28"/>
        </w:rPr>
        <w:t>. Организация по формированию и ведению базы данных осуществляет формирование и ведение базы данных по:</w:t>
      </w:r>
    </w:p>
    <w:p w:rsidR="009B3ADD" w:rsidRPr="009661E8" w:rsidRDefault="009B3ADD" w:rsidP="009B3ADD">
      <w:pPr>
        <w:spacing w:after="0" w:line="240" w:lineRule="auto"/>
        <w:jc w:val="both"/>
        <w:rPr>
          <w:rFonts w:ascii="Times New Roman" w:hAnsi="Times New Roman"/>
          <w:sz w:val="28"/>
          <w:szCs w:val="28"/>
        </w:rPr>
      </w:pPr>
    </w:p>
    <w:p w:rsidR="009B3ADD" w:rsidRPr="009661E8" w:rsidRDefault="009B3ADD" w:rsidP="009B3ADD">
      <w:pPr>
        <w:spacing w:after="0" w:line="240" w:lineRule="auto"/>
        <w:jc w:val="both"/>
        <w:rPr>
          <w:rFonts w:ascii="Times New Roman" w:hAnsi="Times New Roman"/>
          <w:sz w:val="28"/>
          <w:szCs w:val="28"/>
        </w:rPr>
      </w:pPr>
      <w:r>
        <w:rPr>
          <w:rFonts w:ascii="Times New Roman" w:hAnsi="Times New Roman"/>
          <w:sz w:val="28"/>
          <w:szCs w:val="28"/>
        </w:rPr>
        <w:t>32</w:t>
      </w:r>
      <w:r w:rsidRPr="009661E8">
        <w:rPr>
          <w:rFonts w:ascii="Times New Roman" w:hAnsi="Times New Roman"/>
          <w:sz w:val="28"/>
          <w:szCs w:val="28"/>
        </w:rPr>
        <w:t>. На какие виды подразделяются страховые отчеты?</w:t>
      </w:r>
    </w:p>
    <w:p w:rsidR="009B3ADD" w:rsidRDefault="009B3ADD" w:rsidP="009B3ADD">
      <w:pPr>
        <w:spacing w:after="0" w:line="240" w:lineRule="auto"/>
        <w:jc w:val="both"/>
        <w:rPr>
          <w:rFonts w:ascii="Times New Roman" w:hAnsi="Times New Roman"/>
          <w:sz w:val="28"/>
          <w:szCs w:val="28"/>
        </w:rPr>
      </w:pPr>
    </w:p>
    <w:p w:rsidR="009B3ADD" w:rsidRPr="00651A9B" w:rsidRDefault="009B3ADD" w:rsidP="009B3ADD">
      <w:pPr>
        <w:spacing w:after="0" w:line="240" w:lineRule="auto"/>
        <w:jc w:val="both"/>
        <w:rPr>
          <w:rFonts w:ascii="Times New Roman" w:hAnsi="Times New Roman"/>
          <w:sz w:val="28"/>
          <w:szCs w:val="28"/>
        </w:rPr>
      </w:pPr>
      <w:r w:rsidRPr="00651A9B">
        <w:rPr>
          <w:rFonts w:ascii="Times New Roman" w:hAnsi="Times New Roman"/>
          <w:sz w:val="28"/>
          <w:szCs w:val="28"/>
        </w:rPr>
        <w:lastRenderedPageBreak/>
        <w:t>33. В пределах какого срока уполномоченным органом должно быть рассмотрено ходатайство на получение разрешения на проведение добровольной реорганизации страховой (перестраховочной) организации:</w:t>
      </w:r>
    </w:p>
    <w:p w:rsidR="009B3ADD" w:rsidRPr="00651A9B" w:rsidRDefault="009B3ADD" w:rsidP="009B3ADD">
      <w:pPr>
        <w:spacing w:after="0" w:line="240" w:lineRule="auto"/>
        <w:jc w:val="both"/>
        <w:rPr>
          <w:rFonts w:ascii="Times New Roman" w:hAnsi="Times New Roman"/>
          <w:sz w:val="28"/>
          <w:szCs w:val="28"/>
        </w:rPr>
      </w:pPr>
    </w:p>
    <w:p w:rsidR="009B3ADD" w:rsidRPr="00651A9B" w:rsidRDefault="009B3ADD" w:rsidP="009B3ADD">
      <w:pPr>
        <w:spacing w:after="0" w:line="240" w:lineRule="auto"/>
        <w:jc w:val="both"/>
        <w:rPr>
          <w:rFonts w:ascii="Times New Roman" w:hAnsi="Times New Roman"/>
          <w:sz w:val="28"/>
          <w:szCs w:val="28"/>
        </w:rPr>
      </w:pPr>
      <w:r w:rsidRPr="00651A9B">
        <w:rPr>
          <w:rFonts w:ascii="Times New Roman" w:hAnsi="Times New Roman"/>
          <w:sz w:val="28"/>
          <w:szCs w:val="28"/>
        </w:rPr>
        <w:t>34. В целях осуществления контроля за деятельностью ликвидационной комиссии принудительно ликвидируемой страховой (перестраховочной) организации, в том числе по основанию банкротства, уполномоченный орган вправе:</w:t>
      </w:r>
    </w:p>
    <w:p w:rsidR="009B3ADD" w:rsidRPr="00651A9B" w:rsidRDefault="009B3ADD" w:rsidP="009B3ADD">
      <w:pPr>
        <w:spacing w:after="0" w:line="240" w:lineRule="auto"/>
        <w:jc w:val="both"/>
        <w:rPr>
          <w:rFonts w:ascii="Times New Roman" w:hAnsi="Times New Roman"/>
          <w:sz w:val="28"/>
          <w:szCs w:val="28"/>
        </w:rPr>
      </w:pPr>
    </w:p>
    <w:p w:rsidR="009B3ADD" w:rsidRPr="00651A9B" w:rsidRDefault="009B3ADD" w:rsidP="009B3ADD">
      <w:pPr>
        <w:spacing w:after="0" w:line="240" w:lineRule="auto"/>
        <w:jc w:val="both"/>
        <w:rPr>
          <w:rFonts w:ascii="Times New Roman" w:hAnsi="Times New Roman"/>
          <w:sz w:val="28"/>
          <w:szCs w:val="28"/>
        </w:rPr>
      </w:pPr>
      <w:r w:rsidRPr="00651A9B">
        <w:rPr>
          <w:rFonts w:ascii="Times New Roman" w:hAnsi="Times New Roman"/>
          <w:sz w:val="28"/>
          <w:szCs w:val="28"/>
        </w:rPr>
        <w:t>35. Обжалование письменного предписания уполномоченного органа, вынесенного при выявлении в деятельности ликвидационной комиссии недостатков и (или) рисков, в суде:</w:t>
      </w:r>
    </w:p>
    <w:p w:rsidR="009B3ADD" w:rsidRPr="00651A9B"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sidRPr="00651A9B">
        <w:rPr>
          <w:rFonts w:ascii="Times New Roman" w:hAnsi="Times New Roman"/>
          <w:sz w:val="28"/>
          <w:szCs w:val="28"/>
        </w:rPr>
        <w:t>36. Вправе ли страховая (перестраховочная) организация оказывать страховое</w:t>
      </w:r>
      <w:r w:rsidRPr="008E2B9C">
        <w:rPr>
          <w:rFonts w:ascii="Times New Roman" w:hAnsi="Times New Roman"/>
          <w:sz w:val="28"/>
          <w:szCs w:val="28"/>
        </w:rPr>
        <w:t xml:space="preserve"> посредничество:</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sidRPr="008E2B9C">
        <w:rPr>
          <w:rFonts w:ascii="Times New Roman" w:hAnsi="Times New Roman"/>
          <w:sz w:val="28"/>
          <w:szCs w:val="28"/>
        </w:rPr>
        <w:t>3</w:t>
      </w:r>
      <w:r>
        <w:rPr>
          <w:rFonts w:ascii="Times New Roman" w:hAnsi="Times New Roman"/>
          <w:sz w:val="28"/>
          <w:szCs w:val="28"/>
        </w:rPr>
        <w:t>7</w:t>
      </w:r>
      <w:r w:rsidRPr="008E2B9C">
        <w:rPr>
          <w:rFonts w:ascii="Times New Roman" w:hAnsi="Times New Roman"/>
          <w:sz w:val="28"/>
          <w:szCs w:val="28"/>
        </w:rPr>
        <w:t>. Вправе ли страховая (перестраховочная) организация осуществлять деятельность по управлению инвестиционным портфелем:</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sidRPr="008E2B9C">
        <w:rPr>
          <w:rFonts w:ascii="Times New Roman" w:hAnsi="Times New Roman"/>
          <w:sz w:val="28"/>
          <w:szCs w:val="28"/>
        </w:rPr>
        <w:t>3</w:t>
      </w:r>
      <w:r>
        <w:rPr>
          <w:rFonts w:ascii="Times New Roman" w:hAnsi="Times New Roman"/>
          <w:sz w:val="28"/>
          <w:szCs w:val="28"/>
        </w:rPr>
        <w:t>8</w:t>
      </w:r>
      <w:r w:rsidRPr="008E2B9C">
        <w:rPr>
          <w:rFonts w:ascii="Times New Roman" w:hAnsi="Times New Roman"/>
          <w:sz w:val="28"/>
          <w:szCs w:val="28"/>
        </w:rPr>
        <w:t>. Вправе ли страховая (перестраховочная) организация участвовать в создании консорциума или простого товарищества: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sidRPr="008E2B9C">
        <w:rPr>
          <w:rFonts w:ascii="Times New Roman" w:hAnsi="Times New Roman"/>
          <w:sz w:val="28"/>
          <w:szCs w:val="28"/>
        </w:rPr>
        <w:t>3</w:t>
      </w:r>
      <w:r>
        <w:rPr>
          <w:rFonts w:ascii="Times New Roman" w:hAnsi="Times New Roman"/>
          <w:sz w:val="28"/>
          <w:szCs w:val="28"/>
        </w:rPr>
        <w:t>9</w:t>
      </w:r>
      <w:r w:rsidRPr="008E2B9C">
        <w:rPr>
          <w:rFonts w:ascii="Times New Roman" w:hAnsi="Times New Roman"/>
          <w:sz w:val="28"/>
          <w:szCs w:val="28"/>
        </w:rPr>
        <w:t>. В каком случае Фонд гарантирования страховых выплат гарантирует осуществление страховых выплат страхователям (застрахованным, выгодоприобретателям):</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40</w:t>
      </w:r>
      <w:r w:rsidRPr="008E2B9C">
        <w:rPr>
          <w:rFonts w:ascii="Times New Roman" w:hAnsi="Times New Roman"/>
          <w:sz w:val="28"/>
          <w:szCs w:val="28"/>
        </w:rPr>
        <w:t>. При каком условии страховая (перестраховочная) организация вправе осуществлять страховую деятельность:</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41</w:t>
      </w:r>
      <w:r w:rsidRPr="008E2B9C">
        <w:rPr>
          <w:rFonts w:ascii="Times New Roman" w:hAnsi="Times New Roman"/>
          <w:sz w:val="28"/>
          <w:szCs w:val="28"/>
        </w:rPr>
        <w:t>. В каком документе определяются структура, количество членов, задачи, функции и полномочия службы внутреннего аудита и других постоянно действующих органов:</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42</w:t>
      </w:r>
      <w:r w:rsidRPr="008E2B9C">
        <w:rPr>
          <w:rFonts w:ascii="Times New Roman" w:hAnsi="Times New Roman"/>
          <w:sz w:val="28"/>
          <w:szCs w:val="28"/>
        </w:rPr>
        <w:t>. В каком документе определяется система управления рисками:</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43</w:t>
      </w:r>
      <w:r w:rsidRPr="008E2B9C">
        <w:rPr>
          <w:rFonts w:ascii="Times New Roman" w:hAnsi="Times New Roman"/>
          <w:sz w:val="28"/>
          <w:szCs w:val="28"/>
        </w:rPr>
        <w:t>. В каком документе определяются права и обязанности руководителей структурных подразделений:</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44</w:t>
      </w:r>
      <w:r w:rsidRPr="008E2B9C">
        <w:rPr>
          <w:rFonts w:ascii="Times New Roman" w:hAnsi="Times New Roman"/>
          <w:sz w:val="28"/>
          <w:szCs w:val="28"/>
        </w:rPr>
        <w:t>. Каким органом страховой (перестраховочной) организации утверждаются правила страхования: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45</w:t>
      </w:r>
      <w:r w:rsidRPr="008E2B9C">
        <w:rPr>
          <w:rFonts w:ascii="Times New Roman" w:hAnsi="Times New Roman"/>
          <w:sz w:val="28"/>
          <w:szCs w:val="28"/>
        </w:rPr>
        <w:t>. Каким органом страховой (перестраховочной) организации утверждаются внутренние правила: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lastRenderedPageBreak/>
        <w:t>46</w:t>
      </w:r>
      <w:r w:rsidRPr="008E2B9C">
        <w:rPr>
          <w:rFonts w:ascii="Times New Roman" w:hAnsi="Times New Roman"/>
          <w:sz w:val="28"/>
          <w:szCs w:val="28"/>
        </w:rPr>
        <w:t>. Без наличия в штате какого специалиста страховая (перестраховочная) организация не вправе осуществлять страховую деятельность:</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47</w:t>
      </w:r>
      <w:r w:rsidRPr="008E2B9C">
        <w:rPr>
          <w:rFonts w:ascii="Times New Roman" w:hAnsi="Times New Roman"/>
          <w:sz w:val="28"/>
          <w:szCs w:val="28"/>
        </w:rPr>
        <w:t>. В каком случае страховая организация не вправе осуществлять страховую деятельность по гарантируемым в соответствии с Законом Республики Казахстан "О Фонде гарантирования страховых выплат" видам страхования: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48</w:t>
      </w:r>
      <w:r w:rsidRPr="008E2B9C">
        <w:rPr>
          <w:rFonts w:ascii="Times New Roman" w:hAnsi="Times New Roman"/>
          <w:sz w:val="28"/>
          <w:szCs w:val="28"/>
        </w:rPr>
        <w:t>. Работник страховой (перестраховочной) организации, в функции которого входят оценка страховых рисков, принимаемых на страхование, и определение условий договоров страхования (перестрахования), это:</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49</w:t>
      </w:r>
      <w:r w:rsidRPr="008E2B9C">
        <w:rPr>
          <w:rFonts w:ascii="Times New Roman" w:hAnsi="Times New Roman"/>
          <w:sz w:val="28"/>
          <w:szCs w:val="28"/>
        </w:rPr>
        <w:t xml:space="preserve">. На каких условиях заключается договор </w:t>
      </w:r>
      <w:proofErr w:type="spellStart"/>
      <w:r w:rsidRPr="008E2B9C">
        <w:rPr>
          <w:rFonts w:ascii="Times New Roman" w:hAnsi="Times New Roman"/>
          <w:sz w:val="28"/>
          <w:szCs w:val="28"/>
        </w:rPr>
        <w:t>сострахования</w:t>
      </w:r>
      <w:proofErr w:type="spellEnd"/>
      <w:r w:rsidRPr="008E2B9C">
        <w:rPr>
          <w:rFonts w:ascii="Times New Roman" w:hAnsi="Times New Roman"/>
          <w:sz w:val="28"/>
          <w:szCs w:val="28"/>
        </w:rPr>
        <w:t xml:space="preserve"> при осуществлении страхования рисков посредством создания страхового пула: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50</w:t>
      </w:r>
      <w:r w:rsidRPr="008E2B9C">
        <w:rPr>
          <w:rFonts w:ascii="Times New Roman" w:hAnsi="Times New Roman"/>
          <w:sz w:val="28"/>
          <w:szCs w:val="28"/>
        </w:rPr>
        <w:t xml:space="preserve">. Когда страховая организация имеет право участвовать в </w:t>
      </w:r>
      <w:proofErr w:type="spellStart"/>
      <w:r w:rsidRPr="008E2B9C">
        <w:rPr>
          <w:rFonts w:ascii="Times New Roman" w:hAnsi="Times New Roman"/>
          <w:sz w:val="28"/>
          <w:szCs w:val="28"/>
        </w:rPr>
        <w:t>состраховании</w:t>
      </w:r>
      <w:proofErr w:type="spellEnd"/>
      <w:r w:rsidRPr="008E2B9C">
        <w:rPr>
          <w:rFonts w:ascii="Times New Roman" w:hAnsi="Times New Roman"/>
          <w:sz w:val="28"/>
          <w:szCs w:val="28"/>
        </w:rPr>
        <w:t>:</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51</w:t>
      </w:r>
      <w:r w:rsidRPr="008E2B9C">
        <w:rPr>
          <w:rFonts w:ascii="Times New Roman" w:hAnsi="Times New Roman"/>
          <w:sz w:val="28"/>
          <w:szCs w:val="28"/>
        </w:rPr>
        <w:t>. Вправе ли лица, не имеющие соответствующую лицензию уполномоченного органа, оказывать услуги страхового брокера: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52</w:t>
      </w:r>
      <w:r w:rsidRPr="008E2B9C">
        <w:rPr>
          <w:rFonts w:ascii="Times New Roman" w:hAnsi="Times New Roman"/>
          <w:sz w:val="28"/>
          <w:szCs w:val="28"/>
        </w:rPr>
        <w:t>. Вправе ли лица, не имеющие соответствующую лицензию уполномоченного органа, использовать в своем наименовании, документах, объявлениях и рекламе слова "перестраховочная организация":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53</w:t>
      </w:r>
      <w:r w:rsidRPr="008E2B9C">
        <w:rPr>
          <w:rFonts w:ascii="Times New Roman" w:hAnsi="Times New Roman"/>
          <w:sz w:val="28"/>
          <w:szCs w:val="28"/>
        </w:rPr>
        <w:t>. Как называется страхование, связанное с осуществлением страховой организацией деятельности по заключению и исполнению договоров страхования на территории другого государства: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54</w:t>
      </w:r>
      <w:r w:rsidRPr="008E2B9C">
        <w:rPr>
          <w:rFonts w:ascii="Times New Roman" w:hAnsi="Times New Roman"/>
          <w:sz w:val="28"/>
          <w:szCs w:val="28"/>
        </w:rPr>
        <w:t>. Что такое трансграничное страхование:</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55</w:t>
      </w:r>
      <w:r w:rsidRPr="008E2B9C">
        <w:rPr>
          <w:rFonts w:ascii="Times New Roman" w:hAnsi="Times New Roman"/>
          <w:sz w:val="28"/>
          <w:szCs w:val="28"/>
        </w:rPr>
        <w:t>. В каком случае страховая организация обязана разместить правила страхования на интернет-ресурсе страховщика: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56</w:t>
      </w:r>
      <w:r w:rsidRPr="008E2B9C">
        <w:rPr>
          <w:rFonts w:ascii="Times New Roman" w:hAnsi="Times New Roman"/>
          <w:sz w:val="28"/>
          <w:szCs w:val="28"/>
        </w:rPr>
        <w:t>. Разрешена ли посредническая деятельность по заключению договора страхования со страховой организацией – нерезидентом Республики Казахстан при трансграничном страховании:</w:t>
      </w:r>
    </w:p>
    <w:p w:rsidR="009B3ADD"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57</w:t>
      </w:r>
      <w:r w:rsidRPr="008E2B9C">
        <w:rPr>
          <w:rFonts w:ascii="Times New Roman" w:hAnsi="Times New Roman"/>
          <w:sz w:val="28"/>
          <w:szCs w:val="28"/>
        </w:rPr>
        <w:t xml:space="preserve">. Определение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осуществляется на условиях, по методике и в порядке, определенных: </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lastRenderedPageBreak/>
        <w:t>58</w:t>
      </w:r>
      <w:r w:rsidRPr="008E2B9C">
        <w:rPr>
          <w:rFonts w:ascii="Times New Roman" w:hAnsi="Times New Roman"/>
          <w:sz w:val="28"/>
          <w:szCs w:val="28"/>
        </w:rPr>
        <w:t>.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устанавливаются: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59</w:t>
      </w:r>
      <w:r w:rsidRPr="008E2B9C">
        <w:rPr>
          <w:rFonts w:ascii="Times New Roman" w:hAnsi="Times New Roman"/>
          <w:sz w:val="28"/>
          <w:szCs w:val="28"/>
        </w:rPr>
        <w:t>. Осуществление выплаты в связи с участием страхователя в инвестициях или прибыли страховщика с учетом накопленных сумм производится в следующих случаях:</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60</w:t>
      </w:r>
      <w:r w:rsidRPr="008E2B9C">
        <w:rPr>
          <w:rFonts w:ascii="Times New Roman" w:hAnsi="Times New Roman"/>
          <w:sz w:val="28"/>
          <w:szCs w:val="28"/>
        </w:rPr>
        <w:t>. Не допускается заключение договора страхования, предусматривающего условие участия страхователя в прибыли страховщика: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61</w:t>
      </w:r>
      <w:r w:rsidRPr="008E2B9C">
        <w:rPr>
          <w:rFonts w:ascii="Times New Roman" w:hAnsi="Times New Roman"/>
          <w:sz w:val="28"/>
          <w:szCs w:val="28"/>
        </w:rPr>
        <w:t>. Какие отношения не регулируются в рамках Закона?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62</w:t>
      </w:r>
      <w:r w:rsidRPr="008E2B9C">
        <w:rPr>
          <w:rFonts w:ascii="Times New Roman" w:hAnsi="Times New Roman"/>
          <w:sz w:val="28"/>
          <w:szCs w:val="28"/>
        </w:rPr>
        <w:t>. Выплата дивидендов по простым и (или) привилегированным акциям (долям участия в уставном капитале) страховой (перестраховочной) организации, страхового холдинга не допускается в случае:</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63</w:t>
      </w:r>
      <w:r w:rsidRPr="008E2B9C">
        <w:rPr>
          <w:rFonts w:ascii="Times New Roman" w:hAnsi="Times New Roman"/>
          <w:sz w:val="28"/>
          <w:szCs w:val="28"/>
        </w:rPr>
        <w:t>. При наличии фактора (факторов), влияющего (влияющих) на ухудшение финансового положения страховой (перестраховочной) организации, страховой группы и (или) невыполнение плана мероприятий, предусматривающего меры раннего реагирования по повышению финансовой устойчивости страховой (перестраховочной) организации, страховой группы, недопущению ухудшения ее финансового положения и увеличения рисков, связанных со страховой деятельностью и с деятельностью страховой группы, представленного в уполномоченный орган, не допускается: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64</w:t>
      </w:r>
      <w:r w:rsidRPr="008E2B9C">
        <w:rPr>
          <w:rFonts w:ascii="Times New Roman" w:hAnsi="Times New Roman"/>
          <w:sz w:val="28"/>
          <w:szCs w:val="28"/>
        </w:rPr>
        <w:t xml:space="preserve">. При наличии нарушения страховой (перестраховочной) организацией, страховой группой </w:t>
      </w:r>
      <w:proofErr w:type="spellStart"/>
      <w:r w:rsidRPr="008E2B9C">
        <w:rPr>
          <w:rFonts w:ascii="Times New Roman" w:hAnsi="Times New Roman"/>
          <w:sz w:val="28"/>
          <w:szCs w:val="28"/>
        </w:rPr>
        <w:t>пруденциальных</w:t>
      </w:r>
      <w:proofErr w:type="spellEnd"/>
      <w:r w:rsidRPr="008E2B9C">
        <w:rPr>
          <w:rFonts w:ascii="Times New Roman" w:hAnsi="Times New Roman"/>
          <w:sz w:val="28"/>
          <w:szCs w:val="28"/>
        </w:rPr>
        <w:t xml:space="preserve"> нормативов, а также непринятия мер по поддержанию </w:t>
      </w:r>
      <w:proofErr w:type="spellStart"/>
      <w:r w:rsidRPr="008E2B9C">
        <w:rPr>
          <w:rFonts w:ascii="Times New Roman" w:hAnsi="Times New Roman"/>
          <w:sz w:val="28"/>
          <w:szCs w:val="28"/>
        </w:rPr>
        <w:t>пруденциальных</w:t>
      </w:r>
      <w:proofErr w:type="spellEnd"/>
      <w:r w:rsidRPr="008E2B9C">
        <w:rPr>
          <w:rFonts w:ascii="Times New Roman" w:hAnsi="Times New Roman"/>
          <w:sz w:val="28"/>
          <w:szCs w:val="28"/>
        </w:rPr>
        <w:t xml:space="preserve"> нормативов не допускается: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65</w:t>
      </w:r>
      <w:r w:rsidRPr="008E2B9C">
        <w:rPr>
          <w:rFonts w:ascii="Times New Roman" w:hAnsi="Times New Roman"/>
          <w:sz w:val="28"/>
          <w:szCs w:val="28"/>
        </w:rPr>
        <w:t>. Если выплата дивидендов по простым и (или) привилегированным акциям (долям участия в уставном капитале) страховой (перестраховочной) организации, страхового холдинга приведет к появлению фактора (факторов), влияющего (влияющих) на ухудшение финансового положения страховой (перестраховочной) организации, страховой группы, установленного нормативным правовым актом уполномоченного органа, то в этом случае:</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66</w:t>
      </w:r>
      <w:r w:rsidRPr="008E2B9C">
        <w:rPr>
          <w:rFonts w:ascii="Times New Roman" w:hAnsi="Times New Roman"/>
          <w:sz w:val="28"/>
          <w:szCs w:val="28"/>
        </w:rPr>
        <w:t xml:space="preserve">. Если выплата дивидендов по простым и (или) привилегированным акциям (долям участия в уставном капитале) страховой (перестраховочной) </w:t>
      </w:r>
      <w:r w:rsidRPr="008E2B9C">
        <w:rPr>
          <w:rFonts w:ascii="Times New Roman" w:hAnsi="Times New Roman"/>
          <w:sz w:val="28"/>
          <w:szCs w:val="28"/>
        </w:rPr>
        <w:lastRenderedPageBreak/>
        <w:t xml:space="preserve">организации, страхового холдинга приведет к нарушению одного либо нескольких </w:t>
      </w:r>
      <w:proofErr w:type="spellStart"/>
      <w:r w:rsidRPr="008E2B9C">
        <w:rPr>
          <w:rFonts w:ascii="Times New Roman" w:hAnsi="Times New Roman"/>
          <w:sz w:val="28"/>
          <w:szCs w:val="28"/>
        </w:rPr>
        <w:t>пруденциальных</w:t>
      </w:r>
      <w:proofErr w:type="spellEnd"/>
      <w:r w:rsidRPr="008E2B9C">
        <w:rPr>
          <w:rFonts w:ascii="Times New Roman" w:hAnsi="Times New Roman"/>
          <w:sz w:val="28"/>
          <w:szCs w:val="28"/>
        </w:rPr>
        <w:t xml:space="preserve"> нормативов страховой (перестраховочной) организации, страховой группы, установленных нормативным правовым актом уполномоченного органа, то в этом случае:</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67</w:t>
      </w:r>
      <w:r w:rsidRPr="008E2B9C">
        <w:rPr>
          <w:rFonts w:ascii="Times New Roman" w:hAnsi="Times New Roman"/>
          <w:sz w:val="28"/>
          <w:szCs w:val="28"/>
        </w:rPr>
        <w:t>. Страховой (перестраховочной) организации запрещается: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68</w:t>
      </w:r>
      <w:r w:rsidRPr="008E2B9C">
        <w:rPr>
          <w:rFonts w:ascii="Times New Roman" w:hAnsi="Times New Roman"/>
          <w:sz w:val="28"/>
          <w:szCs w:val="28"/>
        </w:rPr>
        <w:t>. Операции с производными финансовыми инструментами, совершаемые страховыми (перестраховочными) организациями и (или) страховыми холдингами возможны:</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69</w:t>
      </w:r>
      <w:r w:rsidRPr="008E2B9C">
        <w:rPr>
          <w:rFonts w:ascii="Times New Roman" w:hAnsi="Times New Roman"/>
          <w:sz w:val="28"/>
          <w:szCs w:val="28"/>
        </w:rPr>
        <w:t>. В каком виде могут совершаться операции с производными финансовыми инструментами, совершаемые страховыми (перестраховочными) организациями и (или) страховыми холдингами в целях хеджирования рисков?</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70</w:t>
      </w:r>
      <w:r w:rsidRPr="008E2B9C">
        <w:rPr>
          <w:rFonts w:ascii="Times New Roman" w:hAnsi="Times New Roman"/>
          <w:sz w:val="28"/>
          <w:szCs w:val="28"/>
        </w:rPr>
        <w:t xml:space="preserve">. Нетто-требование, возникшее (рассчитанное) в результате зачета требований и (или) ликвидационного </w:t>
      </w:r>
      <w:proofErr w:type="spellStart"/>
      <w:r w:rsidRPr="008E2B9C">
        <w:rPr>
          <w:rFonts w:ascii="Times New Roman" w:hAnsi="Times New Roman"/>
          <w:sz w:val="28"/>
          <w:szCs w:val="28"/>
        </w:rPr>
        <w:t>неттинга</w:t>
      </w:r>
      <w:proofErr w:type="spellEnd"/>
      <w:r w:rsidRPr="008E2B9C">
        <w:rPr>
          <w:rFonts w:ascii="Times New Roman" w:hAnsi="Times New Roman"/>
          <w:sz w:val="28"/>
          <w:szCs w:val="28"/>
        </w:rPr>
        <w:t>, осуществленного (примененного) в порядке и на условиях, определенных в генеральном финансовом соглашении, удовлетворяется: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71</w:t>
      </w:r>
      <w:r w:rsidRPr="008E2B9C">
        <w:rPr>
          <w:rFonts w:ascii="Times New Roman" w:hAnsi="Times New Roman"/>
          <w:sz w:val="28"/>
          <w:szCs w:val="28"/>
        </w:rPr>
        <w:t xml:space="preserve">. Стороны генерального финансового соглашения осуществляют (применяют) зачет требований и (или) ликвидационный </w:t>
      </w:r>
      <w:proofErr w:type="spellStart"/>
      <w:r w:rsidRPr="008E2B9C">
        <w:rPr>
          <w:rFonts w:ascii="Times New Roman" w:hAnsi="Times New Roman"/>
          <w:sz w:val="28"/>
          <w:szCs w:val="28"/>
        </w:rPr>
        <w:t>неттинг</w:t>
      </w:r>
      <w:proofErr w:type="spellEnd"/>
      <w:r w:rsidRPr="008E2B9C">
        <w:rPr>
          <w:rFonts w:ascii="Times New Roman" w:hAnsi="Times New Roman"/>
          <w:sz w:val="28"/>
          <w:szCs w:val="28"/>
        </w:rPr>
        <w:t xml:space="preserve"> по сделке (сделкам) в рамках генерального финансового соглашения: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72</w:t>
      </w:r>
      <w:r w:rsidRPr="008E2B9C">
        <w:rPr>
          <w:rFonts w:ascii="Times New Roman" w:hAnsi="Times New Roman"/>
          <w:sz w:val="28"/>
          <w:szCs w:val="28"/>
        </w:rPr>
        <w:t>. Страховые (перестраховочные) организации формируют систему управления рисками и внутреннего контроля, которая должна содержать:</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73</w:t>
      </w:r>
      <w:r w:rsidRPr="008E2B9C">
        <w:rPr>
          <w:rFonts w:ascii="Times New Roman" w:hAnsi="Times New Roman"/>
          <w:sz w:val="28"/>
          <w:szCs w:val="28"/>
        </w:rPr>
        <w:t>. При заключении договора страхования, в период действия страховой защиты и урегулирования страхового случая сторонам договора страхования запрещается: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74</w:t>
      </w:r>
      <w:r w:rsidRPr="008E2B9C">
        <w:rPr>
          <w:rFonts w:ascii="Times New Roman" w:hAnsi="Times New Roman"/>
          <w:sz w:val="28"/>
          <w:szCs w:val="28"/>
        </w:rPr>
        <w:t>. В какой период могут быть выявлены признаки недобросовестного поведения?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75</w:t>
      </w:r>
      <w:r w:rsidRPr="008E2B9C">
        <w:rPr>
          <w:rFonts w:ascii="Times New Roman" w:hAnsi="Times New Roman"/>
          <w:sz w:val="28"/>
          <w:szCs w:val="28"/>
        </w:rPr>
        <w:t>. Признаками недобросовестного поведения являются: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76</w:t>
      </w:r>
      <w:r w:rsidRPr="008E2B9C">
        <w:rPr>
          <w:rFonts w:ascii="Times New Roman" w:hAnsi="Times New Roman"/>
          <w:sz w:val="28"/>
          <w:szCs w:val="28"/>
        </w:rPr>
        <w:t>. В каком случае страховщик вправе приостановить осуществление страховой выплаты?</w:t>
      </w:r>
    </w:p>
    <w:p w:rsidR="00FA2BEF" w:rsidRDefault="00FA2BEF"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77</w:t>
      </w:r>
      <w:r w:rsidRPr="008E2B9C">
        <w:rPr>
          <w:rFonts w:ascii="Times New Roman" w:hAnsi="Times New Roman"/>
          <w:sz w:val="28"/>
          <w:szCs w:val="28"/>
        </w:rPr>
        <w:t>. На какой срок страховщик вправе приостановить осуществление страховой выплаты при установлении им признаков недобросовестного поведения?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lastRenderedPageBreak/>
        <w:t>78</w:t>
      </w:r>
      <w:r w:rsidRPr="008E2B9C">
        <w:rPr>
          <w:rFonts w:ascii="Times New Roman" w:hAnsi="Times New Roman"/>
          <w:sz w:val="28"/>
          <w:szCs w:val="28"/>
        </w:rPr>
        <w:t>. В какой срок должно быть направлено уведомление о приостановлении страховой выплаты страхователю (выгодоприобретателю) с указанием о проведении соответствующей проверки:</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79</w:t>
      </w:r>
      <w:r w:rsidRPr="008E2B9C">
        <w:rPr>
          <w:rFonts w:ascii="Times New Roman" w:hAnsi="Times New Roman"/>
          <w:sz w:val="28"/>
          <w:szCs w:val="28"/>
        </w:rPr>
        <w:t>. До истечения срока приостановления страховой выплаты страховщик обязан:</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80</w:t>
      </w:r>
      <w:r w:rsidRPr="008E2B9C">
        <w:rPr>
          <w:rFonts w:ascii="Times New Roman" w:hAnsi="Times New Roman"/>
          <w:sz w:val="28"/>
          <w:szCs w:val="28"/>
        </w:rPr>
        <w:t>. Кем могут быть установлены факты недобросовестного поведения со стороны страховщика?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81</w:t>
      </w:r>
      <w:r w:rsidRPr="008E2B9C">
        <w:rPr>
          <w:rFonts w:ascii="Times New Roman" w:hAnsi="Times New Roman"/>
          <w:sz w:val="28"/>
          <w:szCs w:val="28"/>
        </w:rPr>
        <w:t>. Кто применяет в отношении страховщика меры при установлении фактов недобросовестного поведения?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82</w:t>
      </w:r>
      <w:r w:rsidRPr="008E2B9C">
        <w:rPr>
          <w:rFonts w:ascii="Times New Roman" w:hAnsi="Times New Roman"/>
          <w:sz w:val="28"/>
          <w:szCs w:val="28"/>
        </w:rPr>
        <w:t>. Не является основанием для применения мер надзорного реагирования: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83</w:t>
      </w:r>
      <w:r w:rsidRPr="008E2B9C">
        <w:rPr>
          <w:rFonts w:ascii="Times New Roman" w:hAnsi="Times New Roman"/>
          <w:sz w:val="28"/>
          <w:szCs w:val="28"/>
        </w:rPr>
        <w:t>. Основанием для применения мер надзорного реагирования является: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84</w:t>
      </w:r>
      <w:r w:rsidRPr="008E2B9C">
        <w:rPr>
          <w:rFonts w:ascii="Times New Roman" w:hAnsi="Times New Roman"/>
          <w:sz w:val="28"/>
          <w:szCs w:val="28"/>
        </w:rPr>
        <w:t>. Основанием для применения мер надзорного реагирования является: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85</w:t>
      </w:r>
      <w:r w:rsidRPr="008E2B9C">
        <w:rPr>
          <w:rFonts w:ascii="Times New Roman" w:hAnsi="Times New Roman"/>
          <w:sz w:val="28"/>
          <w:szCs w:val="28"/>
        </w:rPr>
        <w:t xml:space="preserve">. Срок уплаты страховыми организациями обязательных взносов в офис страхового </w:t>
      </w:r>
      <w:proofErr w:type="spellStart"/>
      <w:r w:rsidRPr="008E2B9C">
        <w:rPr>
          <w:rFonts w:ascii="Times New Roman" w:hAnsi="Times New Roman"/>
          <w:sz w:val="28"/>
          <w:szCs w:val="28"/>
        </w:rPr>
        <w:t>омбудсмана</w:t>
      </w:r>
      <w:proofErr w:type="spellEnd"/>
      <w:r w:rsidRPr="008E2B9C">
        <w:rPr>
          <w:rFonts w:ascii="Times New Roman" w:hAnsi="Times New Roman"/>
          <w:sz w:val="28"/>
          <w:szCs w:val="28"/>
        </w:rPr>
        <w:t xml:space="preserve"> устанавливается: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86</w:t>
      </w:r>
      <w:r w:rsidRPr="008E2B9C">
        <w:rPr>
          <w:rFonts w:ascii="Times New Roman" w:hAnsi="Times New Roman"/>
          <w:sz w:val="28"/>
          <w:szCs w:val="28"/>
        </w:rPr>
        <w:t>. Обязательные или чрезвычайные взносы, а также первоначальные разовые и дополнительные взносы уплачиваются страховыми организациями в:</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87</w:t>
      </w:r>
      <w:r w:rsidRPr="008E2B9C">
        <w:rPr>
          <w:rFonts w:ascii="Times New Roman" w:hAnsi="Times New Roman"/>
          <w:sz w:val="28"/>
          <w:szCs w:val="28"/>
        </w:rPr>
        <w:t>. При определении целесообразности применения мер надзорного реагирования и выборе мер надзорного реагирования учитываются: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88</w:t>
      </w:r>
      <w:r w:rsidRPr="008E2B9C">
        <w:rPr>
          <w:rFonts w:ascii="Times New Roman" w:hAnsi="Times New Roman"/>
          <w:sz w:val="28"/>
          <w:szCs w:val="28"/>
        </w:rPr>
        <w:t>. Уполномоченный орган вправе применить любую из мер надзорного реагирования, вне зависимости от примененных ранее мер надзорного реагирования, к:</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89</w:t>
      </w:r>
      <w:r w:rsidRPr="008E2B9C">
        <w:rPr>
          <w:rFonts w:ascii="Times New Roman" w:hAnsi="Times New Roman"/>
          <w:sz w:val="28"/>
          <w:szCs w:val="28"/>
        </w:rPr>
        <w:t>. К какой мере надзорного реагирования относится устранение фактора (факторов), влияющего (влияющих) на ухудшение финансового положения страховой (перестраховочной) организации (страховой группы)?</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90</w:t>
      </w:r>
      <w:r w:rsidRPr="008E2B9C">
        <w:rPr>
          <w:rFonts w:ascii="Times New Roman" w:hAnsi="Times New Roman"/>
          <w:sz w:val="28"/>
          <w:szCs w:val="28"/>
        </w:rPr>
        <w:t>. В случае отстранения страховой (перестраховочной) организацией, страховым холдингом, страховым брокером от выполнения служебных обязанностей или увольнения руководящего (руководящих) работника (работников) до отстранения от выполнения служебных обязанностей данного (данных) лица (лиц) уполномоченным органом:</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lastRenderedPageBreak/>
        <w:t>91</w:t>
      </w:r>
      <w:r w:rsidRPr="008E2B9C">
        <w:rPr>
          <w:rFonts w:ascii="Times New Roman" w:hAnsi="Times New Roman"/>
          <w:sz w:val="28"/>
          <w:szCs w:val="28"/>
        </w:rPr>
        <w:t>. Какие меры по улучшению финансового состояния и (или) минимизации рисков предусмотрены в отношении руководящего работника организации, гарантирующей осуществление страховых выплат?</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92</w:t>
      </w:r>
      <w:r w:rsidRPr="008E2B9C">
        <w:rPr>
          <w:rFonts w:ascii="Times New Roman" w:hAnsi="Times New Roman"/>
          <w:sz w:val="28"/>
          <w:szCs w:val="28"/>
        </w:rPr>
        <w:t>. Уполномоченный орган вправе применить санкции к:</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93</w:t>
      </w:r>
      <w:r w:rsidRPr="008E2B9C">
        <w:rPr>
          <w:rFonts w:ascii="Times New Roman" w:hAnsi="Times New Roman"/>
          <w:sz w:val="28"/>
          <w:szCs w:val="28"/>
        </w:rPr>
        <w:t>. К санкциям, применяемым уполномоченным органом, относится: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94</w:t>
      </w:r>
      <w:r w:rsidRPr="008E2B9C">
        <w:rPr>
          <w:rFonts w:ascii="Times New Roman" w:hAnsi="Times New Roman"/>
          <w:sz w:val="28"/>
          <w:szCs w:val="28"/>
        </w:rPr>
        <w:t>. При определении целесообразности применения санкций и выборе санкции в виде приостановления действия либо лишения лицензии учитываются:</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95</w:t>
      </w:r>
      <w:r w:rsidRPr="008E2B9C">
        <w:rPr>
          <w:rFonts w:ascii="Times New Roman" w:hAnsi="Times New Roman"/>
          <w:sz w:val="28"/>
          <w:szCs w:val="28"/>
        </w:rPr>
        <w:t>. Не относится к основаниям приостановления уполномоченным органом действия лицензии страховой (перестраховочной) организации и страхового брокера:</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96</w:t>
      </w:r>
      <w:r w:rsidRPr="008E2B9C">
        <w:rPr>
          <w:rFonts w:ascii="Times New Roman" w:hAnsi="Times New Roman"/>
          <w:sz w:val="28"/>
          <w:szCs w:val="28"/>
        </w:rPr>
        <w:t>. Действие лицензии страховой (перестраховочной) организации может быть приостановлено:</w:t>
      </w:r>
    </w:p>
    <w:p w:rsidR="009B3ADD" w:rsidRPr="008E2B9C" w:rsidRDefault="009B3ADD" w:rsidP="009B3ADD">
      <w:pPr>
        <w:spacing w:after="0" w:line="240" w:lineRule="auto"/>
        <w:jc w:val="both"/>
        <w:rPr>
          <w:rFonts w:ascii="Times New Roman" w:hAnsi="Times New Roman"/>
          <w:sz w:val="28"/>
          <w:szCs w:val="28"/>
        </w:rPr>
      </w:pPr>
    </w:p>
    <w:p w:rsidR="009B3ADD" w:rsidRPr="008E2B9C" w:rsidRDefault="009B3ADD" w:rsidP="009B3ADD">
      <w:pPr>
        <w:spacing w:after="0" w:line="240" w:lineRule="auto"/>
        <w:jc w:val="both"/>
        <w:rPr>
          <w:rFonts w:ascii="Times New Roman" w:hAnsi="Times New Roman"/>
          <w:sz w:val="28"/>
          <w:szCs w:val="28"/>
        </w:rPr>
      </w:pPr>
      <w:r>
        <w:rPr>
          <w:rFonts w:ascii="Times New Roman" w:hAnsi="Times New Roman"/>
          <w:sz w:val="28"/>
          <w:szCs w:val="28"/>
        </w:rPr>
        <w:t>97</w:t>
      </w:r>
      <w:r w:rsidRPr="008E2B9C">
        <w:rPr>
          <w:rFonts w:ascii="Times New Roman" w:hAnsi="Times New Roman"/>
          <w:sz w:val="28"/>
          <w:szCs w:val="28"/>
        </w:rPr>
        <w:t>. Кем должна быть осуществлена передача страхового портфеля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в случае лишения лицензии страховой (перестраховочной) организации?</w:t>
      </w:r>
    </w:p>
    <w:p w:rsidR="009B3ADD" w:rsidRDefault="009B3ADD" w:rsidP="009B3ADD">
      <w:pPr>
        <w:spacing w:after="0" w:line="240" w:lineRule="auto"/>
        <w:jc w:val="both"/>
        <w:rPr>
          <w:rFonts w:ascii="Times New Roman" w:hAnsi="Times New Roman"/>
          <w:sz w:val="28"/>
          <w:szCs w:val="28"/>
        </w:rPr>
      </w:pPr>
    </w:p>
    <w:p w:rsidR="009B3ADD" w:rsidRPr="00725435" w:rsidRDefault="009B3ADD" w:rsidP="009B3ADD">
      <w:pPr>
        <w:spacing w:after="0" w:line="240" w:lineRule="auto"/>
        <w:jc w:val="both"/>
        <w:rPr>
          <w:rFonts w:ascii="Times New Roman" w:hAnsi="Times New Roman"/>
          <w:sz w:val="28"/>
          <w:szCs w:val="28"/>
        </w:rPr>
      </w:pPr>
      <w:r>
        <w:rPr>
          <w:rFonts w:ascii="Times New Roman" w:hAnsi="Times New Roman"/>
          <w:sz w:val="28"/>
          <w:szCs w:val="28"/>
        </w:rPr>
        <w:t>98</w:t>
      </w:r>
      <w:r w:rsidRPr="00725435">
        <w:rPr>
          <w:rFonts w:ascii="Times New Roman" w:hAnsi="Times New Roman"/>
          <w:sz w:val="28"/>
          <w:szCs w:val="28"/>
        </w:rPr>
        <w:t>. В какой срок должна быть осуществлена передача страхового портфеля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в случае лишения лицензии страховой (перестраховочной) организации?</w:t>
      </w:r>
    </w:p>
    <w:p w:rsidR="009B3ADD" w:rsidRPr="00725435" w:rsidRDefault="009B3ADD" w:rsidP="009B3ADD">
      <w:pPr>
        <w:spacing w:after="0" w:line="240" w:lineRule="auto"/>
        <w:jc w:val="both"/>
        <w:rPr>
          <w:rFonts w:ascii="Times New Roman" w:hAnsi="Times New Roman"/>
          <w:sz w:val="28"/>
          <w:szCs w:val="28"/>
        </w:rPr>
      </w:pPr>
    </w:p>
    <w:p w:rsidR="009B3ADD" w:rsidRPr="00725435" w:rsidRDefault="009B3ADD" w:rsidP="009B3ADD">
      <w:pPr>
        <w:spacing w:after="0" w:line="240" w:lineRule="auto"/>
        <w:jc w:val="both"/>
        <w:rPr>
          <w:rFonts w:ascii="Times New Roman" w:hAnsi="Times New Roman"/>
          <w:sz w:val="28"/>
          <w:szCs w:val="28"/>
        </w:rPr>
      </w:pPr>
      <w:r>
        <w:rPr>
          <w:rFonts w:ascii="Times New Roman" w:hAnsi="Times New Roman"/>
          <w:sz w:val="28"/>
          <w:szCs w:val="28"/>
        </w:rPr>
        <w:t>99</w:t>
      </w:r>
      <w:r w:rsidRPr="00725435">
        <w:rPr>
          <w:rFonts w:ascii="Times New Roman" w:hAnsi="Times New Roman"/>
          <w:sz w:val="28"/>
          <w:szCs w:val="28"/>
        </w:rPr>
        <w:t>. На какой срок может быть продлен срок осуществления передачи страхового портфеля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в случае лишения лицензии страховой (перестраховочной) организации?</w:t>
      </w:r>
    </w:p>
    <w:p w:rsidR="00FA2BEF" w:rsidRDefault="00FA2BEF" w:rsidP="009B3ADD">
      <w:pPr>
        <w:spacing w:after="0" w:line="240" w:lineRule="auto"/>
        <w:jc w:val="both"/>
        <w:rPr>
          <w:rFonts w:ascii="Times New Roman" w:hAnsi="Times New Roman"/>
          <w:sz w:val="28"/>
          <w:szCs w:val="28"/>
        </w:rPr>
      </w:pPr>
    </w:p>
    <w:p w:rsidR="009B3ADD" w:rsidRPr="00725435" w:rsidRDefault="009B3ADD" w:rsidP="009B3ADD">
      <w:pPr>
        <w:spacing w:after="0" w:line="240" w:lineRule="auto"/>
        <w:jc w:val="both"/>
        <w:rPr>
          <w:rFonts w:ascii="Times New Roman" w:hAnsi="Times New Roman"/>
          <w:sz w:val="28"/>
          <w:szCs w:val="28"/>
        </w:rPr>
      </w:pPr>
      <w:r>
        <w:rPr>
          <w:rFonts w:ascii="Times New Roman" w:hAnsi="Times New Roman"/>
          <w:sz w:val="28"/>
          <w:szCs w:val="28"/>
        </w:rPr>
        <w:t>100</w:t>
      </w:r>
      <w:r w:rsidRPr="00725435">
        <w:rPr>
          <w:rFonts w:ascii="Times New Roman" w:hAnsi="Times New Roman"/>
          <w:sz w:val="28"/>
          <w:szCs w:val="28"/>
        </w:rPr>
        <w:t xml:space="preserve">. На основании чего уполномоченным органом может быть продлен срок осуществления передачи страхового портфеля по классам (видам) страхования, по которым предоставляется гарантия в соответствии с Законом </w:t>
      </w:r>
      <w:r w:rsidRPr="00725435">
        <w:rPr>
          <w:rFonts w:ascii="Times New Roman" w:hAnsi="Times New Roman"/>
          <w:sz w:val="28"/>
          <w:szCs w:val="28"/>
        </w:rPr>
        <w:lastRenderedPageBreak/>
        <w:t>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в случае лишения лицензии страховой (перестраховочной) организации?</w:t>
      </w:r>
    </w:p>
    <w:sectPr w:rsidR="009B3ADD" w:rsidRPr="00725435" w:rsidSect="00672C1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84F" w:rsidRDefault="008C184F" w:rsidP="00D14F33">
      <w:pPr>
        <w:spacing w:after="0" w:line="240" w:lineRule="auto"/>
      </w:pPr>
      <w:r>
        <w:separator/>
      </w:r>
    </w:p>
  </w:endnote>
  <w:endnote w:type="continuationSeparator" w:id="0">
    <w:p w:rsidR="008C184F" w:rsidRDefault="008C184F" w:rsidP="00D1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84F" w:rsidRDefault="008C184F" w:rsidP="00D14F33">
      <w:pPr>
        <w:spacing w:after="0" w:line="240" w:lineRule="auto"/>
      </w:pPr>
      <w:r>
        <w:separator/>
      </w:r>
    </w:p>
  </w:footnote>
  <w:footnote w:type="continuationSeparator" w:id="0">
    <w:p w:rsidR="008C184F" w:rsidRDefault="008C184F" w:rsidP="00D1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3C3" w:rsidRPr="009400D8" w:rsidRDefault="003363C3" w:rsidP="003363C3">
    <w:pPr>
      <w:pStyle w:val="a4"/>
      <w:jc w:val="center"/>
      <w:rPr>
        <w:rFonts w:ascii="Times New Roman" w:hAnsi="Times New Roman" w:cs="Times New Roman"/>
        <w:color w:val="FF0000"/>
        <w:sz w:val="28"/>
        <w:szCs w:val="28"/>
      </w:rPr>
    </w:pPr>
    <w:r w:rsidRPr="009400D8">
      <w:rPr>
        <w:rFonts w:ascii="Times New Roman" w:hAnsi="Times New Roman" w:cs="Times New Roman"/>
        <w:color w:val="FF0000"/>
        <w:sz w:val="28"/>
        <w:szCs w:val="28"/>
      </w:rPr>
      <w:t>Вступают в силу</w:t>
    </w:r>
    <w:r w:rsidR="008C1B9D">
      <w:rPr>
        <w:rFonts w:ascii="Times New Roman" w:hAnsi="Times New Roman" w:cs="Times New Roman"/>
        <w:color w:val="FF0000"/>
        <w:sz w:val="28"/>
        <w:szCs w:val="28"/>
        <w:lang w:val="kk-KZ"/>
      </w:rPr>
      <w:t xml:space="preserve"> </w:t>
    </w:r>
    <w:r w:rsidR="005C5BF7">
      <w:rPr>
        <w:rFonts w:ascii="Times New Roman" w:hAnsi="Times New Roman" w:cs="Times New Roman"/>
        <w:color w:val="FF0000"/>
        <w:sz w:val="28"/>
        <w:szCs w:val="28"/>
        <w:lang w:val="kk-KZ"/>
      </w:rPr>
      <w:t>06</w:t>
    </w:r>
    <w:r w:rsidRPr="009400D8">
      <w:rPr>
        <w:rFonts w:ascii="Times New Roman" w:hAnsi="Times New Roman" w:cs="Times New Roman"/>
        <w:color w:val="FF0000"/>
        <w:sz w:val="28"/>
        <w:szCs w:val="28"/>
      </w:rPr>
      <w:t>.</w:t>
    </w:r>
    <w:r w:rsidR="005C5BF7">
      <w:rPr>
        <w:rFonts w:ascii="Times New Roman" w:hAnsi="Times New Roman" w:cs="Times New Roman"/>
        <w:color w:val="FF0000"/>
        <w:sz w:val="28"/>
        <w:szCs w:val="28"/>
      </w:rPr>
      <w:t>12</w:t>
    </w:r>
    <w:r w:rsidRPr="009400D8">
      <w:rPr>
        <w:rFonts w:ascii="Times New Roman" w:hAnsi="Times New Roman" w:cs="Times New Roman"/>
        <w:color w:val="FF0000"/>
        <w:sz w:val="28"/>
        <w:szCs w:val="28"/>
      </w:rPr>
      <w:t>.20</w:t>
    </w:r>
    <w:r w:rsidR="001C69A7">
      <w:rPr>
        <w:rFonts w:ascii="Times New Roman" w:hAnsi="Times New Roman" w:cs="Times New Roman"/>
        <w:color w:val="FF0000"/>
        <w:sz w:val="28"/>
        <w:szCs w:val="28"/>
      </w:rPr>
      <w:t>2</w:t>
    </w:r>
    <w:r w:rsidR="005C5BF7">
      <w:rPr>
        <w:rFonts w:ascii="Times New Roman" w:hAnsi="Times New Roman" w:cs="Times New Roman"/>
        <w:color w:val="FF0000"/>
        <w:sz w:val="28"/>
        <w:szCs w:val="28"/>
      </w:rPr>
      <w:t>4</w:t>
    </w:r>
    <w:r w:rsidRPr="009400D8">
      <w:rPr>
        <w:rFonts w:ascii="Times New Roman" w:hAnsi="Times New Roman" w:cs="Times New Roman"/>
        <w:color w:val="FF0000"/>
        <w:sz w:val="28"/>
        <w:szCs w:val="28"/>
      </w:rPr>
      <w:t xml:space="preserve"> г.</w:t>
    </w:r>
  </w:p>
  <w:p w:rsidR="003363C3" w:rsidRDefault="003363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4B50"/>
    <w:multiLevelType w:val="hybridMultilevel"/>
    <w:tmpl w:val="4D869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D2"/>
    <w:rsid w:val="00004C3B"/>
    <w:rsid w:val="0001009C"/>
    <w:rsid w:val="000227AB"/>
    <w:rsid w:val="00026377"/>
    <w:rsid w:val="00041C5C"/>
    <w:rsid w:val="00044898"/>
    <w:rsid w:val="00056AB1"/>
    <w:rsid w:val="000609FA"/>
    <w:rsid w:val="00066EA7"/>
    <w:rsid w:val="0008614F"/>
    <w:rsid w:val="00086F74"/>
    <w:rsid w:val="0009565F"/>
    <w:rsid w:val="00096E9C"/>
    <w:rsid w:val="000A3FD8"/>
    <w:rsid w:val="000A5E7D"/>
    <w:rsid w:val="000B19E7"/>
    <w:rsid w:val="000B3A7E"/>
    <w:rsid w:val="000B3B47"/>
    <w:rsid w:val="000B404D"/>
    <w:rsid w:val="000B6497"/>
    <w:rsid w:val="000C4274"/>
    <w:rsid w:val="000C6D29"/>
    <w:rsid w:val="000D0B77"/>
    <w:rsid w:val="000D507C"/>
    <w:rsid w:val="000E508A"/>
    <w:rsid w:val="000E5939"/>
    <w:rsid w:val="000F2DBF"/>
    <w:rsid w:val="00106B6E"/>
    <w:rsid w:val="0011049F"/>
    <w:rsid w:val="00110F72"/>
    <w:rsid w:val="00124369"/>
    <w:rsid w:val="001274F9"/>
    <w:rsid w:val="00136393"/>
    <w:rsid w:val="00152F8D"/>
    <w:rsid w:val="00154C3B"/>
    <w:rsid w:val="00155956"/>
    <w:rsid w:val="00156741"/>
    <w:rsid w:val="00157BF4"/>
    <w:rsid w:val="0016706C"/>
    <w:rsid w:val="0018064F"/>
    <w:rsid w:val="00185841"/>
    <w:rsid w:val="0019282B"/>
    <w:rsid w:val="00196864"/>
    <w:rsid w:val="001A069B"/>
    <w:rsid w:val="001A0A86"/>
    <w:rsid w:val="001A2C50"/>
    <w:rsid w:val="001A4DCE"/>
    <w:rsid w:val="001B446B"/>
    <w:rsid w:val="001C69A7"/>
    <w:rsid w:val="001D3F00"/>
    <w:rsid w:val="001D46B7"/>
    <w:rsid w:val="001D70B5"/>
    <w:rsid w:val="001E1E67"/>
    <w:rsid w:val="001E6AA8"/>
    <w:rsid w:val="001F60AE"/>
    <w:rsid w:val="0020190D"/>
    <w:rsid w:val="00201964"/>
    <w:rsid w:val="002101CE"/>
    <w:rsid w:val="0021026D"/>
    <w:rsid w:val="00212AAB"/>
    <w:rsid w:val="00214A16"/>
    <w:rsid w:val="00236192"/>
    <w:rsid w:val="002371A9"/>
    <w:rsid w:val="00243C03"/>
    <w:rsid w:val="00246B5D"/>
    <w:rsid w:val="00261CA2"/>
    <w:rsid w:val="0026725C"/>
    <w:rsid w:val="00280B50"/>
    <w:rsid w:val="002830BA"/>
    <w:rsid w:val="0028523C"/>
    <w:rsid w:val="00291C17"/>
    <w:rsid w:val="00292A3C"/>
    <w:rsid w:val="00293FD5"/>
    <w:rsid w:val="002A06C1"/>
    <w:rsid w:val="002A4FC7"/>
    <w:rsid w:val="002B2641"/>
    <w:rsid w:val="002B582D"/>
    <w:rsid w:val="002C074D"/>
    <w:rsid w:val="002C5ABA"/>
    <w:rsid w:val="002C79E2"/>
    <w:rsid w:val="002D4AE8"/>
    <w:rsid w:val="002E0D59"/>
    <w:rsid w:val="002E5F6F"/>
    <w:rsid w:val="002F5034"/>
    <w:rsid w:val="00302471"/>
    <w:rsid w:val="0030489D"/>
    <w:rsid w:val="00305A16"/>
    <w:rsid w:val="00316230"/>
    <w:rsid w:val="00316D3A"/>
    <w:rsid w:val="00322D02"/>
    <w:rsid w:val="00331E98"/>
    <w:rsid w:val="00335F09"/>
    <w:rsid w:val="003363C3"/>
    <w:rsid w:val="00341272"/>
    <w:rsid w:val="00355A37"/>
    <w:rsid w:val="0036205A"/>
    <w:rsid w:val="00366136"/>
    <w:rsid w:val="00367D15"/>
    <w:rsid w:val="00374882"/>
    <w:rsid w:val="0037656A"/>
    <w:rsid w:val="00384F59"/>
    <w:rsid w:val="00391A91"/>
    <w:rsid w:val="00394AA3"/>
    <w:rsid w:val="00395D76"/>
    <w:rsid w:val="003A1C55"/>
    <w:rsid w:val="003A47C3"/>
    <w:rsid w:val="003A5264"/>
    <w:rsid w:val="003B0C0D"/>
    <w:rsid w:val="003C0E21"/>
    <w:rsid w:val="003C5AFB"/>
    <w:rsid w:val="003D661F"/>
    <w:rsid w:val="003E1DCC"/>
    <w:rsid w:val="003F2339"/>
    <w:rsid w:val="003F2ABB"/>
    <w:rsid w:val="00410F31"/>
    <w:rsid w:val="004113CD"/>
    <w:rsid w:val="00413FDD"/>
    <w:rsid w:val="00416B8B"/>
    <w:rsid w:val="004175F3"/>
    <w:rsid w:val="004349D0"/>
    <w:rsid w:val="00451DF7"/>
    <w:rsid w:val="00453959"/>
    <w:rsid w:val="00456A22"/>
    <w:rsid w:val="00456C69"/>
    <w:rsid w:val="00471881"/>
    <w:rsid w:val="0047440F"/>
    <w:rsid w:val="004813B8"/>
    <w:rsid w:val="004964F9"/>
    <w:rsid w:val="004B1E12"/>
    <w:rsid w:val="004B4B99"/>
    <w:rsid w:val="004D33C5"/>
    <w:rsid w:val="004D3B8E"/>
    <w:rsid w:val="004D6C6E"/>
    <w:rsid w:val="004E41A4"/>
    <w:rsid w:val="004E4C66"/>
    <w:rsid w:val="004E55FE"/>
    <w:rsid w:val="004E77FE"/>
    <w:rsid w:val="004F0B5C"/>
    <w:rsid w:val="00502116"/>
    <w:rsid w:val="00503941"/>
    <w:rsid w:val="00510A32"/>
    <w:rsid w:val="0051112B"/>
    <w:rsid w:val="005119AF"/>
    <w:rsid w:val="005166EF"/>
    <w:rsid w:val="00520926"/>
    <w:rsid w:val="005264C7"/>
    <w:rsid w:val="00530D60"/>
    <w:rsid w:val="00532D65"/>
    <w:rsid w:val="005443EA"/>
    <w:rsid w:val="00544559"/>
    <w:rsid w:val="00553F9B"/>
    <w:rsid w:val="005554E3"/>
    <w:rsid w:val="005653A0"/>
    <w:rsid w:val="0057651F"/>
    <w:rsid w:val="0058728E"/>
    <w:rsid w:val="00594610"/>
    <w:rsid w:val="005B66BE"/>
    <w:rsid w:val="005C5BF7"/>
    <w:rsid w:val="005D1E93"/>
    <w:rsid w:val="005D58DB"/>
    <w:rsid w:val="005E1DD2"/>
    <w:rsid w:val="005F7E28"/>
    <w:rsid w:val="00601C4A"/>
    <w:rsid w:val="00601E60"/>
    <w:rsid w:val="0062477F"/>
    <w:rsid w:val="00625DD9"/>
    <w:rsid w:val="006263C6"/>
    <w:rsid w:val="0063244A"/>
    <w:rsid w:val="00634582"/>
    <w:rsid w:val="00635679"/>
    <w:rsid w:val="006406A9"/>
    <w:rsid w:val="006426E4"/>
    <w:rsid w:val="00650DA6"/>
    <w:rsid w:val="00651A9B"/>
    <w:rsid w:val="006538C0"/>
    <w:rsid w:val="00653B33"/>
    <w:rsid w:val="00672C1E"/>
    <w:rsid w:val="0068569A"/>
    <w:rsid w:val="006916EE"/>
    <w:rsid w:val="006973C2"/>
    <w:rsid w:val="006A0729"/>
    <w:rsid w:val="006B7C04"/>
    <w:rsid w:val="006C4EEF"/>
    <w:rsid w:val="006E37C9"/>
    <w:rsid w:val="006F08A3"/>
    <w:rsid w:val="006F49CF"/>
    <w:rsid w:val="007041FA"/>
    <w:rsid w:val="00704CC4"/>
    <w:rsid w:val="00706110"/>
    <w:rsid w:val="0072137A"/>
    <w:rsid w:val="00732E03"/>
    <w:rsid w:val="00734C83"/>
    <w:rsid w:val="00737CC0"/>
    <w:rsid w:val="00740C92"/>
    <w:rsid w:val="0074328A"/>
    <w:rsid w:val="00755374"/>
    <w:rsid w:val="00755E77"/>
    <w:rsid w:val="007672CF"/>
    <w:rsid w:val="00771D53"/>
    <w:rsid w:val="007814FA"/>
    <w:rsid w:val="00782C21"/>
    <w:rsid w:val="00783832"/>
    <w:rsid w:val="00787D46"/>
    <w:rsid w:val="00797D2B"/>
    <w:rsid w:val="007A0388"/>
    <w:rsid w:val="007A5229"/>
    <w:rsid w:val="007A5D7C"/>
    <w:rsid w:val="007B7530"/>
    <w:rsid w:val="007C39E9"/>
    <w:rsid w:val="007D05AC"/>
    <w:rsid w:val="007D15E9"/>
    <w:rsid w:val="007D2162"/>
    <w:rsid w:val="007D25DE"/>
    <w:rsid w:val="007F1F8A"/>
    <w:rsid w:val="007F37C5"/>
    <w:rsid w:val="00800D5A"/>
    <w:rsid w:val="00811927"/>
    <w:rsid w:val="00813CEC"/>
    <w:rsid w:val="00815E08"/>
    <w:rsid w:val="0081667C"/>
    <w:rsid w:val="008217BE"/>
    <w:rsid w:val="00825F22"/>
    <w:rsid w:val="00830A50"/>
    <w:rsid w:val="008351BD"/>
    <w:rsid w:val="00841F95"/>
    <w:rsid w:val="00843A9D"/>
    <w:rsid w:val="00844197"/>
    <w:rsid w:val="00846513"/>
    <w:rsid w:val="008579B4"/>
    <w:rsid w:val="00886C8E"/>
    <w:rsid w:val="008A504D"/>
    <w:rsid w:val="008A5553"/>
    <w:rsid w:val="008A6391"/>
    <w:rsid w:val="008B0775"/>
    <w:rsid w:val="008C184F"/>
    <w:rsid w:val="008C1B9D"/>
    <w:rsid w:val="008D1D1A"/>
    <w:rsid w:val="008E0F55"/>
    <w:rsid w:val="008E3D11"/>
    <w:rsid w:val="008E41B9"/>
    <w:rsid w:val="008F7B90"/>
    <w:rsid w:val="00905D2B"/>
    <w:rsid w:val="00906C6F"/>
    <w:rsid w:val="00907D6A"/>
    <w:rsid w:val="00913182"/>
    <w:rsid w:val="00920A72"/>
    <w:rsid w:val="009378E5"/>
    <w:rsid w:val="0094137A"/>
    <w:rsid w:val="00942658"/>
    <w:rsid w:val="009501D4"/>
    <w:rsid w:val="009501F2"/>
    <w:rsid w:val="00951371"/>
    <w:rsid w:val="00954003"/>
    <w:rsid w:val="0096188A"/>
    <w:rsid w:val="009636E5"/>
    <w:rsid w:val="00964570"/>
    <w:rsid w:val="00970106"/>
    <w:rsid w:val="009710EE"/>
    <w:rsid w:val="0097119A"/>
    <w:rsid w:val="00972FDA"/>
    <w:rsid w:val="00990A49"/>
    <w:rsid w:val="009A2895"/>
    <w:rsid w:val="009B0900"/>
    <w:rsid w:val="009B3ADD"/>
    <w:rsid w:val="009B7E06"/>
    <w:rsid w:val="009C0FF2"/>
    <w:rsid w:val="009D0099"/>
    <w:rsid w:val="009D0B6F"/>
    <w:rsid w:val="009F6890"/>
    <w:rsid w:val="009F6F29"/>
    <w:rsid w:val="00A01060"/>
    <w:rsid w:val="00A02F01"/>
    <w:rsid w:val="00A16244"/>
    <w:rsid w:val="00A2005C"/>
    <w:rsid w:val="00A26FC0"/>
    <w:rsid w:val="00A35330"/>
    <w:rsid w:val="00A419A3"/>
    <w:rsid w:val="00A42E31"/>
    <w:rsid w:val="00A54C46"/>
    <w:rsid w:val="00A654F2"/>
    <w:rsid w:val="00A661F8"/>
    <w:rsid w:val="00A76BCE"/>
    <w:rsid w:val="00A805F0"/>
    <w:rsid w:val="00A80B1E"/>
    <w:rsid w:val="00A83D9C"/>
    <w:rsid w:val="00A85C79"/>
    <w:rsid w:val="00A97D03"/>
    <w:rsid w:val="00AA2814"/>
    <w:rsid w:val="00AA4611"/>
    <w:rsid w:val="00AB649D"/>
    <w:rsid w:val="00AB7E32"/>
    <w:rsid w:val="00AC0459"/>
    <w:rsid w:val="00AC4F43"/>
    <w:rsid w:val="00AD1E3A"/>
    <w:rsid w:val="00AD7276"/>
    <w:rsid w:val="00B04B02"/>
    <w:rsid w:val="00B11347"/>
    <w:rsid w:val="00B25FDD"/>
    <w:rsid w:val="00B26F02"/>
    <w:rsid w:val="00B272FB"/>
    <w:rsid w:val="00B42809"/>
    <w:rsid w:val="00B52319"/>
    <w:rsid w:val="00B57CE5"/>
    <w:rsid w:val="00B66256"/>
    <w:rsid w:val="00B75127"/>
    <w:rsid w:val="00B81BAC"/>
    <w:rsid w:val="00B866E2"/>
    <w:rsid w:val="00B874B7"/>
    <w:rsid w:val="00BA0E46"/>
    <w:rsid w:val="00BA2EF6"/>
    <w:rsid w:val="00BA7B4C"/>
    <w:rsid w:val="00BB7E08"/>
    <w:rsid w:val="00BC030D"/>
    <w:rsid w:val="00BD32F6"/>
    <w:rsid w:val="00BE4C9B"/>
    <w:rsid w:val="00C0023F"/>
    <w:rsid w:val="00C06BC1"/>
    <w:rsid w:val="00C14B5D"/>
    <w:rsid w:val="00C17D1C"/>
    <w:rsid w:val="00C20E27"/>
    <w:rsid w:val="00C2284F"/>
    <w:rsid w:val="00C2348A"/>
    <w:rsid w:val="00C4397C"/>
    <w:rsid w:val="00C447FA"/>
    <w:rsid w:val="00C61492"/>
    <w:rsid w:val="00C642F5"/>
    <w:rsid w:val="00C660B5"/>
    <w:rsid w:val="00C70BBA"/>
    <w:rsid w:val="00C73ED5"/>
    <w:rsid w:val="00C855E2"/>
    <w:rsid w:val="00C87763"/>
    <w:rsid w:val="00C9246C"/>
    <w:rsid w:val="00CA38E9"/>
    <w:rsid w:val="00CB1557"/>
    <w:rsid w:val="00CB1822"/>
    <w:rsid w:val="00CB2866"/>
    <w:rsid w:val="00CB6A9C"/>
    <w:rsid w:val="00CC1233"/>
    <w:rsid w:val="00CC2049"/>
    <w:rsid w:val="00CC4B39"/>
    <w:rsid w:val="00CC6AE5"/>
    <w:rsid w:val="00CD07EB"/>
    <w:rsid w:val="00CD18BD"/>
    <w:rsid w:val="00CD5504"/>
    <w:rsid w:val="00CE41C9"/>
    <w:rsid w:val="00CF094A"/>
    <w:rsid w:val="00CF0D35"/>
    <w:rsid w:val="00CF5A92"/>
    <w:rsid w:val="00CF6484"/>
    <w:rsid w:val="00D03724"/>
    <w:rsid w:val="00D0694B"/>
    <w:rsid w:val="00D12980"/>
    <w:rsid w:val="00D14F33"/>
    <w:rsid w:val="00D16A2C"/>
    <w:rsid w:val="00D1725A"/>
    <w:rsid w:val="00D17736"/>
    <w:rsid w:val="00D201B8"/>
    <w:rsid w:val="00D21B17"/>
    <w:rsid w:val="00D23D5A"/>
    <w:rsid w:val="00D33D42"/>
    <w:rsid w:val="00D47399"/>
    <w:rsid w:val="00D61939"/>
    <w:rsid w:val="00D65D49"/>
    <w:rsid w:val="00D65FB2"/>
    <w:rsid w:val="00D71A61"/>
    <w:rsid w:val="00D76DCB"/>
    <w:rsid w:val="00D7713A"/>
    <w:rsid w:val="00D80D43"/>
    <w:rsid w:val="00D87697"/>
    <w:rsid w:val="00DA234D"/>
    <w:rsid w:val="00DA47DE"/>
    <w:rsid w:val="00DA51F8"/>
    <w:rsid w:val="00DC14E9"/>
    <w:rsid w:val="00DC53BB"/>
    <w:rsid w:val="00DC6524"/>
    <w:rsid w:val="00DE0907"/>
    <w:rsid w:val="00DE0CF6"/>
    <w:rsid w:val="00DE5958"/>
    <w:rsid w:val="00DF1424"/>
    <w:rsid w:val="00DF2B0C"/>
    <w:rsid w:val="00DF2C6E"/>
    <w:rsid w:val="00E01870"/>
    <w:rsid w:val="00E043AE"/>
    <w:rsid w:val="00E269EE"/>
    <w:rsid w:val="00E32F03"/>
    <w:rsid w:val="00E33A94"/>
    <w:rsid w:val="00E357C1"/>
    <w:rsid w:val="00E40438"/>
    <w:rsid w:val="00E42F5F"/>
    <w:rsid w:val="00E45066"/>
    <w:rsid w:val="00E54A51"/>
    <w:rsid w:val="00E63028"/>
    <w:rsid w:val="00E64944"/>
    <w:rsid w:val="00E71A8A"/>
    <w:rsid w:val="00E80E44"/>
    <w:rsid w:val="00E91528"/>
    <w:rsid w:val="00E91EFA"/>
    <w:rsid w:val="00E94D44"/>
    <w:rsid w:val="00E972FB"/>
    <w:rsid w:val="00EA31D6"/>
    <w:rsid w:val="00ED202E"/>
    <w:rsid w:val="00ED2406"/>
    <w:rsid w:val="00ED48BD"/>
    <w:rsid w:val="00ED7F2B"/>
    <w:rsid w:val="00EE50D6"/>
    <w:rsid w:val="00EE6F2C"/>
    <w:rsid w:val="00EF7175"/>
    <w:rsid w:val="00F00280"/>
    <w:rsid w:val="00F01B60"/>
    <w:rsid w:val="00F046A2"/>
    <w:rsid w:val="00F15E22"/>
    <w:rsid w:val="00F17D1F"/>
    <w:rsid w:val="00F30512"/>
    <w:rsid w:val="00F31EC4"/>
    <w:rsid w:val="00F35461"/>
    <w:rsid w:val="00F415EA"/>
    <w:rsid w:val="00F607D3"/>
    <w:rsid w:val="00F66EF9"/>
    <w:rsid w:val="00F71006"/>
    <w:rsid w:val="00F715A6"/>
    <w:rsid w:val="00F72CC8"/>
    <w:rsid w:val="00F76377"/>
    <w:rsid w:val="00F801FE"/>
    <w:rsid w:val="00F92F62"/>
    <w:rsid w:val="00FA28A3"/>
    <w:rsid w:val="00FA2BEF"/>
    <w:rsid w:val="00FA4A93"/>
    <w:rsid w:val="00FA768E"/>
    <w:rsid w:val="00FB404B"/>
    <w:rsid w:val="00FC02C6"/>
    <w:rsid w:val="00FC6135"/>
    <w:rsid w:val="00FD488C"/>
    <w:rsid w:val="00FE0D28"/>
    <w:rsid w:val="00FF4A6B"/>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D4493-283A-460C-9C62-95DC3900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31EC4"/>
    <w:pPr>
      <w:keepNext/>
      <w:spacing w:after="0" w:line="240" w:lineRule="auto"/>
      <w:jc w:val="both"/>
      <w:outlineLvl w:val="0"/>
    </w:pPr>
    <w:rPr>
      <w:rFonts w:ascii="Times New Roman" w:eastAsia="Times New Roman" w:hAnsi="Times New Roman" w:cs="Times New Roman"/>
      <w:sz w:val="2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5400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basedOn w:val="a0"/>
    <w:uiPriority w:val="99"/>
    <w:semiHidden/>
    <w:unhideWhenUsed/>
    <w:rsid w:val="00601C4A"/>
    <w:rPr>
      <w:rFonts w:ascii="Times New Roman" w:hAnsi="Times New Roman" w:cs="Times New Roman" w:hint="default"/>
      <w:b/>
      <w:bCs/>
      <w:i w:val="0"/>
      <w:iCs w:val="0"/>
      <w:color w:val="000080"/>
      <w:sz w:val="20"/>
      <w:szCs w:val="20"/>
      <w:u w:val="single"/>
    </w:rPr>
  </w:style>
  <w:style w:type="character" w:customStyle="1" w:styleId="apple-converted-space">
    <w:name w:val="apple-converted-space"/>
    <w:basedOn w:val="a0"/>
    <w:rsid w:val="00ED2406"/>
  </w:style>
  <w:style w:type="character" w:customStyle="1" w:styleId="10">
    <w:name w:val="Заголовок 1 Знак"/>
    <w:basedOn w:val="a0"/>
    <w:link w:val="1"/>
    <w:rsid w:val="00F31EC4"/>
    <w:rPr>
      <w:rFonts w:ascii="Times New Roman" w:eastAsia="Times New Roman" w:hAnsi="Times New Roman" w:cs="Times New Roman"/>
      <w:sz w:val="26"/>
      <w:szCs w:val="20"/>
      <w:lang w:val="en-US"/>
    </w:rPr>
  </w:style>
  <w:style w:type="paragraph" w:styleId="a4">
    <w:name w:val="header"/>
    <w:basedOn w:val="a"/>
    <w:link w:val="a5"/>
    <w:uiPriority w:val="99"/>
    <w:unhideWhenUsed/>
    <w:rsid w:val="00D14F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4F33"/>
  </w:style>
  <w:style w:type="paragraph" w:styleId="a6">
    <w:name w:val="footer"/>
    <w:basedOn w:val="a"/>
    <w:link w:val="a7"/>
    <w:uiPriority w:val="99"/>
    <w:unhideWhenUsed/>
    <w:rsid w:val="00D14F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4F33"/>
  </w:style>
  <w:style w:type="paragraph" w:styleId="a8">
    <w:name w:val="Balloon Text"/>
    <w:basedOn w:val="a"/>
    <w:link w:val="a9"/>
    <w:uiPriority w:val="99"/>
    <w:semiHidden/>
    <w:unhideWhenUsed/>
    <w:rsid w:val="005111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112B"/>
    <w:rPr>
      <w:rFonts w:ascii="Tahoma" w:hAnsi="Tahoma" w:cs="Tahoma"/>
      <w:sz w:val="16"/>
      <w:szCs w:val="16"/>
    </w:rPr>
  </w:style>
  <w:style w:type="paragraph" w:styleId="aa">
    <w:name w:val="List Paragraph"/>
    <w:basedOn w:val="a"/>
    <w:uiPriority w:val="34"/>
    <w:qFormat/>
    <w:rsid w:val="006C4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2551</Words>
  <Characters>14546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UL_Elena_A</dc:creator>
  <cp:lastModifiedBy>Бахыт Утепбергенова</cp:lastModifiedBy>
  <cp:revision>3</cp:revision>
  <dcterms:created xsi:type="dcterms:W3CDTF">2024-12-06T14:29:00Z</dcterms:created>
  <dcterms:modified xsi:type="dcterms:W3CDTF">2024-12-06T15:24:00Z</dcterms:modified>
</cp:coreProperties>
</file>