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894F" w14:textId="77777777" w:rsidR="005708DA" w:rsidRPr="007B27DC" w:rsidRDefault="005708DA">
      <w:pPr>
        <w:pStyle w:val="a3"/>
        <w:spacing w:before="208"/>
        <w:rPr>
          <w:rFonts w:ascii="Times New Roman"/>
          <w:b/>
          <w:i/>
          <w:lang w:val="kk-KZ"/>
        </w:rPr>
      </w:pPr>
    </w:p>
    <w:p w14:paraId="7ED99F77" w14:textId="77777777" w:rsidR="005708DA" w:rsidRDefault="005708DA">
      <w:pPr>
        <w:spacing w:before="122"/>
        <w:rPr>
          <w:b/>
          <w:sz w:val="26"/>
        </w:rPr>
      </w:pPr>
    </w:p>
    <w:p w14:paraId="3324AAC5" w14:textId="77777777" w:rsidR="00DE3B68" w:rsidRDefault="00DE3B68" w:rsidP="00DE3B68">
      <w:pPr>
        <w:pStyle w:val="a7"/>
        <w:jc w:val="center"/>
        <w:rPr>
          <w:rStyle w:val="a8"/>
          <w:rFonts w:ascii="Arial" w:hAnsi="Arial" w:cs="Arial"/>
          <w:color w:val="000000"/>
          <w:sz w:val="30"/>
          <w:szCs w:val="30"/>
          <w:lang w:val="kk-KZ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 xml:space="preserve">«Тұрақты даму үшін деректер журналистикасы: Орталық Азиядағы мақсаттар, сын-тегеуріндер және адам құқықтары» атты </w:t>
      </w:r>
      <w:r>
        <w:rPr>
          <w:rStyle w:val="a8"/>
          <w:rFonts w:ascii="Arial" w:hAnsi="Arial" w:cs="Arial"/>
          <w:color w:val="000000"/>
          <w:sz w:val="30"/>
          <w:szCs w:val="30"/>
          <w:lang w:val="kk-KZ"/>
        </w:rPr>
        <w:t xml:space="preserve">халықаралық </w:t>
      </w:r>
      <w:r>
        <w:rPr>
          <w:rStyle w:val="a8"/>
          <w:rFonts w:ascii="Arial" w:hAnsi="Arial" w:cs="Arial"/>
          <w:color w:val="000000"/>
          <w:sz w:val="30"/>
          <w:szCs w:val="30"/>
        </w:rPr>
        <w:t>конференция</w:t>
      </w:r>
      <w:r>
        <w:rPr>
          <w:rStyle w:val="a8"/>
          <w:rFonts w:ascii="Arial" w:hAnsi="Arial" w:cs="Arial"/>
          <w:color w:val="000000"/>
          <w:sz w:val="30"/>
          <w:szCs w:val="30"/>
          <w:lang w:val="kk-KZ"/>
        </w:rPr>
        <w:t xml:space="preserve">ның </w:t>
      </w:r>
    </w:p>
    <w:p w14:paraId="30514F9B" w14:textId="53875D36" w:rsidR="00DE3B68" w:rsidRPr="00DE3B68" w:rsidRDefault="00DE3B68" w:rsidP="00DE3B68">
      <w:pPr>
        <w:pStyle w:val="a7"/>
        <w:jc w:val="center"/>
        <w:rPr>
          <w:rFonts w:ascii="Arial" w:eastAsia="Arial" w:hAnsi="Arial" w:cs="Arial"/>
          <w:b/>
          <w:i/>
          <w:color w:val="001F5F"/>
          <w:szCs w:val="22"/>
          <w:lang w:val="kk-KZ" w:eastAsia="en-US"/>
        </w:rPr>
      </w:pPr>
      <w:r>
        <w:rPr>
          <w:rStyle w:val="a8"/>
          <w:rFonts w:ascii="Arial" w:hAnsi="Arial" w:cs="Arial"/>
          <w:color w:val="000000"/>
          <w:sz w:val="30"/>
          <w:szCs w:val="30"/>
          <w:lang w:val="kk-KZ"/>
        </w:rPr>
        <w:t>БАҒДАРЛАМАСЫ</w:t>
      </w:r>
    </w:p>
    <w:p w14:paraId="3B4DE1E6" w14:textId="77777777" w:rsidR="00DE3B68" w:rsidRDefault="00DE3B68" w:rsidP="00DE3B68">
      <w:pPr>
        <w:pStyle w:val="TableParagraph"/>
        <w:jc w:val="both"/>
        <w:rPr>
          <w:color w:val="001F5F"/>
          <w:sz w:val="24"/>
        </w:rPr>
      </w:pPr>
      <w:proofErr w:type="spellStart"/>
      <w:r w:rsidRPr="00DE3B68">
        <w:rPr>
          <w:b/>
          <w:bCs/>
          <w:color w:val="001F5F"/>
          <w:sz w:val="24"/>
        </w:rPr>
        <w:t>Өтетін</w:t>
      </w:r>
      <w:proofErr w:type="spellEnd"/>
      <w:r w:rsidRPr="00DE3B68">
        <w:rPr>
          <w:b/>
          <w:bCs/>
          <w:color w:val="001F5F"/>
          <w:sz w:val="24"/>
        </w:rPr>
        <w:t xml:space="preserve"> </w:t>
      </w:r>
      <w:proofErr w:type="spellStart"/>
      <w:r w:rsidRPr="00DE3B68">
        <w:rPr>
          <w:b/>
          <w:bCs/>
          <w:color w:val="001F5F"/>
          <w:sz w:val="24"/>
        </w:rPr>
        <w:t>күні</w:t>
      </w:r>
      <w:proofErr w:type="spellEnd"/>
      <w:r w:rsidRPr="00DE3B68">
        <w:rPr>
          <w:color w:val="001F5F"/>
          <w:sz w:val="24"/>
        </w:rPr>
        <w:t xml:space="preserve">: 2024 </w:t>
      </w:r>
      <w:proofErr w:type="spellStart"/>
      <w:r w:rsidRPr="00DE3B68">
        <w:rPr>
          <w:color w:val="001F5F"/>
          <w:sz w:val="24"/>
        </w:rPr>
        <w:t>жылғы</w:t>
      </w:r>
      <w:proofErr w:type="spellEnd"/>
      <w:r w:rsidRPr="00DE3B68">
        <w:rPr>
          <w:color w:val="001F5F"/>
          <w:sz w:val="24"/>
        </w:rPr>
        <w:t xml:space="preserve"> 10 желтоқсан</w:t>
      </w:r>
    </w:p>
    <w:p w14:paraId="571DAB22" w14:textId="77777777" w:rsidR="00DE3B68" w:rsidRDefault="00DE3B68" w:rsidP="00DE3B68">
      <w:pPr>
        <w:pStyle w:val="TableParagraph"/>
        <w:jc w:val="both"/>
        <w:rPr>
          <w:color w:val="001F5F"/>
          <w:sz w:val="24"/>
        </w:rPr>
      </w:pPr>
      <w:proofErr w:type="spellStart"/>
      <w:r w:rsidRPr="00DE3B68">
        <w:rPr>
          <w:b/>
          <w:bCs/>
          <w:color w:val="001F5F"/>
          <w:sz w:val="24"/>
        </w:rPr>
        <w:t>Уақыты</w:t>
      </w:r>
      <w:proofErr w:type="spellEnd"/>
      <w:r w:rsidRPr="00DE3B68">
        <w:rPr>
          <w:color w:val="001F5F"/>
          <w:sz w:val="24"/>
        </w:rPr>
        <w:t>: 10:00-15:00</w:t>
      </w:r>
    </w:p>
    <w:p w14:paraId="4BD7FA13" w14:textId="77777777" w:rsidR="00DE3B68" w:rsidRDefault="00DE3B68" w:rsidP="00DE3B68">
      <w:pPr>
        <w:pStyle w:val="TableParagraph"/>
        <w:jc w:val="both"/>
        <w:rPr>
          <w:color w:val="001F5F"/>
          <w:sz w:val="24"/>
        </w:rPr>
      </w:pPr>
      <w:proofErr w:type="spellStart"/>
      <w:r w:rsidRPr="00DE3B68">
        <w:rPr>
          <w:b/>
          <w:bCs/>
          <w:color w:val="001F5F"/>
          <w:sz w:val="24"/>
        </w:rPr>
        <w:t>Өтетін</w:t>
      </w:r>
      <w:proofErr w:type="spellEnd"/>
      <w:r w:rsidRPr="00DE3B68">
        <w:rPr>
          <w:b/>
          <w:bCs/>
          <w:color w:val="001F5F"/>
          <w:sz w:val="24"/>
        </w:rPr>
        <w:t xml:space="preserve"> </w:t>
      </w:r>
      <w:proofErr w:type="spellStart"/>
      <w:r w:rsidRPr="00DE3B68">
        <w:rPr>
          <w:b/>
          <w:bCs/>
          <w:color w:val="001F5F"/>
          <w:sz w:val="24"/>
        </w:rPr>
        <w:t>орны</w:t>
      </w:r>
      <w:proofErr w:type="spellEnd"/>
      <w:r w:rsidRPr="00DE3B68">
        <w:rPr>
          <w:color w:val="001F5F"/>
          <w:sz w:val="24"/>
        </w:rPr>
        <w:t>: UN Plaza Almaty, Алматы, Қазақстан</w:t>
      </w:r>
    </w:p>
    <w:p w14:paraId="0248EEF3" w14:textId="77777777" w:rsidR="00DE3B68" w:rsidRDefault="00DE3B68" w:rsidP="00DE3B68">
      <w:pPr>
        <w:pStyle w:val="TableParagraph"/>
        <w:jc w:val="both"/>
        <w:rPr>
          <w:b/>
          <w:bCs/>
          <w:color w:val="001F5F"/>
          <w:sz w:val="24"/>
        </w:rPr>
      </w:pPr>
    </w:p>
    <w:p w14:paraId="3A67A774" w14:textId="4B29164A" w:rsidR="00DE3B68" w:rsidRPr="00DE3B68" w:rsidRDefault="00DE3B68" w:rsidP="00DE3B68">
      <w:pPr>
        <w:pStyle w:val="TableParagraph"/>
        <w:jc w:val="both"/>
        <w:rPr>
          <w:color w:val="001F5F"/>
          <w:sz w:val="24"/>
        </w:rPr>
      </w:pPr>
      <w:proofErr w:type="spellStart"/>
      <w:r w:rsidRPr="00DE3B68">
        <w:rPr>
          <w:b/>
          <w:bCs/>
          <w:color w:val="001F5F"/>
          <w:sz w:val="24"/>
        </w:rPr>
        <w:t>Модераторлар</w:t>
      </w:r>
      <w:proofErr w:type="spellEnd"/>
      <w:r w:rsidRPr="00DE3B68">
        <w:rPr>
          <w:color w:val="001F5F"/>
          <w:sz w:val="24"/>
        </w:rPr>
        <w:t>:</w:t>
      </w:r>
    </w:p>
    <w:p w14:paraId="358FE52F" w14:textId="550C0A65" w:rsidR="00DE3B68" w:rsidRPr="00DE3B68" w:rsidRDefault="00DE3B68" w:rsidP="00DE3B68">
      <w:pPr>
        <w:pStyle w:val="TableParagraph"/>
        <w:jc w:val="both"/>
        <w:rPr>
          <w:color w:val="001F5F"/>
          <w:sz w:val="24"/>
        </w:rPr>
      </w:pPr>
      <w:proofErr w:type="spellStart"/>
      <w:r w:rsidRPr="00DE3B68">
        <w:rPr>
          <w:b/>
          <w:color w:val="001F5F"/>
          <w:sz w:val="24"/>
        </w:rPr>
        <w:t>Чукубаев</w:t>
      </w:r>
      <w:proofErr w:type="spellEnd"/>
      <w:r w:rsidRPr="00DE3B68">
        <w:rPr>
          <w:b/>
          <w:color w:val="001F5F"/>
          <w:sz w:val="24"/>
        </w:rPr>
        <w:t xml:space="preserve"> Ермек </w:t>
      </w:r>
      <w:proofErr w:type="spellStart"/>
      <w:r w:rsidRPr="00DE3B68">
        <w:rPr>
          <w:b/>
          <w:color w:val="001F5F"/>
          <w:sz w:val="24"/>
        </w:rPr>
        <w:t>Самаров</w:t>
      </w:r>
      <w:proofErr w:type="spellEnd"/>
      <w:r>
        <w:rPr>
          <w:b/>
          <w:color w:val="001F5F"/>
          <w:sz w:val="24"/>
          <w:lang w:val="kk-KZ"/>
        </w:rPr>
        <w:t>ұлы</w:t>
      </w:r>
      <w:r w:rsidRPr="00DE3B68">
        <w:rPr>
          <w:color w:val="001F5F"/>
          <w:sz w:val="24"/>
        </w:rPr>
        <w:t xml:space="preserve">, </w:t>
      </w:r>
      <w:proofErr w:type="spellStart"/>
      <w:r w:rsidRPr="00DE3B68">
        <w:rPr>
          <w:color w:val="001F5F"/>
          <w:sz w:val="24"/>
        </w:rPr>
        <w:t>тарих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ғылымдарының</w:t>
      </w:r>
      <w:proofErr w:type="spellEnd"/>
      <w:r w:rsidRPr="00DE3B68">
        <w:rPr>
          <w:color w:val="001F5F"/>
          <w:sz w:val="24"/>
        </w:rPr>
        <w:t xml:space="preserve"> кандидаты, </w:t>
      </w:r>
      <w:proofErr w:type="spellStart"/>
      <w:r w:rsidRPr="00DE3B68">
        <w:rPr>
          <w:color w:val="001F5F"/>
          <w:sz w:val="24"/>
        </w:rPr>
        <w:t>Нархоз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университетінің</w:t>
      </w:r>
      <w:proofErr w:type="spellEnd"/>
      <w:r w:rsidRPr="00DE3B68">
        <w:rPr>
          <w:color w:val="001F5F"/>
          <w:sz w:val="24"/>
        </w:rPr>
        <w:t xml:space="preserve"> Құқық және </w:t>
      </w:r>
      <w:proofErr w:type="spellStart"/>
      <w:r w:rsidRPr="00DE3B68">
        <w:rPr>
          <w:color w:val="001F5F"/>
          <w:sz w:val="24"/>
        </w:rPr>
        <w:t>мемлекеттік</w:t>
      </w:r>
      <w:proofErr w:type="spellEnd"/>
      <w:r w:rsidRPr="00DE3B68">
        <w:rPr>
          <w:color w:val="001F5F"/>
          <w:sz w:val="24"/>
        </w:rPr>
        <w:t xml:space="preserve"> басқару </w:t>
      </w:r>
      <w:proofErr w:type="spellStart"/>
      <w:r w:rsidRPr="00DE3B68">
        <w:rPr>
          <w:color w:val="001F5F"/>
          <w:sz w:val="24"/>
        </w:rPr>
        <w:t>мектебінің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доценті</w:t>
      </w:r>
      <w:proofErr w:type="spellEnd"/>
    </w:p>
    <w:p w14:paraId="6C57FFF5" w14:textId="3F131057" w:rsidR="00DE3B68" w:rsidRPr="00DE3B68" w:rsidRDefault="00DE3B68" w:rsidP="00DE3B68">
      <w:pPr>
        <w:pStyle w:val="TableParagraph"/>
        <w:jc w:val="both"/>
        <w:rPr>
          <w:color w:val="001F5F"/>
          <w:sz w:val="24"/>
        </w:rPr>
      </w:pPr>
      <w:r w:rsidRPr="00DE3B68">
        <w:rPr>
          <w:b/>
          <w:color w:val="001F5F"/>
          <w:sz w:val="24"/>
        </w:rPr>
        <w:t>С</w:t>
      </w:r>
      <w:r>
        <w:rPr>
          <w:b/>
          <w:color w:val="001F5F"/>
          <w:sz w:val="24"/>
          <w:lang w:val="kk-KZ"/>
        </w:rPr>
        <w:t>ұ</w:t>
      </w:r>
      <w:proofErr w:type="spellStart"/>
      <w:r w:rsidRPr="00DE3B68">
        <w:rPr>
          <w:b/>
          <w:color w:val="001F5F"/>
          <w:sz w:val="24"/>
        </w:rPr>
        <w:t>лтанбаева</w:t>
      </w:r>
      <w:proofErr w:type="spellEnd"/>
      <w:r w:rsidRPr="00DE3B68">
        <w:rPr>
          <w:b/>
          <w:color w:val="001F5F"/>
          <w:sz w:val="24"/>
        </w:rPr>
        <w:t xml:space="preserve"> Гүлмира </w:t>
      </w:r>
      <w:proofErr w:type="spellStart"/>
      <w:r w:rsidRPr="00DE3B68">
        <w:rPr>
          <w:b/>
          <w:color w:val="001F5F"/>
          <w:sz w:val="24"/>
        </w:rPr>
        <w:t>Серікбайқызы</w:t>
      </w:r>
      <w:proofErr w:type="spellEnd"/>
      <w:r w:rsidRPr="00DE3B68">
        <w:rPr>
          <w:color w:val="001F5F"/>
          <w:sz w:val="24"/>
        </w:rPr>
        <w:t xml:space="preserve">, </w:t>
      </w:r>
      <w:proofErr w:type="spellStart"/>
      <w:r w:rsidRPr="00DE3B68">
        <w:rPr>
          <w:color w:val="001F5F"/>
          <w:sz w:val="24"/>
        </w:rPr>
        <w:t>саяси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ғылымдарының</w:t>
      </w:r>
      <w:proofErr w:type="spellEnd"/>
      <w:r w:rsidRPr="00DE3B68">
        <w:rPr>
          <w:color w:val="001F5F"/>
          <w:sz w:val="24"/>
        </w:rPr>
        <w:t xml:space="preserve"> докторы, </w:t>
      </w:r>
      <w:proofErr w:type="spellStart"/>
      <w:r w:rsidRPr="00DE3B68">
        <w:rPr>
          <w:color w:val="001F5F"/>
          <w:sz w:val="24"/>
        </w:rPr>
        <w:t>Нархоз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университетінің</w:t>
      </w:r>
      <w:proofErr w:type="spellEnd"/>
      <w:r w:rsidRPr="00DE3B68">
        <w:rPr>
          <w:color w:val="001F5F"/>
          <w:sz w:val="24"/>
        </w:rPr>
        <w:t xml:space="preserve"> Құқық және </w:t>
      </w:r>
      <w:proofErr w:type="spellStart"/>
      <w:r w:rsidRPr="00DE3B68">
        <w:rPr>
          <w:color w:val="001F5F"/>
          <w:sz w:val="24"/>
        </w:rPr>
        <w:t>мемлекеттік</w:t>
      </w:r>
      <w:proofErr w:type="spellEnd"/>
      <w:r w:rsidRPr="00DE3B68">
        <w:rPr>
          <w:color w:val="001F5F"/>
          <w:sz w:val="24"/>
        </w:rPr>
        <w:t xml:space="preserve"> басқару </w:t>
      </w:r>
      <w:proofErr w:type="spellStart"/>
      <w:r w:rsidRPr="00DE3B68">
        <w:rPr>
          <w:color w:val="001F5F"/>
          <w:sz w:val="24"/>
        </w:rPr>
        <w:t>мектебінің</w:t>
      </w:r>
      <w:proofErr w:type="spellEnd"/>
      <w:r w:rsidRPr="00DE3B68">
        <w:rPr>
          <w:color w:val="001F5F"/>
          <w:sz w:val="24"/>
        </w:rPr>
        <w:t xml:space="preserve"> </w:t>
      </w:r>
      <w:proofErr w:type="spellStart"/>
      <w:r w:rsidRPr="00DE3B68">
        <w:rPr>
          <w:color w:val="001F5F"/>
          <w:sz w:val="24"/>
        </w:rPr>
        <w:t>профессоры</w:t>
      </w:r>
      <w:proofErr w:type="spellEnd"/>
    </w:p>
    <w:p w14:paraId="54DC4420" w14:textId="77777777" w:rsidR="00DE3B68" w:rsidRDefault="00DE3B68" w:rsidP="00DE3B68">
      <w:pPr>
        <w:pStyle w:val="TableParagraph"/>
        <w:rPr>
          <w:b/>
          <w:bCs/>
          <w:color w:val="001F5F"/>
          <w:sz w:val="24"/>
        </w:rPr>
      </w:pPr>
    </w:p>
    <w:p w14:paraId="07034993" w14:textId="212E74F7" w:rsidR="00DE3B68" w:rsidRDefault="00DE3B68" w:rsidP="00DE3B68">
      <w:pPr>
        <w:pStyle w:val="TableParagraph"/>
        <w:rPr>
          <w:color w:val="001F5F"/>
          <w:sz w:val="24"/>
        </w:rPr>
      </w:pPr>
      <w:r w:rsidRPr="00DE3B68">
        <w:rPr>
          <w:b/>
          <w:bCs/>
          <w:color w:val="001F5F"/>
          <w:sz w:val="24"/>
        </w:rPr>
        <w:t xml:space="preserve">Zoom </w:t>
      </w:r>
      <w:proofErr w:type="spellStart"/>
      <w:r w:rsidRPr="00DE3B68">
        <w:rPr>
          <w:b/>
          <w:bCs/>
          <w:color w:val="001F5F"/>
          <w:sz w:val="24"/>
        </w:rPr>
        <w:t>конференциясы</w:t>
      </w:r>
      <w:proofErr w:type="spellEnd"/>
      <w:r w:rsidRPr="00DE3B68">
        <w:rPr>
          <w:color w:val="001F5F"/>
          <w:sz w:val="24"/>
        </w:rPr>
        <w:t xml:space="preserve">: </w:t>
      </w:r>
      <w:hyperlink r:id="rId7" w:tgtFrame="_new" w:history="1">
        <w:r w:rsidRPr="00DE3B68">
          <w:rPr>
            <w:color w:val="001F5F"/>
            <w:sz w:val="24"/>
          </w:rPr>
          <w:t>https://us06web.zoom.us/j/87237537076?pwd=91CZKKOcDhmmGdn59t9zUY7mmSqaZ3.1</w:t>
        </w:r>
      </w:hyperlink>
      <w:r w:rsidRPr="00DE3B68">
        <w:rPr>
          <w:color w:val="001F5F"/>
          <w:sz w:val="24"/>
        </w:rPr>
        <w:br/>
      </w:r>
      <w:r w:rsidRPr="00DE3B68">
        <w:rPr>
          <w:b/>
          <w:bCs/>
          <w:color w:val="001F5F"/>
          <w:sz w:val="24"/>
        </w:rPr>
        <w:t xml:space="preserve">Конференция </w:t>
      </w:r>
      <w:proofErr w:type="spellStart"/>
      <w:r w:rsidRPr="00DE3B68">
        <w:rPr>
          <w:b/>
          <w:bCs/>
          <w:color w:val="001F5F"/>
          <w:sz w:val="24"/>
        </w:rPr>
        <w:t>идентификаторы</w:t>
      </w:r>
      <w:proofErr w:type="spellEnd"/>
      <w:r w:rsidRPr="00DE3B68">
        <w:rPr>
          <w:color w:val="001F5F"/>
          <w:sz w:val="24"/>
        </w:rPr>
        <w:t>: 872 3753 7076</w:t>
      </w:r>
      <w:r w:rsidRPr="00DE3B68">
        <w:rPr>
          <w:color w:val="001F5F"/>
          <w:sz w:val="24"/>
        </w:rPr>
        <w:br/>
      </w:r>
      <w:r w:rsidRPr="00DE3B68">
        <w:rPr>
          <w:b/>
          <w:bCs/>
          <w:color w:val="001F5F"/>
          <w:sz w:val="24"/>
        </w:rPr>
        <w:t>Коды</w:t>
      </w:r>
      <w:r w:rsidRPr="00DE3B68">
        <w:rPr>
          <w:color w:val="001F5F"/>
          <w:sz w:val="24"/>
        </w:rPr>
        <w:t>: 976374</w:t>
      </w:r>
    </w:p>
    <w:p w14:paraId="0E49EC71" w14:textId="77777777" w:rsidR="00DE3B68" w:rsidRPr="00DE3B68" w:rsidRDefault="00DE3B68" w:rsidP="00DE3B68">
      <w:pPr>
        <w:pStyle w:val="TableParagraph"/>
        <w:rPr>
          <w:color w:val="001F5F"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193"/>
      </w:tblGrid>
      <w:tr w:rsidR="005708DA" w14:paraId="09CE327F" w14:textId="77777777">
        <w:trPr>
          <w:trHeight w:val="465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5B9BD4"/>
          </w:tcPr>
          <w:p w14:paraId="4838A467" w14:textId="468329D4" w:rsidR="005708DA" w:rsidRPr="00DE3B68" w:rsidRDefault="00DE3B68">
            <w:pPr>
              <w:pStyle w:val="TableParagraph"/>
              <w:spacing w:before="10"/>
              <w:ind w:left="0" w:right="645"/>
              <w:jc w:val="right"/>
              <w:rPr>
                <w:b/>
                <w:sz w:val="24"/>
                <w:lang w:val="kk-KZ"/>
              </w:rPr>
            </w:pPr>
            <w:r>
              <w:rPr>
                <w:b/>
                <w:color w:val="FFFFFF"/>
                <w:spacing w:val="-2"/>
                <w:sz w:val="24"/>
                <w:lang w:val="kk-KZ"/>
              </w:rPr>
              <w:t>Уақыты</w:t>
            </w:r>
          </w:p>
        </w:tc>
        <w:tc>
          <w:tcPr>
            <w:tcW w:w="8193" w:type="dxa"/>
            <w:tcBorders>
              <w:top w:val="nil"/>
              <w:left w:val="nil"/>
              <w:bottom w:val="nil"/>
            </w:tcBorders>
            <w:shd w:val="clear" w:color="auto" w:fill="5B9BD4"/>
          </w:tcPr>
          <w:p w14:paraId="4007E44D" w14:textId="19C78BA2" w:rsidR="005708DA" w:rsidRPr="00DE3B68" w:rsidRDefault="00DE3B68">
            <w:pPr>
              <w:pStyle w:val="TableParagraph"/>
              <w:spacing w:before="10"/>
              <w:ind w:left="12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color w:val="FFFFFF"/>
                <w:spacing w:val="-2"/>
                <w:sz w:val="24"/>
                <w:lang w:val="kk-KZ"/>
              </w:rPr>
              <w:t>Шара</w:t>
            </w:r>
          </w:p>
        </w:tc>
      </w:tr>
      <w:tr w:rsidR="005708DA" w14:paraId="79149443" w14:textId="77777777">
        <w:trPr>
          <w:trHeight w:val="465"/>
        </w:trPr>
        <w:tc>
          <w:tcPr>
            <w:tcW w:w="207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673E16B" w14:textId="786B66DA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09:30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10:00</w:t>
            </w:r>
          </w:p>
        </w:tc>
        <w:tc>
          <w:tcPr>
            <w:tcW w:w="819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69B90F2" w14:textId="51D304C1" w:rsidR="005708DA" w:rsidRDefault="00DE3B68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 w:rsidRPr="00DE3B68">
              <w:rPr>
                <w:b/>
                <w:i/>
                <w:color w:val="001F5F"/>
                <w:sz w:val="24"/>
              </w:rPr>
              <w:t>Қонақтарды</w:t>
            </w:r>
            <w:proofErr w:type="spellEnd"/>
            <w:r w:rsidRPr="00DE3B68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b/>
                <w:i/>
                <w:color w:val="001F5F"/>
                <w:sz w:val="24"/>
              </w:rPr>
              <w:t>қарсы</w:t>
            </w:r>
            <w:proofErr w:type="spellEnd"/>
            <w:r w:rsidRPr="00DE3B68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b/>
                <w:i/>
                <w:color w:val="001F5F"/>
                <w:sz w:val="24"/>
              </w:rPr>
              <w:t>алу</w:t>
            </w:r>
            <w:proofErr w:type="spellEnd"/>
          </w:p>
        </w:tc>
      </w:tr>
      <w:tr w:rsidR="005708DA" w14:paraId="421FE6C2" w14:textId="77777777" w:rsidTr="00DE3B68">
        <w:trPr>
          <w:trHeight w:val="1369"/>
        </w:trPr>
        <w:tc>
          <w:tcPr>
            <w:tcW w:w="207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588D450" w14:textId="5BEBB88A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10:00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10:10</w:t>
            </w:r>
          </w:p>
        </w:tc>
        <w:tc>
          <w:tcPr>
            <w:tcW w:w="819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79BE372" w14:textId="276A4139" w:rsidR="00DE3B68" w:rsidRPr="00DE3B68" w:rsidRDefault="00DE3B68" w:rsidP="00DE3B68">
            <w:pPr>
              <w:pStyle w:val="TableParagraph"/>
              <w:rPr>
                <w:b/>
                <w:i/>
                <w:color w:val="001F5F"/>
                <w:sz w:val="24"/>
              </w:rPr>
            </w:pPr>
            <w:proofErr w:type="spellStart"/>
            <w:r w:rsidRPr="00DE3B68">
              <w:rPr>
                <w:b/>
                <w:i/>
                <w:color w:val="001F5F"/>
                <w:sz w:val="24"/>
              </w:rPr>
              <w:t>Халықаралық</w:t>
            </w:r>
            <w:proofErr w:type="spellEnd"/>
            <w:r w:rsidRPr="00DE3B68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b/>
                <w:i/>
                <w:color w:val="001F5F"/>
                <w:sz w:val="24"/>
              </w:rPr>
              <w:t>конференцияның</w:t>
            </w:r>
            <w:proofErr w:type="spellEnd"/>
            <w:r w:rsidRPr="00DE3B68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b/>
                <w:i/>
                <w:color w:val="001F5F"/>
                <w:sz w:val="24"/>
              </w:rPr>
              <w:t>ашылуы</w:t>
            </w:r>
            <w:proofErr w:type="spellEnd"/>
          </w:p>
          <w:p w14:paraId="02713E52" w14:textId="77777777" w:rsidR="00DE3B68" w:rsidRPr="00DE3B68" w:rsidRDefault="00DE3B68" w:rsidP="00DE3B68">
            <w:pPr>
              <w:pStyle w:val="TableParagraph"/>
              <w:rPr>
                <w:i/>
                <w:color w:val="001F5F"/>
                <w:sz w:val="24"/>
              </w:rPr>
            </w:pPr>
            <w:r w:rsidRPr="00DE3B68">
              <w:rPr>
                <w:i/>
                <w:color w:val="001F5F"/>
                <w:sz w:val="24"/>
              </w:rPr>
              <w:t xml:space="preserve">Қазақстан </w:t>
            </w:r>
            <w:proofErr w:type="spellStart"/>
            <w:r w:rsidRPr="00DE3B68">
              <w:rPr>
                <w:i/>
                <w:color w:val="001F5F"/>
                <w:sz w:val="24"/>
              </w:rPr>
              <w:t>Республикасының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Ғылым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және </w:t>
            </w:r>
            <w:proofErr w:type="spellStart"/>
            <w:r w:rsidRPr="00DE3B68">
              <w:rPr>
                <w:i/>
                <w:color w:val="001F5F"/>
                <w:sz w:val="24"/>
              </w:rPr>
              <w:t>жоғары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білім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министрлігінің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өкілі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(онлайн)</w:t>
            </w:r>
          </w:p>
          <w:p w14:paraId="1574EFCA" w14:textId="632DF972" w:rsidR="005708DA" w:rsidRDefault="00DE3B68" w:rsidP="00DE3B68">
            <w:pPr>
              <w:pStyle w:val="TableParagraph"/>
              <w:rPr>
                <w:b/>
                <w:sz w:val="24"/>
              </w:rPr>
            </w:pPr>
            <w:r w:rsidRPr="00DE3B68">
              <w:rPr>
                <w:i/>
                <w:color w:val="001F5F"/>
                <w:sz w:val="24"/>
              </w:rPr>
              <w:t xml:space="preserve">Қазақстан </w:t>
            </w:r>
            <w:proofErr w:type="spellStart"/>
            <w:r w:rsidRPr="00DE3B68">
              <w:rPr>
                <w:i/>
                <w:color w:val="001F5F"/>
                <w:sz w:val="24"/>
              </w:rPr>
              <w:t>Республикасының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Мәдениет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және </w:t>
            </w:r>
            <w:proofErr w:type="spellStart"/>
            <w:r w:rsidRPr="00DE3B68">
              <w:rPr>
                <w:i/>
                <w:color w:val="001F5F"/>
                <w:sz w:val="24"/>
              </w:rPr>
              <w:t>ақпарат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министрлігінің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өкілі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(онлайн)</w:t>
            </w:r>
          </w:p>
        </w:tc>
      </w:tr>
      <w:tr w:rsidR="005708DA" w14:paraId="48A5AB46" w14:textId="77777777" w:rsidTr="00DE3B68">
        <w:trPr>
          <w:trHeight w:val="2097"/>
        </w:trPr>
        <w:tc>
          <w:tcPr>
            <w:tcW w:w="207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CE47A2A" w14:textId="05E87FB5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10:10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1</w:t>
            </w:r>
            <w:r>
              <w:rPr>
                <w:b/>
                <w:color w:val="001F5F"/>
                <w:spacing w:val="-2"/>
                <w:sz w:val="24"/>
              </w:rPr>
              <w:t>0:30</w:t>
            </w:r>
          </w:p>
        </w:tc>
        <w:tc>
          <w:tcPr>
            <w:tcW w:w="819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15CE509" w14:textId="0683B7F3" w:rsidR="00DE3B68" w:rsidRPr="00DE3B68" w:rsidRDefault="00DE3B68" w:rsidP="00DE3B68">
            <w:pPr>
              <w:pStyle w:val="TableParagraph"/>
              <w:rPr>
                <w:b/>
                <w:i/>
                <w:color w:val="001F5F"/>
                <w:sz w:val="24"/>
              </w:rPr>
            </w:pPr>
            <w:proofErr w:type="spellStart"/>
            <w:r w:rsidRPr="00DE3B68">
              <w:rPr>
                <w:b/>
                <w:i/>
                <w:color w:val="001F5F"/>
                <w:sz w:val="24"/>
              </w:rPr>
              <w:t>Құттықтау</w:t>
            </w:r>
            <w:proofErr w:type="spellEnd"/>
            <w:r w:rsidRPr="00DE3B68">
              <w:rPr>
                <w:b/>
                <w:i/>
                <w:color w:val="001F5F"/>
                <w:sz w:val="24"/>
              </w:rPr>
              <w:t xml:space="preserve"> сөз</w:t>
            </w:r>
          </w:p>
          <w:p w14:paraId="254D9E8D" w14:textId="2DC8511A" w:rsidR="00DE3B68" w:rsidRPr="00DE3B68" w:rsidRDefault="00DE3B68" w:rsidP="00DE3B68">
            <w:pPr>
              <w:pStyle w:val="TableParagraph"/>
              <w:rPr>
                <w:b/>
                <w:i/>
                <w:color w:val="001F5F"/>
                <w:sz w:val="24"/>
              </w:rPr>
            </w:pPr>
            <w:r w:rsidRPr="00DE3B68">
              <w:rPr>
                <w:b/>
                <w:i/>
                <w:color w:val="001F5F"/>
                <w:sz w:val="24"/>
              </w:rPr>
              <w:t xml:space="preserve">Властимил </w:t>
            </w:r>
            <w:proofErr w:type="spellStart"/>
            <w:r w:rsidRPr="00DE3B68">
              <w:rPr>
                <w:b/>
                <w:i/>
                <w:color w:val="001F5F"/>
                <w:sz w:val="24"/>
              </w:rPr>
              <w:t>Самек</w:t>
            </w:r>
            <w:proofErr w:type="spellEnd"/>
            <w:r>
              <w:rPr>
                <w:b/>
                <w:i/>
                <w:color w:val="001F5F"/>
                <w:sz w:val="24"/>
                <w:lang w:val="kk-KZ"/>
              </w:rPr>
              <w:t>,</w:t>
            </w:r>
            <w:r w:rsidRPr="00DE3B68">
              <w:rPr>
                <w:b/>
                <w:i/>
                <w:color w:val="001F5F"/>
                <w:sz w:val="24"/>
              </w:rPr>
              <w:t xml:space="preserve"> </w:t>
            </w:r>
          </w:p>
          <w:p w14:paraId="13CB848E" w14:textId="56B97F18" w:rsidR="00DE3B68" w:rsidRPr="00DE3B68" w:rsidRDefault="00DE3B68" w:rsidP="00DE3B68">
            <w:pPr>
              <w:pStyle w:val="TableParagraph"/>
              <w:rPr>
                <w:i/>
                <w:color w:val="001F5F"/>
                <w:sz w:val="24"/>
              </w:rPr>
            </w:pPr>
            <w:r w:rsidRPr="00DE3B68">
              <w:rPr>
                <w:i/>
                <w:color w:val="001F5F"/>
                <w:sz w:val="24"/>
              </w:rPr>
              <w:t xml:space="preserve">БҰҰ Қазақстандағы </w:t>
            </w:r>
            <w:r>
              <w:rPr>
                <w:i/>
                <w:color w:val="001F5F"/>
                <w:sz w:val="24"/>
                <w:lang w:val="kk-KZ"/>
              </w:rPr>
              <w:t>Жаһандық</w:t>
            </w:r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коммуникациялар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департаментінің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өкілі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– </w:t>
            </w:r>
            <w:proofErr w:type="spellStart"/>
            <w:r w:rsidRPr="00DE3B68">
              <w:rPr>
                <w:i/>
                <w:color w:val="001F5F"/>
                <w:sz w:val="24"/>
              </w:rPr>
              <w:t>Ақпарат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бюросының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жетекшісі</w:t>
            </w:r>
            <w:proofErr w:type="spellEnd"/>
            <w:r w:rsidRPr="00DE3B68">
              <w:rPr>
                <w:i/>
                <w:color w:val="001F5F"/>
                <w:sz w:val="24"/>
              </w:rPr>
              <w:br/>
            </w:r>
          </w:p>
          <w:p w14:paraId="01A8FFDA" w14:textId="6E23A57D" w:rsidR="00DE3B68" w:rsidRPr="00DE3B68" w:rsidRDefault="00DE3B68" w:rsidP="00DE3B68">
            <w:pPr>
              <w:pStyle w:val="TableParagraph"/>
              <w:rPr>
                <w:i/>
                <w:color w:val="001F5F"/>
                <w:sz w:val="24"/>
              </w:rPr>
            </w:pPr>
            <w:proofErr w:type="spellStart"/>
            <w:r w:rsidRPr="00DE3B68">
              <w:rPr>
                <w:i/>
                <w:color w:val="001F5F"/>
                <w:sz w:val="24"/>
              </w:rPr>
              <w:t>Алматыдағы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ЮНЕСКО </w:t>
            </w:r>
            <w:proofErr w:type="spellStart"/>
            <w:r w:rsidRPr="00DE3B68">
              <w:rPr>
                <w:i/>
                <w:color w:val="001F5F"/>
                <w:sz w:val="24"/>
              </w:rPr>
              <w:t>аймақтық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кеңсесінің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өкілі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</w:p>
          <w:p w14:paraId="6E688FB0" w14:textId="64377CB9" w:rsidR="005708DA" w:rsidRDefault="00DE3B68" w:rsidP="00DE3B68">
            <w:pPr>
              <w:pStyle w:val="TableParagraph"/>
              <w:rPr>
                <w:sz w:val="24"/>
              </w:rPr>
            </w:pPr>
            <w:r w:rsidRPr="00DE3B68">
              <w:rPr>
                <w:i/>
                <w:color w:val="001F5F"/>
                <w:sz w:val="24"/>
              </w:rPr>
              <w:t xml:space="preserve">Астана </w:t>
            </w:r>
            <w:proofErr w:type="spellStart"/>
            <w:r w:rsidRPr="00DE3B68">
              <w:rPr>
                <w:i/>
                <w:color w:val="001F5F"/>
                <w:sz w:val="24"/>
              </w:rPr>
              <w:t>қаласындағы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  <w:lang w:val="kk-KZ"/>
              </w:rPr>
              <w:t>ЕҚЫҰ</w:t>
            </w:r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офисінің</w:t>
            </w:r>
            <w:proofErr w:type="spellEnd"/>
            <w:r w:rsidRPr="00DE3B68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DE3B68">
              <w:rPr>
                <w:i/>
                <w:color w:val="001F5F"/>
                <w:sz w:val="24"/>
              </w:rPr>
              <w:t>өкілі</w:t>
            </w:r>
            <w:proofErr w:type="spellEnd"/>
          </w:p>
          <w:p w14:paraId="054F275C" w14:textId="209D5D1F" w:rsidR="005708DA" w:rsidRDefault="005708DA" w:rsidP="0025125C">
            <w:pPr>
              <w:pStyle w:val="TableParagraph"/>
              <w:rPr>
                <w:b/>
                <w:i/>
                <w:sz w:val="24"/>
              </w:rPr>
            </w:pPr>
          </w:p>
        </w:tc>
      </w:tr>
    </w:tbl>
    <w:p w14:paraId="3AE60397" w14:textId="77777777" w:rsidR="005708DA" w:rsidRPr="0078735D" w:rsidRDefault="005708DA">
      <w:pPr>
        <w:spacing w:line="270" w:lineRule="atLeast"/>
        <w:rPr>
          <w:sz w:val="24"/>
          <w:lang w:val="kk-KZ"/>
        </w:rPr>
        <w:sectPr w:rsidR="005708DA" w:rsidRPr="0078735D">
          <w:type w:val="continuous"/>
          <w:pgSz w:w="11910" w:h="16840"/>
          <w:pgMar w:top="340" w:right="560" w:bottom="280" w:left="860" w:header="720" w:footer="720" w:gutter="0"/>
          <w:cols w:space="720"/>
        </w:sectPr>
      </w:pPr>
    </w:p>
    <w:p w14:paraId="25249D03" w14:textId="77777777" w:rsidR="005708DA" w:rsidRPr="0078735D" w:rsidRDefault="005708DA">
      <w:pPr>
        <w:spacing w:before="5"/>
        <w:rPr>
          <w:sz w:val="2"/>
          <w:lang w:val="kk-KZ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193"/>
      </w:tblGrid>
      <w:tr w:rsidR="00E5774E" w14:paraId="257D456B" w14:textId="77777777">
        <w:trPr>
          <w:trHeight w:val="364"/>
        </w:trPr>
        <w:tc>
          <w:tcPr>
            <w:tcW w:w="2072" w:type="dxa"/>
          </w:tcPr>
          <w:p w14:paraId="51ECE7BC" w14:textId="60A1497D" w:rsidR="00E5774E" w:rsidRDefault="006701BE" w:rsidP="00E577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10:30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 – </w:t>
            </w:r>
            <w:r>
              <w:rPr>
                <w:b/>
                <w:color w:val="001F5F"/>
                <w:spacing w:val="-2"/>
                <w:sz w:val="24"/>
              </w:rPr>
              <w:t>10:40</w:t>
            </w:r>
          </w:p>
        </w:tc>
        <w:tc>
          <w:tcPr>
            <w:tcW w:w="8193" w:type="dxa"/>
          </w:tcPr>
          <w:p w14:paraId="4533623C" w14:textId="77777777" w:rsidR="004446B2" w:rsidRPr="004446B2" w:rsidRDefault="004446B2" w:rsidP="006701BE">
            <w:pPr>
              <w:pStyle w:val="TableParagraph"/>
              <w:tabs>
                <w:tab w:val="left" w:pos="1279"/>
                <w:tab w:val="left" w:pos="3033"/>
                <w:tab w:val="left" w:pos="3498"/>
                <w:tab w:val="left" w:pos="5285"/>
                <w:tab w:val="left" w:pos="6531"/>
              </w:tabs>
              <w:spacing w:line="270" w:lineRule="atLeast"/>
              <w:ind w:right="95"/>
              <w:rPr>
                <w:b/>
                <w:i/>
                <w:color w:val="001F5F"/>
                <w:sz w:val="24"/>
              </w:rPr>
            </w:pPr>
            <w:proofErr w:type="spellStart"/>
            <w:r w:rsidRPr="004446B2">
              <w:rPr>
                <w:b/>
                <w:i/>
                <w:color w:val="001F5F"/>
                <w:sz w:val="24"/>
              </w:rPr>
              <w:t>Орталық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Азия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университеттеріне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бейімделген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деректер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журналистикасы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бойынша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оқу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курсының</w:t>
            </w:r>
            <w:proofErr w:type="spellEnd"/>
            <w:r w:rsidRPr="004446B2">
              <w:rPr>
                <w:b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/>
                <w:color w:val="001F5F"/>
                <w:sz w:val="24"/>
              </w:rPr>
              <w:t>таныстырылымы</w:t>
            </w:r>
            <w:proofErr w:type="spellEnd"/>
          </w:p>
          <w:p w14:paraId="45E43D9E" w14:textId="3C181BFD" w:rsidR="006701BE" w:rsidRDefault="006701BE" w:rsidP="006701BE">
            <w:pPr>
              <w:pStyle w:val="TableParagraph"/>
              <w:tabs>
                <w:tab w:val="left" w:pos="1279"/>
                <w:tab w:val="left" w:pos="3033"/>
                <w:tab w:val="left" w:pos="3498"/>
                <w:tab w:val="left" w:pos="5285"/>
                <w:tab w:val="left" w:pos="6531"/>
              </w:tabs>
              <w:spacing w:line="270" w:lineRule="atLeast"/>
              <w:ind w:right="95"/>
              <w:rPr>
                <w:b/>
                <w:i/>
                <w:color w:val="001F5F"/>
                <w:sz w:val="24"/>
              </w:rPr>
            </w:pPr>
          </w:p>
          <w:p w14:paraId="088305AC" w14:textId="4FFA2603" w:rsidR="00E5774E" w:rsidRDefault="004446B2" w:rsidP="004446B2">
            <w:pPr>
              <w:pStyle w:val="TableParagraph"/>
              <w:tabs>
                <w:tab w:val="left" w:pos="1279"/>
                <w:tab w:val="left" w:pos="3033"/>
                <w:tab w:val="left" w:pos="3498"/>
                <w:tab w:val="left" w:pos="5285"/>
                <w:tab w:val="left" w:pos="6531"/>
              </w:tabs>
              <w:spacing w:line="270" w:lineRule="atLeast"/>
              <w:ind w:right="95"/>
              <w:rPr>
                <w:b/>
                <w:sz w:val="24"/>
              </w:rPr>
            </w:pPr>
            <w:proofErr w:type="spellStart"/>
            <w:r w:rsidRPr="004446B2">
              <w:rPr>
                <w:b/>
                <w:bCs/>
                <w:color w:val="001F5F"/>
                <w:sz w:val="24"/>
              </w:rPr>
              <w:t>Курстың</w:t>
            </w:r>
            <w:proofErr w:type="spellEnd"/>
            <w:r w:rsidRPr="004446B2">
              <w:rPr>
                <w:b/>
                <w:b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bCs/>
                <w:color w:val="001F5F"/>
                <w:sz w:val="24"/>
              </w:rPr>
              <w:t>авторлары</w:t>
            </w:r>
            <w:proofErr w:type="spellEnd"/>
            <w:r w:rsidRPr="004446B2">
              <w:rPr>
                <w:b/>
                <w:bCs/>
                <w:color w:val="001F5F"/>
                <w:sz w:val="24"/>
              </w:rPr>
              <w:t>:</w:t>
            </w:r>
            <w:r w:rsidRPr="004446B2">
              <w:rPr>
                <w:b/>
                <w:color w:val="001F5F"/>
                <w:sz w:val="24"/>
              </w:rPr>
              <w:br/>
            </w:r>
            <w:hyperlink r:id="rId8" w:history="1">
              <w:r w:rsidRPr="004446B2">
                <w:rPr>
                  <w:i/>
                  <w:color w:val="001F5F"/>
                  <w:sz w:val="24"/>
                </w:rPr>
                <w:t>UNESCO IPDC </w:t>
              </w:r>
              <w:proofErr w:type="spellStart"/>
            </w:hyperlink>
            <w:r w:rsidRPr="004446B2">
              <w:rPr>
                <w:bCs/>
                <w:i/>
                <w:color w:val="001F5F"/>
                <w:sz w:val="24"/>
              </w:rPr>
              <w:t>жобасының</w:t>
            </w:r>
            <w:proofErr w:type="spellEnd"/>
            <w:r w:rsidRPr="004446B2">
              <w:rPr>
                <w:bCs/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Cs/>
                <w:i/>
                <w:color w:val="001F5F"/>
                <w:sz w:val="24"/>
              </w:rPr>
              <w:t>жетекшісі</w:t>
            </w:r>
            <w:proofErr w:type="spellEnd"/>
            <w:r w:rsidRPr="004446B2">
              <w:rPr>
                <w:bCs/>
                <w:i/>
                <w:color w:val="001F5F"/>
                <w:sz w:val="24"/>
              </w:rPr>
              <w:t>:</w:t>
            </w:r>
            <w:r w:rsidRPr="004446B2">
              <w:rPr>
                <w:b/>
                <w:i/>
                <w:color w:val="001F5F"/>
                <w:sz w:val="24"/>
              </w:rPr>
              <w:t> </w:t>
            </w:r>
            <w:r w:rsidRPr="004446B2">
              <w:rPr>
                <w:i/>
                <w:color w:val="001F5F"/>
                <w:sz w:val="24"/>
              </w:rPr>
              <w:t xml:space="preserve">Гүлмира </w:t>
            </w:r>
            <w:proofErr w:type="spellStart"/>
            <w:r w:rsidRPr="004446B2">
              <w:rPr>
                <w:i/>
                <w:color w:val="001F5F"/>
                <w:sz w:val="24"/>
              </w:rPr>
              <w:t>Сұлтанбаева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саяси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ғылымдар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докторы, профессор (Қазақстан).</w:t>
            </w:r>
            <w:r w:rsidRPr="004446B2">
              <w:rPr>
                <w:i/>
                <w:color w:val="001F5F"/>
                <w:sz w:val="24"/>
              </w:rPr>
              <w:br/>
            </w:r>
            <w:proofErr w:type="spellStart"/>
            <w:r w:rsidRPr="004446B2">
              <w:rPr>
                <w:bCs/>
                <w:i/>
                <w:color w:val="001F5F"/>
                <w:sz w:val="24"/>
              </w:rPr>
              <w:t>Авторлар</w:t>
            </w:r>
            <w:proofErr w:type="spellEnd"/>
            <w:r w:rsidRPr="004446B2">
              <w:rPr>
                <w:bCs/>
                <w:i/>
                <w:color w:val="001F5F"/>
                <w:sz w:val="24"/>
              </w:rPr>
              <w:t>:</w:t>
            </w:r>
            <w:r w:rsidRPr="004446B2">
              <w:rPr>
                <w:i/>
                <w:color w:val="001F5F"/>
                <w:sz w:val="24"/>
              </w:rPr>
              <w:t xml:space="preserve"> Мадина </w:t>
            </w:r>
            <w:proofErr w:type="spellStart"/>
            <w:r w:rsidRPr="004446B2">
              <w:rPr>
                <w:i/>
                <w:color w:val="001F5F"/>
                <w:sz w:val="24"/>
              </w:rPr>
              <w:t>Мансұрова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Гүлнұр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Тюлепбердинова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Зарина </w:t>
            </w:r>
            <w:proofErr w:type="spellStart"/>
            <w:r w:rsidRPr="004446B2">
              <w:rPr>
                <w:i/>
                <w:color w:val="001F5F"/>
                <w:sz w:val="24"/>
              </w:rPr>
              <w:t>Буенбаева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Санатбек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Сейдеханов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Айтолқын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Әшімова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(Қазақстан); </w:t>
            </w:r>
            <w:proofErr w:type="spellStart"/>
            <w:r w:rsidRPr="004446B2">
              <w:rPr>
                <w:i/>
                <w:color w:val="001F5F"/>
                <w:sz w:val="24"/>
              </w:rPr>
              <w:t>Элира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Турдубаева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Аита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Султаналиева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Қымбат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Болотбекова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(</w:t>
            </w:r>
            <w:proofErr w:type="spellStart"/>
            <w:r w:rsidRPr="004446B2">
              <w:rPr>
                <w:i/>
                <w:color w:val="001F5F"/>
                <w:sz w:val="24"/>
              </w:rPr>
              <w:t>Қырғызстан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); </w:t>
            </w:r>
            <w:proofErr w:type="spellStart"/>
            <w:r w:rsidRPr="004446B2">
              <w:rPr>
                <w:i/>
                <w:color w:val="001F5F"/>
                <w:sz w:val="24"/>
              </w:rPr>
              <w:t>Яхутхон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Маматова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Фатима </w:t>
            </w:r>
            <w:proofErr w:type="spellStart"/>
            <w:r w:rsidRPr="004446B2">
              <w:rPr>
                <w:i/>
                <w:color w:val="001F5F"/>
                <w:sz w:val="24"/>
              </w:rPr>
              <w:t>Муминова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(</w:t>
            </w:r>
            <w:proofErr w:type="spellStart"/>
            <w:r w:rsidRPr="004446B2">
              <w:rPr>
                <w:i/>
                <w:color w:val="001F5F"/>
                <w:sz w:val="24"/>
              </w:rPr>
              <w:t>Өзбекстан</w:t>
            </w:r>
            <w:proofErr w:type="spellEnd"/>
            <w:r w:rsidRPr="004446B2">
              <w:rPr>
                <w:i/>
                <w:color w:val="001F5F"/>
                <w:sz w:val="24"/>
              </w:rPr>
              <w:t>).</w:t>
            </w:r>
            <w:r w:rsidRPr="004446B2">
              <w:rPr>
                <w:i/>
                <w:color w:val="001F5F"/>
                <w:sz w:val="24"/>
              </w:rPr>
              <w:br/>
            </w:r>
            <w:proofErr w:type="spellStart"/>
            <w:r w:rsidRPr="004446B2">
              <w:rPr>
                <w:bCs/>
                <w:i/>
                <w:color w:val="001F5F"/>
                <w:sz w:val="24"/>
              </w:rPr>
              <w:t>Ғылыми</w:t>
            </w:r>
            <w:proofErr w:type="spellEnd"/>
            <w:r w:rsidRPr="004446B2">
              <w:rPr>
                <w:bCs/>
                <w:i/>
                <w:color w:val="001F5F"/>
                <w:sz w:val="24"/>
              </w:rPr>
              <w:t xml:space="preserve"> редактор:</w:t>
            </w:r>
            <w:r w:rsidRPr="004446B2">
              <w:rPr>
                <w:b/>
                <w:i/>
                <w:color w:val="001F5F"/>
                <w:sz w:val="24"/>
              </w:rPr>
              <w:t> </w:t>
            </w:r>
            <w:r w:rsidRPr="004446B2">
              <w:rPr>
                <w:i/>
                <w:color w:val="001F5F"/>
                <w:sz w:val="24"/>
              </w:rPr>
              <w:t xml:space="preserve">Ольга </w:t>
            </w:r>
            <w:proofErr w:type="spellStart"/>
            <w:r w:rsidRPr="004446B2">
              <w:rPr>
                <w:i/>
                <w:color w:val="001F5F"/>
                <w:sz w:val="24"/>
              </w:rPr>
              <w:t>Ложникова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(Қазақстан).</w:t>
            </w:r>
          </w:p>
        </w:tc>
      </w:tr>
      <w:tr w:rsidR="00E5774E" w:rsidRPr="00E81155" w14:paraId="110BABAC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51DCDA9C" w14:textId="732A5227" w:rsidR="00E5774E" w:rsidRDefault="00E5774E" w:rsidP="00E577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10:40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10:50</w:t>
            </w:r>
          </w:p>
        </w:tc>
        <w:tc>
          <w:tcPr>
            <w:tcW w:w="8193" w:type="dxa"/>
            <w:shd w:val="clear" w:color="auto" w:fill="DEEAF6"/>
          </w:tcPr>
          <w:p w14:paraId="24093A3B" w14:textId="1A40909B" w:rsidR="00E5774E" w:rsidRPr="004446B2" w:rsidRDefault="004446B2" w:rsidP="00E5774E">
            <w:pPr>
              <w:jc w:val="both"/>
              <w:rPr>
                <w:bCs/>
                <w:sz w:val="24"/>
                <w:lang w:val="kk-KZ"/>
              </w:rPr>
            </w:pPr>
            <w:r w:rsidRPr="004446B2">
              <w:rPr>
                <w:i/>
                <w:color w:val="001F5F"/>
                <w:sz w:val="24"/>
              </w:rPr>
              <w:t xml:space="preserve">Қазақстан </w:t>
            </w:r>
            <w:proofErr w:type="spellStart"/>
            <w:r w:rsidRPr="004446B2">
              <w:rPr>
                <w:i/>
                <w:color w:val="001F5F"/>
                <w:sz w:val="24"/>
              </w:rPr>
              <w:t>Республикасы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Мәдениет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және </w:t>
            </w:r>
            <w:proofErr w:type="spellStart"/>
            <w:r w:rsidRPr="004446B2">
              <w:rPr>
                <w:i/>
                <w:color w:val="001F5F"/>
                <w:sz w:val="24"/>
              </w:rPr>
              <w:t>ақпарат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министрлігі</w:t>
            </w:r>
            <w:proofErr w:type="spellEnd"/>
            <w:r w:rsidR="00E91682">
              <w:rPr>
                <w:i/>
                <w:color w:val="001F5F"/>
                <w:sz w:val="24"/>
                <w:lang w:val="kk-KZ"/>
              </w:rPr>
              <w:t xml:space="preserve">мен бірлесіп </w:t>
            </w:r>
            <w:proofErr w:type="spellStart"/>
            <w:r w:rsidRPr="004446B2">
              <w:rPr>
                <w:i/>
                <w:color w:val="001F5F"/>
                <w:sz w:val="24"/>
              </w:rPr>
              <w:t>орындалған</w:t>
            </w:r>
            <w:proofErr w:type="spellEnd"/>
            <w:r>
              <w:rPr>
                <w:color w:val="000000"/>
                <w:sz w:val="30"/>
                <w:szCs w:val="30"/>
              </w:rPr>
              <w:t> </w:t>
            </w:r>
            <w:r w:rsidR="00E91682">
              <w:rPr>
                <w:b/>
                <w:iCs/>
                <w:color w:val="001F5F"/>
                <w:sz w:val="24"/>
                <w:lang w:val="kk-KZ"/>
              </w:rPr>
              <w:t>С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алалық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журналистика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дамыту</w:t>
            </w:r>
            <w:proofErr w:type="spellEnd"/>
            <w:r w:rsidR="00E91682">
              <w:rPr>
                <w:b/>
                <w:iCs/>
                <w:color w:val="001F5F"/>
                <w:sz w:val="24"/>
                <w:lang w:val="kk-KZ"/>
              </w:rPr>
              <w:t xml:space="preserve">дың </w:t>
            </w:r>
            <w:r w:rsidR="009C175E">
              <w:rPr>
                <w:b/>
                <w:iCs/>
                <w:color w:val="001F5F"/>
                <w:sz w:val="24"/>
                <w:lang w:val="kk-KZ"/>
              </w:rPr>
              <w:t xml:space="preserve">2024 жылға арналған </w:t>
            </w:r>
            <w:r w:rsidR="009C175E" w:rsidRPr="009C175E">
              <w:rPr>
                <w:b/>
                <w:bCs/>
                <w:i/>
                <w:color w:val="001F5F"/>
                <w:sz w:val="24"/>
                <w:lang w:val="kk-KZ"/>
              </w:rPr>
              <w:t xml:space="preserve">жол </w:t>
            </w:r>
            <w:proofErr w:type="spellStart"/>
            <w:r w:rsidRPr="009C175E">
              <w:rPr>
                <w:b/>
                <w:bCs/>
                <w:i/>
                <w:color w:val="001F5F"/>
                <w:sz w:val="24"/>
              </w:rPr>
              <w:t>картасының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қорытындысы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таныстыр</w:t>
            </w:r>
            <w:proofErr w:type="spellEnd"/>
            <w:r>
              <w:rPr>
                <w:i/>
                <w:color w:val="001F5F"/>
                <w:sz w:val="24"/>
                <w:lang w:val="kk-KZ"/>
              </w:rPr>
              <w:t>ылымы</w:t>
            </w:r>
          </w:p>
        </w:tc>
      </w:tr>
      <w:tr w:rsidR="00E5774E" w:rsidRPr="00E81155" w14:paraId="0F96900D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46FB6D5B" w14:textId="65A1FE4A" w:rsidR="00E5774E" w:rsidRDefault="00E5774E" w:rsidP="00E5774E">
            <w:pPr>
              <w:pStyle w:val="TableParagraph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10:50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11:00</w:t>
            </w:r>
          </w:p>
        </w:tc>
        <w:tc>
          <w:tcPr>
            <w:tcW w:w="8193" w:type="dxa"/>
            <w:shd w:val="clear" w:color="auto" w:fill="DEEAF6"/>
          </w:tcPr>
          <w:p w14:paraId="369F1287" w14:textId="6C76E47A" w:rsidR="00E5774E" w:rsidRPr="004446B2" w:rsidRDefault="004446B2" w:rsidP="004446B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lang w:val="kk-KZ"/>
              </w:rPr>
            </w:pPr>
            <w:r w:rsidRPr="004446B2">
              <w:rPr>
                <w:i/>
                <w:color w:val="001F5F"/>
                <w:sz w:val="24"/>
              </w:rPr>
              <w:t xml:space="preserve">Қазақстан </w:t>
            </w:r>
            <w:proofErr w:type="spellStart"/>
            <w:r w:rsidRPr="004446B2">
              <w:rPr>
                <w:i/>
                <w:color w:val="001F5F"/>
                <w:sz w:val="24"/>
              </w:rPr>
              <w:t>Республикасының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Ғылым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және </w:t>
            </w:r>
            <w:proofErr w:type="spellStart"/>
            <w:r w:rsidRPr="004446B2">
              <w:rPr>
                <w:i/>
                <w:color w:val="001F5F"/>
                <w:sz w:val="24"/>
              </w:rPr>
              <w:t>жоғары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білім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министрлігімен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бірлесіп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әзірленген</w:t>
            </w:r>
            <w:proofErr w:type="spellEnd"/>
            <w:r w:rsidRPr="004446B2">
              <w:rPr>
                <w:rFonts w:eastAsia="Times New Roman"/>
                <w:color w:val="000000"/>
                <w:sz w:val="30"/>
                <w:szCs w:val="30"/>
                <w:lang w:val="ru-KZ" w:eastAsia="ru-KZ"/>
              </w:rPr>
              <w:t> </w:t>
            </w:r>
            <w:r w:rsidRPr="004446B2">
              <w:rPr>
                <w:rFonts w:eastAsia="Times New Roman"/>
                <w:b/>
                <w:bCs/>
                <w:color w:val="000000"/>
                <w:sz w:val="30"/>
                <w:szCs w:val="30"/>
                <w:lang w:val="ru-KZ" w:eastAsia="ru-KZ"/>
              </w:rPr>
              <w:t>«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Ғылыми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журналистика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бастамалары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>: 2025-2027»</w:t>
            </w:r>
            <w:r w:rsidRPr="004446B2">
              <w:rPr>
                <w:rFonts w:eastAsia="Times New Roman"/>
                <w:b/>
                <w:bCs/>
                <w:color w:val="000000"/>
                <w:sz w:val="30"/>
                <w:szCs w:val="30"/>
                <w:lang w:val="ru-KZ" w:eastAsia="ru-KZ"/>
              </w:rPr>
              <w:t> </w:t>
            </w:r>
            <w:proofErr w:type="spellStart"/>
            <w:r w:rsidRPr="004446B2">
              <w:rPr>
                <w:i/>
                <w:color w:val="001F5F"/>
                <w:sz w:val="24"/>
              </w:rPr>
              <w:t>жол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картасын</w:t>
            </w:r>
            <w:proofErr w:type="spellEnd"/>
            <w:r>
              <w:rPr>
                <w:i/>
                <w:color w:val="001F5F"/>
                <w:sz w:val="24"/>
                <w:lang w:val="kk-KZ"/>
              </w:rPr>
              <w:t>ың</w:t>
            </w:r>
            <w:r w:rsidRPr="004446B2">
              <w:rPr>
                <w:i/>
                <w:color w:val="001F5F"/>
                <w:sz w:val="24"/>
              </w:rPr>
              <w:t> </w:t>
            </w:r>
            <w:proofErr w:type="spellStart"/>
            <w:r w:rsidRPr="004446B2">
              <w:rPr>
                <w:i/>
                <w:color w:val="001F5F"/>
                <w:sz w:val="24"/>
              </w:rPr>
              <w:t>таныстыр</w:t>
            </w:r>
            <w:proofErr w:type="spellEnd"/>
            <w:r>
              <w:rPr>
                <w:i/>
                <w:color w:val="001F5F"/>
                <w:sz w:val="24"/>
                <w:lang w:val="kk-KZ"/>
              </w:rPr>
              <w:t>ылымы</w:t>
            </w:r>
          </w:p>
        </w:tc>
      </w:tr>
      <w:tr w:rsidR="000254B1" w:rsidRPr="00E81155" w14:paraId="4F55B814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45E1E7B1" w14:textId="7E8E476C" w:rsidR="000254B1" w:rsidRDefault="000254B1" w:rsidP="00E5774E">
            <w:pPr>
              <w:pStyle w:val="TableParagraph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11:00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11:10</w:t>
            </w:r>
          </w:p>
        </w:tc>
        <w:tc>
          <w:tcPr>
            <w:tcW w:w="8193" w:type="dxa"/>
            <w:shd w:val="clear" w:color="auto" w:fill="DEEAF6"/>
          </w:tcPr>
          <w:p w14:paraId="068249CC" w14:textId="19C7BB6F" w:rsidR="000254B1" w:rsidRPr="000254B1" w:rsidRDefault="004446B2" w:rsidP="00E5774E">
            <w:pPr>
              <w:jc w:val="both"/>
              <w:rPr>
                <w:i/>
                <w:color w:val="001F5F"/>
                <w:sz w:val="24"/>
                <w:lang w:val="kk-KZ"/>
              </w:rPr>
            </w:pPr>
            <w:r w:rsidRPr="004446B2">
              <w:rPr>
                <w:b/>
                <w:iCs/>
                <w:color w:val="001F5F"/>
                <w:sz w:val="24"/>
              </w:rPr>
              <w:t xml:space="preserve">«Заң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клиникасы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әлеуметтік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ықпал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ету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құралы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iCs/>
                <w:color w:val="001F5F"/>
                <w:sz w:val="24"/>
              </w:rPr>
              <w:t>ретінде</w:t>
            </w:r>
            <w:proofErr w:type="spellEnd"/>
            <w:r w:rsidRPr="004446B2">
              <w:rPr>
                <w:b/>
                <w:iCs/>
                <w:color w:val="001F5F"/>
                <w:sz w:val="24"/>
              </w:rPr>
              <w:t xml:space="preserve">» </w:t>
            </w:r>
            <w:proofErr w:type="spellStart"/>
            <w:r w:rsidRPr="004446B2">
              <w:rPr>
                <w:iCs/>
                <w:color w:val="001F5F"/>
                <w:sz w:val="24"/>
              </w:rPr>
              <w:t>Нархоз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университетінің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құқықтық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сауаттылықты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арттыру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және тұрақты </w:t>
            </w:r>
            <w:proofErr w:type="spellStart"/>
            <w:r w:rsidRPr="004446B2">
              <w:rPr>
                <w:iCs/>
                <w:color w:val="001F5F"/>
                <w:sz w:val="24"/>
              </w:rPr>
              <w:t>дамуды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қамтамасыз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ету</w:t>
            </w:r>
            <w:proofErr w:type="spellEnd"/>
            <w:r w:rsidRPr="004446B2">
              <w:rPr>
                <w:i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Cs/>
                <w:color w:val="001F5F"/>
                <w:sz w:val="24"/>
              </w:rPr>
              <w:t>тәжірибесі</w:t>
            </w:r>
            <w:proofErr w:type="spellEnd"/>
          </w:p>
        </w:tc>
      </w:tr>
      <w:tr w:rsidR="00E5774E" w:rsidRPr="00E81155" w14:paraId="142D4823" w14:textId="77777777" w:rsidTr="0061717E">
        <w:trPr>
          <w:trHeight w:val="416"/>
        </w:trPr>
        <w:tc>
          <w:tcPr>
            <w:tcW w:w="10265" w:type="dxa"/>
            <w:gridSpan w:val="2"/>
            <w:shd w:val="clear" w:color="auto" w:fill="auto"/>
          </w:tcPr>
          <w:p w14:paraId="47D36743" w14:textId="6CDD9073" w:rsidR="00E5774E" w:rsidRPr="00E5774E" w:rsidRDefault="00E5774E" w:rsidP="00E5774E">
            <w:pPr>
              <w:jc w:val="center"/>
              <w:rPr>
                <w:b/>
                <w:sz w:val="24"/>
              </w:rPr>
            </w:pPr>
            <w:proofErr w:type="spellStart"/>
            <w:r w:rsidRPr="00E5774E">
              <w:rPr>
                <w:b/>
                <w:color w:val="001F5F"/>
                <w:sz w:val="24"/>
              </w:rPr>
              <w:t>Пленар</w:t>
            </w:r>
            <w:proofErr w:type="spellEnd"/>
            <w:r w:rsidR="004446B2">
              <w:rPr>
                <w:b/>
                <w:color w:val="001F5F"/>
                <w:sz w:val="24"/>
                <w:lang w:val="kk-KZ"/>
              </w:rPr>
              <w:t>лық мәжіліс</w:t>
            </w:r>
          </w:p>
        </w:tc>
      </w:tr>
      <w:tr w:rsidR="000254B1" w14:paraId="5DE0055E" w14:textId="77777777" w:rsidTr="00856C30">
        <w:trPr>
          <w:trHeight w:val="1071"/>
        </w:trPr>
        <w:tc>
          <w:tcPr>
            <w:tcW w:w="2072" w:type="dxa"/>
            <w:shd w:val="clear" w:color="auto" w:fill="DEEAF6"/>
          </w:tcPr>
          <w:p w14:paraId="07C5AED8" w14:textId="73934C71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11:10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11:20</w:t>
            </w:r>
          </w:p>
        </w:tc>
        <w:tc>
          <w:tcPr>
            <w:tcW w:w="8193" w:type="dxa"/>
            <w:shd w:val="clear" w:color="auto" w:fill="DEEAF6"/>
          </w:tcPr>
          <w:p w14:paraId="2D77896E" w14:textId="133FD1E4" w:rsidR="000254B1" w:rsidRDefault="004446B2" w:rsidP="000254B1">
            <w:pPr>
              <w:pStyle w:val="TableParagraph"/>
              <w:spacing w:before="20" w:line="270" w:lineRule="atLeast"/>
              <w:rPr>
                <w:b/>
                <w:sz w:val="24"/>
              </w:rPr>
            </w:pPr>
            <w:proofErr w:type="spellStart"/>
            <w:r w:rsidRPr="004446B2">
              <w:rPr>
                <w:b/>
                <w:color w:val="001F5F"/>
                <w:sz w:val="24"/>
              </w:rPr>
              <w:t>Сарсенбаев</w:t>
            </w:r>
            <w:proofErr w:type="spellEnd"/>
            <w:r w:rsidRPr="004446B2">
              <w:rPr>
                <w:b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z w:val="24"/>
              </w:rPr>
              <w:t>Талғат</w:t>
            </w:r>
            <w:proofErr w:type="spellEnd"/>
            <w:r w:rsidRPr="004446B2">
              <w:rPr>
                <w:b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z w:val="24"/>
              </w:rPr>
              <w:t>Есен</w:t>
            </w:r>
            <w:proofErr w:type="spellEnd"/>
            <w:r>
              <w:rPr>
                <w:b/>
                <w:color w:val="001F5F"/>
                <w:sz w:val="24"/>
                <w:lang w:val="kk-KZ"/>
              </w:rPr>
              <w:t>а</w:t>
            </w:r>
            <w:proofErr w:type="spellStart"/>
            <w:r w:rsidRPr="004446B2">
              <w:rPr>
                <w:b/>
                <w:color w:val="001F5F"/>
                <w:sz w:val="24"/>
              </w:rPr>
              <w:t>лиұлы</w:t>
            </w:r>
            <w:proofErr w:type="spellEnd"/>
            <w:r w:rsidRPr="004446B2">
              <w:rPr>
                <w:b/>
                <w:color w:val="001F5F"/>
                <w:sz w:val="24"/>
              </w:rPr>
              <w:t>,</w:t>
            </w:r>
            <w:r w:rsidRPr="004446B2">
              <w:rPr>
                <w:b/>
                <w:color w:val="001F5F"/>
                <w:sz w:val="24"/>
              </w:rPr>
              <w:br/>
            </w:r>
            <w:proofErr w:type="spellStart"/>
            <w:r w:rsidRPr="004446B2">
              <w:rPr>
                <w:bCs/>
                <w:color w:val="001F5F"/>
                <w:sz w:val="24"/>
              </w:rPr>
              <w:t>Нархоз</w:t>
            </w:r>
            <w:proofErr w:type="spellEnd"/>
            <w:r w:rsidRPr="004446B2">
              <w:rPr>
                <w:bCs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bCs/>
                <w:color w:val="001F5F"/>
                <w:sz w:val="24"/>
              </w:rPr>
              <w:t>университетінің</w:t>
            </w:r>
            <w:proofErr w:type="spellEnd"/>
            <w:r w:rsidRPr="004446B2">
              <w:rPr>
                <w:bCs/>
                <w:color w:val="001F5F"/>
                <w:sz w:val="24"/>
              </w:rPr>
              <w:t xml:space="preserve"> Құқық және </w:t>
            </w:r>
            <w:proofErr w:type="spellStart"/>
            <w:r w:rsidRPr="004446B2">
              <w:rPr>
                <w:bCs/>
                <w:color w:val="001F5F"/>
                <w:sz w:val="24"/>
              </w:rPr>
              <w:t>мемлекеттік</w:t>
            </w:r>
            <w:proofErr w:type="spellEnd"/>
            <w:r w:rsidRPr="004446B2">
              <w:rPr>
                <w:bCs/>
                <w:color w:val="001F5F"/>
                <w:sz w:val="24"/>
              </w:rPr>
              <w:t xml:space="preserve"> басқару </w:t>
            </w:r>
            <w:proofErr w:type="spellStart"/>
            <w:r w:rsidRPr="004446B2">
              <w:rPr>
                <w:bCs/>
                <w:color w:val="001F5F"/>
                <w:sz w:val="24"/>
              </w:rPr>
              <w:t>мектебінің</w:t>
            </w:r>
            <w:proofErr w:type="spellEnd"/>
            <w:r w:rsidRPr="004446B2">
              <w:rPr>
                <w:bCs/>
                <w:color w:val="001F5F"/>
                <w:sz w:val="24"/>
              </w:rPr>
              <w:t xml:space="preserve"> директоры, Қазақстан (</w:t>
            </w:r>
            <w:proofErr w:type="spellStart"/>
            <w:r w:rsidRPr="004446B2">
              <w:rPr>
                <w:bCs/>
                <w:color w:val="001F5F"/>
                <w:sz w:val="24"/>
              </w:rPr>
              <w:t>баяндама</w:t>
            </w:r>
            <w:proofErr w:type="spellEnd"/>
            <w:r w:rsidRPr="004446B2">
              <w:rPr>
                <w:bCs/>
                <w:color w:val="001F5F"/>
                <w:sz w:val="24"/>
              </w:rPr>
              <w:t>)</w:t>
            </w:r>
          </w:p>
        </w:tc>
      </w:tr>
      <w:tr w:rsidR="000254B1" w:rsidRPr="004446B2" w14:paraId="29E0FB71" w14:textId="77777777" w:rsidTr="00E5774E">
        <w:trPr>
          <w:trHeight w:val="1116"/>
        </w:trPr>
        <w:tc>
          <w:tcPr>
            <w:tcW w:w="2072" w:type="dxa"/>
            <w:shd w:val="clear" w:color="auto" w:fill="DEEAF6"/>
          </w:tcPr>
          <w:p w14:paraId="763AE121" w14:textId="74E87D2A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11:20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11:30</w:t>
            </w:r>
          </w:p>
        </w:tc>
        <w:tc>
          <w:tcPr>
            <w:tcW w:w="8193" w:type="dxa"/>
            <w:shd w:val="clear" w:color="auto" w:fill="DEEAF6"/>
          </w:tcPr>
          <w:p w14:paraId="5D47D69A" w14:textId="77777777" w:rsidR="000254B1" w:rsidRPr="00856C30" w:rsidRDefault="000254B1" w:rsidP="000254B1">
            <w:pPr>
              <w:pStyle w:val="TableParagraph"/>
              <w:spacing w:before="20" w:line="270" w:lineRule="atLeast"/>
              <w:rPr>
                <w:b/>
                <w:color w:val="001F5F"/>
                <w:sz w:val="24"/>
                <w:lang w:val="kk-KZ"/>
              </w:rPr>
            </w:pPr>
            <w:r w:rsidRPr="00856C30">
              <w:rPr>
                <w:b/>
                <w:color w:val="001F5F"/>
                <w:sz w:val="24"/>
              </w:rPr>
              <w:t>У Фэн</w:t>
            </w:r>
            <w:r>
              <w:rPr>
                <w:b/>
                <w:color w:val="001F5F"/>
                <w:sz w:val="24"/>
                <w:lang w:val="kk-KZ"/>
              </w:rPr>
              <w:t>,</w:t>
            </w:r>
          </w:p>
          <w:p w14:paraId="096DE5A8" w14:textId="77777777" w:rsidR="004446B2" w:rsidRPr="004446B2" w:rsidRDefault="004446B2" w:rsidP="000254B1">
            <w:pPr>
              <w:pStyle w:val="TableParagraph"/>
              <w:spacing w:line="270" w:lineRule="atLeast"/>
              <w:ind w:right="94"/>
              <w:jc w:val="both"/>
              <w:rPr>
                <w:i/>
                <w:color w:val="001F5F"/>
                <w:sz w:val="24"/>
              </w:rPr>
            </w:pPr>
            <w:r w:rsidRPr="004446B2">
              <w:rPr>
                <w:i/>
                <w:color w:val="001F5F"/>
                <w:sz w:val="24"/>
              </w:rPr>
              <w:t xml:space="preserve">Ph.D, </w:t>
            </w:r>
            <w:proofErr w:type="spellStart"/>
            <w:r w:rsidRPr="004446B2">
              <w:rPr>
                <w:i/>
                <w:color w:val="001F5F"/>
                <w:sz w:val="24"/>
              </w:rPr>
              <w:t>Сиань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Цзяотун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университетінің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Журналистика және жаңа медиа мектебінің профессоры, Қытай</w:t>
            </w:r>
          </w:p>
          <w:p w14:paraId="7F84EF65" w14:textId="58101BEC" w:rsidR="000254B1" w:rsidRPr="004446B2" w:rsidRDefault="004446B2" w:rsidP="000254B1">
            <w:pPr>
              <w:pStyle w:val="TableParagraph"/>
              <w:spacing w:line="270" w:lineRule="atLeast"/>
              <w:ind w:right="94"/>
              <w:jc w:val="both"/>
              <w:rPr>
                <w:b/>
                <w:sz w:val="24"/>
                <w:lang w:val="kk-KZ"/>
              </w:rPr>
            </w:pPr>
            <w:r w:rsidRPr="004446B2">
              <w:rPr>
                <w:b/>
                <w:i/>
                <w:color w:val="001F5F"/>
                <w:sz w:val="24"/>
              </w:rPr>
              <w:t>«Қытайдағы деректер журналистикасының дамуы мен болашағы»</w:t>
            </w:r>
          </w:p>
        </w:tc>
      </w:tr>
      <w:tr w:rsidR="000254B1" w:rsidRPr="004446B2" w14:paraId="1209F475" w14:textId="77777777" w:rsidTr="009C5D0B">
        <w:trPr>
          <w:trHeight w:val="433"/>
        </w:trPr>
        <w:tc>
          <w:tcPr>
            <w:tcW w:w="2072" w:type="dxa"/>
            <w:shd w:val="clear" w:color="auto" w:fill="DEEAF6"/>
          </w:tcPr>
          <w:p w14:paraId="371ADA5E" w14:textId="7C763418" w:rsidR="000254B1" w:rsidRDefault="000254B1" w:rsidP="000254B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11:30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11:40</w:t>
            </w:r>
          </w:p>
        </w:tc>
        <w:tc>
          <w:tcPr>
            <w:tcW w:w="8193" w:type="dxa"/>
            <w:shd w:val="clear" w:color="auto" w:fill="DEEAF6"/>
          </w:tcPr>
          <w:p w14:paraId="59801D48" w14:textId="77777777" w:rsidR="004446B2" w:rsidRPr="004446B2" w:rsidRDefault="004446B2" w:rsidP="000254B1">
            <w:pPr>
              <w:pStyle w:val="TableParagraph"/>
              <w:spacing w:line="270" w:lineRule="atLeast"/>
              <w:ind w:right="103"/>
              <w:jc w:val="both"/>
              <w:rPr>
                <w:b/>
                <w:color w:val="001F5F"/>
                <w:spacing w:val="-2"/>
                <w:sz w:val="24"/>
              </w:rPr>
            </w:pP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Маматова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Якутхон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Мұхамаджанқызы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>,</w:t>
            </w:r>
          </w:p>
          <w:p w14:paraId="604C03A8" w14:textId="77777777" w:rsidR="004446B2" w:rsidRDefault="004446B2" w:rsidP="000254B1">
            <w:pPr>
              <w:pStyle w:val="TableParagraph"/>
              <w:spacing w:line="270" w:lineRule="atLeast"/>
              <w:ind w:right="103"/>
              <w:jc w:val="both"/>
              <w:rPr>
                <w:i/>
                <w:color w:val="001F5F"/>
                <w:sz w:val="24"/>
              </w:rPr>
            </w:pPr>
            <w:proofErr w:type="spellStart"/>
            <w:r w:rsidRPr="004446B2">
              <w:rPr>
                <w:i/>
                <w:color w:val="001F5F"/>
                <w:sz w:val="24"/>
              </w:rPr>
              <w:t>Ұлттық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Өзбекстан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университетінің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Журналистика және </w:t>
            </w:r>
            <w:proofErr w:type="spellStart"/>
            <w:r w:rsidRPr="004446B2">
              <w:rPr>
                <w:i/>
                <w:color w:val="001F5F"/>
                <w:sz w:val="24"/>
              </w:rPr>
              <w:t>өзбек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филологиясы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факультетінің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Аудиовизуалды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және интернет </w:t>
            </w:r>
            <w:proofErr w:type="spellStart"/>
            <w:r w:rsidRPr="004446B2">
              <w:rPr>
                <w:i/>
                <w:color w:val="001F5F"/>
                <w:sz w:val="24"/>
              </w:rPr>
              <w:t>журналистикасы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кафедрасының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4446B2">
              <w:rPr>
                <w:i/>
                <w:color w:val="001F5F"/>
                <w:sz w:val="24"/>
              </w:rPr>
              <w:t>профессоры</w:t>
            </w:r>
            <w:proofErr w:type="spellEnd"/>
            <w:r w:rsidRPr="004446B2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4446B2">
              <w:rPr>
                <w:i/>
                <w:color w:val="001F5F"/>
                <w:sz w:val="24"/>
              </w:rPr>
              <w:t>Өзбекстан</w:t>
            </w:r>
            <w:proofErr w:type="spellEnd"/>
          </w:p>
          <w:p w14:paraId="68D6C329" w14:textId="5F353DB7" w:rsidR="000254B1" w:rsidRPr="004446B2" w:rsidRDefault="004446B2" w:rsidP="000254B1">
            <w:pPr>
              <w:pStyle w:val="TableParagraph"/>
              <w:spacing w:line="270" w:lineRule="atLeast"/>
              <w:ind w:right="103"/>
              <w:jc w:val="both"/>
              <w:rPr>
                <w:b/>
                <w:sz w:val="24"/>
                <w:lang w:val="kk-KZ"/>
              </w:rPr>
            </w:pPr>
            <w:r w:rsidRPr="004446B2">
              <w:rPr>
                <w:b/>
                <w:color w:val="001F5F"/>
                <w:spacing w:val="-2"/>
                <w:sz w:val="24"/>
              </w:rPr>
              <w:t>«</w:t>
            </w: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Өзбекстандағы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ұлттық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4446B2">
              <w:rPr>
                <w:b/>
                <w:color w:val="001F5F"/>
                <w:spacing w:val="-2"/>
                <w:sz w:val="24"/>
              </w:rPr>
              <w:t>масс-медиалар</w:t>
            </w:r>
            <w:proofErr w:type="spellEnd"/>
            <w:r w:rsidRPr="004446B2">
              <w:rPr>
                <w:b/>
                <w:color w:val="001F5F"/>
                <w:spacing w:val="-2"/>
                <w:sz w:val="24"/>
              </w:rPr>
              <w:t xml:space="preserve"> және адам құқықтарын жүзеге асыру»</w:t>
            </w:r>
          </w:p>
        </w:tc>
      </w:tr>
      <w:tr w:rsidR="000254B1" w:rsidRPr="002B3030" w14:paraId="3EFC22B2" w14:textId="77777777">
        <w:trPr>
          <w:trHeight w:val="826"/>
        </w:trPr>
        <w:tc>
          <w:tcPr>
            <w:tcW w:w="2072" w:type="dxa"/>
            <w:shd w:val="clear" w:color="auto" w:fill="DEEAF6"/>
          </w:tcPr>
          <w:p w14:paraId="22F3E9F2" w14:textId="5DB978CC" w:rsidR="000254B1" w:rsidRDefault="000254B1" w:rsidP="000254B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11:40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12:00</w:t>
            </w:r>
          </w:p>
        </w:tc>
        <w:tc>
          <w:tcPr>
            <w:tcW w:w="8193" w:type="dxa"/>
            <w:shd w:val="clear" w:color="auto" w:fill="DEEAF6"/>
          </w:tcPr>
          <w:p w14:paraId="52F34B7D" w14:textId="77777777" w:rsidR="000254B1" w:rsidRPr="00D8454B" w:rsidRDefault="000254B1" w:rsidP="000254B1">
            <w:pPr>
              <w:pStyle w:val="TableParagraph"/>
              <w:spacing w:before="41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color w:val="001F5F"/>
                <w:sz w:val="24"/>
              </w:rPr>
              <w:t>Турдубаева</w:t>
            </w:r>
            <w:proofErr w:type="spellEnd"/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4"/>
                <w:sz w:val="24"/>
              </w:rPr>
              <w:t>Элира</w:t>
            </w:r>
            <w:proofErr w:type="spellEnd"/>
            <w:r>
              <w:rPr>
                <w:b/>
                <w:color w:val="001F5F"/>
                <w:spacing w:val="-4"/>
                <w:sz w:val="24"/>
                <w:lang w:val="kk-KZ"/>
              </w:rPr>
              <w:t>,</w:t>
            </w:r>
          </w:p>
          <w:p w14:paraId="22735E7A" w14:textId="5568317B" w:rsidR="000254B1" w:rsidRPr="00904D71" w:rsidRDefault="002B3030" w:rsidP="000254B1">
            <w:pPr>
              <w:pStyle w:val="TableParagraph"/>
              <w:spacing w:line="255" w:lineRule="exact"/>
              <w:rPr>
                <w:b/>
                <w:i/>
                <w:sz w:val="24"/>
                <w:lang w:val="kk-KZ"/>
              </w:rPr>
            </w:pPr>
            <w:r w:rsidRPr="002B3030">
              <w:rPr>
                <w:i/>
                <w:color w:val="001F5F"/>
                <w:sz w:val="24"/>
                <w:lang w:val="kk-KZ"/>
              </w:rPr>
              <w:t xml:space="preserve">Халықаралық Ала-Тоо университетінің Журналистика факультетінің </w:t>
            </w:r>
            <w:r>
              <w:rPr>
                <w:i/>
                <w:color w:val="001F5F"/>
                <w:sz w:val="24"/>
                <w:lang w:val="kk-KZ"/>
              </w:rPr>
              <w:t>ассоц.</w:t>
            </w:r>
            <w:r w:rsidRPr="002B3030">
              <w:rPr>
                <w:i/>
                <w:color w:val="001F5F"/>
                <w:sz w:val="24"/>
                <w:lang w:val="kk-KZ"/>
              </w:rPr>
              <w:t>профессоры</w:t>
            </w:r>
            <w:r>
              <w:rPr>
                <w:i/>
                <w:color w:val="001F5F"/>
                <w:sz w:val="24"/>
                <w:lang w:val="kk-KZ"/>
              </w:rPr>
              <w:t>,</w:t>
            </w:r>
            <w:r w:rsidRPr="002B3030">
              <w:rPr>
                <w:i/>
                <w:color w:val="001F5F"/>
                <w:sz w:val="24"/>
                <w:lang w:val="kk-KZ"/>
              </w:rPr>
              <w:t xml:space="preserve"> Фулбрайт зерттеушісі, Майами университеті, АҚШ (онлайн)</w:t>
            </w:r>
            <w:r w:rsidRPr="002B3030">
              <w:rPr>
                <w:i/>
                <w:color w:val="001F5F"/>
                <w:sz w:val="24"/>
                <w:lang w:val="kk-KZ"/>
              </w:rPr>
              <w:br/>
            </w:r>
            <w:r w:rsidRPr="002B3030">
              <w:rPr>
                <w:b/>
                <w:i/>
                <w:color w:val="001F5F"/>
                <w:sz w:val="24"/>
                <w:lang w:val="kk-KZ"/>
              </w:rPr>
              <w:t>«Деректер журналистикасы</w:t>
            </w:r>
            <w:r>
              <w:rPr>
                <w:b/>
                <w:i/>
                <w:color w:val="001F5F"/>
                <w:sz w:val="24"/>
                <w:lang w:val="kk-KZ"/>
              </w:rPr>
              <w:t xml:space="preserve"> және </w:t>
            </w:r>
            <w:r w:rsidRPr="002B3030">
              <w:rPr>
                <w:b/>
                <w:i/>
                <w:color w:val="001F5F"/>
                <w:sz w:val="24"/>
                <w:lang w:val="kk-KZ"/>
              </w:rPr>
              <w:t xml:space="preserve">авторитарлық режимдер: Орталық Азиядағы </w:t>
            </w:r>
            <w:r>
              <w:rPr>
                <w:b/>
                <w:i/>
                <w:color w:val="001F5F"/>
                <w:sz w:val="24"/>
                <w:lang w:val="kk-KZ"/>
              </w:rPr>
              <w:t>проблемалар</w:t>
            </w:r>
            <w:r w:rsidRPr="002B3030">
              <w:rPr>
                <w:b/>
                <w:i/>
                <w:color w:val="001F5F"/>
                <w:sz w:val="24"/>
                <w:lang w:val="kk-KZ"/>
              </w:rPr>
              <w:t xml:space="preserve"> мен мүмкіндіктер»</w:t>
            </w:r>
          </w:p>
        </w:tc>
      </w:tr>
      <w:tr w:rsidR="000254B1" w:rsidRPr="002B3030" w14:paraId="69C9024A" w14:textId="77777777" w:rsidTr="009C5D0B">
        <w:trPr>
          <w:trHeight w:val="632"/>
        </w:trPr>
        <w:tc>
          <w:tcPr>
            <w:tcW w:w="2072" w:type="dxa"/>
            <w:shd w:val="clear" w:color="auto" w:fill="DEEAF6"/>
          </w:tcPr>
          <w:p w14:paraId="69CBDF3A" w14:textId="2F5C2285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12:00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12:10</w:t>
            </w:r>
          </w:p>
        </w:tc>
        <w:tc>
          <w:tcPr>
            <w:tcW w:w="8193" w:type="dxa"/>
            <w:shd w:val="clear" w:color="auto" w:fill="DEEAF6"/>
          </w:tcPr>
          <w:p w14:paraId="6E4AE2DC" w14:textId="5D69067B" w:rsidR="000254B1" w:rsidRPr="00904D71" w:rsidRDefault="000254B1" w:rsidP="000254B1">
            <w:pPr>
              <w:pStyle w:val="TableParagraph"/>
              <w:spacing w:line="255" w:lineRule="exact"/>
              <w:rPr>
                <w:b/>
                <w:bCs/>
                <w:i/>
                <w:color w:val="001F5F"/>
                <w:sz w:val="24"/>
                <w:lang w:val="kk-KZ"/>
              </w:rPr>
            </w:pP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Султаналиева</w:t>
            </w:r>
            <w:proofErr w:type="spellEnd"/>
            <w:r w:rsidRPr="00904D71">
              <w:rPr>
                <w:b/>
                <w:bCs/>
                <w:i/>
                <w:color w:val="001F5F"/>
                <w:sz w:val="24"/>
              </w:rPr>
              <w:t xml:space="preserve"> </w:t>
            </w: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Аита</w:t>
            </w:r>
            <w:proofErr w:type="spellEnd"/>
            <w:r w:rsidRPr="00904D71">
              <w:rPr>
                <w:b/>
                <w:bCs/>
                <w:i/>
                <w:color w:val="001F5F"/>
                <w:sz w:val="24"/>
              </w:rPr>
              <w:t xml:space="preserve"> </w:t>
            </w: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Смат</w:t>
            </w:r>
            <w:proofErr w:type="spellEnd"/>
            <w:r w:rsidR="002B3030">
              <w:rPr>
                <w:b/>
                <w:bCs/>
                <w:i/>
                <w:color w:val="001F5F"/>
                <w:sz w:val="24"/>
                <w:lang w:val="kk-KZ"/>
              </w:rPr>
              <w:t>қызы</w:t>
            </w:r>
            <w:r w:rsidRPr="00904D71">
              <w:rPr>
                <w:b/>
                <w:bCs/>
                <w:i/>
                <w:color w:val="001F5F"/>
                <w:sz w:val="24"/>
                <w:lang w:val="kk-KZ"/>
              </w:rPr>
              <w:t>,</w:t>
            </w:r>
          </w:p>
          <w:p w14:paraId="042044DA" w14:textId="49B18DA1" w:rsidR="000254B1" w:rsidRDefault="002B3030" w:rsidP="000254B1">
            <w:pPr>
              <w:pStyle w:val="TableParagraph"/>
              <w:spacing w:line="270" w:lineRule="atLeast"/>
              <w:ind w:right="96"/>
              <w:jc w:val="both"/>
              <w:rPr>
                <w:i/>
                <w:color w:val="001F5F"/>
                <w:sz w:val="24"/>
                <w:lang w:val="kk-KZ"/>
              </w:rPr>
            </w:pPr>
            <w:r w:rsidRPr="002B3030">
              <w:rPr>
                <w:i/>
                <w:color w:val="001F5F"/>
                <w:sz w:val="24"/>
                <w:lang w:val="kk-KZ"/>
              </w:rPr>
              <w:t>ф.</w:t>
            </w:r>
            <w:r>
              <w:rPr>
                <w:i/>
                <w:color w:val="001F5F"/>
                <w:sz w:val="24"/>
                <w:lang w:val="kk-KZ"/>
              </w:rPr>
              <w:t>ғ.к.,</w:t>
            </w:r>
            <w:r w:rsidR="005D3AEE">
              <w:rPr>
                <w:i/>
                <w:color w:val="001F5F"/>
                <w:sz w:val="24"/>
                <w:lang w:val="kk-KZ"/>
              </w:rPr>
              <w:t xml:space="preserve"> </w:t>
            </w:r>
            <w:r w:rsidRPr="002B3030">
              <w:rPr>
                <w:i/>
                <w:color w:val="001F5F"/>
                <w:sz w:val="24"/>
                <w:lang w:val="kk-KZ"/>
              </w:rPr>
              <w:t>Ж</w:t>
            </w:r>
            <w:r w:rsidR="005D3AEE">
              <w:rPr>
                <w:i/>
                <w:color w:val="001F5F"/>
                <w:sz w:val="24"/>
                <w:lang w:val="kk-KZ"/>
              </w:rPr>
              <w:t xml:space="preserve">үсіп </w:t>
            </w:r>
            <w:r w:rsidRPr="002B3030">
              <w:rPr>
                <w:i/>
                <w:color w:val="001F5F"/>
                <w:sz w:val="24"/>
                <w:lang w:val="kk-KZ"/>
              </w:rPr>
              <w:t>Баласа</w:t>
            </w:r>
            <w:r>
              <w:rPr>
                <w:i/>
                <w:color w:val="001F5F"/>
                <w:sz w:val="24"/>
                <w:lang w:val="kk-KZ"/>
              </w:rPr>
              <w:t>ғ</w:t>
            </w:r>
            <w:r w:rsidRPr="002B3030">
              <w:rPr>
                <w:i/>
                <w:color w:val="001F5F"/>
                <w:sz w:val="24"/>
                <w:lang w:val="kk-KZ"/>
              </w:rPr>
              <w:t>ын атындағы Қырғыз ұлттық университеті Журналистика және коммуникация институты</w:t>
            </w:r>
            <w:r>
              <w:rPr>
                <w:i/>
                <w:color w:val="001F5F"/>
                <w:sz w:val="24"/>
                <w:lang w:val="kk-KZ"/>
              </w:rPr>
              <w:t xml:space="preserve"> </w:t>
            </w:r>
            <w:r w:rsidRPr="002B3030">
              <w:rPr>
                <w:i/>
                <w:color w:val="001F5F"/>
                <w:sz w:val="24"/>
                <w:lang w:val="kk-KZ"/>
              </w:rPr>
              <w:t xml:space="preserve">«Журналистика» бағдарламасының доценті, Қырғызстан </w:t>
            </w:r>
          </w:p>
          <w:p w14:paraId="11DD1706" w14:textId="71E37A27" w:rsidR="002B3030" w:rsidRPr="00DA37F4" w:rsidRDefault="009677D3" w:rsidP="000254B1"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  <w:lang w:val="ru-KZ"/>
              </w:rPr>
            </w:pPr>
            <w:r>
              <w:rPr>
                <w:b/>
                <w:i/>
                <w:color w:val="001F5F"/>
                <w:sz w:val="24"/>
                <w:lang w:val="kk-KZ"/>
              </w:rPr>
              <w:t>«</w:t>
            </w:r>
            <w:r w:rsidRPr="009677D3">
              <w:rPr>
                <w:b/>
                <w:i/>
                <w:color w:val="001F5F"/>
                <w:sz w:val="24"/>
                <w:lang w:val="kk-KZ"/>
              </w:rPr>
              <w:t xml:space="preserve">Қырғызстандағы дезинформация </w:t>
            </w:r>
            <w:r>
              <w:rPr>
                <w:b/>
                <w:i/>
                <w:color w:val="001F5F"/>
                <w:sz w:val="24"/>
                <w:lang w:val="kk-KZ"/>
              </w:rPr>
              <w:t>және</w:t>
            </w:r>
            <w:r w:rsidRPr="009677D3">
              <w:rPr>
                <w:b/>
                <w:i/>
                <w:color w:val="001F5F"/>
                <w:sz w:val="24"/>
                <w:lang w:val="kk-KZ"/>
              </w:rPr>
              <w:t xml:space="preserve"> фейк жаңалықтармен күрестегі деректер журналистикасының рөлі</w:t>
            </w:r>
            <w:r>
              <w:rPr>
                <w:b/>
                <w:i/>
                <w:color w:val="001F5F"/>
                <w:sz w:val="24"/>
                <w:lang w:val="kk-KZ"/>
              </w:rPr>
              <w:t>»</w:t>
            </w:r>
          </w:p>
        </w:tc>
      </w:tr>
      <w:tr w:rsidR="000254B1" w:rsidRPr="009677D3" w14:paraId="4AFB2540" w14:textId="77777777" w:rsidTr="00291A20">
        <w:trPr>
          <w:trHeight w:val="555"/>
        </w:trPr>
        <w:tc>
          <w:tcPr>
            <w:tcW w:w="2072" w:type="dxa"/>
            <w:shd w:val="clear" w:color="auto" w:fill="DEEAF6"/>
          </w:tcPr>
          <w:p w14:paraId="5F69CB2A" w14:textId="7CA51E2E" w:rsidR="000254B1" w:rsidRDefault="000254B1" w:rsidP="000254B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12:10 – 12:20</w:t>
            </w:r>
          </w:p>
        </w:tc>
        <w:tc>
          <w:tcPr>
            <w:tcW w:w="8193" w:type="dxa"/>
            <w:shd w:val="clear" w:color="auto" w:fill="DEEAF6"/>
          </w:tcPr>
          <w:p w14:paraId="2F054D01" w14:textId="3D5BA904" w:rsidR="000254B1" w:rsidRPr="00DA37F4" w:rsidRDefault="000254B1" w:rsidP="000254B1">
            <w:pPr>
              <w:pStyle w:val="TableParagraph"/>
              <w:spacing w:line="270" w:lineRule="atLeast"/>
              <w:ind w:right="96"/>
              <w:jc w:val="both"/>
              <w:rPr>
                <w:b/>
                <w:bCs/>
                <w:i/>
                <w:color w:val="001F5F"/>
                <w:sz w:val="24"/>
              </w:rPr>
            </w:pPr>
            <w:r w:rsidRPr="00DA37F4">
              <w:rPr>
                <w:b/>
                <w:bCs/>
                <w:i/>
                <w:color w:val="001F5F"/>
                <w:sz w:val="24"/>
              </w:rPr>
              <w:t>Мадина Мансурова</w:t>
            </w:r>
            <w:r>
              <w:rPr>
                <w:b/>
                <w:bCs/>
                <w:i/>
                <w:color w:val="001F5F"/>
                <w:sz w:val="24"/>
                <w:lang w:val="kk-KZ"/>
              </w:rPr>
              <w:t xml:space="preserve"> Есимхан</w:t>
            </w:r>
            <w:r w:rsidR="009677D3">
              <w:rPr>
                <w:b/>
                <w:bCs/>
                <w:i/>
                <w:color w:val="001F5F"/>
                <w:sz w:val="24"/>
                <w:lang w:val="kk-KZ"/>
              </w:rPr>
              <w:t>қызы</w:t>
            </w:r>
            <w:r w:rsidRPr="00DA37F4">
              <w:rPr>
                <w:b/>
                <w:bCs/>
                <w:i/>
                <w:color w:val="001F5F"/>
                <w:sz w:val="24"/>
              </w:rPr>
              <w:t xml:space="preserve">, </w:t>
            </w:r>
          </w:p>
          <w:p w14:paraId="7885ACA3" w14:textId="4F1604E0" w:rsidR="009677D3" w:rsidRPr="009677D3" w:rsidRDefault="009677D3" w:rsidP="009677D3">
            <w:pPr>
              <w:pStyle w:val="TableParagraph"/>
              <w:jc w:val="both"/>
              <w:rPr>
                <w:i/>
                <w:color w:val="001F5F"/>
                <w:sz w:val="24"/>
                <w:lang w:val="kk-KZ"/>
              </w:rPr>
            </w:pPr>
            <w:r>
              <w:rPr>
                <w:i/>
                <w:color w:val="001F5F"/>
                <w:sz w:val="24"/>
                <w:lang w:val="kk-KZ"/>
              </w:rPr>
              <w:t>д</w:t>
            </w:r>
            <w:r w:rsidRPr="009677D3">
              <w:rPr>
                <w:i/>
                <w:color w:val="001F5F"/>
                <w:sz w:val="24"/>
                <w:lang w:val="kk-KZ"/>
              </w:rPr>
              <w:t xml:space="preserve">оцент, Әл-Фараби атындағы Қазақ ұлттық университеті, Жасанды интеллект және Big Data кафедрасының меңгерушісі, Қазақстан </w:t>
            </w:r>
          </w:p>
          <w:p w14:paraId="372CC129" w14:textId="6B5559C6" w:rsidR="009677D3" w:rsidRPr="009677D3" w:rsidRDefault="009677D3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i/>
                <w:color w:val="001F5F"/>
                <w:sz w:val="24"/>
                <w:lang w:val="kk-KZ"/>
              </w:rPr>
              <w:t>«</w:t>
            </w:r>
            <w:r w:rsidRPr="009677D3">
              <w:rPr>
                <w:b/>
                <w:i/>
                <w:color w:val="001F5F"/>
                <w:sz w:val="24"/>
                <w:lang w:val="kk-KZ"/>
              </w:rPr>
              <w:t>Тұрақты журналистика үшін жасанды интеллектіні пайдалану: LLaMA архитектурасына негізделген үлкен тілдік модельдерді әзірлеу және баптау</w:t>
            </w:r>
            <w:r>
              <w:rPr>
                <w:b/>
                <w:i/>
                <w:color w:val="001F5F"/>
                <w:sz w:val="24"/>
                <w:lang w:val="kk-KZ"/>
              </w:rPr>
              <w:t>»</w:t>
            </w:r>
          </w:p>
        </w:tc>
      </w:tr>
      <w:tr w:rsidR="000254B1" w:rsidRPr="00291A20" w14:paraId="33B58E0B" w14:textId="77777777" w:rsidTr="009845B6">
        <w:trPr>
          <w:trHeight w:val="606"/>
        </w:trPr>
        <w:tc>
          <w:tcPr>
            <w:tcW w:w="2072" w:type="dxa"/>
            <w:shd w:val="clear" w:color="auto" w:fill="DEEAF6"/>
          </w:tcPr>
          <w:p w14:paraId="142EF589" w14:textId="6E2B4FC0" w:rsidR="000254B1" w:rsidRPr="00C231A5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lastRenderedPageBreak/>
              <w:t>12:20 – 12:30</w:t>
            </w:r>
          </w:p>
        </w:tc>
        <w:tc>
          <w:tcPr>
            <w:tcW w:w="8193" w:type="dxa"/>
            <w:shd w:val="clear" w:color="auto" w:fill="DEEAF6"/>
          </w:tcPr>
          <w:p w14:paraId="2E17441B" w14:textId="77777777" w:rsidR="000254B1" w:rsidRPr="00D8454B" w:rsidRDefault="000254B1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</w:rPr>
              <w:t>Рихтер</w:t>
            </w:r>
            <w:r>
              <w:rPr>
                <w:b/>
                <w:color w:val="001F5F"/>
                <w:sz w:val="24"/>
              </w:rPr>
              <w:t xml:space="preserve"> Андрей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Георгиевич</w:t>
            </w:r>
            <w:r>
              <w:rPr>
                <w:b/>
                <w:color w:val="001F5F"/>
                <w:spacing w:val="-5"/>
                <w:sz w:val="24"/>
                <w:lang w:val="kk-KZ"/>
              </w:rPr>
              <w:t xml:space="preserve">, </w:t>
            </w:r>
          </w:p>
          <w:p w14:paraId="688E3C8B" w14:textId="06B86708" w:rsidR="000254B1" w:rsidRPr="00291A20" w:rsidRDefault="00291A20" w:rsidP="000254B1">
            <w:pPr>
              <w:pStyle w:val="TableParagraph"/>
              <w:rPr>
                <w:b/>
                <w:color w:val="001F5F"/>
                <w:spacing w:val="-2"/>
                <w:sz w:val="24"/>
                <w:lang w:val="kk-KZ"/>
              </w:rPr>
            </w:pPr>
            <w:r w:rsidRPr="00291A20">
              <w:rPr>
                <w:i/>
                <w:color w:val="001F5F"/>
                <w:sz w:val="24"/>
              </w:rPr>
              <w:t>Профессор-зерттеуші, Братислава қаласындағы Коменский атындағы университет, Словакия (онлайн)</w:t>
            </w:r>
            <w:r w:rsidRPr="00291A20">
              <w:rPr>
                <w:i/>
                <w:color w:val="001F5F"/>
                <w:sz w:val="24"/>
              </w:rPr>
              <w:br/>
            </w:r>
            <w:r w:rsidRPr="00291A20">
              <w:rPr>
                <w:b/>
                <w:i/>
                <w:color w:val="001F5F"/>
                <w:sz w:val="24"/>
                <w:lang w:val="kk-KZ"/>
              </w:rPr>
              <w:t xml:space="preserve">«Жасанды интеллектіні басқару адам құқықтарын құрметтеу тұрғысынан: </w:t>
            </w:r>
            <w:r>
              <w:rPr>
                <w:b/>
                <w:i/>
                <w:color w:val="001F5F"/>
                <w:sz w:val="24"/>
                <w:lang w:val="kk-KZ"/>
              </w:rPr>
              <w:t>м</w:t>
            </w:r>
            <w:r w:rsidRPr="00291A20">
              <w:rPr>
                <w:b/>
                <w:i/>
                <w:color w:val="001F5F"/>
                <w:sz w:val="24"/>
                <w:lang w:val="kk-KZ"/>
              </w:rPr>
              <w:t>емлекетаралық ұйымдардың қазіргі көзқарасы»</w:t>
            </w:r>
          </w:p>
        </w:tc>
      </w:tr>
      <w:tr w:rsidR="000254B1" w:rsidRPr="00291A20" w14:paraId="14E85D0B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2B86AA51" w14:textId="0E9F78A8" w:rsidR="000254B1" w:rsidRPr="00E5774E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12:30 – 12: 40</w:t>
            </w:r>
          </w:p>
        </w:tc>
        <w:tc>
          <w:tcPr>
            <w:tcW w:w="8193" w:type="dxa"/>
            <w:shd w:val="clear" w:color="auto" w:fill="DEEAF6"/>
          </w:tcPr>
          <w:p w14:paraId="6840B18D" w14:textId="09D08E2A" w:rsidR="000254B1" w:rsidRPr="00291A20" w:rsidRDefault="00291A20" w:rsidP="00291A20">
            <w:pPr>
              <w:pStyle w:val="TableParagraph"/>
              <w:rPr>
                <w:b/>
                <w:color w:val="001F5F"/>
                <w:spacing w:val="-2"/>
                <w:sz w:val="24"/>
                <w:lang w:val="kk-KZ"/>
              </w:rPr>
            </w:pPr>
            <w:r w:rsidRPr="00FD425E">
              <w:rPr>
                <w:bCs/>
                <w:i/>
                <w:color w:val="001F5F"/>
                <w:sz w:val="24"/>
                <w:lang w:val="kk-KZ"/>
              </w:rPr>
              <w:t>Мирзо Ұлуғбек атындағы Өзбекстан Ұлттық университеті Журналистика және өзбек филологиясы факультетінің студенттерінің пікірлері</w:t>
            </w:r>
            <w:r w:rsidR="00FD425E">
              <w:rPr>
                <w:bCs/>
                <w:i/>
                <w:color w:val="001F5F"/>
                <w:sz w:val="24"/>
                <w:lang w:val="kk-KZ"/>
              </w:rPr>
              <w:t>:</w:t>
            </w:r>
            <w:r w:rsidRPr="00291A20">
              <w:rPr>
                <w:lang w:val="kk-KZ"/>
              </w:rPr>
              <w:br/>
            </w:r>
            <w:r w:rsidRPr="00FD425E">
              <w:rPr>
                <w:b/>
                <w:bCs/>
                <w:color w:val="001F5F"/>
                <w:spacing w:val="-2"/>
                <w:sz w:val="24"/>
                <w:lang w:val="kk-KZ"/>
              </w:rPr>
              <w:t>Абдуманнопов Фуркат,</w:t>
            </w:r>
            <w:r w:rsidRPr="00FD425E">
              <w:rPr>
                <w:b/>
                <w:bCs/>
                <w:color w:val="001F5F"/>
                <w:spacing w:val="-2"/>
                <w:sz w:val="24"/>
                <w:lang w:val="kk-KZ"/>
              </w:rPr>
              <w:br/>
              <w:t>Хошимов Орифжон,</w:t>
            </w:r>
            <w:r w:rsidRPr="00FD425E">
              <w:rPr>
                <w:b/>
                <w:bCs/>
                <w:color w:val="001F5F"/>
                <w:spacing w:val="-2"/>
                <w:sz w:val="24"/>
                <w:lang w:val="kk-KZ"/>
              </w:rPr>
              <w:br/>
              <w:t>Ибрагимова Ева,</w:t>
            </w:r>
            <w:r w:rsidRPr="00FD425E">
              <w:rPr>
                <w:b/>
                <w:bCs/>
                <w:color w:val="001F5F"/>
                <w:spacing w:val="-2"/>
                <w:sz w:val="24"/>
                <w:lang w:val="kk-KZ"/>
              </w:rPr>
              <w:br/>
              <w:t>Ким Лалитта</w:t>
            </w:r>
          </w:p>
        </w:tc>
      </w:tr>
      <w:tr w:rsidR="000254B1" w:rsidRPr="00291A20" w14:paraId="72E91D36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2F8FC2F0" w14:textId="16E47AE8" w:rsidR="000254B1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12:40 – 12:50</w:t>
            </w:r>
          </w:p>
        </w:tc>
        <w:tc>
          <w:tcPr>
            <w:tcW w:w="8193" w:type="dxa"/>
            <w:shd w:val="clear" w:color="auto" w:fill="DEEAF6"/>
          </w:tcPr>
          <w:p w14:paraId="39364B07" w14:textId="620285D9" w:rsidR="00805D5D" w:rsidRPr="00291A20" w:rsidRDefault="00291A20" w:rsidP="000254B1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kk-KZ"/>
              </w:rPr>
            </w:pPr>
            <w:r w:rsidRPr="00291A20">
              <w:rPr>
                <w:bCs/>
                <w:color w:val="001F5F"/>
                <w:spacing w:val="-2"/>
                <w:sz w:val="24"/>
                <w:lang w:val="ru-KZ"/>
              </w:rPr>
              <w:t xml:space="preserve">Әл-Фараби атындағы Қазақ ұлттық университетінің </w:t>
            </w:r>
            <w:r w:rsidR="00FD425E">
              <w:rPr>
                <w:bCs/>
                <w:color w:val="001F5F"/>
                <w:spacing w:val="-2"/>
                <w:sz w:val="24"/>
                <w:lang w:val="kk-KZ"/>
              </w:rPr>
              <w:t>ж</w:t>
            </w:r>
            <w:r w:rsidRPr="00291A20">
              <w:rPr>
                <w:bCs/>
                <w:color w:val="001F5F"/>
                <w:spacing w:val="-2"/>
                <w:sz w:val="24"/>
                <w:lang w:val="ru-KZ"/>
              </w:rPr>
              <w:t>урналистика факультеті «Data – журналистика» білім беру бағдарламасы магистратурасының түлектерінің пікірлері</w:t>
            </w:r>
            <w:r w:rsidRPr="00291A20">
              <w:rPr>
                <w:lang w:val="kk-KZ"/>
              </w:rPr>
              <w:br/>
            </w:r>
            <w:r w:rsidRPr="00291A20">
              <w:rPr>
                <w:b/>
                <w:bCs/>
                <w:color w:val="001F5F"/>
                <w:spacing w:val="-2"/>
                <w:sz w:val="24"/>
                <w:lang w:val="ru-KZ"/>
              </w:rPr>
              <w:t>Бүркітбаева Айжан Шалабайқызы,</w:t>
            </w:r>
            <w:r w:rsidRPr="00291A20">
              <w:rPr>
                <w:b/>
                <w:bCs/>
                <w:color w:val="001F5F"/>
                <w:spacing w:val="-2"/>
                <w:sz w:val="24"/>
                <w:lang w:val="ru-KZ"/>
              </w:rPr>
              <w:br/>
              <w:t>Закария Гюзель Маралқызы</w:t>
            </w:r>
          </w:p>
        </w:tc>
      </w:tr>
      <w:tr w:rsidR="000254B1" w:rsidRPr="00C80F02" w14:paraId="4707AD62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718F5144" w14:textId="2D3D068F" w:rsidR="000254B1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12:50 -  13:00</w:t>
            </w:r>
          </w:p>
        </w:tc>
        <w:tc>
          <w:tcPr>
            <w:tcW w:w="8193" w:type="dxa"/>
            <w:shd w:val="clear" w:color="auto" w:fill="DEEAF6"/>
          </w:tcPr>
          <w:p w14:paraId="617FEFC8" w14:textId="42F79D30" w:rsidR="00FD425E" w:rsidRDefault="00FD425E" w:rsidP="00ED0AE1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kk-KZ"/>
              </w:rPr>
            </w:pPr>
            <w:r w:rsidRPr="00291A20">
              <w:rPr>
                <w:bCs/>
                <w:color w:val="001F5F"/>
                <w:spacing w:val="-2"/>
                <w:sz w:val="24"/>
                <w:lang w:val="ru-KZ"/>
              </w:rPr>
              <w:t xml:space="preserve">Әл-Фараби атындағы Қазақ ұлттық университетінің </w:t>
            </w:r>
            <w:r>
              <w:rPr>
                <w:bCs/>
                <w:color w:val="001F5F"/>
                <w:spacing w:val="-2"/>
                <w:sz w:val="24"/>
                <w:lang w:val="kk-KZ"/>
              </w:rPr>
              <w:t>ж</w:t>
            </w:r>
            <w:r w:rsidRPr="00291A20">
              <w:rPr>
                <w:bCs/>
                <w:color w:val="001F5F"/>
                <w:spacing w:val="-2"/>
                <w:sz w:val="24"/>
                <w:lang w:val="ru-KZ"/>
              </w:rPr>
              <w:t>урналистика факультеті</w:t>
            </w:r>
            <w:r w:rsidRPr="00FD425E">
              <w:rPr>
                <w:b/>
                <w:bCs/>
                <w:color w:val="001F5F"/>
                <w:spacing w:val="-2"/>
                <w:sz w:val="24"/>
                <w:lang w:val="ru-KZ"/>
              </w:rPr>
              <w:t xml:space="preserve"> </w:t>
            </w:r>
            <w:r w:rsidRPr="00FD425E">
              <w:rPr>
                <w:bCs/>
                <w:color w:val="001F5F"/>
                <w:spacing w:val="-2"/>
                <w:sz w:val="24"/>
                <w:lang w:val="kk-KZ"/>
              </w:rPr>
              <w:t>студенті, Ауғанстан</w:t>
            </w:r>
          </w:p>
          <w:p w14:paraId="670CFCAA" w14:textId="738DDFDB" w:rsidR="00FD425E" w:rsidRDefault="00FD425E" w:rsidP="00FD425E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bCs/>
                <w:color w:val="001F5F"/>
                <w:spacing w:val="-2"/>
                <w:sz w:val="24"/>
                <w:lang w:val="kk-KZ"/>
              </w:rPr>
              <w:t>Зиагуль Махмуди,</w:t>
            </w:r>
          </w:p>
          <w:p w14:paraId="222D8302" w14:textId="0B3BDF36" w:rsidR="000254B1" w:rsidRPr="00DC7710" w:rsidRDefault="00DC7710" w:rsidP="00DC7710">
            <w:pPr>
              <w:pStyle w:val="TableParagraph"/>
              <w:jc w:val="both"/>
              <w:rPr>
                <w:b/>
                <w:bCs/>
                <w:i/>
                <w:color w:val="001F5F"/>
                <w:spacing w:val="-2"/>
                <w:sz w:val="24"/>
                <w:lang w:val="ru-KZ"/>
              </w:rPr>
            </w:pPr>
            <w:r w:rsidRPr="00DC7710">
              <w:rPr>
                <w:b/>
                <w:bCs/>
                <w:i/>
                <w:color w:val="001F5F"/>
                <w:spacing w:val="-2"/>
                <w:sz w:val="24"/>
                <w:lang w:val="kk-KZ"/>
              </w:rPr>
              <w:t>«Деректер журналистикасы арқылы адам құқықтарының бұзылуы</w:t>
            </w:r>
            <w:r w:rsidR="005D3AEE">
              <w:rPr>
                <w:b/>
                <w:bCs/>
                <w:i/>
                <w:color w:val="001F5F"/>
                <w:spacing w:val="-2"/>
                <w:sz w:val="24"/>
                <w:lang w:val="kk-KZ"/>
              </w:rPr>
              <w:t xml:space="preserve"> жайлы</w:t>
            </w:r>
            <w:r w:rsidRPr="00DC7710">
              <w:rPr>
                <w:b/>
                <w:bCs/>
                <w:i/>
                <w:color w:val="001F5F"/>
                <w:spacing w:val="-2"/>
                <w:sz w:val="24"/>
                <w:lang w:val="kk-KZ"/>
              </w:rPr>
              <w:t xml:space="preserve"> зерттеу: Орталық Азия перспективасы»</w:t>
            </w:r>
          </w:p>
        </w:tc>
      </w:tr>
      <w:tr w:rsidR="000254B1" w14:paraId="498F7006" w14:textId="77777777">
        <w:trPr>
          <w:trHeight w:val="361"/>
        </w:trPr>
        <w:tc>
          <w:tcPr>
            <w:tcW w:w="2072" w:type="dxa"/>
          </w:tcPr>
          <w:p w14:paraId="1FD0DC8C" w14:textId="52443394" w:rsidR="000254B1" w:rsidRPr="00921370" w:rsidRDefault="000254B1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</w:rPr>
              <w:t>13:00-1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>4</w:t>
            </w:r>
            <w:r>
              <w:rPr>
                <w:b/>
                <w:color w:val="001F5F"/>
                <w:spacing w:val="-2"/>
                <w:sz w:val="24"/>
              </w:rPr>
              <w:t>: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>00</w:t>
            </w:r>
          </w:p>
        </w:tc>
        <w:tc>
          <w:tcPr>
            <w:tcW w:w="8193" w:type="dxa"/>
          </w:tcPr>
          <w:p w14:paraId="2AA9A799" w14:textId="77777777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Кофе-брейк</w:t>
            </w:r>
          </w:p>
        </w:tc>
      </w:tr>
      <w:tr w:rsidR="000254B1" w14:paraId="73CFD5FB" w14:textId="77777777" w:rsidTr="00BF191B">
        <w:trPr>
          <w:trHeight w:val="333"/>
        </w:trPr>
        <w:tc>
          <w:tcPr>
            <w:tcW w:w="10265" w:type="dxa"/>
            <w:gridSpan w:val="2"/>
            <w:shd w:val="clear" w:color="auto" w:fill="DEEAF6"/>
          </w:tcPr>
          <w:p w14:paraId="34DF4110" w14:textId="7C6ECCE3" w:rsidR="000254B1" w:rsidRPr="00ED40E3" w:rsidRDefault="00ED40E3" w:rsidP="00ED40E3">
            <w:pPr>
              <w:pStyle w:val="TableParagraph"/>
              <w:spacing w:line="255" w:lineRule="exact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Се</w:t>
            </w:r>
            <w:r w:rsidR="00FD425E">
              <w:rPr>
                <w:b/>
                <w:sz w:val="24"/>
                <w:lang w:val="kk-KZ"/>
              </w:rPr>
              <w:t>кц</w:t>
            </w:r>
            <w:r w:rsidR="00291A20">
              <w:rPr>
                <w:b/>
                <w:sz w:val="24"/>
                <w:lang w:val="kk-KZ"/>
              </w:rPr>
              <w:t>ия мәжілісі</w:t>
            </w:r>
          </w:p>
        </w:tc>
      </w:tr>
      <w:tr w:rsidR="000254B1" w:rsidRPr="00291A20" w14:paraId="09BF00B1" w14:textId="77777777">
        <w:trPr>
          <w:trHeight w:val="827"/>
        </w:trPr>
        <w:tc>
          <w:tcPr>
            <w:tcW w:w="2072" w:type="dxa"/>
            <w:shd w:val="clear" w:color="auto" w:fill="DEEAF6"/>
          </w:tcPr>
          <w:p w14:paraId="0750EFDB" w14:textId="185F51A5" w:rsidR="000254B1" w:rsidRPr="00ED40E3" w:rsidRDefault="00ED40E3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14:00 – 15:00</w:t>
            </w:r>
          </w:p>
        </w:tc>
        <w:tc>
          <w:tcPr>
            <w:tcW w:w="8193" w:type="dxa"/>
            <w:shd w:val="clear" w:color="auto" w:fill="DEEAF6"/>
          </w:tcPr>
          <w:p w14:paraId="470E46CD" w14:textId="1E46ACC9" w:rsidR="000254B1" w:rsidRPr="00291A20" w:rsidRDefault="00291A20" w:rsidP="00291A20">
            <w:pPr>
              <w:pStyle w:val="TableParagraph"/>
              <w:spacing w:line="270" w:lineRule="atLeast"/>
              <w:ind w:right="93"/>
              <w:jc w:val="both"/>
              <w:rPr>
                <w:i/>
                <w:sz w:val="24"/>
                <w:lang w:val="kk-KZ"/>
              </w:rPr>
            </w:pPr>
            <w:r w:rsidRPr="005D3AEE">
              <w:rPr>
                <w:bCs/>
                <w:color w:val="001F5F"/>
                <w:spacing w:val="-2"/>
                <w:sz w:val="24"/>
                <w:lang w:val="ru-KZ"/>
              </w:rPr>
              <w:t>Орталық Азияда медиамамандықтар мен журналистика білімін дамыту;</w:t>
            </w:r>
            <w:r w:rsidRPr="005D3AEE">
              <w:rPr>
                <w:bCs/>
                <w:color w:val="001F5F"/>
                <w:spacing w:val="-2"/>
                <w:sz w:val="24"/>
                <w:lang w:val="ru-KZ"/>
              </w:rPr>
              <w:br/>
              <w:t>Деректер журналистикасын оқытудағы жаңа тәсілдерді талқылау;</w:t>
            </w:r>
            <w:r w:rsidRPr="005D3AEE">
              <w:rPr>
                <w:bCs/>
                <w:color w:val="001F5F"/>
                <w:spacing w:val="-2"/>
                <w:sz w:val="24"/>
                <w:lang w:val="ru-KZ"/>
              </w:rPr>
              <w:br/>
              <w:t>Үлкен деректер технологияларын Тұрақты даму мақсаттарына (ТДМ) жету және адам құқықтарын қорғау үшін пайдалану.</w:t>
            </w:r>
            <w:r w:rsidRPr="00291A20">
              <w:rPr>
                <w:i/>
                <w:sz w:val="24"/>
                <w:lang w:val="kk-KZ"/>
              </w:rPr>
              <w:t xml:space="preserve"> </w:t>
            </w:r>
          </w:p>
        </w:tc>
      </w:tr>
      <w:tr w:rsidR="00FD425E" w:rsidRPr="00291A20" w14:paraId="52C19D0C" w14:textId="77777777" w:rsidTr="00FD425E">
        <w:trPr>
          <w:trHeight w:val="424"/>
        </w:trPr>
        <w:tc>
          <w:tcPr>
            <w:tcW w:w="2072" w:type="dxa"/>
            <w:shd w:val="clear" w:color="auto" w:fill="DEEAF6"/>
          </w:tcPr>
          <w:p w14:paraId="465E618E" w14:textId="77777777" w:rsidR="00FD425E" w:rsidRDefault="00FD425E" w:rsidP="000254B1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8193" w:type="dxa"/>
            <w:shd w:val="clear" w:color="auto" w:fill="DEEAF6"/>
          </w:tcPr>
          <w:p w14:paraId="2DD15549" w14:textId="316411CC" w:rsidR="00FD425E" w:rsidRPr="00FD425E" w:rsidRDefault="00FD425E" w:rsidP="00FD425E">
            <w:pPr>
              <w:pStyle w:val="TableParagraph"/>
              <w:spacing w:line="270" w:lineRule="atLeast"/>
              <w:ind w:left="0" w:right="93"/>
              <w:jc w:val="both"/>
              <w:rPr>
                <w:b/>
                <w:i/>
                <w:sz w:val="24"/>
                <w:lang w:val="kk-KZ"/>
              </w:rPr>
            </w:pPr>
            <w:r w:rsidRPr="00FD425E">
              <w:rPr>
                <w:b/>
                <w:i/>
                <w:sz w:val="24"/>
                <w:lang w:val="kk-KZ"/>
              </w:rPr>
              <w:t>Қорытынды</w:t>
            </w:r>
          </w:p>
        </w:tc>
      </w:tr>
    </w:tbl>
    <w:p w14:paraId="7F8A2E16" w14:textId="77777777" w:rsidR="005708DA" w:rsidRPr="00291A20" w:rsidRDefault="005708DA">
      <w:pPr>
        <w:spacing w:line="270" w:lineRule="atLeast"/>
        <w:jc w:val="both"/>
        <w:rPr>
          <w:sz w:val="24"/>
          <w:lang w:val="kk-KZ"/>
        </w:rPr>
        <w:sectPr w:rsidR="005708DA" w:rsidRPr="00291A20">
          <w:footerReference w:type="default" r:id="rId9"/>
          <w:pgSz w:w="11910" w:h="16840"/>
          <w:pgMar w:top="520" w:right="560" w:bottom="960" w:left="860" w:header="0" w:footer="772" w:gutter="0"/>
          <w:pgNumType w:start="2"/>
          <w:cols w:space="720"/>
        </w:sectPr>
      </w:pPr>
    </w:p>
    <w:p w14:paraId="7316ED23" w14:textId="77777777" w:rsidR="005708DA" w:rsidRPr="00291A20" w:rsidRDefault="005708DA">
      <w:pPr>
        <w:spacing w:before="5"/>
        <w:rPr>
          <w:sz w:val="2"/>
          <w:lang w:val="kk-KZ"/>
        </w:rPr>
      </w:pPr>
    </w:p>
    <w:sectPr w:rsidR="005708DA" w:rsidRPr="00291A20">
      <w:pgSz w:w="11910" w:h="16840"/>
      <w:pgMar w:top="520" w:right="560" w:bottom="960" w:left="86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44E1" w14:textId="77777777" w:rsidR="00BB0F2B" w:rsidRDefault="00BB0F2B">
      <w:r>
        <w:separator/>
      </w:r>
    </w:p>
  </w:endnote>
  <w:endnote w:type="continuationSeparator" w:id="0">
    <w:p w14:paraId="077720F0" w14:textId="77777777" w:rsidR="00BB0F2B" w:rsidRDefault="00BB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F2D8" w14:textId="77777777" w:rsidR="005708DA" w:rsidRDefault="00464B0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284DA416" wp14:editId="459CB051">
              <wp:simplePos x="0" y="0"/>
              <wp:positionH relativeFrom="page">
                <wp:posOffset>6766306</wp:posOffset>
              </wp:positionH>
              <wp:positionV relativeFrom="page">
                <wp:posOffset>10062158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4E27A" w14:textId="77777777" w:rsidR="005708DA" w:rsidRDefault="00464B01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DA4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8pt;margin-top:792.3pt;width:12.6pt;height:13.0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" filled="f" stroked="f">
              <v:textbox inset="0,0,0,0">
                <w:txbxContent>
                  <w:p w14:paraId="2724E27A" w14:textId="77777777" w:rsidR="005708DA" w:rsidRDefault="00464B01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71AD" w14:textId="77777777" w:rsidR="00BB0F2B" w:rsidRDefault="00BB0F2B">
      <w:r>
        <w:separator/>
      </w:r>
    </w:p>
  </w:footnote>
  <w:footnote w:type="continuationSeparator" w:id="0">
    <w:p w14:paraId="478752DD" w14:textId="77777777" w:rsidR="00BB0F2B" w:rsidRDefault="00BB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3BD1"/>
    <w:multiLevelType w:val="multilevel"/>
    <w:tmpl w:val="460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B1477"/>
    <w:multiLevelType w:val="multilevel"/>
    <w:tmpl w:val="B0D6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202F5"/>
    <w:multiLevelType w:val="multilevel"/>
    <w:tmpl w:val="460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44D91"/>
    <w:multiLevelType w:val="multilevel"/>
    <w:tmpl w:val="E638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659FD"/>
    <w:multiLevelType w:val="multilevel"/>
    <w:tmpl w:val="FEE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979438">
    <w:abstractNumId w:val="2"/>
  </w:num>
  <w:num w:numId="2" w16cid:durableId="303778508">
    <w:abstractNumId w:val="0"/>
  </w:num>
  <w:num w:numId="3" w16cid:durableId="1585264705">
    <w:abstractNumId w:val="1"/>
  </w:num>
  <w:num w:numId="4" w16cid:durableId="992177029">
    <w:abstractNumId w:val="4"/>
  </w:num>
  <w:num w:numId="5" w16cid:durableId="86191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DA"/>
    <w:rsid w:val="000254B1"/>
    <w:rsid w:val="00056664"/>
    <w:rsid w:val="001E3B86"/>
    <w:rsid w:val="00201A77"/>
    <w:rsid w:val="00235262"/>
    <w:rsid w:val="0025125C"/>
    <w:rsid w:val="002574B6"/>
    <w:rsid w:val="002765F7"/>
    <w:rsid w:val="00291A20"/>
    <w:rsid w:val="002A7580"/>
    <w:rsid w:val="002B3030"/>
    <w:rsid w:val="002C3705"/>
    <w:rsid w:val="002C3F13"/>
    <w:rsid w:val="00311902"/>
    <w:rsid w:val="00374245"/>
    <w:rsid w:val="003F55F6"/>
    <w:rsid w:val="004323F1"/>
    <w:rsid w:val="004446B2"/>
    <w:rsid w:val="00464B01"/>
    <w:rsid w:val="004842F4"/>
    <w:rsid w:val="004B4D15"/>
    <w:rsid w:val="00515749"/>
    <w:rsid w:val="005205E5"/>
    <w:rsid w:val="0053041E"/>
    <w:rsid w:val="005708DA"/>
    <w:rsid w:val="005D3AEE"/>
    <w:rsid w:val="005F1FE3"/>
    <w:rsid w:val="00615C67"/>
    <w:rsid w:val="00620496"/>
    <w:rsid w:val="006545DF"/>
    <w:rsid w:val="00665472"/>
    <w:rsid w:val="006701BE"/>
    <w:rsid w:val="00676334"/>
    <w:rsid w:val="006E0D4A"/>
    <w:rsid w:val="00713BE3"/>
    <w:rsid w:val="00736AED"/>
    <w:rsid w:val="00743E87"/>
    <w:rsid w:val="0076358E"/>
    <w:rsid w:val="0078735D"/>
    <w:rsid w:val="0079403C"/>
    <w:rsid w:val="00795C7C"/>
    <w:rsid w:val="007B27DC"/>
    <w:rsid w:val="00805D5D"/>
    <w:rsid w:val="00806E60"/>
    <w:rsid w:val="008251AB"/>
    <w:rsid w:val="00856C30"/>
    <w:rsid w:val="00892633"/>
    <w:rsid w:val="008D748D"/>
    <w:rsid w:val="00904D71"/>
    <w:rsid w:val="00921370"/>
    <w:rsid w:val="00950F22"/>
    <w:rsid w:val="009677D3"/>
    <w:rsid w:val="009845B6"/>
    <w:rsid w:val="009A1FB1"/>
    <w:rsid w:val="009C175E"/>
    <w:rsid w:val="009C5D0B"/>
    <w:rsid w:val="00A02720"/>
    <w:rsid w:val="00AA57AD"/>
    <w:rsid w:val="00AD2156"/>
    <w:rsid w:val="00AF5230"/>
    <w:rsid w:val="00B231EE"/>
    <w:rsid w:val="00B44A91"/>
    <w:rsid w:val="00BA3BD1"/>
    <w:rsid w:val="00BB0F2B"/>
    <w:rsid w:val="00BB6689"/>
    <w:rsid w:val="00BF191B"/>
    <w:rsid w:val="00C10A82"/>
    <w:rsid w:val="00C170A7"/>
    <w:rsid w:val="00C231A5"/>
    <w:rsid w:val="00C2740B"/>
    <w:rsid w:val="00C67730"/>
    <w:rsid w:val="00C80F02"/>
    <w:rsid w:val="00CB38EE"/>
    <w:rsid w:val="00CB53F3"/>
    <w:rsid w:val="00D509C6"/>
    <w:rsid w:val="00D57E05"/>
    <w:rsid w:val="00D733CC"/>
    <w:rsid w:val="00D8454B"/>
    <w:rsid w:val="00DA37F4"/>
    <w:rsid w:val="00DC7710"/>
    <w:rsid w:val="00DE3B68"/>
    <w:rsid w:val="00DF22F5"/>
    <w:rsid w:val="00E5774E"/>
    <w:rsid w:val="00E81155"/>
    <w:rsid w:val="00E8782C"/>
    <w:rsid w:val="00E91682"/>
    <w:rsid w:val="00ED0AE1"/>
    <w:rsid w:val="00ED40E3"/>
    <w:rsid w:val="00FA2DF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A14"/>
  <w15:docId w15:val="{0D17A547-0624-47D6-8B27-BED97A48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right="30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251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51A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DE3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8">
    <w:name w:val="Strong"/>
    <w:basedOn w:val="a0"/>
    <w:uiPriority w:val="22"/>
    <w:qFormat/>
    <w:rsid w:val="00DE3B68"/>
    <w:rPr>
      <w:b/>
      <w:bCs/>
    </w:rPr>
  </w:style>
  <w:style w:type="character" w:customStyle="1" w:styleId="overflow-hidden">
    <w:name w:val="overflow-hidden"/>
    <w:basedOn w:val="a0"/>
    <w:rsid w:val="00DE3B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3B6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ru-KZ" w:eastAsia="ru-KZ"/>
    </w:rPr>
  </w:style>
  <w:style w:type="character" w:customStyle="1" w:styleId="z-0">
    <w:name w:val="z-Начало формы Знак"/>
    <w:basedOn w:val="a0"/>
    <w:link w:val="z-"/>
    <w:uiPriority w:val="99"/>
    <w:semiHidden/>
    <w:rsid w:val="00DE3B68"/>
    <w:rPr>
      <w:rFonts w:ascii="Arial" w:eastAsia="Times New Roman" w:hAnsi="Arial" w:cs="Arial"/>
      <w:vanish/>
      <w:sz w:val="16"/>
      <w:szCs w:val="16"/>
      <w:lang w:val="ru-KZ" w:eastAsia="ru-KZ"/>
    </w:rPr>
  </w:style>
  <w:style w:type="character" w:customStyle="1" w:styleId="text-sm">
    <w:name w:val="text-sm"/>
    <w:basedOn w:val="a0"/>
    <w:rsid w:val="00DE3B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3B6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ru-KZ" w:eastAsia="ru-KZ"/>
    </w:rPr>
  </w:style>
  <w:style w:type="character" w:customStyle="1" w:styleId="z-2">
    <w:name w:val="z-Конец формы Знак"/>
    <w:basedOn w:val="a0"/>
    <w:link w:val="z-1"/>
    <w:uiPriority w:val="99"/>
    <w:semiHidden/>
    <w:rsid w:val="00DE3B68"/>
    <w:rPr>
      <w:rFonts w:ascii="Arial" w:eastAsia="Times New Roman" w:hAnsi="Arial" w:cs="Arial"/>
      <w:vanish/>
      <w:sz w:val="16"/>
      <w:szCs w:val="16"/>
      <w:lang w:val="ru-KZ" w:eastAsia="ru-KZ"/>
    </w:rPr>
  </w:style>
  <w:style w:type="paragraph" w:customStyle="1" w:styleId="p1">
    <w:name w:val="p1"/>
    <w:basedOn w:val="a"/>
    <w:rsid w:val="00E91682"/>
    <w:pPr>
      <w:widowControl/>
      <w:autoSpaceDE/>
      <w:autoSpaceDN/>
    </w:pPr>
    <w:rPr>
      <w:rFonts w:ascii=".AppleSystemUIFont" w:eastAsiaTheme="minorEastAsia" w:hAnsi=".AppleSystemUIFont" w:cs="Times New Roman"/>
      <w:sz w:val="26"/>
      <w:szCs w:val="26"/>
      <w:lang w:val="ru-KZ" w:eastAsia="ru-RU"/>
    </w:rPr>
  </w:style>
  <w:style w:type="character" w:customStyle="1" w:styleId="s1">
    <w:name w:val="s1"/>
    <w:basedOn w:val="a0"/>
    <w:rsid w:val="00E9168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5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9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11276281.tilda.ws/n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237537076?pwd=91CZKKOcDhmmGdn59t9zUY7mmSqaZ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Slaus</dc:creator>
  <cp:lastModifiedBy>Anelya Angel</cp:lastModifiedBy>
  <cp:revision>11</cp:revision>
  <dcterms:created xsi:type="dcterms:W3CDTF">2024-12-04T05:44:00Z</dcterms:created>
  <dcterms:modified xsi:type="dcterms:W3CDTF">2024-12-04T06:47:00Z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