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page" w:horzAnchor="margin" w:tblpXSpec="center" w:tblpY="961"/>
        <w:tblW w:w="9924" w:type="dxa"/>
        <w:tblLayout w:type="fixed"/>
        <w:tblLook w:val="04A0" w:firstRow="1" w:lastRow="0" w:firstColumn="1" w:lastColumn="0" w:noHBand="0" w:noVBand="1"/>
      </w:tblPr>
      <w:tblGrid>
        <w:gridCol w:w="3955"/>
        <w:gridCol w:w="1682"/>
        <w:gridCol w:w="4287"/>
      </w:tblGrid>
      <w:tr w:rsidR="00E465D3" w14:paraId="789112CD" w14:textId="77777777" w:rsidTr="00E465D3">
        <w:trPr>
          <w:trHeight w:val="1709"/>
        </w:trPr>
        <w:tc>
          <w:tcPr>
            <w:tcW w:w="3955" w:type="dxa"/>
            <w:vAlign w:val="center"/>
            <w:hideMark/>
          </w:tcPr>
          <w:p w14:paraId="4ED494B2" w14:textId="77777777" w:rsidR="00E465D3" w:rsidRDefault="00E465D3">
            <w:pPr>
              <w:widowControl/>
              <w:suppressAutoHyphens w:val="0"/>
              <w:spacing w:line="276" w:lineRule="auto"/>
              <w:jc w:val="center"/>
              <w:rPr>
                <w:rFonts w:eastAsia="Calibri"/>
                <w:b/>
                <w:kern w:val="0"/>
                <w:sz w:val="22"/>
                <w:lang w:val="kk-KZ" w:eastAsia="ko-KR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kk-KZ" w:eastAsia="ko-KR"/>
              </w:rPr>
              <w:t xml:space="preserve">«АБАЙ ОБЛЫСЫ ҮРЖАР АУДАНЫНЫҢ </w:t>
            </w:r>
          </w:p>
          <w:p w14:paraId="4C5952F8" w14:textId="77777777" w:rsidR="00E465D3" w:rsidRDefault="00E465D3">
            <w:pPr>
              <w:widowControl/>
              <w:suppressAutoHyphens w:val="0"/>
              <w:spacing w:line="276" w:lineRule="auto"/>
              <w:jc w:val="center"/>
              <w:rPr>
                <w:rFonts w:eastAsia="Calibri"/>
                <w:b/>
                <w:kern w:val="0"/>
                <w:sz w:val="22"/>
                <w:lang w:val="kk-KZ" w:eastAsia="ko-KR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kk-KZ" w:eastAsia="ko-KR"/>
              </w:rPr>
              <w:t>ЖЕР ҚАТЫНАСТАРЫ БӨЛІМІ» МЕМЛЕКЕТТІК МЕКЕМЕСІ</w:t>
            </w:r>
          </w:p>
        </w:tc>
        <w:tc>
          <w:tcPr>
            <w:tcW w:w="1682" w:type="dxa"/>
            <w:vAlign w:val="center"/>
            <w:hideMark/>
          </w:tcPr>
          <w:p w14:paraId="19D0D9ED" w14:textId="69A84727" w:rsidR="00E465D3" w:rsidRDefault="00E465D3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b/>
                <w:kern w:val="0"/>
                <w:sz w:val="22"/>
                <w:lang w:val="kk-KZ" w:eastAsia="ko-KR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44ED1D4" wp14:editId="5A116DA5">
                  <wp:simplePos x="0" y="0"/>
                  <wp:positionH relativeFrom="column">
                    <wp:posOffset>-221615</wp:posOffset>
                  </wp:positionH>
                  <wp:positionV relativeFrom="paragraph">
                    <wp:posOffset>-6350</wp:posOffset>
                  </wp:positionV>
                  <wp:extent cx="1363980" cy="1164590"/>
                  <wp:effectExtent l="0" t="0" r="762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7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1164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87" w:type="dxa"/>
            <w:vAlign w:val="center"/>
            <w:hideMark/>
          </w:tcPr>
          <w:p w14:paraId="7C4506CD" w14:textId="77777777" w:rsidR="00E465D3" w:rsidRDefault="00E465D3">
            <w:pPr>
              <w:keepNext/>
              <w:widowControl/>
              <w:suppressAutoHyphens w:val="0"/>
              <w:spacing w:line="256" w:lineRule="auto"/>
              <w:jc w:val="center"/>
              <w:outlineLvl w:val="5"/>
              <w:rPr>
                <w:rFonts w:eastAsia="Times New Roman"/>
                <w:b/>
                <w:kern w:val="0"/>
                <w:sz w:val="22"/>
                <w:lang w:eastAsia="ko-KR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ko-KR"/>
              </w:rPr>
              <w:t>ГОСУДАРСТВЕННОЕ УЧРЕЖДЕНИЕ</w:t>
            </w:r>
          </w:p>
          <w:p w14:paraId="7F22DF07" w14:textId="77777777" w:rsidR="00E465D3" w:rsidRDefault="00E465D3">
            <w:pPr>
              <w:keepNext/>
              <w:widowControl/>
              <w:suppressAutoHyphens w:val="0"/>
              <w:spacing w:line="256" w:lineRule="auto"/>
              <w:jc w:val="center"/>
              <w:outlineLvl w:val="5"/>
              <w:rPr>
                <w:rFonts w:eastAsia="Times New Roman"/>
                <w:b/>
                <w:kern w:val="0"/>
                <w:sz w:val="22"/>
                <w:lang w:eastAsia="ko-KR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ko-KR"/>
              </w:rPr>
              <w:t xml:space="preserve">«ОТДЕЛ ЗЕМЕЛЬНЫХ ОТНОШЕНИЙ </w:t>
            </w:r>
          </w:p>
          <w:p w14:paraId="77D319C8" w14:textId="77777777" w:rsidR="00E465D3" w:rsidRDefault="00E465D3">
            <w:pPr>
              <w:keepNext/>
              <w:widowControl/>
              <w:suppressAutoHyphens w:val="0"/>
              <w:spacing w:line="256" w:lineRule="auto"/>
              <w:jc w:val="center"/>
              <w:outlineLvl w:val="5"/>
              <w:rPr>
                <w:rFonts w:eastAsia="Times New Roman"/>
                <w:b/>
                <w:kern w:val="0"/>
                <w:sz w:val="22"/>
                <w:lang w:eastAsia="ko-KR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ko-KR"/>
              </w:rPr>
              <w:t>УРДЖАРСКОГО РАЙОНА ОБЛАСТИ АБАЙ»</w:t>
            </w:r>
          </w:p>
        </w:tc>
      </w:tr>
      <w:tr w:rsidR="00E465D3" w14:paraId="5E391767" w14:textId="77777777" w:rsidTr="00E465D3">
        <w:trPr>
          <w:trHeight w:val="282"/>
        </w:trPr>
        <w:tc>
          <w:tcPr>
            <w:tcW w:w="3955" w:type="dxa"/>
            <w:vAlign w:val="center"/>
            <w:hideMark/>
          </w:tcPr>
          <w:p w14:paraId="708B3A21" w14:textId="77777777" w:rsidR="00E465D3" w:rsidRDefault="00E465D3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lang w:val="ru-MD" w:eastAsia="ko-KR"/>
              </w:rPr>
            </w:pPr>
            <w:proofErr w:type="gramStart"/>
            <w:r>
              <w:rPr>
                <w:rFonts w:eastAsia="Calibri"/>
                <w:kern w:val="0"/>
                <w:sz w:val="22"/>
                <w:szCs w:val="22"/>
                <w:lang w:val="ru-MD" w:eastAsia="ko-KR"/>
              </w:rPr>
              <w:t xml:space="preserve">081700, </w:t>
            </w:r>
            <w:r>
              <w:rPr>
                <w:rFonts w:ascii="Calibri" w:eastAsia="Times New Roman" w:hAnsi="Calibri"/>
                <w:kern w:val="0"/>
                <w:sz w:val="22"/>
                <w:szCs w:val="22"/>
                <w:lang w:val="ru-MD" w:eastAsia="en-US"/>
              </w:rPr>
              <w:t xml:space="preserve"> </w:t>
            </w:r>
            <w:r>
              <w:rPr>
                <w:rFonts w:eastAsia="Calibri"/>
                <w:kern w:val="0"/>
                <w:sz w:val="22"/>
                <w:szCs w:val="22"/>
                <w:lang w:val="ru-MD" w:eastAsia="ko-KR"/>
              </w:rPr>
              <w:t>Қазақстан</w:t>
            </w:r>
            <w:proofErr w:type="gramEnd"/>
            <w:r>
              <w:rPr>
                <w:rFonts w:eastAsia="Calibri"/>
                <w:kern w:val="0"/>
                <w:sz w:val="22"/>
                <w:szCs w:val="22"/>
                <w:lang w:val="ru-MD" w:eastAsia="ko-KR"/>
              </w:rPr>
              <w:t xml:space="preserve">  Республикасы, Абай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MD" w:eastAsia="ko-KR"/>
              </w:rPr>
              <w:t>облысы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MD" w:eastAsia="ko-KR"/>
              </w:rPr>
              <w:t xml:space="preserve">,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MD" w:eastAsia="ko-KR"/>
              </w:rPr>
              <w:t>Үржар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MD" w:eastAsia="ko-KR"/>
              </w:rPr>
              <w:t xml:space="preserve"> </w:t>
            </w:r>
            <w:r>
              <w:rPr>
                <w:rFonts w:eastAsia="Calibri"/>
                <w:kern w:val="0"/>
                <w:sz w:val="22"/>
                <w:szCs w:val="22"/>
                <w:lang w:val="kk-KZ" w:eastAsia="ko-KR"/>
              </w:rPr>
              <w:t xml:space="preserve">ауданы, Үржар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MD" w:eastAsia="ko-KR"/>
              </w:rPr>
              <w:t>ауылы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MD" w:eastAsia="ko-KR"/>
              </w:rPr>
              <w:t xml:space="preserve">,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MD" w:eastAsia="ko-KR"/>
              </w:rPr>
              <w:t>Абылайхан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MD" w:eastAsia="ko-KR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MD" w:eastAsia="ko-KR"/>
              </w:rPr>
              <w:t>даңғылы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MD" w:eastAsia="ko-KR"/>
              </w:rPr>
              <w:t>, 122</w:t>
            </w:r>
          </w:p>
          <w:p w14:paraId="28420757" w14:textId="77777777" w:rsidR="00E465D3" w:rsidRDefault="00E465D3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lang w:eastAsia="ko-KR"/>
              </w:rPr>
            </w:pPr>
            <w:r>
              <w:rPr>
                <w:rFonts w:eastAsia="Calibri"/>
                <w:kern w:val="0"/>
                <w:sz w:val="22"/>
                <w:szCs w:val="22"/>
                <w:lang w:val="ru-MD" w:eastAsia="ko-KR"/>
              </w:rPr>
              <w:t>Тел: 8(72230) 33700</w:t>
            </w:r>
          </w:p>
        </w:tc>
        <w:tc>
          <w:tcPr>
            <w:tcW w:w="1682" w:type="dxa"/>
            <w:vAlign w:val="center"/>
          </w:tcPr>
          <w:p w14:paraId="0820581F" w14:textId="77777777" w:rsidR="00E465D3" w:rsidRDefault="00E465D3">
            <w:pPr>
              <w:widowControl/>
              <w:suppressAutoHyphens w:val="0"/>
              <w:spacing w:after="200" w:line="276" w:lineRule="auto"/>
              <w:rPr>
                <w:rFonts w:eastAsia="Calibri"/>
                <w:kern w:val="0"/>
                <w:sz w:val="22"/>
                <w:lang w:val="en-US" w:eastAsia="ko-KR"/>
              </w:rPr>
            </w:pPr>
          </w:p>
        </w:tc>
        <w:tc>
          <w:tcPr>
            <w:tcW w:w="4287" w:type="dxa"/>
            <w:vAlign w:val="center"/>
            <w:hideMark/>
          </w:tcPr>
          <w:p w14:paraId="5BE143A0" w14:textId="77777777" w:rsidR="00E465D3" w:rsidRDefault="00E465D3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lang w:val="kk-KZ" w:eastAsia="ko-KR"/>
              </w:rPr>
            </w:pPr>
            <w:r>
              <w:rPr>
                <w:rFonts w:eastAsia="Calibri"/>
                <w:kern w:val="0"/>
                <w:sz w:val="22"/>
                <w:szCs w:val="22"/>
                <w:lang w:val="kk-KZ" w:eastAsia="ko-KR"/>
              </w:rPr>
              <w:t xml:space="preserve">081700, </w:t>
            </w:r>
            <w:r>
              <w:rPr>
                <w:rFonts w:ascii="Calibri" w:eastAsia="Times New Roman" w:hAnsi="Calibri"/>
                <w:kern w:val="0"/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rFonts w:eastAsia="Calibri"/>
                <w:kern w:val="0"/>
                <w:sz w:val="22"/>
                <w:szCs w:val="22"/>
                <w:lang w:val="kk-KZ" w:eastAsia="ko-KR"/>
              </w:rPr>
              <w:t>Республика Казахстан, область Абай, Урджарский район, село Урджар, проспект Абылайхана, 122</w:t>
            </w:r>
          </w:p>
          <w:p w14:paraId="6BEC2AF6" w14:textId="77777777" w:rsidR="00E465D3" w:rsidRDefault="00E465D3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lang w:val="kk-KZ" w:eastAsia="ko-KR"/>
              </w:rPr>
            </w:pPr>
            <w:r>
              <w:rPr>
                <w:rFonts w:eastAsia="Calibri"/>
                <w:kern w:val="0"/>
                <w:sz w:val="22"/>
                <w:szCs w:val="22"/>
                <w:lang w:val="ru-MD" w:eastAsia="ko-KR"/>
              </w:rPr>
              <w:t>Тел: 8(72230) 33700</w:t>
            </w:r>
          </w:p>
        </w:tc>
      </w:tr>
      <w:tr w:rsidR="00E465D3" w14:paraId="2807C028" w14:textId="77777777" w:rsidTr="00E465D3">
        <w:trPr>
          <w:trHeight w:val="689"/>
        </w:trPr>
        <w:tc>
          <w:tcPr>
            <w:tcW w:w="3955" w:type="dxa"/>
            <w:vAlign w:val="center"/>
            <w:hideMark/>
          </w:tcPr>
          <w:p w14:paraId="4F43A3F5" w14:textId="12BC2E1E" w:rsidR="00E465D3" w:rsidRDefault="00E465D3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lang w:val="ru-MD" w:eastAsia="ko-KR"/>
              </w:rPr>
            </w:pPr>
            <w:r>
              <w:rPr>
                <w:rFonts w:eastAsia="Calibri"/>
                <w:kern w:val="0"/>
                <w:sz w:val="22"/>
                <w:szCs w:val="22"/>
                <w:lang w:val="ru-MD" w:eastAsia="ko-KR"/>
              </w:rPr>
              <w:t>_____26.12.2024___№452</w:t>
            </w:r>
            <w:bookmarkStart w:id="0" w:name="_GoBack"/>
            <w:bookmarkEnd w:id="0"/>
          </w:p>
        </w:tc>
        <w:tc>
          <w:tcPr>
            <w:tcW w:w="1682" w:type="dxa"/>
            <w:vAlign w:val="center"/>
          </w:tcPr>
          <w:p w14:paraId="70F5CA2A" w14:textId="77777777" w:rsidR="00E465D3" w:rsidRDefault="00E465D3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4287" w:type="dxa"/>
            <w:vAlign w:val="center"/>
          </w:tcPr>
          <w:p w14:paraId="20599722" w14:textId="77777777" w:rsidR="00E465D3" w:rsidRDefault="00E465D3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kern w:val="0"/>
                <w:sz w:val="20"/>
                <w:szCs w:val="20"/>
                <w:lang w:val="kk-KZ" w:eastAsia="ko-KR"/>
              </w:rPr>
            </w:pPr>
          </w:p>
        </w:tc>
      </w:tr>
    </w:tbl>
    <w:p w14:paraId="4C6378FA" w14:textId="77777777" w:rsidR="00E465D3" w:rsidRDefault="00E465D3" w:rsidP="00E465D3">
      <w:pPr>
        <w:widowControl/>
        <w:tabs>
          <w:tab w:val="left" w:pos="5995"/>
        </w:tabs>
        <w:suppressAutoHyphens w:val="0"/>
        <w:spacing w:line="276" w:lineRule="auto"/>
        <w:jc w:val="right"/>
        <w:rPr>
          <w:rFonts w:eastAsia="Times New Roman"/>
          <w:b/>
          <w:kern w:val="0"/>
          <w:sz w:val="28"/>
          <w:szCs w:val="28"/>
          <w:lang w:val="kk-KZ"/>
        </w:rPr>
      </w:pPr>
    </w:p>
    <w:p w14:paraId="1AD58BF3" w14:textId="61C2B31E" w:rsidR="007E73CA" w:rsidRDefault="007E73CA" w:rsidP="007E73CA">
      <w:pPr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                                       </w:t>
      </w:r>
      <w:r w:rsidR="00E465D3">
        <w:rPr>
          <w:b/>
          <w:color w:val="000000"/>
          <w:sz w:val="28"/>
          <w:szCs w:val="28"/>
          <w:lang w:val="kk-KZ"/>
        </w:rPr>
        <w:t xml:space="preserve">                               </w:t>
      </w:r>
    </w:p>
    <w:p w14:paraId="0D66A72C" w14:textId="77777777" w:rsidR="007E73CA" w:rsidRDefault="007E73CA" w:rsidP="007E73CA">
      <w:pPr>
        <w:jc w:val="both"/>
        <w:rPr>
          <w:b/>
          <w:color w:val="000000"/>
          <w:sz w:val="28"/>
          <w:szCs w:val="28"/>
          <w:lang w:val="kk-KZ"/>
        </w:rPr>
      </w:pPr>
    </w:p>
    <w:p w14:paraId="3627F7CF" w14:textId="77777777" w:rsidR="007E73CA" w:rsidRDefault="007E73CA" w:rsidP="007E73CA">
      <w:pPr>
        <w:jc w:val="both"/>
        <w:rPr>
          <w:b/>
          <w:color w:val="000000"/>
          <w:sz w:val="28"/>
          <w:szCs w:val="28"/>
          <w:lang w:val="kk-KZ"/>
        </w:rPr>
      </w:pPr>
    </w:p>
    <w:p w14:paraId="365A9C36" w14:textId="77777777" w:rsidR="005A1C13" w:rsidRPr="008646F7" w:rsidRDefault="005A1C13" w:rsidP="005A1C13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</w:t>
      </w:r>
      <w:r w:rsidRPr="008646F7">
        <w:rPr>
          <w:b/>
          <w:sz w:val="28"/>
          <w:szCs w:val="28"/>
          <w:lang w:val="kk-KZ"/>
        </w:rPr>
        <w:t>Абай</w:t>
      </w:r>
      <w:r w:rsidRPr="006D55BE">
        <w:rPr>
          <w:b/>
          <w:sz w:val="28"/>
          <w:szCs w:val="28"/>
          <w:lang w:val="kk-KZ"/>
        </w:rPr>
        <w:t xml:space="preserve"> </w:t>
      </w:r>
      <w:r w:rsidRPr="00A73DC0">
        <w:rPr>
          <w:b/>
          <w:sz w:val="28"/>
          <w:szCs w:val="28"/>
          <w:lang w:val="kk-KZ"/>
        </w:rPr>
        <w:t>облысы</w:t>
      </w:r>
      <w:r w:rsidRPr="008646F7">
        <w:rPr>
          <w:b/>
          <w:sz w:val="28"/>
          <w:szCs w:val="28"/>
          <w:lang w:val="kk-KZ"/>
        </w:rPr>
        <w:t>ның</w:t>
      </w:r>
    </w:p>
    <w:p w14:paraId="4D279F8E" w14:textId="77777777" w:rsidR="005A1C13" w:rsidRPr="008646F7" w:rsidRDefault="005A1C13" w:rsidP="005A1C13">
      <w:pPr>
        <w:jc w:val="right"/>
        <w:rPr>
          <w:b/>
          <w:sz w:val="28"/>
          <w:szCs w:val="28"/>
          <w:lang w:val="kk-KZ"/>
        </w:rPr>
      </w:pPr>
      <w:r w:rsidRPr="008646F7">
        <w:rPr>
          <w:b/>
          <w:sz w:val="28"/>
          <w:szCs w:val="28"/>
          <w:lang w:val="kk-KZ"/>
        </w:rPr>
        <w:t xml:space="preserve">                                      </w:t>
      </w:r>
      <w:r>
        <w:rPr>
          <w:b/>
          <w:sz w:val="28"/>
          <w:szCs w:val="28"/>
          <w:lang w:val="kk-KZ"/>
        </w:rPr>
        <w:t xml:space="preserve">                               </w:t>
      </w:r>
      <w:r w:rsidRPr="008646F7">
        <w:rPr>
          <w:b/>
          <w:sz w:val="28"/>
          <w:szCs w:val="28"/>
          <w:lang w:val="kk-KZ"/>
        </w:rPr>
        <w:t>ауыл шаруашылығы және жер</w:t>
      </w:r>
    </w:p>
    <w:p w14:paraId="0420DF8F" w14:textId="77777777" w:rsidR="005A1C13" w:rsidRPr="008646F7" w:rsidRDefault="005A1C13" w:rsidP="005A1C13">
      <w:pPr>
        <w:jc w:val="right"/>
        <w:rPr>
          <w:b/>
          <w:sz w:val="28"/>
          <w:szCs w:val="28"/>
          <w:lang w:val="kk-KZ"/>
        </w:rPr>
      </w:pPr>
      <w:r w:rsidRPr="008646F7">
        <w:rPr>
          <w:b/>
          <w:sz w:val="28"/>
          <w:szCs w:val="28"/>
          <w:lang w:val="kk-KZ"/>
        </w:rPr>
        <w:t xml:space="preserve">                                             </w:t>
      </w:r>
      <w:r>
        <w:rPr>
          <w:b/>
          <w:sz w:val="28"/>
          <w:szCs w:val="28"/>
          <w:lang w:val="kk-KZ"/>
        </w:rPr>
        <w:t xml:space="preserve">                        </w:t>
      </w:r>
      <w:r w:rsidRPr="008646F7">
        <w:rPr>
          <w:b/>
          <w:sz w:val="28"/>
          <w:szCs w:val="28"/>
          <w:lang w:val="kk-KZ"/>
        </w:rPr>
        <w:t>қатынастары</w:t>
      </w:r>
      <w:r>
        <w:rPr>
          <w:b/>
          <w:sz w:val="28"/>
          <w:szCs w:val="28"/>
          <w:lang w:val="kk-KZ"/>
        </w:rPr>
        <w:t xml:space="preserve"> басқармасы»ММ-нің</w:t>
      </w:r>
    </w:p>
    <w:p w14:paraId="7C2D23AC" w14:textId="0EBC9461" w:rsidR="007E73CA" w:rsidRDefault="005A1C13" w:rsidP="005A1C13">
      <w:pPr>
        <w:pStyle w:val="1"/>
        <w:jc w:val="right"/>
        <w:rPr>
          <w:rFonts w:ascii="Times New Roman" w:hAnsi="Times New Roman"/>
          <w:sz w:val="28"/>
          <w:szCs w:val="28"/>
          <w:lang w:val="kk-KZ"/>
        </w:rPr>
      </w:pPr>
      <w:r w:rsidRPr="008646F7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</w:t>
      </w:r>
      <w:r w:rsidRPr="008646F7">
        <w:rPr>
          <w:rFonts w:ascii="Times New Roman" w:hAnsi="Times New Roman"/>
          <w:b/>
          <w:sz w:val="28"/>
          <w:szCs w:val="28"/>
          <w:lang w:val="kk-KZ"/>
        </w:rPr>
        <w:t>басшысы</w:t>
      </w:r>
      <w:r w:rsidR="00F83993">
        <w:rPr>
          <w:rFonts w:ascii="Times New Roman" w:hAnsi="Times New Roman"/>
          <w:b/>
          <w:sz w:val="28"/>
          <w:szCs w:val="28"/>
          <w:lang w:val="kk-KZ"/>
        </w:rPr>
        <w:t>ның м.а.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F83993">
        <w:rPr>
          <w:rFonts w:ascii="Times New Roman" w:hAnsi="Times New Roman"/>
          <w:b/>
          <w:sz w:val="28"/>
          <w:szCs w:val="28"/>
          <w:lang w:val="kk-KZ"/>
        </w:rPr>
        <w:t>А.Бейсеновқа</w:t>
      </w:r>
    </w:p>
    <w:p w14:paraId="6ABE7C8F" w14:textId="77777777" w:rsidR="007E73CA" w:rsidRDefault="007E73CA" w:rsidP="007E73CA">
      <w:pPr>
        <w:pStyle w:val="1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28BD7C8D" w14:textId="77777777" w:rsidR="007E73CA" w:rsidRDefault="00E45B3D" w:rsidP="007E73CA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Сізге </w:t>
      </w:r>
      <w:r w:rsidR="005A1C13">
        <w:rPr>
          <w:sz w:val="28"/>
          <w:szCs w:val="28"/>
          <w:lang w:val="kk-KZ"/>
        </w:rPr>
        <w:t>Үржар ауданында</w:t>
      </w:r>
      <w:r w:rsidR="007E73CA">
        <w:rPr>
          <w:sz w:val="28"/>
          <w:szCs w:val="28"/>
          <w:lang w:val="kk-KZ"/>
        </w:rPr>
        <w:t xml:space="preserve">  </w:t>
      </w:r>
      <w:r w:rsidR="007E73CA">
        <w:rPr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шаруа немесе фермер қожалығын, ауыл шаруашылығы өндірісін жүргізу үшін уақытша өтеулі жер пайдалану </w:t>
      </w:r>
      <w:r w:rsidR="007E73CA">
        <w:rPr>
          <w:i/>
          <w:color w:val="000000"/>
          <w:spacing w:val="1"/>
          <w:sz w:val="28"/>
          <w:szCs w:val="28"/>
          <w:shd w:val="clear" w:color="auto" w:fill="FFFFFF"/>
          <w:lang w:val="kk-KZ"/>
        </w:rPr>
        <w:t>(жалға алу)</w:t>
      </w:r>
      <w:r w:rsidR="007E73CA">
        <w:rPr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 құқығын беру жөніндегі</w:t>
      </w:r>
      <w:r w:rsidR="007E73CA">
        <w:rPr>
          <w:sz w:val="28"/>
          <w:szCs w:val="28"/>
          <w:lang w:val="kk-KZ"/>
        </w:rPr>
        <w:t xml:space="preserve"> конкурс</w:t>
      </w:r>
      <w:r w:rsidR="005A1C1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өткізілетіндігі туралы</w:t>
      </w:r>
      <w:r w:rsidR="005A1C13">
        <w:rPr>
          <w:sz w:val="28"/>
          <w:szCs w:val="28"/>
          <w:lang w:val="kk-KZ"/>
        </w:rPr>
        <w:t xml:space="preserve"> хабарлаймыз</w:t>
      </w:r>
      <w:r w:rsidR="007E73CA">
        <w:rPr>
          <w:sz w:val="28"/>
          <w:szCs w:val="28"/>
          <w:lang w:val="kk-KZ"/>
        </w:rPr>
        <w:t xml:space="preserve">. </w:t>
      </w:r>
    </w:p>
    <w:p w14:paraId="085FF7B5" w14:textId="77777777" w:rsidR="007E73CA" w:rsidRDefault="007E73CA" w:rsidP="007E73CA">
      <w:pPr>
        <w:ind w:firstLine="567"/>
        <w:jc w:val="both"/>
        <w:rPr>
          <w:sz w:val="28"/>
          <w:szCs w:val="28"/>
          <w:lang w:val="kk-KZ"/>
        </w:rPr>
      </w:pPr>
    </w:p>
    <w:p w14:paraId="64AE7CFF" w14:textId="77777777" w:rsidR="007E73CA" w:rsidRDefault="007E73CA" w:rsidP="007E73CA">
      <w:pPr>
        <w:pStyle w:val="1"/>
        <w:jc w:val="both"/>
        <w:rPr>
          <w:rFonts w:ascii="Times New Roman" w:hAnsi="Times New Roman"/>
          <w:i/>
          <w:sz w:val="28"/>
          <w:lang w:val="kk-KZ"/>
        </w:rPr>
      </w:pPr>
      <w:r>
        <w:rPr>
          <w:rFonts w:ascii="Times New Roman" w:hAnsi="Times New Roman"/>
          <w:i/>
          <w:sz w:val="28"/>
          <w:lang w:val="kk-KZ"/>
        </w:rPr>
        <w:t xml:space="preserve">             Қосымша:Ақпараттық хабарландыру.</w:t>
      </w:r>
    </w:p>
    <w:p w14:paraId="14FE1CDA" w14:textId="77777777" w:rsidR="007E73CA" w:rsidRDefault="007E73CA" w:rsidP="007E73CA">
      <w:pPr>
        <w:pStyle w:val="1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 xml:space="preserve">  </w:t>
      </w:r>
    </w:p>
    <w:p w14:paraId="73A5A558" w14:textId="77777777" w:rsidR="007E73CA" w:rsidRDefault="007E73CA" w:rsidP="007E73CA">
      <w:pPr>
        <w:pStyle w:val="1"/>
        <w:jc w:val="both"/>
        <w:rPr>
          <w:rFonts w:ascii="Times New Roman" w:hAnsi="Times New Roman"/>
          <w:sz w:val="28"/>
          <w:lang w:val="kk-KZ"/>
        </w:rPr>
      </w:pPr>
    </w:p>
    <w:p w14:paraId="34C50C1E" w14:textId="77777777" w:rsidR="007E73CA" w:rsidRDefault="007E73CA" w:rsidP="007E73CA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Аудандық жер қатынастары</w:t>
      </w:r>
    </w:p>
    <w:p w14:paraId="066EAB27" w14:textId="77777777" w:rsidR="007E73CA" w:rsidRDefault="007E73CA" w:rsidP="007E73CA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бөлімінің басшысы                                                                                    Р.Исаев</w:t>
      </w:r>
    </w:p>
    <w:p w14:paraId="5EA898E2" w14:textId="77777777" w:rsidR="007E73CA" w:rsidRDefault="007E73CA" w:rsidP="007E73CA">
      <w:pPr>
        <w:rPr>
          <w:sz w:val="28"/>
          <w:szCs w:val="28"/>
          <w:lang w:val="kk-KZ"/>
        </w:rPr>
      </w:pPr>
    </w:p>
    <w:p w14:paraId="04FE0C44" w14:textId="77777777" w:rsidR="007E73CA" w:rsidRDefault="007E73CA" w:rsidP="007E73CA">
      <w:pPr>
        <w:rPr>
          <w:sz w:val="28"/>
          <w:szCs w:val="28"/>
          <w:lang w:val="kk-KZ"/>
        </w:rPr>
      </w:pPr>
    </w:p>
    <w:p w14:paraId="21295157" w14:textId="0BDDC572" w:rsidR="007E73CA" w:rsidRDefault="007E73CA" w:rsidP="007E73CA">
      <w:pPr>
        <w:rPr>
          <w:i/>
          <w:sz w:val="24"/>
          <w:lang w:val="kk-KZ"/>
        </w:rPr>
      </w:pPr>
      <w:r>
        <w:rPr>
          <w:i/>
          <w:sz w:val="24"/>
          <w:lang w:val="kk-KZ"/>
        </w:rPr>
        <w:t>орын.</w:t>
      </w:r>
      <w:r w:rsidR="00F136AF">
        <w:rPr>
          <w:i/>
          <w:sz w:val="24"/>
          <w:lang w:val="kk-KZ"/>
        </w:rPr>
        <w:t>Е.Эралина</w:t>
      </w:r>
    </w:p>
    <w:p w14:paraId="492238C4" w14:textId="77777777" w:rsidR="007E73CA" w:rsidRDefault="007E73CA" w:rsidP="007E73CA">
      <w:pPr>
        <w:rPr>
          <w:i/>
          <w:sz w:val="24"/>
          <w:lang w:val="kk-KZ"/>
        </w:rPr>
      </w:pPr>
      <w:r>
        <w:rPr>
          <w:i/>
          <w:sz w:val="24"/>
          <w:lang w:val="kk-KZ"/>
        </w:rPr>
        <w:t>тел.33700</w:t>
      </w:r>
    </w:p>
    <w:p w14:paraId="40E89FF4" w14:textId="77777777" w:rsidR="00A207E0" w:rsidRDefault="00A207E0"/>
    <w:sectPr w:rsidR="00A20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C3"/>
    <w:rsid w:val="004849BC"/>
    <w:rsid w:val="005A1C13"/>
    <w:rsid w:val="006D1BDF"/>
    <w:rsid w:val="007E73CA"/>
    <w:rsid w:val="00953C3C"/>
    <w:rsid w:val="00A207E0"/>
    <w:rsid w:val="00CB09C3"/>
    <w:rsid w:val="00E45B3D"/>
    <w:rsid w:val="00E465D3"/>
    <w:rsid w:val="00F136AF"/>
    <w:rsid w:val="00F8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012A"/>
  <w15:chartTrackingRefBased/>
  <w15:docId w15:val="{7B01F6FD-B7D5-433C-8EB9-98CD672B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3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3CA"/>
    <w:pPr>
      <w:spacing w:after="0" w:line="240" w:lineRule="auto"/>
      <w:ind w:right="760"/>
    </w:pPr>
  </w:style>
  <w:style w:type="paragraph" w:customStyle="1" w:styleId="1">
    <w:name w:val="Без интервала1"/>
    <w:rsid w:val="007E73C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849B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49BC"/>
    <w:rPr>
      <w:rFonts w:ascii="Segoe UI" w:eastAsia="Andale Sans UI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2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1106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Delux</cp:lastModifiedBy>
  <cp:revision>12</cp:revision>
  <cp:lastPrinted>2024-01-29T09:27:00Z</cp:lastPrinted>
  <dcterms:created xsi:type="dcterms:W3CDTF">2024-01-29T08:22:00Z</dcterms:created>
  <dcterms:modified xsi:type="dcterms:W3CDTF">2024-12-26T06:21:00Z</dcterms:modified>
</cp:coreProperties>
</file>