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horzAnchor="margin" w:tblpY="689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2518"/>
      </w:tblGrid>
      <w:tr w:rsidR="00205CD9" w:rsidRPr="00511F64" w14:paraId="0D07647B" w14:textId="77777777" w:rsidTr="009C2C8A">
        <w:tc>
          <w:tcPr>
            <w:tcW w:w="9923" w:type="dxa"/>
          </w:tcPr>
          <w:p w14:paraId="187E2248" w14:textId="77777777" w:rsidR="00205CD9" w:rsidRPr="00511F64" w:rsidRDefault="00205CD9" w:rsidP="00205CD9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511F64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kk-KZ"/>
              </w:rPr>
              <w:t>Руководство пользователя</w:t>
            </w:r>
          </w:p>
          <w:p w14:paraId="39F5EDA9" w14:textId="77777777" w:rsidR="00205CD9" w:rsidRPr="00511F64" w:rsidRDefault="00205CD9" w:rsidP="00205CD9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511F64"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kern w:val="24"/>
                <w:sz w:val="28"/>
                <w:szCs w:val="28"/>
                <w:lang w:val="kk-KZ"/>
              </w:rPr>
              <w:t>по получению государственной услуги</w:t>
            </w:r>
          </w:p>
          <w:p w14:paraId="2AAB4D81" w14:textId="77777777" w:rsidR="00205CD9" w:rsidRPr="0087746F" w:rsidRDefault="00205CD9" w:rsidP="00205CD9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87746F">
              <w:rPr>
                <w:rFonts w:ascii="Times New Roman" w:eastAsiaTheme="majorEastAsia" w:hAnsi="Times New Roman" w:cs="Times New Roman"/>
                <w:b/>
                <w:bCs/>
                <w:color w:val="0070C0"/>
                <w:kern w:val="24"/>
                <w:sz w:val="28"/>
                <w:szCs w:val="28"/>
                <w:lang w:val="kk-KZ"/>
              </w:rPr>
              <w:t>«</w:t>
            </w:r>
            <w:r w:rsidRPr="0087746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Представление информации из Реестра государственного имущества арендатору государственного имущества по заключенному с ним договору аренды, со сведениями по условиям договора, начислениям по такому договору, пене и перечисленным платежам в бюджет</w:t>
            </w:r>
            <w:r w:rsidRPr="0087746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»</w:t>
            </w:r>
          </w:p>
          <w:p w14:paraId="08C910EE" w14:textId="77777777" w:rsidR="00205CD9" w:rsidRPr="00511F64" w:rsidRDefault="00205CD9" w:rsidP="00205C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8" w:type="dxa"/>
          </w:tcPr>
          <w:p w14:paraId="249B1D61" w14:textId="77777777" w:rsidR="00205CD9" w:rsidRPr="00511F64" w:rsidRDefault="00205CD9" w:rsidP="00205CD9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14:paraId="6DC2DE70" w14:textId="77777777" w:rsidR="00205CD9" w:rsidRPr="00511F64" w:rsidRDefault="00205CD9" w:rsidP="00205CD9">
            <w:pPr>
              <w:ind w:left="1481"/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14:paraId="67DC6479" w14:textId="77777777" w:rsidR="00205CD9" w:rsidRPr="00511F64" w:rsidRDefault="00205CD9" w:rsidP="00205CD9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</w:tc>
      </w:tr>
    </w:tbl>
    <w:p w14:paraId="6FA67316" w14:textId="77777777" w:rsidR="00205CD9" w:rsidRPr="00511F64" w:rsidRDefault="00205CD9" w:rsidP="00205CD9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kk-KZ"/>
        </w:rPr>
      </w:pPr>
    </w:p>
    <w:p w14:paraId="5F99F9DE" w14:textId="77777777" w:rsidR="00205CD9" w:rsidRPr="00511F64" w:rsidRDefault="00205CD9" w:rsidP="00205CD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3113A2A0" w14:textId="77777777" w:rsidR="00205CD9" w:rsidRPr="00511F64" w:rsidRDefault="00205CD9" w:rsidP="00205CD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11F64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услуга </w:t>
      </w:r>
      <w:r w:rsidRPr="00511F64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kk-KZ"/>
        </w:rPr>
        <w:t>«</w:t>
      </w:r>
      <w:r w:rsidRPr="00511F64">
        <w:rPr>
          <w:rFonts w:ascii="Times New Roman" w:hAnsi="Times New Roman" w:cs="Times New Roman"/>
          <w:sz w:val="28"/>
          <w:szCs w:val="28"/>
        </w:rPr>
        <w:t>П</w:t>
      </w:r>
      <w:r w:rsidRPr="00511F64">
        <w:rPr>
          <w:rFonts w:ascii="Times New Roman" w:hAnsi="Times New Roman" w:cs="Times New Roman"/>
          <w:color w:val="000000"/>
          <w:sz w:val="28"/>
          <w:szCs w:val="28"/>
        </w:rPr>
        <w:t>редставление информации из Реестра государственного имущества арендатору государственного имущества по заключенному с ним договору аренды, со сведениями по условиям договора, начислениям по такому договору, пене и перечисленным платежам в бюджет</w:t>
      </w:r>
      <w:r w:rsidRPr="00511F64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511F64">
        <w:rPr>
          <w:rFonts w:ascii="Times New Roman" w:hAnsi="Times New Roman" w:cs="Times New Roman"/>
          <w:color w:val="000000"/>
          <w:sz w:val="28"/>
          <w:szCs w:val="28"/>
        </w:rPr>
        <w:t xml:space="preserve"> оказывается</w:t>
      </w:r>
      <w:r w:rsidRPr="00511F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511F64">
        <w:rPr>
          <w:rFonts w:ascii="Times New Roman" w:hAnsi="Times New Roman" w:cs="Times New Roman"/>
          <w:color w:val="000000"/>
          <w:sz w:val="28"/>
          <w:szCs w:val="28"/>
        </w:rPr>
        <w:t xml:space="preserve">Комитетом государственного имущества и приватизации Министерства финансов Республики Казахстан через веб-портал </w:t>
      </w:r>
      <w:r w:rsidRPr="00511F64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511F64">
        <w:rPr>
          <w:rFonts w:ascii="Times New Roman" w:hAnsi="Times New Roman" w:cs="Times New Roman"/>
          <w:color w:val="000000"/>
          <w:sz w:val="28"/>
          <w:szCs w:val="28"/>
        </w:rPr>
        <w:t>электронного правительства</w:t>
      </w:r>
      <w:r w:rsidRPr="00511F64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511F64">
        <w:rPr>
          <w:rFonts w:ascii="Times New Roman" w:hAnsi="Times New Roman" w:cs="Times New Roman"/>
          <w:color w:val="000000"/>
          <w:sz w:val="28"/>
          <w:szCs w:val="28"/>
        </w:rPr>
        <w:t xml:space="preserve"> www.egov.kz</w:t>
      </w:r>
      <w:r w:rsidRPr="00511F64">
        <w:rPr>
          <w:rFonts w:ascii="Times New Roman" w:hAnsi="Times New Roman" w:cs="Times New Roman"/>
          <w:color w:val="000000"/>
          <w:sz w:val="28"/>
          <w:szCs w:val="28"/>
          <w:lang w:val="kk-KZ"/>
        </w:rPr>
        <w:t>, для этого Вам необходимо:</w:t>
      </w:r>
    </w:p>
    <w:p w14:paraId="2BEB9A33" w14:textId="77777777" w:rsidR="00C71EF5" w:rsidRPr="00C71EF5" w:rsidRDefault="00205CD9" w:rsidP="00C71EF5">
      <w:pPr>
        <w:pStyle w:val="a5"/>
        <w:numPr>
          <w:ilvl w:val="1"/>
          <w:numId w:val="20"/>
        </w:numPr>
        <w:spacing w:after="0"/>
        <w:ind w:left="1276" w:hanging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proofErr w:type="spellStart"/>
      <w:r w:rsidRPr="00511F64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Пройти</w:t>
      </w:r>
      <w:proofErr w:type="spellEnd"/>
      <w:r w:rsidRPr="00511F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511F64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</w:t>
      </w:r>
      <w:proofErr w:type="spellEnd"/>
      <w:r w:rsidRPr="00511F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511F64">
        <w:rPr>
          <w:rFonts w:ascii="Times New Roman" w:hAnsi="Times New Roman" w:cs="Times New Roman"/>
          <w:color w:val="000000"/>
          <w:sz w:val="28"/>
          <w:szCs w:val="28"/>
          <w:lang w:val="kk-KZ"/>
        </w:rPr>
        <w:t>адресу</w:t>
      </w:r>
      <w:proofErr w:type="spellEnd"/>
      <w:r w:rsidRPr="00511F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hyperlink r:id="rId6" w:history="1">
        <w:r w:rsidRPr="0087746F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www.egov.kz</w:t>
        </w:r>
      </w:hyperlink>
      <w:bookmarkStart w:id="0" w:name="z21"/>
      <w:r w:rsidR="00C71EF5">
        <w:rPr>
          <w:rStyle w:val="a4"/>
          <w:rFonts w:ascii="Times New Roman" w:hAnsi="Times New Roman" w:cs="Times New Roman"/>
          <w:color w:val="0070C0"/>
          <w:sz w:val="28"/>
          <w:szCs w:val="28"/>
        </w:rPr>
        <w:t>.</w:t>
      </w:r>
    </w:p>
    <w:p w14:paraId="190E0678" w14:textId="1C3E4979" w:rsidR="00C71EF5" w:rsidRPr="00C71EF5" w:rsidRDefault="00C71EF5" w:rsidP="00C71EF5">
      <w:pPr>
        <w:pStyle w:val="a5"/>
        <w:numPr>
          <w:ilvl w:val="1"/>
          <w:numId w:val="20"/>
        </w:numPr>
        <w:spacing w:after="0"/>
        <w:ind w:left="1276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71EF5">
        <w:rPr>
          <w:rFonts w:ascii="Times New Roman" w:hAnsi="Times New Roman" w:cs="Times New Roman"/>
          <w:sz w:val="28"/>
          <w:szCs w:val="28"/>
          <w:lang w:val="kk-KZ"/>
        </w:rPr>
        <w:t>Авторизоваться</w:t>
      </w:r>
      <w:proofErr w:type="spellEnd"/>
      <w:r w:rsidRPr="00C71E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71EF5">
        <w:rPr>
          <w:rFonts w:ascii="Times New Roman" w:hAnsi="Times New Roman" w:cs="Times New Roman"/>
          <w:sz w:val="28"/>
          <w:szCs w:val="28"/>
          <w:lang w:val="kk-KZ"/>
        </w:rPr>
        <w:t>через</w:t>
      </w:r>
      <w:proofErr w:type="spellEnd"/>
      <w:r w:rsidRPr="00C71EF5">
        <w:rPr>
          <w:rFonts w:ascii="Times New Roman" w:hAnsi="Times New Roman" w:cs="Times New Roman"/>
          <w:sz w:val="28"/>
          <w:szCs w:val="28"/>
          <w:lang w:val="kk-KZ"/>
        </w:rPr>
        <w:t xml:space="preserve"> QR-код, ЭЦП </w:t>
      </w:r>
      <w:proofErr w:type="spellStart"/>
      <w:r w:rsidRPr="00C71EF5">
        <w:rPr>
          <w:rFonts w:ascii="Times New Roman" w:hAnsi="Times New Roman" w:cs="Times New Roman"/>
          <w:sz w:val="28"/>
          <w:szCs w:val="28"/>
          <w:lang w:val="kk-KZ"/>
        </w:rPr>
        <w:t>или</w:t>
      </w:r>
      <w:proofErr w:type="spellEnd"/>
      <w:r w:rsidRPr="00C71EF5">
        <w:rPr>
          <w:rFonts w:ascii="Times New Roman" w:hAnsi="Times New Roman" w:cs="Times New Roman"/>
          <w:sz w:val="28"/>
          <w:szCs w:val="28"/>
          <w:lang w:val="kk-KZ"/>
        </w:rPr>
        <w:t xml:space="preserve"> логин/пароль;</w:t>
      </w:r>
    </w:p>
    <w:p w14:paraId="50E930EE" w14:textId="4C15098E" w:rsidR="00205CD9" w:rsidRPr="00511F64" w:rsidRDefault="0080733C" w:rsidP="0080733C">
      <w:pPr>
        <w:pStyle w:val="a5"/>
        <w:tabs>
          <w:tab w:val="left" w:pos="709"/>
        </w:tabs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kk-KZ"/>
        </w:rPr>
        <w:t xml:space="preserve">1.2. </w:t>
      </w:r>
      <w:r w:rsidR="00205CD9" w:rsidRPr="00511F6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После Вам необходимо найти нужную Вам государственную услугу следующим способом:</w:t>
      </w:r>
    </w:p>
    <w:p w14:paraId="1D070E01" w14:textId="77777777" w:rsidR="00205CD9" w:rsidRPr="00511F64" w:rsidRDefault="00205CD9" w:rsidP="00205C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511F64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  <w:lang w:val="kk-KZ"/>
        </w:rPr>
        <w:t>П</w:t>
      </w:r>
      <w:r w:rsidRPr="00511F64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t xml:space="preserve">ройти во вкладку </w:t>
      </w:r>
      <w:r w:rsidRPr="00511F64">
        <w:rPr>
          <w:rFonts w:ascii="Times New Roman" w:eastAsiaTheme="minorEastAsia" w:hAnsi="Times New Roman" w:cs="Times New Roman"/>
          <w:bCs/>
          <w:i/>
          <w:iCs/>
          <w:color w:val="0070C0"/>
          <w:kern w:val="24"/>
          <w:sz w:val="28"/>
          <w:szCs w:val="28"/>
        </w:rPr>
        <w:t>«</w:t>
      </w:r>
      <w:r w:rsidRPr="00511F64">
        <w:rPr>
          <w:rFonts w:ascii="Times New Roman" w:eastAsiaTheme="minorEastAsia" w:hAnsi="Times New Roman" w:cs="Times New Roman"/>
          <w:bCs/>
          <w:i/>
          <w:iCs/>
          <w:color w:val="0070C0"/>
          <w:kern w:val="24"/>
          <w:sz w:val="28"/>
          <w:szCs w:val="28"/>
          <w:lang w:val="kk-KZ"/>
        </w:rPr>
        <w:t>Бизнесу</w:t>
      </w:r>
      <w:r w:rsidRPr="00511F64">
        <w:rPr>
          <w:rFonts w:ascii="Times New Roman" w:eastAsiaTheme="minorEastAsia" w:hAnsi="Times New Roman" w:cs="Times New Roman"/>
          <w:bCs/>
          <w:i/>
          <w:iCs/>
          <w:color w:val="0070C0"/>
          <w:kern w:val="24"/>
          <w:sz w:val="28"/>
          <w:szCs w:val="28"/>
        </w:rPr>
        <w:t>»</w:t>
      </w:r>
      <w:r w:rsidRPr="00511F64">
        <w:rPr>
          <w:rFonts w:ascii="Times New Roman" w:eastAsiaTheme="minorEastAsia" w:hAnsi="Times New Roman" w:cs="Times New Roman"/>
          <w:bCs/>
          <w:i/>
          <w:iCs/>
          <w:color w:val="0000FF"/>
          <w:kern w:val="24"/>
          <w:sz w:val="28"/>
          <w:szCs w:val="28"/>
        </w:rPr>
        <w:t xml:space="preserve"> </w:t>
      </w:r>
      <w:r w:rsidRPr="00511F64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t xml:space="preserve">далее нажать на вкладку </w:t>
      </w:r>
      <w:r w:rsidRPr="00511F64">
        <w:rPr>
          <w:rFonts w:ascii="Times New Roman" w:eastAsiaTheme="minorEastAsia" w:hAnsi="Times New Roman" w:cs="Times New Roman"/>
          <w:bCs/>
          <w:i/>
          <w:iCs/>
          <w:color w:val="0070C0"/>
          <w:kern w:val="24"/>
          <w:sz w:val="28"/>
          <w:szCs w:val="28"/>
        </w:rPr>
        <w:t>«</w:t>
      </w:r>
      <w:r w:rsidRPr="00511F64">
        <w:rPr>
          <w:rFonts w:ascii="Times New Roman" w:eastAsiaTheme="minorEastAsia" w:hAnsi="Times New Roman" w:cs="Times New Roman"/>
          <w:bCs/>
          <w:i/>
          <w:iCs/>
          <w:color w:val="0070C0"/>
          <w:kern w:val="24"/>
          <w:sz w:val="28"/>
          <w:szCs w:val="28"/>
          <w:lang w:val="kk-KZ"/>
        </w:rPr>
        <w:t>Недвижимость</w:t>
      </w:r>
      <w:r w:rsidRPr="00511F64">
        <w:rPr>
          <w:rFonts w:ascii="Times New Roman" w:eastAsiaTheme="minorEastAsia" w:hAnsi="Times New Roman" w:cs="Times New Roman"/>
          <w:bCs/>
          <w:i/>
          <w:iCs/>
          <w:color w:val="0070C0"/>
          <w:kern w:val="24"/>
          <w:sz w:val="28"/>
          <w:szCs w:val="28"/>
        </w:rPr>
        <w:t>»</w:t>
      </w:r>
      <w:r w:rsidRPr="00511F64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t xml:space="preserve">, далее </w:t>
      </w:r>
      <w:r w:rsidRPr="00511F64">
        <w:rPr>
          <w:rFonts w:ascii="Times New Roman" w:eastAsiaTheme="minorEastAsia" w:hAnsi="Times New Roman" w:cs="Times New Roman"/>
          <w:bCs/>
          <w:i/>
          <w:iCs/>
          <w:color w:val="0070C0"/>
          <w:kern w:val="24"/>
          <w:sz w:val="28"/>
          <w:szCs w:val="28"/>
        </w:rPr>
        <w:t>«</w:t>
      </w:r>
      <w:r w:rsidRPr="00511F64">
        <w:rPr>
          <w:rFonts w:ascii="Times New Roman" w:eastAsiaTheme="minorEastAsia" w:hAnsi="Times New Roman" w:cs="Times New Roman"/>
          <w:bCs/>
          <w:i/>
          <w:iCs/>
          <w:color w:val="0070C0"/>
          <w:kern w:val="24"/>
          <w:sz w:val="28"/>
          <w:szCs w:val="28"/>
          <w:lang w:val="kk-KZ"/>
        </w:rPr>
        <w:t>Экономика и финансы</w:t>
      </w:r>
      <w:r w:rsidRPr="00511F64">
        <w:rPr>
          <w:rFonts w:ascii="Times New Roman" w:eastAsiaTheme="minorEastAsia" w:hAnsi="Times New Roman" w:cs="Times New Roman"/>
          <w:bCs/>
          <w:i/>
          <w:iCs/>
          <w:color w:val="0070C0"/>
          <w:kern w:val="24"/>
          <w:sz w:val="28"/>
          <w:szCs w:val="28"/>
        </w:rPr>
        <w:t>»</w:t>
      </w:r>
      <w:r w:rsidRPr="00511F64">
        <w:rPr>
          <w:rFonts w:ascii="Times New Roman" w:eastAsiaTheme="minorEastAsia" w:hAnsi="Times New Roman" w:cs="Times New Roman"/>
          <w:bCs/>
          <w:i/>
          <w:iCs/>
          <w:color w:val="0070C0"/>
          <w:kern w:val="24"/>
          <w:sz w:val="28"/>
          <w:szCs w:val="28"/>
          <w:lang w:val="kk-KZ"/>
        </w:rPr>
        <w:t xml:space="preserve"> и «Покупка, продажа, аренда»</w:t>
      </w:r>
      <w:r w:rsidRPr="00511F64">
        <w:rPr>
          <w:rFonts w:ascii="Times New Roman" w:eastAsiaTheme="minorEastAsia" w:hAnsi="Times New Roman" w:cs="Times New Roman"/>
          <w:bCs/>
          <w:i/>
          <w:iCs/>
          <w:color w:val="0000FF"/>
          <w:kern w:val="24"/>
          <w:sz w:val="28"/>
          <w:szCs w:val="28"/>
        </w:rPr>
        <w:t xml:space="preserve">, </w:t>
      </w:r>
      <w:r w:rsidRPr="00511F64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t xml:space="preserve">затем в появившемся списке государственных услуг выбрать </w:t>
      </w:r>
      <w:r w:rsidRPr="00511F64">
        <w:rPr>
          <w:rFonts w:ascii="Times New Roman" w:eastAsiaTheme="minorEastAsia" w:hAnsi="Times New Roman" w:cs="Times New Roman"/>
          <w:bCs/>
          <w:i/>
          <w:iCs/>
          <w:color w:val="0070C0"/>
          <w:kern w:val="24"/>
          <w:sz w:val="28"/>
          <w:szCs w:val="28"/>
        </w:rPr>
        <w:t>«</w:t>
      </w:r>
      <w:r w:rsidRPr="00511F64">
        <w:rPr>
          <w:rFonts w:ascii="Times New Roman" w:eastAsiaTheme="minorEastAsia" w:hAnsi="Times New Roman" w:cs="Times New Roman"/>
          <w:bCs/>
          <w:i/>
          <w:iCs/>
          <w:color w:val="0070C0"/>
          <w:kern w:val="24"/>
          <w:sz w:val="28"/>
          <w:szCs w:val="28"/>
          <w:lang w:val="kk-KZ"/>
        </w:rPr>
        <w:t>Информация для арендатора по договору имущественного найма (аренды) государственного имущества</w:t>
      </w:r>
      <w:r w:rsidRPr="00511F64">
        <w:rPr>
          <w:rFonts w:ascii="Times New Roman" w:eastAsiaTheme="minorEastAsia" w:hAnsi="Times New Roman" w:cs="Times New Roman"/>
          <w:bCs/>
          <w:i/>
          <w:iCs/>
          <w:color w:val="0070C0"/>
          <w:kern w:val="24"/>
          <w:sz w:val="28"/>
          <w:szCs w:val="28"/>
        </w:rPr>
        <w:t>»</w:t>
      </w:r>
      <w:r w:rsidRPr="00511F64">
        <w:rPr>
          <w:rFonts w:ascii="Times New Roman" w:eastAsiaTheme="maj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t>;</w:t>
      </w:r>
    </w:p>
    <w:p w14:paraId="32B0F349" w14:textId="6A1BE919" w:rsidR="00205CD9" w:rsidRPr="00511F64" w:rsidRDefault="003339D5" w:rsidP="00205CD9">
      <w:pPr>
        <w:tabs>
          <w:tab w:val="left" w:pos="993"/>
          <w:tab w:val="left" w:pos="1134"/>
        </w:tabs>
        <w:spacing w:after="0" w:line="240" w:lineRule="auto"/>
        <w:ind w:left="567" w:firstLine="709"/>
        <w:jc w:val="both"/>
        <w:rPr>
          <w:rFonts w:ascii="Times New Roman" w:eastAsiaTheme="maj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49D64B" wp14:editId="6E644E0D">
                <wp:simplePos x="0" y="0"/>
                <wp:positionH relativeFrom="column">
                  <wp:posOffset>3971925</wp:posOffset>
                </wp:positionH>
                <wp:positionV relativeFrom="paragraph">
                  <wp:posOffset>1582420</wp:posOffset>
                </wp:positionV>
                <wp:extent cx="267335" cy="267335"/>
                <wp:effectExtent l="38100" t="19050" r="0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7335" cy="2673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A57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12.75pt;margin-top:124.6pt;width:21.05pt;height:21.0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" strokecolor="red" strokeweight="3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3F0E3" wp14:editId="4A54993E">
                <wp:simplePos x="0" y="0"/>
                <wp:positionH relativeFrom="column">
                  <wp:posOffset>1602740</wp:posOffset>
                </wp:positionH>
                <wp:positionV relativeFrom="paragraph">
                  <wp:posOffset>1067435</wp:posOffset>
                </wp:positionV>
                <wp:extent cx="400050" cy="208915"/>
                <wp:effectExtent l="38100" t="19050" r="19050" b="3873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0050" cy="208915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97F4F" id="Прямая со стрелкой 22" o:spid="_x0000_s1026" type="#_x0000_t32" style="position:absolute;margin-left:126.2pt;margin-top:84.05pt;width:31.5pt;height:16.4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" strokecolor="red" strokeweight="3.25pt">
                <v:stroke endarrow="block" joinstyle="miter"/>
                <o:lock v:ext="edit" shapetype="f"/>
              </v:shape>
            </w:pict>
          </mc:Fallback>
        </mc:AlternateContent>
      </w:r>
      <w:r w:rsidR="00D8463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AF0231" wp14:editId="29BD8C40">
                <wp:simplePos x="0" y="0"/>
                <wp:positionH relativeFrom="column">
                  <wp:posOffset>4281805</wp:posOffset>
                </wp:positionH>
                <wp:positionV relativeFrom="paragraph">
                  <wp:posOffset>1802130</wp:posOffset>
                </wp:positionV>
                <wp:extent cx="0" cy="0"/>
                <wp:effectExtent l="10160" t="53975" r="18415" b="6032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B873D" id="AutoShape 16" o:spid="_x0000_s1026" type="#_x0000_t32" style="position:absolute;margin-left:337.15pt;margin-top:141.9pt;width:0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">
                <v:stroke endarrow="block"/>
              </v:shape>
            </w:pict>
          </mc:Fallback>
        </mc:AlternateContent>
      </w:r>
      <w:r w:rsidR="00205CD9" w:rsidRPr="00511F64">
        <w:rPr>
          <w:rFonts w:ascii="Times New Roman" w:eastAsiaTheme="maj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t xml:space="preserve">            </w:t>
      </w:r>
      <w:r w:rsidR="00205CD9" w:rsidRPr="00511F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6CFB33" wp14:editId="60ED98FC">
            <wp:extent cx="5940425" cy="3341370"/>
            <wp:effectExtent l="0" t="0" r="3175" b="0"/>
            <wp:docPr id="2392867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286743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216D4" w14:textId="77777777" w:rsidR="00205CD9" w:rsidRPr="00511F64" w:rsidRDefault="00205CD9" w:rsidP="00205CD9">
      <w:pPr>
        <w:tabs>
          <w:tab w:val="left" w:pos="993"/>
          <w:tab w:val="left" w:pos="1134"/>
        </w:tabs>
        <w:spacing w:after="0" w:line="240" w:lineRule="auto"/>
        <w:ind w:left="426" w:firstLine="142"/>
        <w:jc w:val="both"/>
        <w:rPr>
          <w:rFonts w:ascii="Times New Roman" w:eastAsiaTheme="maj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</w:pPr>
    </w:p>
    <w:p w14:paraId="38E29EA7" w14:textId="77777777" w:rsidR="00205CD9" w:rsidRPr="00511F64" w:rsidRDefault="00205CD9" w:rsidP="00205CD9">
      <w:pPr>
        <w:tabs>
          <w:tab w:val="left" w:pos="993"/>
          <w:tab w:val="left" w:pos="1134"/>
        </w:tabs>
        <w:spacing w:after="0" w:line="240" w:lineRule="auto"/>
        <w:ind w:firstLine="142"/>
        <w:jc w:val="both"/>
        <w:rPr>
          <w:rFonts w:ascii="Times New Roman" w:eastAsiaTheme="maj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</w:pPr>
    </w:p>
    <w:p w14:paraId="68ED4C20" w14:textId="66725257" w:rsidR="00205CD9" w:rsidRPr="00511F64" w:rsidRDefault="003339D5" w:rsidP="00205CD9">
      <w:pPr>
        <w:tabs>
          <w:tab w:val="left" w:pos="993"/>
          <w:tab w:val="left" w:pos="1134"/>
        </w:tabs>
        <w:spacing w:after="0" w:line="240" w:lineRule="auto"/>
        <w:ind w:left="426" w:firstLine="142"/>
        <w:jc w:val="both"/>
        <w:rPr>
          <w:rFonts w:ascii="Times New Roman" w:eastAsiaTheme="maj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C18F6A" wp14:editId="41665EEA">
                <wp:simplePos x="0" y="0"/>
                <wp:positionH relativeFrom="column">
                  <wp:posOffset>5230317</wp:posOffset>
                </wp:positionH>
                <wp:positionV relativeFrom="paragraph">
                  <wp:posOffset>1119200</wp:posOffset>
                </wp:positionV>
                <wp:extent cx="285750" cy="161925"/>
                <wp:effectExtent l="38100" t="19050" r="0" b="285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5750" cy="161925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BF91E" id="Прямая со стрелкой 2" o:spid="_x0000_s1026" type="#_x0000_t32" style="position:absolute;margin-left:411.85pt;margin-top:88.15pt;width:22.5pt;height:12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" strokecolor="red" strokeweight="2.75pt">
                <v:stroke endarrow="block" joinstyle="miter"/>
                <o:lock v:ext="edit" shapetype="f"/>
              </v:shape>
            </w:pict>
          </mc:Fallback>
        </mc:AlternateContent>
      </w:r>
      <w:r w:rsidR="00D8463A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2E400" wp14:editId="6B94AC6D">
                <wp:simplePos x="0" y="0"/>
                <wp:positionH relativeFrom="column">
                  <wp:posOffset>1809090</wp:posOffset>
                </wp:positionH>
                <wp:positionV relativeFrom="paragraph">
                  <wp:posOffset>688035</wp:posOffset>
                </wp:positionV>
                <wp:extent cx="188671" cy="310871"/>
                <wp:effectExtent l="38100" t="19050" r="20955" b="514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8671" cy="31087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A7EA5" id="Прямая со стрелкой 1" o:spid="_x0000_s1026" type="#_x0000_t32" style="position:absolute;margin-left:142.45pt;margin-top:54.2pt;width:14.85pt;height:24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" strokecolor="red" strokeweight="3pt">
                <v:stroke endarrow="block" joinstyle="miter"/>
                <o:lock v:ext="edit" shapetype="f"/>
              </v:shape>
            </w:pict>
          </mc:Fallback>
        </mc:AlternateContent>
      </w:r>
      <w:r w:rsidR="00205CD9" w:rsidRPr="00511F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A7D749" wp14:editId="02FAD614">
            <wp:extent cx="5995358" cy="2656767"/>
            <wp:effectExtent l="19050" t="0" r="5392" b="0"/>
            <wp:docPr id="15961636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163652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899" cy="2659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E5132" w14:textId="77777777" w:rsidR="00205CD9" w:rsidRPr="00511F64" w:rsidRDefault="00205CD9" w:rsidP="00205CD9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</w:pPr>
    </w:p>
    <w:p w14:paraId="58CDE8BE" w14:textId="1A52C5A2" w:rsidR="00205CD9" w:rsidRPr="00511F64" w:rsidRDefault="003339D5" w:rsidP="003339D5">
      <w:pPr>
        <w:tabs>
          <w:tab w:val="left" w:pos="851"/>
          <w:tab w:val="left" w:pos="1134"/>
        </w:tabs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bCs/>
          <w:color w:val="0000FF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ab/>
      </w:r>
      <w:r w:rsidR="00205CD9" w:rsidRPr="00511F6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1</w:t>
      </w:r>
      <w:r w:rsidR="00205CD9" w:rsidRPr="00511F6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kk-KZ"/>
        </w:rPr>
        <w:t>.3</w:t>
      </w:r>
      <w:r w:rsidR="008073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kk-KZ"/>
        </w:rPr>
        <w:t>.</w:t>
      </w:r>
      <w:r w:rsidR="00205CD9" w:rsidRPr="00511F6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kk-KZ"/>
        </w:rPr>
        <w:t xml:space="preserve"> </w:t>
      </w:r>
      <w:r w:rsidR="00205CD9" w:rsidRPr="00511F6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После того, как Вы выбрали услугу, необходимо нажать на</w:t>
      </w:r>
      <w:r w:rsidRPr="003339D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205CD9" w:rsidRPr="00511F6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кнопку </w:t>
      </w:r>
      <w:r w:rsidR="00205CD9" w:rsidRPr="003339D5">
        <w:rPr>
          <w:rFonts w:ascii="Times New Roman" w:eastAsiaTheme="minorEastAsia" w:hAnsi="Times New Roman" w:cs="Times New Roman"/>
          <w:b/>
          <w:i/>
          <w:iCs/>
          <w:color w:val="0070C0"/>
          <w:kern w:val="24"/>
          <w:sz w:val="28"/>
          <w:szCs w:val="28"/>
        </w:rPr>
        <w:t>«</w:t>
      </w:r>
      <w:r w:rsidRPr="003339D5">
        <w:rPr>
          <w:rFonts w:ascii="Times New Roman" w:eastAsiaTheme="minorEastAsia" w:hAnsi="Times New Roman" w:cs="Times New Roman"/>
          <w:b/>
          <w:i/>
          <w:iCs/>
          <w:color w:val="0070C0"/>
          <w:kern w:val="24"/>
          <w:sz w:val="28"/>
          <w:szCs w:val="28"/>
          <w:lang w:val="kk-KZ"/>
        </w:rPr>
        <w:t>З</w:t>
      </w:r>
      <w:r w:rsidR="00205CD9" w:rsidRPr="003339D5">
        <w:rPr>
          <w:rFonts w:ascii="Times New Roman" w:eastAsiaTheme="minorEastAsia" w:hAnsi="Times New Roman" w:cs="Times New Roman"/>
          <w:b/>
          <w:i/>
          <w:iCs/>
          <w:color w:val="0070C0"/>
          <w:kern w:val="24"/>
          <w:sz w:val="28"/>
          <w:szCs w:val="28"/>
        </w:rPr>
        <w:t>аказать услугу онлайн»</w:t>
      </w:r>
      <w:r w:rsidRPr="003339D5"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  <w:lang w:val="kk-KZ"/>
        </w:rPr>
        <w:t>.</w:t>
      </w:r>
      <w:r w:rsidR="00205CD9" w:rsidRPr="00511F64">
        <w:rPr>
          <w:rFonts w:ascii="Times New Roman" w:eastAsiaTheme="minorEastAsia" w:hAnsi="Times New Roman" w:cs="Times New Roman"/>
          <w:bCs/>
          <w:color w:val="0000FF"/>
          <w:kern w:val="24"/>
          <w:sz w:val="28"/>
          <w:szCs w:val="28"/>
        </w:rPr>
        <w:t xml:space="preserve">  </w:t>
      </w:r>
    </w:p>
    <w:p w14:paraId="6E66AB58" w14:textId="77777777" w:rsidR="00205CD9" w:rsidRPr="00511F64" w:rsidRDefault="00205CD9" w:rsidP="00205CD9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bCs/>
          <w:color w:val="0000FF"/>
          <w:kern w:val="24"/>
          <w:sz w:val="28"/>
          <w:szCs w:val="28"/>
        </w:rPr>
      </w:pPr>
    </w:p>
    <w:p w14:paraId="780A2976" w14:textId="1FDF62B8" w:rsidR="00205CD9" w:rsidRPr="00C71EF5" w:rsidRDefault="00D8463A" w:rsidP="00C71EF5">
      <w:pPr>
        <w:pStyle w:val="a5"/>
        <w:tabs>
          <w:tab w:val="left" w:pos="142"/>
          <w:tab w:val="left" w:pos="709"/>
        </w:tabs>
        <w:spacing w:after="0" w:line="240" w:lineRule="auto"/>
        <w:ind w:left="709" w:hanging="283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F36679" wp14:editId="029D28CD">
                <wp:simplePos x="0" y="0"/>
                <wp:positionH relativeFrom="column">
                  <wp:posOffset>5532617</wp:posOffset>
                </wp:positionH>
                <wp:positionV relativeFrom="paragraph">
                  <wp:posOffset>803717</wp:posOffset>
                </wp:positionV>
                <wp:extent cx="311757" cy="220096"/>
                <wp:effectExtent l="38100" t="19050" r="12700" b="4699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1757" cy="220096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88B01" id="Прямая со стрелкой 19" o:spid="_x0000_s1026" type="#_x0000_t32" style="position:absolute;margin-left:435.65pt;margin-top:63.3pt;width:24.55pt;height:17.3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" strokecolor="red" strokeweight="3.25pt">
                <v:stroke endarrow="block" joinstyle="miter"/>
                <o:lock v:ext="edit" shapetype="f"/>
              </v:shape>
            </w:pict>
          </mc:Fallback>
        </mc:AlternateContent>
      </w:r>
      <w:r w:rsidR="00205CD9" w:rsidRPr="00511F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AF2C6A" wp14:editId="6BCD50F9">
            <wp:extent cx="6003750" cy="2544417"/>
            <wp:effectExtent l="0" t="0" r="0" b="8890"/>
            <wp:docPr id="4717997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79977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4618" cy="2553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386BE8" wp14:editId="0EE23792">
                <wp:simplePos x="0" y="0"/>
                <wp:positionH relativeFrom="column">
                  <wp:posOffset>4147820</wp:posOffset>
                </wp:positionH>
                <wp:positionV relativeFrom="paragraph">
                  <wp:posOffset>1062355</wp:posOffset>
                </wp:positionV>
                <wp:extent cx="205740" cy="161290"/>
                <wp:effectExtent l="38100" t="19050" r="3810" b="2921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5740" cy="16129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DBC25" id="Прямая со стрелкой 24" o:spid="_x0000_s1026" type="#_x0000_t32" style="position:absolute;margin-left:326.6pt;margin-top:83.65pt;width:16.2pt;height:12.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" strokecolor="red" strokeweight="3.25pt">
                <v:stroke endarrow="block" joinstyle="miter"/>
                <o:lock v:ext="edit" shapetype="f"/>
              </v:shape>
            </w:pict>
          </mc:Fallback>
        </mc:AlternateContent>
      </w:r>
    </w:p>
    <w:p w14:paraId="02A2FE0D" w14:textId="77777777" w:rsidR="00C71EF5" w:rsidRDefault="00C71EF5" w:rsidP="00205CD9">
      <w:pPr>
        <w:spacing w:after="0"/>
        <w:ind w:firstLine="708"/>
        <w:jc w:val="both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</w:p>
    <w:p w14:paraId="38E5987E" w14:textId="57DADED2" w:rsidR="00205CD9" w:rsidRPr="0080733C" w:rsidRDefault="00205CD9" w:rsidP="00205CD9">
      <w:pPr>
        <w:spacing w:after="0"/>
        <w:ind w:firstLine="708"/>
        <w:jc w:val="both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 w:rsidRPr="0080733C"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  <w:t>Запрос для получения информации арендатором государственного имущества по заключенному с ним договору аренды, со сведениями по условиям договора, начислениям по такому договору, пене и перечисленным платежам в бюджет</w:t>
      </w:r>
    </w:p>
    <w:p w14:paraId="3E15404C" w14:textId="4AD3B5F8" w:rsidR="00205CD9" w:rsidRPr="00C71EF5" w:rsidRDefault="00205CD9" w:rsidP="00C71EF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z464"/>
      <w:r w:rsidRPr="00511F64">
        <w:rPr>
          <w:rFonts w:ascii="Times New Roman" w:hAnsi="Times New Roman" w:cs="Times New Roman"/>
          <w:color w:val="000000"/>
          <w:sz w:val="28"/>
          <w:szCs w:val="28"/>
        </w:rPr>
        <w:t xml:space="preserve">Заполнить критерии поиска по ИИН/БИН и номера договора: </w:t>
      </w:r>
    </w:p>
    <w:p w14:paraId="50507FB2" w14:textId="77777777" w:rsidR="00205CD9" w:rsidRPr="00511F64" w:rsidRDefault="00205CD9" w:rsidP="00205CD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z465"/>
      <w:bookmarkEnd w:id="1"/>
      <w:r w:rsidRPr="00511F6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FD2C21" wp14:editId="143EDDE7">
            <wp:extent cx="5819294" cy="2421331"/>
            <wp:effectExtent l="0" t="0" r="0" b="0"/>
            <wp:docPr id="8" name="Рисунок 4" descr="C:\Users\eonichshenko\Desktop\Аренда справка\шаг 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onichshenko\Desktop\Аренда справка\шаг 2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04" cy="244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FB292" w14:textId="77777777" w:rsidR="00205CD9" w:rsidRPr="00511F64" w:rsidRDefault="00205CD9" w:rsidP="00205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z468"/>
      <w:bookmarkEnd w:id="2"/>
      <w:r w:rsidRPr="0080733C">
        <w:rPr>
          <w:rFonts w:ascii="Times New Roman" w:hAnsi="Times New Roman" w:cs="Times New Roman"/>
          <w:b/>
          <w:bCs/>
          <w:color w:val="00B0F0"/>
          <w:sz w:val="28"/>
          <w:szCs w:val="28"/>
        </w:rPr>
        <w:lastRenderedPageBreak/>
        <w:t>Шаг 1.</w:t>
      </w:r>
      <w:r w:rsidRPr="00511F64">
        <w:rPr>
          <w:rFonts w:ascii="Times New Roman" w:hAnsi="Times New Roman" w:cs="Times New Roman"/>
          <w:color w:val="000000"/>
          <w:sz w:val="28"/>
          <w:szCs w:val="28"/>
        </w:rPr>
        <w:t xml:space="preserve"> Заполнение данных:</w:t>
      </w:r>
    </w:p>
    <w:p w14:paraId="15B25BE4" w14:textId="77777777" w:rsidR="00205CD9" w:rsidRPr="00511F64" w:rsidRDefault="00205CD9" w:rsidP="00807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z466"/>
      <w:r w:rsidRPr="00511F64">
        <w:rPr>
          <w:rFonts w:ascii="Times New Roman" w:hAnsi="Times New Roman" w:cs="Times New Roman"/>
          <w:color w:val="000000"/>
          <w:sz w:val="28"/>
          <w:szCs w:val="28"/>
        </w:rPr>
        <w:t>1) Бизнес-идентификационный номер (далее – БИН)/Индивидуальный идентификационный номер (далее – ИИН) нанимателя;</w:t>
      </w:r>
    </w:p>
    <w:p w14:paraId="767BECED" w14:textId="0088836D" w:rsidR="00205CD9" w:rsidRPr="00511F64" w:rsidRDefault="00205CD9" w:rsidP="00205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z467"/>
      <w:bookmarkEnd w:id="4"/>
      <w:r w:rsidRPr="00511F64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80733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Pr="00511F64">
        <w:rPr>
          <w:rFonts w:ascii="Times New Roman" w:hAnsi="Times New Roman" w:cs="Times New Roman"/>
          <w:color w:val="000000"/>
          <w:sz w:val="28"/>
          <w:szCs w:val="28"/>
        </w:rPr>
        <w:t>номер договора.</w:t>
      </w:r>
    </w:p>
    <w:bookmarkEnd w:id="5"/>
    <w:p w14:paraId="0B3D3BA8" w14:textId="77777777" w:rsidR="00205CD9" w:rsidRPr="00511F64" w:rsidRDefault="00205CD9" w:rsidP="00205C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2663BD" w14:textId="77777777" w:rsidR="00205CD9" w:rsidRPr="00511F64" w:rsidRDefault="00205CD9" w:rsidP="00205CD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1F6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E4B3F0" wp14:editId="71D7E3DD">
            <wp:extent cx="5751004" cy="2957830"/>
            <wp:effectExtent l="0" t="0" r="2540" b="0"/>
            <wp:docPr id="9" name="Рисунок 6" descr="C:\Users\eonichshenko\Desktop\Аренда справка\Шаг 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onichshenko\Desktop\Аренда справка\Шаг 4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213" cy="297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D1CFB" w14:textId="77777777" w:rsidR="00205CD9" w:rsidRPr="00511F64" w:rsidRDefault="00205CD9" w:rsidP="00205CD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5DDA26D" w14:textId="77777777" w:rsidR="00205CD9" w:rsidRPr="00511F64" w:rsidRDefault="00205CD9" w:rsidP="00205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A37">
        <w:rPr>
          <w:rFonts w:ascii="Times New Roman" w:hAnsi="Times New Roman" w:cs="Times New Roman"/>
          <w:b/>
          <w:bCs/>
          <w:color w:val="00B0F0"/>
          <w:sz w:val="28"/>
          <w:szCs w:val="28"/>
        </w:rPr>
        <w:t>Шаг 2.</w:t>
      </w:r>
      <w:r w:rsidRPr="00511F64">
        <w:rPr>
          <w:rFonts w:ascii="Times New Roman" w:hAnsi="Times New Roman" w:cs="Times New Roman"/>
          <w:color w:val="000000"/>
          <w:sz w:val="28"/>
          <w:szCs w:val="28"/>
        </w:rPr>
        <w:t xml:space="preserve"> Подписание электронной цифровой подписью (далее – ЭЦП) или при помощи одноразового пароля:</w:t>
      </w:r>
    </w:p>
    <w:p w14:paraId="42ACEFE3" w14:textId="77777777" w:rsidR="00205CD9" w:rsidRPr="00511F64" w:rsidRDefault="00205CD9" w:rsidP="00205CD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z469"/>
      <w:bookmarkEnd w:id="3"/>
      <w:r w:rsidRPr="00511F64">
        <w:rPr>
          <w:rFonts w:ascii="Times New Roman" w:hAnsi="Times New Roman" w:cs="Times New Roman"/>
          <w:color w:val="000000"/>
          <w:sz w:val="28"/>
          <w:szCs w:val="28"/>
        </w:rPr>
        <w:t>1) подписание ЭЦП или ввод одноразового пароля.</w:t>
      </w:r>
      <w:bookmarkStart w:id="7" w:name="z470"/>
      <w:bookmarkEnd w:id="6"/>
    </w:p>
    <w:p w14:paraId="7F7BAB75" w14:textId="77777777" w:rsidR="00205CD9" w:rsidRPr="00511F64" w:rsidRDefault="00205CD9" w:rsidP="00205CD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1F6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24D81C9" wp14:editId="7278B018">
            <wp:extent cx="6162675" cy="3131008"/>
            <wp:effectExtent l="0" t="0" r="0" b="0"/>
            <wp:docPr id="10" name="Рисунок 9" descr="C:\Users\eonichshenko\Desktop\Аренда справка\шаг 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onichshenko\Desktop\Аренда справка\шаг 9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780" cy="31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D9918" w14:textId="77777777" w:rsidR="00205CD9" w:rsidRPr="00511F64" w:rsidRDefault="00205CD9" w:rsidP="00205CD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9715A4" w14:textId="77777777" w:rsidR="00205CD9" w:rsidRPr="00511F64" w:rsidRDefault="00205CD9" w:rsidP="00205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6B9">
        <w:rPr>
          <w:rFonts w:ascii="Times New Roman" w:hAnsi="Times New Roman" w:cs="Times New Roman"/>
          <w:b/>
          <w:bCs/>
          <w:color w:val="0070C0"/>
          <w:sz w:val="28"/>
          <w:szCs w:val="28"/>
        </w:rPr>
        <w:t>Шаг 3.</w:t>
      </w:r>
      <w:r w:rsidRPr="00511F64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 запроса (выдача на экран):</w:t>
      </w:r>
    </w:p>
    <w:p w14:paraId="4026324F" w14:textId="77777777" w:rsidR="00205CD9" w:rsidRPr="00511F64" w:rsidRDefault="00205CD9" w:rsidP="00205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z471"/>
      <w:bookmarkEnd w:id="7"/>
      <w:r w:rsidRPr="00511F64">
        <w:rPr>
          <w:rFonts w:ascii="Times New Roman" w:hAnsi="Times New Roman" w:cs="Times New Roman"/>
          <w:color w:val="000000"/>
          <w:sz w:val="28"/>
          <w:szCs w:val="28"/>
        </w:rPr>
        <w:t>1) БИН/ИИН нанимателя;</w:t>
      </w:r>
    </w:p>
    <w:p w14:paraId="1464D2C0" w14:textId="77777777" w:rsidR="00205CD9" w:rsidRPr="00511F64" w:rsidRDefault="00205CD9" w:rsidP="00205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z472"/>
      <w:bookmarkEnd w:id="8"/>
      <w:r w:rsidRPr="00511F64">
        <w:rPr>
          <w:rFonts w:ascii="Times New Roman" w:hAnsi="Times New Roman" w:cs="Times New Roman"/>
          <w:color w:val="000000"/>
          <w:sz w:val="28"/>
          <w:szCs w:val="28"/>
        </w:rPr>
        <w:t>2) номер запроса;</w:t>
      </w:r>
    </w:p>
    <w:p w14:paraId="7AF5BF40" w14:textId="77777777" w:rsidR="00205CD9" w:rsidRPr="00511F64" w:rsidRDefault="00205CD9" w:rsidP="00205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473"/>
      <w:bookmarkEnd w:id="9"/>
      <w:r w:rsidRPr="00511F64">
        <w:rPr>
          <w:rFonts w:ascii="Times New Roman" w:hAnsi="Times New Roman" w:cs="Times New Roman"/>
          <w:color w:val="000000"/>
          <w:sz w:val="28"/>
          <w:szCs w:val="28"/>
        </w:rPr>
        <w:t>3) тип услуги;</w:t>
      </w:r>
    </w:p>
    <w:p w14:paraId="40B70099" w14:textId="77777777" w:rsidR="00205CD9" w:rsidRPr="00511F64" w:rsidRDefault="00205CD9" w:rsidP="00205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474"/>
      <w:bookmarkEnd w:id="10"/>
      <w:r w:rsidRPr="00511F64">
        <w:rPr>
          <w:rFonts w:ascii="Times New Roman" w:hAnsi="Times New Roman" w:cs="Times New Roman"/>
          <w:color w:val="000000"/>
          <w:sz w:val="28"/>
          <w:szCs w:val="28"/>
        </w:rPr>
        <w:t>4) статус запроса.</w:t>
      </w:r>
    </w:p>
    <w:p w14:paraId="479EBB48" w14:textId="77777777" w:rsidR="00205CD9" w:rsidRPr="00511F64" w:rsidRDefault="00205CD9" w:rsidP="00205CD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z475"/>
      <w:bookmarkEnd w:id="11"/>
      <w:r w:rsidRPr="00511F6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итогам обработки запроса в режиме просмотра формируется информация по договору о передаче государственного имущества в аренду. </w:t>
      </w:r>
    </w:p>
    <w:p w14:paraId="2F83A0DC" w14:textId="77777777" w:rsidR="00205CD9" w:rsidRPr="00511F64" w:rsidRDefault="00205CD9" w:rsidP="0020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2"/>
    <w:p w14:paraId="67BEDA62" w14:textId="77777777" w:rsidR="00205CD9" w:rsidRPr="009306B9" w:rsidRDefault="00205CD9" w:rsidP="00205CD9">
      <w:pPr>
        <w:spacing w:after="0"/>
        <w:ind w:firstLine="708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 w:rsidRPr="009306B9"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  <w:t xml:space="preserve">Информация по договору о передаче государственного имущества в аренду </w:t>
      </w:r>
    </w:p>
    <w:p w14:paraId="1FCCBFDD" w14:textId="77777777" w:rsidR="00205CD9" w:rsidRPr="00511F64" w:rsidRDefault="00205CD9" w:rsidP="00205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64">
        <w:rPr>
          <w:rFonts w:ascii="Times New Roman" w:hAnsi="Times New Roman" w:cs="Times New Roman"/>
          <w:color w:val="000000"/>
          <w:sz w:val="28"/>
          <w:szCs w:val="28"/>
        </w:rPr>
        <w:t>Документ сформирован: реестром государственного имущества</w:t>
      </w:r>
    </w:p>
    <w:p w14:paraId="0CE94819" w14:textId="77777777" w:rsidR="00205CD9" w:rsidRPr="00511F64" w:rsidRDefault="00205CD9" w:rsidP="00205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64">
        <w:rPr>
          <w:rFonts w:ascii="Times New Roman" w:hAnsi="Times New Roman" w:cs="Times New Roman"/>
          <w:color w:val="000000"/>
          <w:sz w:val="28"/>
          <w:szCs w:val="28"/>
        </w:rPr>
        <w:t>Уникальный номер:</w:t>
      </w:r>
    </w:p>
    <w:p w14:paraId="6C7F8D25" w14:textId="77777777" w:rsidR="00205CD9" w:rsidRPr="00511F64" w:rsidRDefault="00205CD9" w:rsidP="00205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64">
        <w:rPr>
          <w:rFonts w:ascii="Times New Roman" w:hAnsi="Times New Roman" w:cs="Times New Roman"/>
          <w:color w:val="000000"/>
          <w:sz w:val="28"/>
          <w:szCs w:val="28"/>
        </w:rPr>
        <w:t>Дата и время запроса:</w:t>
      </w:r>
    </w:p>
    <w:p w14:paraId="7456A8C4" w14:textId="77777777" w:rsidR="00205CD9" w:rsidRPr="00511F64" w:rsidRDefault="00205CD9" w:rsidP="00205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64">
        <w:rPr>
          <w:rFonts w:ascii="Times New Roman" w:hAnsi="Times New Roman" w:cs="Times New Roman"/>
          <w:color w:val="000000"/>
          <w:sz w:val="28"/>
          <w:szCs w:val="28"/>
        </w:rPr>
        <w:t>Дата и время получения информации:</w:t>
      </w:r>
    </w:p>
    <w:p w14:paraId="3B956FCC" w14:textId="77777777" w:rsidR="00205CD9" w:rsidRPr="00511F64" w:rsidRDefault="00205CD9" w:rsidP="00205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64">
        <w:rPr>
          <w:rFonts w:ascii="Times New Roman" w:hAnsi="Times New Roman" w:cs="Times New Roman"/>
          <w:color w:val="000000"/>
          <w:sz w:val="28"/>
          <w:szCs w:val="28"/>
        </w:rPr>
        <w:t>Уважаемый потребитель государственных услуг веб-портала реестра государственного имущества!</w:t>
      </w:r>
    </w:p>
    <w:p w14:paraId="6EEEC40A" w14:textId="77777777" w:rsidR="00205CD9" w:rsidRPr="00511F64" w:rsidRDefault="00205CD9" w:rsidP="00205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64">
        <w:rPr>
          <w:rFonts w:ascii="Times New Roman" w:hAnsi="Times New Roman" w:cs="Times New Roman"/>
          <w:color w:val="000000"/>
          <w:sz w:val="28"/>
          <w:szCs w:val="28"/>
        </w:rPr>
        <w:t>По заданным Вам критериям поиска: № договора – _____ и Бизнес-идентификационный номер (далее – БИН)/Индивидуальный идентификационный номер (далее – ИИН) – __________, в базах данных реестра государственного имущества зарегистрированы следующие:</w:t>
      </w:r>
    </w:p>
    <w:p w14:paraId="58E3B927" w14:textId="77777777" w:rsidR="00205CD9" w:rsidRPr="00511F64" w:rsidRDefault="00205CD9" w:rsidP="00205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480"/>
      <w:r w:rsidRPr="00511F64">
        <w:rPr>
          <w:rFonts w:ascii="Times New Roman" w:hAnsi="Times New Roman" w:cs="Times New Roman"/>
          <w:color w:val="000000"/>
          <w:sz w:val="28"/>
          <w:szCs w:val="28"/>
        </w:rPr>
        <w:t>1) сведения по договору и государственному имуществу:</w:t>
      </w:r>
    </w:p>
    <w:tbl>
      <w:tblPr>
        <w:tblW w:w="968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3531"/>
      </w:tblGrid>
      <w:tr w:rsidR="00205CD9" w:rsidRPr="00511F64" w14:paraId="22899604" w14:textId="77777777" w:rsidTr="00205CD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14:paraId="33430162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договора: имущественный найм (аренда)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8DBE1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800F4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CD9" w:rsidRPr="00511F64" w14:paraId="619F6DCF" w14:textId="77777777" w:rsidTr="00205CD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CD738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Наймодатель: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948ED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БИН, полное наименование, адрес, контакты</w:t>
            </w:r>
          </w:p>
        </w:tc>
      </w:tr>
      <w:tr w:rsidR="00205CD9" w:rsidRPr="00511F64" w14:paraId="5DC177FF" w14:textId="77777777" w:rsidTr="00205CD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48381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Балансодержатель: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5B585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БИН, полное наименование, адрес, контакты</w:t>
            </w:r>
          </w:p>
        </w:tc>
      </w:tr>
      <w:tr w:rsidR="00205CD9" w:rsidRPr="00511F64" w14:paraId="56D06AF2" w14:textId="77777777" w:rsidTr="00205CD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552D1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Наниматель: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70C51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БИН/ИИН, полное наименование, адрес, контакты</w:t>
            </w:r>
          </w:p>
        </w:tc>
      </w:tr>
      <w:tr w:rsidR="00205CD9" w:rsidRPr="00511F64" w14:paraId="1B1E164D" w14:textId="77777777" w:rsidTr="00205CD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3B8DB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и дата договора: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77575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209C9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CD9" w:rsidRPr="00511F64" w14:paraId="7D06E5E8" w14:textId="77777777" w:rsidTr="00205CD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A36E0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государственного имущества: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82456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 или помещение в здании или здание или оборудование или другое.</w:t>
            </w:r>
          </w:p>
        </w:tc>
      </w:tr>
      <w:tr w:rsidR="00205CD9" w:rsidRPr="00511F64" w14:paraId="3A610E84" w14:textId="77777777" w:rsidTr="00205CD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F006D" w14:textId="53CCA88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 аренды: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014EA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F1B23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CD9" w:rsidRPr="00511F64" w14:paraId="524C04B4" w14:textId="77777777" w:rsidTr="00205CD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6C116" w14:textId="6D6A3156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аренды: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A2862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местонахождение, описание и характеристика государственного имущества</w:t>
            </w:r>
          </w:p>
        </w:tc>
      </w:tr>
    </w:tbl>
    <w:p w14:paraId="495D43B5" w14:textId="6D6F4DC9" w:rsidR="00205CD9" w:rsidRPr="00511F64" w:rsidRDefault="00205CD9" w:rsidP="0020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481"/>
      <w:r w:rsidRPr="00511F64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="00A051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1F64">
        <w:rPr>
          <w:rFonts w:ascii="Times New Roman" w:hAnsi="Times New Roman" w:cs="Times New Roman"/>
          <w:color w:val="000000"/>
          <w:sz w:val="28"/>
          <w:szCs w:val="28"/>
        </w:rPr>
        <w:t>2) начисления, пеня и поступления в бюджет по договору:</w:t>
      </w:r>
    </w:p>
    <w:tbl>
      <w:tblPr>
        <w:tblW w:w="953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22"/>
        <w:gridCol w:w="1515"/>
        <w:gridCol w:w="1483"/>
        <w:gridCol w:w="2050"/>
        <w:gridCol w:w="1635"/>
        <w:gridCol w:w="1134"/>
      </w:tblGrid>
      <w:tr w:rsidR="00205CD9" w:rsidRPr="00511F64" w14:paraId="73A3F327" w14:textId="77777777" w:rsidTr="009C2C8A">
        <w:trPr>
          <w:trHeight w:val="30"/>
          <w:tblCellSpacing w:w="0" w:type="auto"/>
        </w:trPr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14:paraId="19FB5A30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начисления</w:t>
            </w:r>
          </w:p>
        </w:tc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F9856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Начислено, тенге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3FE3A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просроченных дней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CA885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Пеня за несвоевременную уплату, тенге (сумма пени за один день Х </w:t>
            </w:r>
            <w:r w:rsidRPr="00511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количество просроченных дней)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9F206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Поступило в бюджет, тенге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6BCC1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платежа</w:t>
            </w:r>
          </w:p>
        </w:tc>
      </w:tr>
      <w:tr w:rsidR="00205CD9" w:rsidRPr="00511F64" w14:paraId="1DF3C022" w14:textId="77777777" w:rsidTr="009C2C8A">
        <w:trPr>
          <w:trHeight w:val="30"/>
          <w:tblCellSpacing w:w="0" w:type="auto"/>
        </w:trPr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42476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7C876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251FA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FA801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D1371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FB13C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F4D2C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06CEB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F6EB4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6C8A2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BAF24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ACC13" w14:textId="77777777" w:rsidR="00205CD9" w:rsidRPr="00511F64" w:rsidRDefault="00205CD9" w:rsidP="00205CD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1E99EA" w14:textId="29550FB5" w:rsidR="00205CD9" w:rsidRPr="00511F64" w:rsidRDefault="00205CD9" w:rsidP="0020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F64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="00A051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1F64">
        <w:rPr>
          <w:rFonts w:ascii="Times New Roman" w:hAnsi="Times New Roman" w:cs="Times New Roman"/>
          <w:color w:val="000000"/>
          <w:sz w:val="28"/>
          <w:szCs w:val="28"/>
        </w:rPr>
        <w:t>Итого начислено:</w:t>
      </w:r>
    </w:p>
    <w:p w14:paraId="50037D60" w14:textId="3F4869E5" w:rsidR="00205CD9" w:rsidRPr="00511F64" w:rsidRDefault="00205CD9" w:rsidP="0020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F64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="00A051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1F64">
        <w:rPr>
          <w:rFonts w:ascii="Times New Roman" w:hAnsi="Times New Roman" w:cs="Times New Roman"/>
          <w:color w:val="000000"/>
          <w:sz w:val="28"/>
          <w:szCs w:val="28"/>
        </w:rPr>
        <w:t>арендная плата, тенге: ________</w:t>
      </w:r>
    </w:p>
    <w:p w14:paraId="30ED9DC6" w14:textId="795F2427" w:rsidR="00205CD9" w:rsidRPr="00511F64" w:rsidRDefault="00205CD9" w:rsidP="0020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F64">
        <w:rPr>
          <w:rFonts w:ascii="Times New Roman" w:hAnsi="Times New Roman" w:cs="Times New Roman"/>
          <w:color w:val="000000"/>
          <w:sz w:val="28"/>
          <w:szCs w:val="28"/>
        </w:rPr>
        <w:t xml:space="preserve">      </w:t>
      </w:r>
      <w:r w:rsidR="00A051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1F64">
        <w:rPr>
          <w:rFonts w:ascii="Times New Roman" w:hAnsi="Times New Roman" w:cs="Times New Roman"/>
          <w:color w:val="000000"/>
          <w:sz w:val="28"/>
          <w:szCs w:val="28"/>
        </w:rPr>
        <w:t>пеня, тенге: _________________</w:t>
      </w:r>
    </w:p>
    <w:p w14:paraId="26CA7CDD" w14:textId="51FAD345" w:rsidR="00205CD9" w:rsidRPr="00511F64" w:rsidRDefault="00205CD9" w:rsidP="0020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F64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="00A051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1F64">
        <w:rPr>
          <w:rFonts w:ascii="Times New Roman" w:hAnsi="Times New Roman" w:cs="Times New Roman"/>
          <w:color w:val="000000"/>
          <w:sz w:val="28"/>
          <w:szCs w:val="28"/>
        </w:rPr>
        <w:t>поступило в бюджет, тенге: ________</w:t>
      </w:r>
    </w:p>
    <w:p w14:paraId="4124EC26" w14:textId="1E87D583" w:rsidR="00205CD9" w:rsidRPr="00511F64" w:rsidRDefault="00205CD9" w:rsidP="0020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F64">
        <w:rPr>
          <w:rFonts w:ascii="Times New Roman" w:hAnsi="Times New Roman" w:cs="Times New Roman"/>
          <w:color w:val="000000"/>
          <w:sz w:val="28"/>
          <w:szCs w:val="28"/>
        </w:rPr>
        <w:t xml:space="preserve">      </w:t>
      </w:r>
      <w:r w:rsidR="00A051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1F64">
        <w:rPr>
          <w:rFonts w:ascii="Times New Roman" w:hAnsi="Times New Roman" w:cs="Times New Roman"/>
          <w:color w:val="000000"/>
          <w:sz w:val="28"/>
          <w:szCs w:val="28"/>
        </w:rPr>
        <w:t xml:space="preserve"> итого к оплате, тенге: ________</w:t>
      </w:r>
    </w:p>
    <w:p w14:paraId="40843AAE" w14:textId="77777777" w:rsidR="00205CD9" w:rsidRPr="00511F64" w:rsidRDefault="00205CD9" w:rsidP="0020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CC0CFD" w14:textId="77777777" w:rsidR="00205CD9" w:rsidRPr="00A051C3" w:rsidRDefault="00205CD9" w:rsidP="00A051C3">
      <w:pPr>
        <w:spacing w:after="0"/>
        <w:ind w:firstLine="708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bookmarkStart w:id="15" w:name="z483"/>
      <w:r w:rsidRPr="00A051C3"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  <w:t xml:space="preserve">Информация по договору о передаче государственного имущества в аренду </w:t>
      </w:r>
    </w:p>
    <w:bookmarkEnd w:id="15"/>
    <w:p w14:paraId="7F2856BE" w14:textId="2F7678D5" w:rsidR="00205CD9" w:rsidRPr="00511F64" w:rsidRDefault="00205CD9" w:rsidP="00A05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64">
        <w:rPr>
          <w:rFonts w:ascii="Times New Roman" w:hAnsi="Times New Roman" w:cs="Times New Roman"/>
          <w:color w:val="000000"/>
          <w:sz w:val="28"/>
          <w:szCs w:val="28"/>
        </w:rPr>
        <w:t>Документ сформирован реестром государственного имущества</w:t>
      </w:r>
    </w:p>
    <w:p w14:paraId="4994A491" w14:textId="5F02A3BE" w:rsidR="00205CD9" w:rsidRPr="00511F64" w:rsidRDefault="00205CD9" w:rsidP="0020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F64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A051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1F64">
        <w:rPr>
          <w:rFonts w:ascii="Times New Roman" w:hAnsi="Times New Roman" w:cs="Times New Roman"/>
          <w:color w:val="000000"/>
          <w:sz w:val="28"/>
          <w:szCs w:val="28"/>
        </w:rPr>
        <w:t>Уникальный номер:</w:t>
      </w:r>
    </w:p>
    <w:p w14:paraId="667A3E18" w14:textId="03509D0C" w:rsidR="00205CD9" w:rsidRPr="00511F64" w:rsidRDefault="00205CD9" w:rsidP="0020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F64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A051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1F64">
        <w:rPr>
          <w:rFonts w:ascii="Times New Roman" w:hAnsi="Times New Roman" w:cs="Times New Roman"/>
          <w:color w:val="000000"/>
          <w:sz w:val="28"/>
          <w:szCs w:val="28"/>
        </w:rPr>
        <w:t>Дата и время запроса:</w:t>
      </w:r>
    </w:p>
    <w:p w14:paraId="7AACFC60" w14:textId="46A593D9" w:rsidR="00205CD9" w:rsidRPr="00511F64" w:rsidRDefault="00205CD9" w:rsidP="0020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F64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A051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1F64">
        <w:rPr>
          <w:rFonts w:ascii="Times New Roman" w:hAnsi="Times New Roman" w:cs="Times New Roman"/>
          <w:color w:val="000000"/>
          <w:sz w:val="28"/>
          <w:szCs w:val="28"/>
        </w:rPr>
        <w:t>Дата и время получения информации:</w:t>
      </w:r>
    </w:p>
    <w:p w14:paraId="595AF106" w14:textId="5925D867" w:rsidR="00205CD9" w:rsidRPr="00511F64" w:rsidRDefault="00205CD9" w:rsidP="00A05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F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051C3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A051C3">
        <w:rPr>
          <w:rFonts w:ascii="Times New Roman" w:hAnsi="Times New Roman" w:cs="Times New Roman"/>
          <w:b/>
          <w:color w:val="FF0000"/>
          <w:sz w:val="28"/>
          <w:szCs w:val="28"/>
        </w:rPr>
        <w:t>Уважаемый потребитель государственных услуг веб-портала реестра государственного имущества!</w:t>
      </w:r>
    </w:p>
    <w:p w14:paraId="10DD60A7" w14:textId="1B3AC6B6" w:rsidR="00205CD9" w:rsidRPr="00511F64" w:rsidRDefault="00205CD9" w:rsidP="0020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F64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A051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1F64">
        <w:rPr>
          <w:rFonts w:ascii="Times New Roman" w:hAnsi="Times New Roman" w:cs="Times New Roman"/>
          <w:color w:val="000000"/>
          <w:sz w:val="28"/>
          <w:szCs w:val="28"/>
        </w:rPr>
        <w:t>По заданным Вам критериям поиска: № договора – _____ и БИН/ИИН – _____________, в базах данных реестра государственного имущества сведения не найдены.</w:t>
      </w:r>
    </w:p>
    <w:p w14:paraId="17D1A89C" w14:textId="38E5FE72" w:rsidR="00205CD9" w:rsidRPr="00511F64" w:rsidRDefault="00205CD9" w:rsidP="0020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F64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A051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1F64">
        <w:rPr>
          <w:rFonts w:ascii="Times New Roman" w:hAnsi="Times New Roman" w:cs="Times New Roman"/>
          <w:color w:val="000000"/>
          <w:sz w:val="28"/>
          <w:szCs w:val="28"/>
        </w:rPr>
        <w:t>Примечание:</w:t>
      </w:r>
    </w:p>
    <w:p w14:paraId="613E1627" w14:textId="6A5F3C72" w:rsidR="00205CD9" w:rsidRPr="00511F64" w:rsidRDefault="00205CD9" w:rsidP="0020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F64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A051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1F64">
        <w:rPr>
          <w:rFonts w:ascii="Times New Roman" w:hAnsi="Times New Roman" w:cs="Times New Roman"/>
          <w:color w:val="000000"/>
          <w:sz w:val="28"/>
          <w:szCs w:val="28"/>
        </w:rPr>
        <w:t>БИН – бизнес-идентификационный номер;</w:t>
      </w:r>
    </w:p>
    <w:p w14:paraId="25E4B9D3" w14:textId="629EC3DE" w:rsidR="00205CD9" w:rsidRPr="00511F64" w:rsidRDefault="00205CD9" w:rsidP="0020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F64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A051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1F64">
        <w:rPr>
          <w:rFonts w:ascii="Times New Roman" w:hAnsi="Times New Roman" w:cs="Times New Roman"/>
          <w:color w:val="000000"/>
          <w:sz w:val="28"/>
          <w:szCs w:val="28"/>
        </w:rPr>
        <w:t>ИИН – индивидуальный идентификационный номер;</w:t>
      </w:r>
    </w:p>
    <w:p w14:paraId="52B99D75" w14:textId="7FCD0F69" w:rsidR="00205CD9" w:rsidRPr="00511F64" w:rsidRDefault="00205CD9" w:rsidP="0020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F64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A051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1F64">
        <w:rPr>
          <w:rFonts w:ascii="Times New Roman" w:hAnsi="Times New Roman" w:cs="Times New Roman"/>
          <w:color w:val="000000"/>
          <w:sz w:val="28"/>
          <w:szCs w:val="28"/>
        </w:rPr>
        <w:t>*при наличии сведений формируется Информация по договору о передаче государственного имущества в аренду;</w:t>
      </w:r>
    </w:p>
    <w:p w14:paraId="35DA681F" w14:textId="78D52155" w:rsidR="00205CD9" w:rsidRPr="00511F64" w:rsidRDefault="00205CD9" w:rsidP="0020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F64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A051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1F64">
        <w:rPr>
          <w:rFonts w:ascii="Times New Roman" w:hAnsi="Times New Roman" w:cs="Times New Roman"/>
          <w:color w:val="000000"/>
          <w:sz w:val="28"/>
          <w:szCs w:val="28"/>
        </w:rPr>
        <w:t>**при отсутствии сведений формируется Информация по договору о передаче государственного имущества в аренду.</w:t>
      </w:r>
    </w:p>
    <w:p w14:paraId="16D94634" w14:textId="77777777" w:rsidR="00205CD9" w:rsidRPr="00511F64" w:rsidRDefault="00205CD9" w:rsidP="0020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EB5835" w14:textId="0AA82092" w:rsidR="002821C3" w:rsidRDefault="002821C3" w:rsidP="002821C3">
      <w:pPr>
        <w:pStyle w:val="aa"/>
        <w:spacing w:before="5"/>
        <w:ind w:left="0" w:firstLine="709"/>
        <w:jc w:val="both"/>
        <w:rPr>
          <w:b/>
          <w:bCs/>
        </w:rPr>
      </w:pPr>
      <w:r w:rsidRPr="00D126E9">
        <w:rPr>
          <w:b/>
          <w:bCs/>
        </w:rPr>
        <w:t xml:space="preserve">Поздравляем! Вы успешно </w:t>
      </w:r>
      <w:r w:rsidR="00753D90">
        <w:rPr>
          <w:b/>
          <w:bCs/>
        </w:rPr>
        <w:t>подали заявку для получения и</w:t>
      </w:r>
      <w:r w:rsidRPr="002821C3">
        <w:rPr>
          <w:b/>
          <w:bCs/>
        </w:rPr>
        <w:t>нформаци</w:t>
      </w:r>
      <w:r w:rsidR="00753D90">
        <w:rPr>
          <w:b/>
          <w:bCs/>
        </w:rPr>
        <w:t>и</w:t>
      </w:r>
      <w:r w:rsidRPr="002821C3">
        <w:rPr>
          <w:b/>
          <w:bCs/>
        </w:rPr>
        <w:t xml:space="preserve"> по договору о передаче государственного имущества в аренду.</w:t>
      </w:r>
    </w:p>
    <w:p w14:paraId="22CEA904" w14:textId="6EF63C9B" w:rsidR="002821C3" w:rsidRPr="009B12FC" w:rsidRDefault="002821C3" w:rsidP="00753D90">
      <w:pPr>
        <w:pStyle w:val="aa"/>
        <w:spacing w:before="5"/>
        <w:ind w:left="0"/>
        <w:jc w:val="both"/>
        <w:rPr>
          <w:b/>
          <w:bCs/>
        </w:rPr>
      </w:pPr>
    </w:p>
    <w:tbl>
      <w:tblPr>
        <w:tblStyle w:val="a7"/>
        <w:tblpPr w:leftFromText="180" w:rightFromText="180" w:vertAnchor="text" w:horzAnchor="margin" w:tblpXSpec="right" w:tblpY="215"/>
        <w:tblW w:w="9500" w:type="dxa"/>
        <w:tblLook w:val="04A0" w:firstRow="1" w:lastRow="0" w:firstColumn="1" w:lastColumn="0" w:noHBand="0" w:noVBand="1"/>
      </w:tblPr>
      <w:tblGrid>
        <w:gridCol w:w="9500"/>
      </w:tblGrid>
      <w:tr w:rsidR="002821C3" w14:paraId="72DEFDA8" w14:textId="77777777" w:rsidTr="00753D90">
        <w:tc>
          <w:tcPr>
            <w:tcW w:w="9500" w:type="dxa"/>
            <w:shd w:val="clear" w:color="auto" w:fill="DEEAF6" w:themeFill="accent1" w:themeFillTint="33"/>
          </w:tcPr>
          <w:p w14:paraId="6D36C5DB" w14:textId="77777777" w:rsidR="002821C3" w:rsidRPr="00FB0C1B" w:rsidRDefault="002821C3" w:rsidP="003F26D0">
            <w:pPr>
              <w:pStyle w:val="ac"/>
              <w:spacing w:before="240"/>
              <w:jc w:val="center"/>
              <w:rPr>
                <w:b/>
                <w:sz w:val="28"/>
                <w:szCs w:val="28"/>
              </w:rPr>
            </w:pPr>
            <w:r w:rsidRPr="00166FD7">
              <w:rPr>
                <w:b/>
                <w:sz w:val="28"/>
                <w:szCs w:val="28"/>
              </w:rPr>
              <w:t>Срок оказания государственной услуги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B0C1B">
              <w:rPr>
                <w:b/>
                <w:bCs/>
                <w:sz w:val="28"/>
                <w:szCs w:val="28"/>
              </w:rPr>
              <w:t xml:space="preserve">– </w:t>
            </w:r>
            <w:r>
              <w:rPr>
                <w:b/>
                <w:bCs/>
                <w:sz w:val="28"/>
                <w:szCs w:val="28"/>
              </w:rPr>
              <w:t>10 минут</w:t>
            </w:r>
            <w:r w:rsidRPr="00FB0C1B">
              <w:rPr>
                <w:b/>
                <w:bCs/>
                <w:sz w:val="28"/>
                <w:szCs w:val="28"/>
              </w:rPr>
              <w:t>.</w:t>
            </w:r>
          </w:p>
          <w:p w14:paraId="695166BB" w14:textId="77777777" w:rsidR="002821C3" w:rsidRPr="00272236" w:rsidRDefault="002821C3" w:rsidP="003F26D0">
            <w:pPr>
              <w:pStyle w:val="a5"/>
              <w:ind w:left="0"/>
              <w:jc w:val="center"/>
              <w:rPr>
                <w:i/>
                <w:iCs/>
                <w:color w:val="660066"/>
                <w:sz w:val="18"/>
                <w:szCs w:val="18"/>
                <w:lang w:eastAsia="ru-RU"/>
              </w:rPr>
            </w:pPr>
          </w:p>
        </w:tc>
      </w:tr>
    </w:tbl>
    <w:p w14:paraId="6FB5FB2F" w14:textId="77777777" w:rsidR="002821C3" w:rsidRPr="005C10AE" w:rsidRDefault="002821C3" w:rsidP="002821C3">
      <w:pPr>
        <w:pStyle w:val="aa"/>
        <w:spacing w:before="209"/>
        <w:ind w:left="0"/>
        <w:jc w:val="both"/>
        <w:rPr>
          <w:sz w:val="20"/>
        </w:rPr>
      </w:pPr>
    </w:p>
    <w:p w14:paraId="33721C4E" w14:textId="77777777" w:rsidR="002821C3" w:rsidRDefault="002821C3" w:rsidP="002821C3">
      <w:pPr>
        <w:pStyle w:val="a5"/>
        <w:ind w:left="0"/>
        <w:jc w:val="both"/>
        <w:rPr>
          <w:sz w:val="28"/>
          <w:lang w:val="kk-KZ" w:eastAsia="ru-RU"/>
        </w:rPr>
      </w:pPr>
    </w:p>
    <w:p w14:paraId="3BB4BB45" w14:textId="77777777" w:rsidR="002821C3" w:rsidRDefault="002821C3" w:rsidP="002821C3">
      <w:pPr>
        <w:pStyle w:val="a5"/>
        <w:ind w:left="0"/>
        <w:jc w:val="both"/>
        <w:rPr>
          <w:sz w:val="28"/>
          <w:lang w:val="kk-KZ" w:eastAsia="ru-RU"/>
        </w:rPr>
      </w:pPr>
    </w:p>
    <w:p w14:paraId="1F81253A" w14:textId="77777777" w:rsidR="002821C3" w:rsidRDefault="002821C3" w:rsidP="002821C3">
      <w:pPr>
        <w:pStyle w:val="a5"/>
        <w:ind w:left="0"/>
        <w:jc w:val="both"/>
        <w:rPr>
          <w:sz w:val="28"/>
          <w:lang w:val="kk-KZ" w:eastAsia="ru-RU"/>
        </w:rPr>
      </w:pPr>
    </w:p>
    <w:p w14:paraId="387DEFC6" w14:textId="77777777" w:rsidR="002821C3" w:rsidRPr="002821C3" w:rsidRDefault="002821C3" w:rsidP="002821C3">
      <w:pPr>
        <w:pStyle w:val="a5"/>
        <w:ind w:left="0" w:firstLine="720"/>
        <w:jc w:val="both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2821C3">
        <w:rPr>
          <w:rFonts w:ascii="Times New Roman" w:hAnsi="Times New Roman" w:cs="Times New Roman"/>
          <w:sz w:val="28"/>
          <w:lang w:val="kk-KZ" w:eastAsia="ru-RU"/>
        </w:rPr>
        <w:t>Для</w:t>
      </w:r>
      <w:proofErr w:type="spellEnd"/>
      <w:r w:rsidRPr="002821C3">
        <w:rPr>
          <w:rFonts w:ascii="Times New Roman" w:hAnsi="Times New Roman" w:cs="Times New Roman"/>
          <w:sz w:val="28"/>
          <w:lang w:val="kk-KZ" w:eastAsia="ru-RU"/>
        </w:rPr>
        <w:t xml:space="preserve"> </w:t>
      </w:r>
      <w:proofErr w:type="spellStart"/>
      <w:r w:rsidRPr="002821C3">
        <w:rPr>
          <w:rFonts w:ascii="Times New Roman" w:hAnsi="Times New Roman" w:cs="Times New Roman"/>
          <w:sz w:val="28"/>
          <w:lang w:val="kk-KZ" w:eastAsia="ru-RU"/>
        </w:rPr>
        <w:t>получения</w:t>
      </w:r>
      <w:proofErr w:type="spellEnd"/>
      <w:r w:rsidRPr="002821C3">
        <w:rPr>
          <w:rFonts w:ascii="Times New Roman" w:hAnsi="Times New Roman" w:cs="Times New Roman"/>
          <w:sz w:val="28"/>
          <w:lang w:val="kk-KZ" w:eastAsia="ru-RU"/>
        </w:rPr>
        <w:t xml:space="preserve"> р</w:t>
      </w:r>
      <w:proofErr w:type="spellStart"/>
      <w:r w:rsidRPr="002821C3">
        <w:rPr>
          <w:rFonts w:ascii="Times New Roman" w:hAnsi="Times New Roman" w:cs="Times New Roman"/>
          <w:sz w:val="28"/>
          <w:lang w:eastAsia="ru-RU"/>
        </w:rPr>
        <w:t>езультата</w:t>
      </w:r>
      <w:proofErr w:type="spellEnd"/>
      <w:r w:rsidRPr="002821C3">
        <w:rPr>
          <w:rFonts w:ascii="Times New Roman" w:hAnsi="Times New Roman" w:cs="Times New Roman"/>
          <w:sz w:val="28"/>
          <w:lang w:eastAsia="ru-RU"/>
        </w:rPr>
        <w:t xml:space="preserve"> оказания данной услуги, Вам необходимо пройти в личный кабинет, раздел </w:t>
      </w:r>
      <w:r w:rsidRPr="002821C3">
        <w:rPr>
          <w:rFonts w:ascii="Times New Roman" w:hAnsi="Times New Roman" w:cs="Times New Roman"/>
          <w:color w:val="0070C0"/>
          <w:sz w:val="28"/>
          <w:lang w:eastAsia="ru-RU"/>
        </w:rPr>
        <w:t>«История получения услуг»</w:t>
      </w:r>
      <w:r w:rsidRPr="002821C3">
        <w:rPr>
          <w:rFonts w:ascii="Times New Roman" w:hAnsi="Times New Roman" w:cs="Times New Roman"/>
          <w:sz w:val="28"/>
          <w:lang w:eastAsia="ru-RU"/>
        </w:rPr>
        <w:t xml:space="preserve"> и ознакомиться с уведомлением об обработке Вашей заявки.</w:t>
      </w:r>
    </w:p>
    <w:p w14:paraId="52644044" w14:textId="77777777" w:rsidR="002821C3" w:rsidRPr="002821C3" w:rsidRDefault="002821C3" w:rsidP="002821C3">
      <w:pPr>
        <w:pStyle w:val="a5"/>
        <w:ind w:left="0"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lang w:eastAsia="ru-RU"/>
        </w:rPr>
      </w:pPr>
      <w:r w:rsidRPr="002821C3">
        <w:rPr>
          <w:rFonts w:ascii="Times New Roman" w:hAnsi="Times New Roman" w:cs="Times New Roman"/>
          <w:sz w:val="28"/>
          <w:lang w:eastAsia="ru-RU"/>
        </w:rPr>
        <w:t xml:space="preserve">В случае возникновения вопросов по получению данной государственной услуги, Вы можете обратиться по телефону </w:t>
      </w:r>
      <w:r w:rsidRPr="002821C3">
        <w:rPr>
          <w:rFonts w:ascii="Times New Roman" w:hAnsi="Times New Roman" w:cs="Times New Roman"/>
          <w:b/>
          <w:bCs/>
          <w:color w:val="009900"/>
          <w:sz w:val="28"/>
          <w:lang w:val="en-US" w:eastAsia="ru-RU"/>
        </w:rPr>
        <w:t>Call</w:t>
      </w:r>
      <w:r w:rsidRPr="002821C3">
        <w:rPr>
          <w:rFonts w:ascii="Times New Roman" w:hAnsi="Times New Roman" w:cs="Times New Roman"/>
          <w:b/>
          <w:bCs/>
          <w:color w:val="009900"/>
          <w:sz w:val="28"/>
          <w:lang w:eastAsia="ru-RU"/>
        </w:rPr>
        <w:t>-центра</w:t>
      </w:r>
      <w:r w:rsidRPr="002821C3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2821C3">
        <w:rPr>
          <w:rFonts w:ascii="Times New Roman" w:hAnsi="Times New Roman" w:cs="Times New Roman"/>
          <w:b/>
          <w:bCs/>
          <w:color w:val="009900"/>
          <w:sz w:val="28"/>
          <w:lang w:eastAsia="ru-RU"/>
        </w:rPr>
        <w:t>«1414»</w:t>
      </w:r>
      <w:r w:rsidRPr="002821C3">
        <w:rPr>
          <w:rFonts w:ascii="Times New Roman" w:hAnsi="Times New Roman" w:cs="Times New Roman"/>
          <w:i/>
          <w:iCs/>
          <w:color w:val="000000" w:themeColor="text1"/>
          <w:sz w:val="28"/>
          <w:lang w:eastAsia="ru-RU"/>
        </w:rPr>
        <w:t xml:space="preserve">. </w:t>
      </w:r>
    </w:p>
    <w:p w14:paraId="55BDE6BD" w14:textId="77777777" w:rsidR="00EA4F31" w:rsidRPr="00205CD9" w:rsidRDefault="00EA4F31" w:rsidP="00205CD9"/>
    <w:sectPr w:rsidR="00EA4F31" w:rsidRPr="00205CD9" w:rsidSect="0044327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3790"/>
    <w:multiLevelType w:val="multilevel"/>
    <w:tmpl w:val="A7F4D588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hint="default"/>
        <w:i w:val="0"/>
        <w:sz w:val="28"/>
      </w:rPr>
    </w:lvl>
    <w:lvl w:ilvl="1">
      <w:start w:val="3"/>
      <w:numFmt w:val="decimal"/>
      <w:lvlText w:val="%1.%2."/>
      <w:lvlJc w:val="left"/>
      <w:pPr>
        <w:ind w:left="1590" w:hanging="450"/>
      </w:pPr>
      <w:rPr>
        <w:rFonts w:eastAsiaTheme="minorEastAsia"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eastAsiaTheme="minorEastAsia"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eastAsiaTheme="minorEastAsia"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eastAsiaTheme="minorEastAsia"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eastAsiaTheme="minorEastAsia"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7920" w:hanging="1080"/>
      </w:pPr>
      <w:rPr>
        <w:rFonts w:eastAsiaTheme="minorEastAsia"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eastAsiaTheme="minorEastAsia"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0560" w:hanging="1440"/>
      </w:pPr>
      <w:rPr>
        <w:rFonts w:eastAsiaTheme="minorEastAsia" w:hint="default"/>
        <w:i w:val="0"/>
        <w:sz w:val="28"/>
      </w:rPr>
    </w:lvl>
  </w:abstractNum>
  <w:abstractNum w:abstractNumId="1" w15:restartNumberingAfterBreak="0">
    <w:nsid w:val="16062522"/>
    <w:multiLevelType w:val="multilevel"/>
    <w:tmpl w:val="D6B0A5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i w:val="0"/>
        <w:iCs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243DBC"/>
    <w:multiLevelType w:val="hybridMultilevel"/>
    <w:tmpl w:val="BE462E2A"/>
    <w:lvl w:ilvl="0" w:tplc="761A25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202E4"/>
    <w:multiLevelType w:val="hybridMultilevel"/>
    <w:tmpl w:val="544670BA"/>
    <w:lvl w:ilvl="0" w:tplc="7580343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D835867"/>
    <w:multiLevelType w:val="hybridMultilevel"/>
    <w:tmpl w:val="791A69AE"/>
    <w:lvl w:ilvl="0" w:tplc="9A9857B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FC1DD8"/>
    <w:multiLevelType w:val="multilevel"/>
    <w:tmpl w:val="C85618C2"/>
    <w:lvl w:ilvl="0">
      <w:start w:val="2"/>
      <w:numFmt w:val="decimal"/>
      <w:lvlText w:val="%1"/>
      <w:lvlJc w:val="left"/>
      <w:pPr>
        <w:ind w:left="375" w:hanging="375"/>
      </w:pPr>
      <w:rPr>
        <w:rFonts w:eastAsiaTheme="minorEastAsia" w:hint="default"/>
        <w:sz w:val="28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Theme="minorEastAsia" w:hint="default"/>
        <w:i w:val="0"/>
        <w:iCs w:val="0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Theme="minorEastAsia" w:hint="default"/>
        <w:sz w:val="28"/>
      </w:rPr>
    </w:lvl>
  </w:abstractNum>
  <w:abstractNum w:abstractNumId="6" w15:restartNumberingAfterBreak="0">
    <w:nsid w:val="2B046E05"/>
    <w:multiLevelType w:val="multilevel"/>
    <w:tmpl w:val="2E2A69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1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04" w:hanging="2160"/>
      </w:pPr>
      <w:rPr>
        <w:rFonts w:hint="default"/>
      </w:rPr>
    </w:lvl>
  </w:abstractNum>
  <w:abstractNum w:abstractNumId="7" w15:restartNumberingAfterBreak="0">
    <w:nsid w:val="2EEC4D6D"/>
    <w:multiLevelType w:val="hybridMultilevel"/>
    <w:tmpl w:val="231658EA"/>
    <w:lvl w:ilvl="0" w:tplc="F9387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F57E0C"/>
    <w:multiLevelType w:val="multilevel"/>
    <w:tmpl w:val="D6B0A5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i w:val="0"/>
        <w:iCs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B9C12CF"/>
    <w:multiLevelType w:val="multilevel"/>
    <w:tmpl w:val="6E566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6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40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6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45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90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704" w:hanging="2160"/>
      </w:pPr>
      <w:rPr>
        <w:rFonts w:hint="default"/>
        <w:color w:val="000000"/>
      </w:rPr>
    </w:lvl>
  </w:abstractNum>
  <w:abstractNum w:abstractNumId="10" w15:restartNumberingAfterBreak="0">
    <w:nsid w:val="492670A5"/>
    <w:multiLevelType w:val="multilevel"/>
    <w:tmpl w:val="7E24AA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1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04" w:hanging="2160"/>
      </w:pPr>
      <w:rPr>
        <w:rFonts w:hint="default"/>
      </w:rPr>
    </w:lvl>
  </w:abstractNum>
  <w:abstractNum w:abstractNumId="11" w15:restartNumberingAfterBreak="0">
    <w:nsid w:val="4D1E3FEF"/>
    <w:multiLevelType w:val="hybridMultilevel"/>
    <w:tmpl w:val="F956EB1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516DB6"/>
    <w:multiLevelType w:val="multilevel"/>
    <w:tmpl w:val="D6B0A5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i w:val="0"/>
        <w:iCs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F7E2797"/>
    <w:multiLevelType w:val="multilevel"/>
    <w:tmpl w:val="0114D1D4"/>
    <w:lvl w:ilvl="0">
      <w:start w:val="1"/>
      <w:numFmt w:val="decimal"/>
      <w:lvlText w:val="%1."/>
      <w:lvlJc w:val="left"/>
      <w:pPr>
        <w:ind w:left="450" w:hanging="450"/>
      </w:pPr>
      <w:rPr>
        <w:rFonts w:eastAsiaTheme="majorEastAsia" w:hint="default"/>
        <w:sz w:val="28"/>
      </w:rPr>
    </w:lvl>
    <w:lvl w:ilvl="1">
      <w:start w:val="1"/>
      <w:numFmt w:val="decimal"/>
      <w:lvlText w:val="%1.%2."/>
      <w:lvlJc w:val="left"/>
      <w:pPr>
        <w:ind w:left="1234" w:hanging="450"/>
      </w:pPr>
      <w:rPr>
        <w:rFonts w:eastAsiaTheme="majorEastAsia" w:hint="default"/>
        <w:sz w:val="28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eastAsiaTheme="majorEastAsia" w:hint="default"/>
        <w:sz w:val="28"/>
      </w:rPr>
    </w:lvl>
    <w:lvl w:ilvl="3">
      <w:start w:val="1"/>
      <w:numFmt w:val="decimal"/>
      <w:lvlText w:val="%1.%2.%3.%4."/>
      <w:lvlJc w:val="left"/>
      <w:pPr>
        <w:ind w:left="3072" w:hanging="720"/>
      </w:pPr>
      <w:rPr>
        <w:rFonts w:eastAsiaTheme="maj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eastAsiaTheme="maj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5000" w:hanging="1080"/>
      </w:pPr>
      <w:rPr>
        <w:rFonts w:eastAsiaTheme="maj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6144" w:hanging="1440"/>
      </w:pPr>
      <w:rPr>
        <w:rFonts w:eastAsiaTheme="maj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928" w:hanging="1440"/>
      </w:pPr>
      <w:rPr>
        <w:rFonts w:eastAsiaTheme="maj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072" w:hanging="1800"/>
      </w:pPr>
      <w:rPr>
        <w:rFonts w:eastAsiaTheme="majorEastAsia" w:hint="default"/>
        <w:sz w:val="28"/>
      </w:rPr>
    </w:lvl>
  </w:abstractNum>
  <w:abstractNum w:abstractNumId="14" w15:restartNumberingAfterBreak="0">
    <w:nsid w:val="607536D5"/>
    <w:multiLevelType w:val="hybridMultilevel"/>
    <w:tmpl w:val="D46CAAF4"/>
    <w:lvl w:ilvl="0" w:tplc="0CB0F64E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27A36A0"/>
    <w:multiLevelType w:val="hybridMultilevel"/>
    <w:tmpl w:val="5FF25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34A13"/>
    <w:multiLevelType w:val="multilevel"/>
    <w:tmpl w:val="DEBA152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43" w:hanging="45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/>
      </w:rPr>
    </w:lvl>
  </w:abstractNum>
  <w:abstractNum w:abstractNumId="17" w15:restartNumberingAfterBreak="0">
    <w:nsid w:val="6F027DCD"/>
    <w:multiLevelType w:val="hybridMultilevel"/>
    <w:tmpl w:val="65FCF50C"/>
    <w:lvl w:ilvl="0" w:tplc="B6462D5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1EF378F"/>
    <w:multiLevelType w:val="multilevel"/>
    <w:tmpl w:val="53AC5C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7"/>
  </w:num>
  <w:num w:numId="5">
    <w:abstractNumId w:val="17"/>
  </w:num>
  <w:num w:numId="6">
    <w:abstractNumId w:val="5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1"/>
  </w:num>
  <w:num w:numId="12">
    <w:abstractNumId w:val="13"/>
  </w:num>
  <w:num w:numId="13">
    <w:abstractNumId w:val="0"/>
  </w:num>
  <w:num w:numId="14">
    <w:abstractNumId w:val="18"/>
  </w:num>
  <w:num w:numId="15">
    <w:abstractNumId w:val="14"/>
  </w:num>
  <w:num w:numId="16">
    <w:abstractNumId w:val="3"/>
  </w:num>
  <w:num w:numId="17">
    <w:abstractNumId w:val="16"/>
  </w:num>
  <w:num w:numId="18">
    <w:abstractNumId w:val="10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77"/>
    <w:rsid w:val="000174E1"/>
    <w:rsid w:val="00020170"/>
    <w:rsid w:val="0003071F"/>
    <w:rsid w:val="00050FEE"/>
    <w:rsid w:val="000548E8"/>
    <w:rsid w:val="0005641C"/>
    <w:rsid w:val="00056DBD"/>
    <w:rsid w:val="00064DBE"/>
    <w:rsid w:val="0008054E"/>
    <w:rsid w:val="000C58EB"/>
    <w:rsid w:val="000E72D0"/>
    <w:rsid w:val="000F10B3"/>
    <w:rsid w:val="001217AF"/>
    <w:rsid w:val="00127893"/>
    <w:rsid w:val="00135C95"/>
    <w:rsid w:val="00151A93"/>
    <w:rsid w:val="001567D8"/>
    <w:rsid w:val="00162992"/>
    <w:rsid w:val="00172A34"/>
    <w:rsid w:val="00182DA7"/>
    <w:rsid w:val="00192E0A"/>
    <w:rsid w:val="00194738"/>
    <w:rsid w:val="001B0AD4"/>
    <w:rsid w:val="001B1781"/>
    <w:rsid w:val="001D7F4C"/>
    <w:rsid w:val="002025BE"/>
    <w:rsid w:val="00205CD9"/>
    <w:rsid w:val="00211F6A"/>
    <w:rsid w:val="00216A3E"/>
    <w:rsid w:val="002204BD"/>
    <w:rsid w:val="00252A2F"/>
    <w:rsid w:val="00252B4F"/>
    <w:rsid w:val="00253568"/>
    <w:rsid w:val="00257112"/>
    <w:rsid w:val="00257AE9"/>
    <w:rsid w:val="002821C3"/>
    <w:rsid w:val="0028649E"/>
    <w:rsid w:val="00286CE1"/>
    <w:rsid w:val="002916F7"/>
    <w:rsid w:val="002A6AC2"/>
    <w:rsid w:val="002C709E"/>
    <w:rsid w:val="002E4376"/>
    <w:rsid w:val="002F33C4"/>
    <w:rsid w:val="002F4FC3"/>
    <w:rsid w:val="00310389"/>
    <w:rsid w:val="003107EA"/>
    <w:rsid w:val="00313381"/>
    <w:rsid w:val="00317B40"/>
    <w:rsid w:val="00321B4C"/>
    <w:rsid w:val="003339D5"/>
    <w:rsid w:val="00346576"/>
    <w:rsid w:val="00366EA0"/>
    <w:rsid w:val="00392C0D"/>
    <w:rsid w:val="00393A22"/>
    <w:rsid w:val="003D1716"/>
    <w:rsid w:val="003D72DB"/>
    <w:rsid w:val="003F5183"/>
    <w:rsid w:val="00435B3B"/>
    <w:rsid w:val="00443275"/>
    <w:rsid w:val="00456777"/>
    <w:rsid w:val="00471F65"/>
    <w:rsid w:val="0047369D"/>
    <w:rsid w:val="00482E66"/>
    <w:rsid w:val="00486C0D"/>
    <w:rsid w:val="004925A6"/>
    <w:rsid w:val="0049564F"/>
    <w:rsid w:val="0049592A"/>
    <w:rsid w:val="004B77D4"/>
    <w:rsid w:val="004F4A3A"/>
    <w:rsid w:val="004F7CFB"/>
    <w:rsid w:val="0050310D"/>
    <w:rsid w:val="0052332B"/>
    <w:rsid w:val="0053464C"/>
    <w:rsid w:val="0054159B"/>
    <w:rsid w:val="00577638"/>
    <w:rsid w:val="00586209"/>
    <w:rsid w:val="005961BE"/>
    <w:rsid w:val="005A4E81"/>
    <w:rsid w:val="005B4B92"/>
    <w:rsid w:val="005C6115"/>
    <w:rsid w:val="005D4FFA"/>
    <w:rsid w:val="005E4AD9"/>
    <w:rsid w:val="005F6FE8"/>
    <w:rsid w:val="00604B62"/>
    <w:rsid w:val="00613D48"/>
    <w:rsid w:val="00615C52"/>
    <w:rsid w:val="006228CC"/>
    <w:rsid w:val="00631988"/>
    <w:rsid w:val="006522C0"/>
    <w:rsid w:val="00657795"/>
    <w:rsid w:val="006924F9"/>
    <w:rsid w:val="0069376D"/>
    <w:rsid w:val="006C25BF"/>
    <w:rsid w:val="006C5663"/>
    <w:rsid w:val="006D37C0"/>
    <w:rsid w:val="006D40F4"/>
    <w:rsid w:val="006D7974"/>
    <w:rsid w:val="006F4740"/>
    <w:rsid w:val="006F70A6"/>
    <w:rsid w:val="007156FE"/>
    <w:rsid w:val="00731384"/>
    <w:rsid w:val="00736D76"/>
    <w:rsid w:val="00753D90"/>
    <w:rsid w:val="0075537F"/>
    <w:rsid w:val="00761389"/>
    <w:rsid w:val="0077032D"/>
    <w:rsid w:val="0078042F"/>
    <w:rsid w:val="00784938"/>
    <w:rsid w:val="00787CD3"/>
    <w:rsid w:val="007A2F77"/>
    <w:rsid w:val="007A55AA"/>
    <w:rsid w:val="007B29DD"/>
    <w:rsid w:val="007B3D60"/>
    <w:rsid w:val="007C05D0"/>
    <w:rsid w:val="007C58AC"/>
    <w:rsid w:val="0080733C"/>
    <w:rsid w:val="00812980"/>
    <w:rsid w:val="0082186E"/>
    <w:rsid w:val="008512D9"/>
    <w:rsid w:val="00857B22"/>
    <w:rsid w:val="00864516"/>
    <w:rsid w:val="008704F4"/>
    <w:rsid w:val="00872D9A"/>
    <w:rsid w:val="0087746F"/>
    <w:rsid w:val="0088745B"/>
    <w:rsid w:val="00895699"/>
    <w:rsid w:val="00895BF2"/>
    <w:rsid w:val="008E775D"/>
    <w:rsid w:val="0091689F"/>
    <w:rsid w:val="009306B9"/>
    <w:rsid w:val="00934CD3"/>
    <w:rsid w:val="009433D0"/>
    <w:rsid w:val="009454CA"/>
    <w:rsid w:val="0096581B"/>
    <w:rsid w:val="0097789E"/>
    <w:rsid w:val="009B07B7"/>
    <w:rsid w:val="009C2F34"/>
    <w:rsid w:val="009C75C0"/>
    <w:rsid w:val="009D30C6"/>
    <w:rsid w:val="009E340D"/>
    <w:rsid w:val="009F7663"/>
    <w:rsid w:val="00A051C3"/>
    <w:rsid w:val="00A05495"/>
    <w:rsid w:val="00A159C7"/>
    <w:rsid w:val="00A2078A"/>
    <w:rsid w:val="00A30BEC"/>
    <w:rsid w:val="00A64F87"/>
    <w:rsid w:val="00A656FA"/>
    <w:rsid w:val="00A71E33"/>
    <w:rsid w:val="00AD3224"/>
    <w:rsid w:val="00B41F65"/>
    <w:rsid w:val="00B4654A"/>
    <w:rsid w:val="00B51FD3"/>
    <w:rsid w:val="00B63690"/>
    <w:rsid w:val="00B85CB3"/>
    <w:rsid w:val="00B92213"/>
    <w:rsid w:val="00BB2912"/>
    <w:rsid w:val="00BC39F4"/>
    <w:rsid w:val="00BD42F3"/>
    <w:rsid w:val="00BF23A4"/>
    <w:rsid w:val="00C15224"/>
    <w:rsid w:val="00C22A81"/>
    <w:rsid w:val="00C3785A"/>
    <w:rsid w:val="00C435A5"/>
    <w:rsid w:val="00C60BD6"/>
    <w:rsid w:val="00C66943"/>
    <w:rsid w:val="00C70A1E"/>
    <w:rsid w:val="00C71EF5"/>
    <w:rsid w:val="00C931CA"/>
    <w:rsid w:val="00CC7528"/>
    <w:rsid w:val="00CE5581"/>
    <w:rsid w:val="00D02F98"/>
    <w:rsid w:val="00D21257"/>
    <w:rsid w:val="00D515BC"/>
    <w:rsid w:val="00D53EA2"/>
    <w:rsid w:val="00D55679"/>
    <w:rsid w:val="00D566F2"/>
    <w:rsid w:val="00D81581"/>
    <w:rsid w:val="00D8463A"/>
    <w:rsid w:val="00DA35AE"/>
    <w:rsid w:val="00DD01D8"/>
    <w:rsid w:val="00DE4A3A"/>
    <w:rsid w:val="00E200D3"/>
    <w:rsid w:val="00E33AAB"/>
    <w:rsid w:val="00E34646"/>
    <w:rsid w:val="00E677A9"/>
    <w:rsid w:val="00E73277"/>
    <w:rsid w:val="00EA4F31"/>
    <w:rsid w:val="00EA64B0"/>
    <w:rsid w:val="00EC6DA8"/>
    <w:rsid w:val="00EE365C"/>
    <w:rsid w:val="00F0699D"/>
    <w:rsid w:val="00F13A37"/>
    <w:rsid w:val="00F20793"/>
    <w:rsid w:val="00F42CB3"/>
    <w:rsid w:val="00F471A5"/>
    <w:rsid w:val="00F55C02"/>
    <w:rsid w:val="00F64914"/>
    <w:rsid w:val="00F737C1"/>
    <w:rsid w:val="00F83513"/>
    <w:rsid w:val="00F933BF"/>
    <w:rsid w:val="00F95752"/>
    <w:rsid w:val="00FB0E08"/>
    <w:rsid w:val="00FE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A93F"/>
  <w15:docId w15:val="{12C29EB9-23A0-460B-B7AE-F38D6F75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657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B4B92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64F87"/>
    <w:rPr>
      <w:color w:val="80808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41F6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B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5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5183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2821C3"/>
    <w:pPr>
      <w:widowControl w:val="0"/>
      <w:autoSpaceDE w:val="0"/>
      <w:autoSpaceDN w:val="0"/>
      <w:spacing w:after="0" w:line="240" w:lineRule="auto"/>
      <w:ind w:left="73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2821C3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2821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ov.kz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F9355-B97D-4B5D-B6B0-5F7B146C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Асылбекова Айгерим Оразбаевна</dc:creator>
  <cp:lastModifiedBy>Айгерим Асылбекова Оразбаевна</cp:lastModifiedBy>
  <cp:revision>11</cp:revision>
  <cp:lastPrinted>2021-08-06T03:27:00Z</cp:lastPrinted>
  <dcterms:created xsi:type="dcterms:W3CDTF">2024-07-18T05:29:00Z</dcterms:created>
  <dcterms:modified xsi:type="dcterms:W3CDTF">2024-12-25T07:30:00Z</dcterms:modified>
</cp:coreProperties>
</file>