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1FF" w:rsidRPr="007B6DEC" w:rsidRDefault="003C21FF" w:rsidP="003C21FF">
      <w:pPr>
        <w:rPr>
          <w:lang w:val="kk-KZ"/>
        </w:rPr>
      </w:pPr>
    </w:p>
    <w:tbl>
      <w:tblPr>
        <w:tblW w:w="10320" w:type="dxa"/>
        <w:tblInd w:w="-12" w:type="dxa"/>
        <w:tblLook w:val="01E0" w:firstRow="1" w:lastRow="1" w:firstColumn="1" w:lastColumn="1" w:noHBand="0" w:noVBand="0"/>
      </w:tblPr>
      <w:tblGrid>
        <w:gridCol w:w="3960"/>
        <w:gridCol w:w="2400"/>
        <w:gridCol w:w="3960"/>
      </w:tblGrid>
      <w:tr w:rsidR="003C21FF" w:rsidRPr="00281974" w:rsidTr="006040AF">
        <w:trPr>
          <w:trHeight w:val="1618"/>
        </w:trPr>
        <w:tc>
          <w:tcPr>
            <w:tcW w:w="3960" w:type="dxa"/>
            <w:tcBorders>
              <w:top w:val="nil"/>
              <w:left w:val="nil"/>
              <w:bottom w:val="single" w:sz="4" w:space="0" w:color="auto"/>
              <w:right w:val="nil"/>
            </w:tcBorders>
            <w:vAlign w:val="center"/>
          </w:tcPr>
          <w:p w:rsidR="003C21FF" w:rsidRPr="003C036D" w:rsidRDefault="003C21FF" w:rsidP="006040AF">
            <w:pPr>
              <w:spacing w:after="0" w:line="240" w:lineRule="auto"/>
              <w:jc w:val="center"/>
              <w:rPr>
                <w:rFonts w:ascii="Times New Roman" w:hAnsi="Times New Roman" w:cs="Times New Roman"/>
                <w:b/>
                <w:sz w:val="26"/>
                <w:szCs w:val="26"/>
              </w:rPr>
            </w:pPr>
            <w:r w:rsidRPr="003C036D">
              <w:rPr>
                <w:rFonts w:ascii="Times New Roman" w:hAnsi="Times New Roman" w:cs="Times New Roman"/>
                <w:b/>
                <w:sz w:val="26"/>
                <w:szCs w:val="26"/>
              </w:rPr>
              <w:t>ҚОСТАНАЙ ОБЛЫСТЫҚ</w:t>
            </w:r>
          </w:p>
          <w:p w:rsidR="003C21FF" w:rsidRPr="003C036D" w:rsidRDefault="003C21FF" w:rsidP="006040AF">
            <w:pPr>
              <w:spacing w:after="0" w:line="240" w:lineRule="auto"/>
              <w:jc w:val="center"/>
              <w:rPr>
                <w:rFonts w:ascii="Times New Roman" w:hAnsi="Times New Roman" w:cs="Times New Roman"/>
                <w:b/>
                <w:sz w:val="26"/>
                <w:szCs w:val="26"/>
              </w:rPr>
            </w:pPr>
            <w:r w:rsidRPr="003C036D">
              <w:rPr>
                <w:rFonts w:ascii="Times New Roman" w:hAnsi="Times New Roman" w:cs="Times New Roman"/>
                <w:b/>
                <w:sz w:val="26"/>
                <w:szCs w:val="26"/>
              </w:rPr>
              <w:t>МӘСЛИХАТЫ</w:t>
            </w:r>
          </w:p>
        </w:tc>
        <w:tc>
          <w:tcPr>
            <w:tcW w:w="2400" w:type="dxa"/>
            <w:tcBorders>
              <w:top w:val="nil"/>
              <w:left w:val="nil"/>
              <w:bottom w:val="single" w:sz="4" w:space="0" w:color="auto"/>
              <w:right w:val="nil"/>
            </w:tcBorders>
          </w:tcPr>
          <w:p w:rsidR="003C21FF" w:rsidRPr="003C036D" w:rsidRDefault="003C21FF" w:rsidP="006040AF">
            <w:pPr>
              <w:spacing w:after="0" w:line="240" w:lineRule="auto"/>
              <w:ind w:right="462"/>
              <w:jc w:val="right"/>
              <w:rPr>
                <w:rFonts w:ascii="Times New Roman" w:hAnsi="Times New Roman" w:cs="Times New Roman"/>
                <w:b/>
              </w:rPr>
            </w:pPr>
            <w:r w:rsidRPr="003C036D">
              <w:rPr>
                <w:rFonts w:ascii="Times New Roman" w:hAnsi="Times New Roman" w:cs="Times New Roman"/>
                <w:b/>
                <w:noProof/>
                <w:sz w:val="28"/>
                <w:szCs w:val="28"/>
                <w:lang w:eastAsia="ru-RU"/>
              </w:rPr>
              <w:drawing>
                <wp:inline distT="0" distB="0" distL="0" distR="0" wp14:anchorId="23E8516A" wp14:editId="22881F15">
                  <wp:extent cx="895350" cy="923925"/>
                  <wp:effectExtent l="0" t="0" r="0" b="9525"/>
                  <wp:docPr id="2" name="Рисунок 2" descr="Описание: C:\Users\name\Desktop\ГЕРБ\приложение\двумер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name\Desktop\ГЕРБ\приложение\двумерна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noFill/>
                          <a:ln>
                            <a:noFill/>
                          </a:ln>
                        </pic:spPr>
                      </pic:pic>
                    </a:graphicData>
                  </a:graphic>
                </wp:inline>
              </w:drawing>
            </w:r>
          </w:p>
        </w:tc>
        <w:tc>
          <w:tcPr>
            <w:tcW w:w="3960" w:type="dxa"/>
            <w:tcBorders>
              <w:top w:val="nil"/>
              <w:left w:val="nil"/>
              <w:bottom w:val="single" w:sz="4" w:space="0" w:color="auto"/>
              <w:right w:val="nil"/>
            </w:tcBorders>
            <w:vAlign w:val="center"/>
          </w:tcPr>
          <w:p w:rsidR="003C21FF" w:rsidRPr="003C036D" w:rsidRDefault="003C21FF" w:rsidP="006040AF">
            <w:pPr>
              <w:spacing w:after="0" w:line="240" w:lineRule="auto"/>
              <w:jc w:val="center"/>
              <w:rPr>
                <w:rFonts w:ascii="Times New Roman" w:hAnsi="Times New Roman" w:cs="Times New Roman"/>
                <w:b/>
              </w:rPr>
            </w:pPr>
            <w:r w:rsidRPr="003C036D">
              <w:rPr>
                <w:rFonts w:ascii="Times New Roman" w:hAnsi="Times New Roman" w:cs="Times New Roman"/>
                <w:b/>
                <w:sz w:val="26"/>
                <w:szCs w:val="26"/>
              </w:rPr>
              <w:t>КОСТАНАЙСКИЙ ОБЛАСТНОЙ МАСЛИХАТ</w:t>
            </w:r>
          </w:p>
        </w:tc>
      </w:tr>
      <w:tr w:rsidR="003C21FF" w:rsidRPr="003555B7" w:rsidTr="006040AF">
        <w:trPr>
          <w:trHeight w:val="890"/>
        </w:trPr>
        <w:tc>
          <w:tcPr>
            <w:tcW w:w="3960" w:type="dxa"/>
            <w:tcBorders>
              <w:top w:val="single" w:sz="4" w:space="0" w:color="auto"/>
              <w:left w:val="nil"/>
              <w:bottom w:val="nil"/>
              <w:right w:val="nil"/>
            </w:tcBorders>
          </w:tcPr>
          <w:p w:rsidR="003C21FF" w:rsidRPr="003C036D" w:rsidRDefault="003C21FF" w:rsidP="006040AF">
            <w:pPr>
              <w:spacing w:after="0" w:line="240" w:lineRule="auto"/>
              <w:jc w:val="center"/>
              <w:rPr>
                <w:rFonts w:ascii="Times New Roman" w:hAnsi="Times New Roman" w:cs="Times New Roman"/>
                <w:sz w:val="16"/>
                <w:szCs w:val="16"/>
              </w:rPr>
            </w:pPr>
          </w:p>
          <w:p w:rsidR="003C21FF" w:rsidRPr="003C036D" w:rsidRDefault="003C21FF" w:rsidP="006040AF">
            <w:pPr>
              <w:spacing w:after="0" w:line="240" w:lineRule="auto"/>
              <w:rPr>
                <w:rFonts w:ascii="Times New Roman" w:hAnsi="Times New Roman" w:cs="Times New Roman"/>
                <w:sz w:val="17"/>
                <w:szCs w:val="17"/>
              </w:rPr>
            </w:pPr>
            <w:r w:rsidRPr="003C036D">
              <w:rPr>
                <w:rFonts w:ascii="Times New Roman" w:hAnsi="Times New Roman" w:cs="Times New Roman"/>
                <w:sz w:val="17"/>
                <w:szCs w:val="17"/>
              </w:rPr>
              <w:t xml:space="preserve">110000, </w:t>
            </w:r>
            <w:proofErr w:type="spellStart"/>
            <w:r w:rsidRPr="003C036D">
              <w:rPr>
                <w:rFonts w:ascii="Times New Roman" w:hAnsi="Times New Roman" w:cs="Times New Roman"/>
                <w:sz w:val="17"/>
                <w:szCs w:val="17"/>
              </w:rPr>
              <w:t>Қостанай</w:t>
            </w:r>
            <w:proofErr w:type="spellEnd"/>
            <w:r w:rsidRPr="003C036D">
              <w:rPr>
                <w:rFonts w:ascii="Times New Roman" w:hAnsi="Times New Roman" w:cs="Times New Roman"/>
                <w:sz w:val="17"/>
                <w:szCs w:val="17"/>
              </w:rPr>
              <w:t xml:space="preserve"> </w:t>
            </w:r>
            <w:proofErr w:type="spellStart"/>
            <w:r w:rsidRPr="003C036D">
              <w:rPr>
                <w:rFonts w:ascii="Times New Roman" w:hAnsi="Times New Roman" w:cs="Times New Roman"/>
                <w:sz w:val="17"/>
                <w:szCs w:val="17"/>
              </w:rPr>
              <w:t>қаласы</w:t>
            </w:r>
            <w:proofErr w:type="spellEnd"/>
            <w:r w:rsidRPr="003C036D">
              <w:rPr>
                <w:rFonts w:ascii="Times New Roman" w:hAnsi="Times New Roman" w:cs="Times New Roman"/>
                <w:sz w:val="17"/>
                <w:szCs w:val="17"/>
              </w:rPr>
              <w:t xml:space="preserve">, </w:t>
            </w:r>
            <w:proofErr w:type="spellStart"/>
            <w:r w:rsidRPr="003C036D">
              <w:rPr>
                <w:rFonts w:ascii="Times New Roman" w:hAnsi="Times New Roman" w:cs="Times New Roman"/>
                <w:sz w:val="17"/>
                <w:szCs w:val="17"/>
              </w:rPr>
              <w:t>Әл-Фараби</w:t>
            </w:r>
            <w:proofErr w:type="spellEnd"/>
            <w:r w:rsidRPr="003C036D">
              <w:rPr>
                <w:rFonts w:ascii="Times New Roman" w:hAnsi="Times New Roman" w:cs="Times New Roman"/>
                <w:sz w:val="17"/>
                <w:szCs w:val="17"/>
              </w:rPr>
              <w:t xml:space="preserve"> </w:t>
            </w:r>
            <w:proofErr w:type="spellStart"/>
            <w:r w:rsidRPr="003C036D">
              <w:rPr>
                <w:rFonts w:ascii="Times New Roman" w:hAnsi="Times New Roman" w:cs="Times New Roman"/>
                <w:sz w:val="17"/>
                <w:szCs w:val="17"/>
              </w:rPr>
              <w:t>данғылы</w:t>
            </w:r>
            <w:proofErr w:type="spellEnd"/>
            <w:r w:rsidRPr="003C036D">
              <w:rPr>
                <w:rFonts w:ascii="Times New Roman" w:hAnsi="Times New Roman" w:cs="Times New Roman"/>
                <w:sz w:val="17"/>
                <w:szCs w:val="17"/>
              </w:rPr>
              <w:t xml:space="preserve">, 66  </w:t>
            </w:r>
          </w:p>
          <w:p w:rsidR="003C21FF" w:rsidRPr="003C036D" w:rsidRDefault="003C21FF" w:rsidP="006040AF">
            <w:pPr>
              <w:spacing w:after="0" w:line="240" w:lineRule="auto"/>
              <w:ind w:left="-108" w:firstLine="108"/>
              <w:jc w:val="center"/>
              <w:rPr>
                <w:rFonts w:ascii="Times New Roman" w:hAnsi="Times New Roman" w:cs="Times New Roman"/>
                <w:sz w:val="17"/>
                <w:szCs w:val="17"/>
                <w:lang w:val="en-US"/>
              </w:rPr>
            </w:pPr>
            <w:r w:rsidRPr="003C036D">
              <w:rPr>
                <w:rFonts w:ascii="Times New Roman" w:hAnsi="Times New Roman" w:cs="Times New Roman"/>
                <w:sz w:val="17"/>
                <w:szCs w:val="17"/>
                <w:lang w:val="en-US"/>
              </w:rPr>
              <w:t xml:space="preserve">E-mail: </w:t>
            </w:r>
            <w:hyperlink r:id="rId10" w:history="1">
              <w:r w:rsidRPr="003C036D">
                <w:rPr>
                  <w:rStyle w:val="a6"/>
                  <w:rFonts w:ascii="Times New Roman" w:hAnsi="Times New Roman" w:cs="Times New Roman"/>
                  <w:sz w:val="17"/>
                  <w:szCs w:val="17"/>
                  <w:lang w:val="en-US"/>
                </w:rPr>
                <w:t>oblmaslihat@kostanayoblmaslihat.gov.kz</w:t>
              </w:r>
            </w:hyperlink>
          </w:p>
          <w:p w:rsidR="003C21FF" w:rsidRPr="003C036D" w:rsidRDefault="003C21FF" w:rsidP="006040AF">
            <w:pPr>
              <w:spacing w:after="0" w:line="240" w:lineRule="auto"/>
              <w:ind w:left="-108" w:firstLine="108"/>
              <w:jc w:val="center"/>
              <w:rPr>
                <w:rFonts w:ascii="Times New Roman" w:hAnsi="Times New Roman" w:cs="Times New Roman"/>
                <w:sz w:val="17"/>
                <w:szCs w:val="17"/>
                <w:lang w:val="en-US"/>
              </w:rPr>
            </w:pPr>
          </w:p>
          <w:p w:rsidR="003C21FF" w:rsidRPr="003C036D" w:rsidRDefault="003C21FF" w:rsidP="006040AF">
            <w:pPr>
              <w:spacing w:after="0" w:line="240" w:lineRule="auto"/>
              <w:jc w:val="center"/>
              <w:rPr>
                <w:rFonts w:ascii="Times New Roman" w:hAnsi="Times New Roman" w:cs="Times New Roman"/>
                <w:sz w:val="17"/>
                <w:szCs w:val="17"/>
              </w:rPr>
            </w:pPr>
            <w:r w:rsidRPr="003C036D">
              <w:rPr>
                <w:rFonts w:ascii="Times New Roman" w:hAnsi="Times New Roman" w:cs="Times New Roman"/>
                <w:sz w:val="17"/>
                <w:szCs w:val="17"/>
              </w:rPr>
              <w:t>Тел. 575-600, факс 530-310</w:t>
            </w:r>
          </w:p>
        </w:tc>
        <w:tc>
          <w:tcPr>
            <w:tcW w:w="2400" w:type="dxa"/>
            <w:tcBorders>
              <w:top w:val="single" w:sz="4" w:space="0" w:color="auto"/>
              <w:left w:val="nil"/>
              <w:bottom w:val="nil"/>
              <w:right w:val="nil"/>
            </w:tcBorders>
          </w:tcPr>
          <w:p w:rsidR="003C21FF" w:rsidRPr="003C036D" w:rsidRDefault="003C21FF" w:rsidP="006040AF">
            <w:pPr>
              <w:spacing w:after="0" w:line="240" w:lineRule="auto"/>
              <w:rPr>
                <w:rFonts w:ascii="Times New Roman" w:hAnsi="Times New Roman" w:cs="Times New Roman"/>
              </w:rPr>
            </w:pPr>
          </w:p>
        </w:tc>
        <w:tc>
          <w:tcPr>
            <w:tcW w:w="3960" w:type="dxa"/>
            <w:tcBorders>
              <w:top w:val="single" w:sz="4" w:space="0" w:color="auto"/>
              <w:left w:val="nil"/>
              <w:bottom w:val="nil"/>
              <w:right w:val="nil"/>
            </w:tcBorders>
          </w:tcPr>
          <w:p w:rsidR="003C21FF" w:rsidRPr="003C036D" w:rsidRDefault="003C21FF" w:rsidP="006040AF">
            <w:pPr>
              <w:spacing w:after="0" w:line="240" w:lineRule="auto"/>
              <w:rPr>
                <w:rFonts w:ascii="Times New Roman" w:hAnsi="Times New Roman" w:cs="Times New Roman"/>
                <w:sz w:val="20"/>
                <w:szCs w:val="20"/>
              </w:rPr>
            </w:pPr>
          </w:p>
          <w:p w:rsidR="003C21FF" w:rsidRPr="003C036D" w:rsidRDefault="003C21FF" w:rsidP="006040AF">
            <w:pPr>
              <w:spacing w:after="0" w:line="240" w:lineRule="auto"/>
              <w:ind w:left="-108" w:firstLine="108"/>
              <w:jc w:val="center"/>
              <w:rPr>
                <w:rFonts w:ascii="Times New Roman" w:hAnsi="Times New Roman" w:cs="Times New Roman"/>
                <w:sz w:val="17"/>
                <w:szCs w:val="17"/>
              </w:rPr>
            </w:pPr>
            <w:r w:rsidRPr="003C036D">
              <w:rPr>
                <w:rFonts w:ascii="Times New Roman" w:hAnsi="Times New Roman" w:cs="Times New Roman"/>
                <w:sz w:val="17"/>
                <w:szCs w:val="17"/>
              </w:rPr>
              <w:t xml:space="preserve">110000, город </w:t>
            </w:r>
            <w:proofErr w:type="spellStart"/>
            <w:r w:rsidRPr="003C036D">
              <w:rPr>
                <w:rFonts w:ascii="Times New Roman" w:hAnsi="Times New Roman" w:cs="Times New Roman"/>
                <w:sz w:val="17"/>
                <w:szCs w:val="17"/>
              </w:rPr>
              <w:t>Костанай</w:t>
            </w:r>
            <w:proofErr w:type="spellEnd"/>
            <w:r w:rsidRPr="003C036D">
              <w:rPr>
                <w:rFonts w:ascii="Times New Roman" w:hAnsi="Times New Roman" w:cs="Times New Roman"/>
                <w:sz w:val="17"/>
                <w:szCs w:val="17"/>
              </w:rPr>
              <w:t>, проспект Аль-</w:t>
            </w:r>
            <w:proofErr w:type="spellStart"/>
            <w:r w:rsidRPr="003C036D">
              <w:rPr>
                <w:rFonts w:ascii="Times New Roman" w:hAnsi="Times New Roman" w:cs="Times New Roman"/>
                <w:sz w:val="17"/>
                <w:szCs w:val="17"/>
              </w:rPr>
              <w:t>Фараби</w:t>
            </w:r>
            <w:proofErr w:type="spellEnd"/>
            <w:r w:rsidRPr="003C036D">
              <w:rPr>
                <w:rFonts w:ascii="Times New Roman" w:hAnsi="Times New Roman" w:cs="Times New Roman"/>
                <w:sz w:val="17"/>
                <w:szCs w:val="17"/>
              </w:rPr>
              <w:t>, 66</w:t>
            </w:r>
          </w:p>
          <w:p w:rsidR="003C21FF" w:rsidRPr="003C036D" w:rsidRDefault="003C21FF" w:rsidP="006040AF">
            <w:pPr>
              <w:spacing w:after="0" w:line="240" w:lineRule="auto"/>
              <w:ind w:left="-108" w:firstLine="108"/>
              <w:jc w:val="center"/>
              <w:rPr>
                <w:rFonts w:ascii="Times New Roman" w:hAnsi="Times New Roman" w:cs="Times New Roman"/>
                <w:sz w:val="17"/>
                <w:szCs w:val="17"/>
                <w:lang w:val="en-US"/>
              </w:rPr>
            </w:pPr>
            <w:r w:rsidRPr="003C036D">
              <w:rPr>
                <w:rFonts w:ascii="Times New Roman" w:hAnsi="Times New Roman" w:cs="Times New Roman"/>
                <w:sz w:val="17"/>
                <w:szCs w:val="17"/>
                <w:lang w:val="en-US"/>
              </w:rPr>
              <w:t xml:space="preserve">E-mail: </w:t>
            </w:r>
            <w:hyperlink r:id="rId11" w:history="1">
              <w:r w:rsidRPr="003C036D">
                <w:rPr>
                  <w:rStyle w:val="a6"/>
                  <w:rFonts w:ascii="Times New Roman" w:hAnsi="Times New Roman" w:cs="Times New Roman"/>
                  <w:sz w:val="17"/>
                  <w:szCs w:val="17"/>
                  <w:lang w:val="en-US"/>
                </w:rPr>
                <w:t>oblmaslihat@kostanayoblmaslihat.gov.kz</w:t>
              </w:r>
            </w:hyperlink>
          </w:p>
          <w:p w:rsidR="003C21FF" w:rsidRPr="003C036D" w:rsidRDefault="003C21FF" w:rsidP="006040AF">
            <w:pPr>
              <w:spacing w:after="0" w:line="240" w:lineRule="auto"/>
              <w:ind w:left="-108" w:firstLine="108"/>
              <w:jc w:val="center"/>
              <w:rPr>
                <w:rFonts w:ascii="Times New Roman" w:hAnsi="Times New Roman" w:cs="Times New Roman"/>
                <w:sz w:val="17"/>
                <w:szCs w:val="17"/>
                <w:lang w:val="en-US"/>
              </w:rPr>
            </w:pPr>
          </w:p>
          <w:p w:rsidR="003C21FF" w:rsidRPr="003C036D" w:rsidRDefault="003C21FF" w:rsidP="006040AF">
            <w:pPr>
              <w:spacing w:after="0" w:line="240" w:lineRule="auto"/>
              <w:ind w:left="-108" w:firstLine="108"/>
              <w:jc w:val="center"/>
              <w:rPr>
                <w:rFonts w:ascii="Times New Roman" w:hAnsi="Times New Roman" w:cs="Times New Roman"/>
                <w:sz w:val="17"/>
                <w:szCs w:val="17"/>
              </w:rPr>
            </w:pPr>
            <w:r w:rsidRPr="003C036D">
              <w:rPr>
                <w:rFonts w:ascii="Times New Roman" w:hAnsi="Times New Roman" w:cs="Times New Roman"/>
                <w:sz w:val="17"/>
                <w:szCs w:val="17"/>
              </w:rPr>
              <w:t>Тел. 575-600, факс 530-310</w:t>
            </w:r>
          </w:p>
          <w:p w:rsidR="003C21FF" w:rsidRPr="003C036D" w:rsidRDefault="003C21FF" w:rsidP="006040AF">
            <w:pPr>
              <w:spacing w:after="0" w:line="240" w:lineRule="auto"/>
              <w:ind w:left="-108" w:firstLine="108"/>
              <w:jc w:val="center"/>
              <w:rPr>
                <w:rFonts w:ascii="Times New Roman" w:hAnsi="Times New Roman" w:cs="Times New Roman"/>
                <w:sz w:val="17"/>
                <w:szCs w:val="17"/>
                <w:lang w:val="en-US"/>
              </w:rPr>
            </w:pPr>
          </w:p>
        </w:tc>
      </w:tr>
    </w:tbl>
    <w:p w:rsidR="003C21FF" w:rsidRDefault="003C21FF" w:rsidP="003C21FF">
      <w:pPr>
        <w:spacing w:after="0" w:line="240" w:lineRule="auto"/>
        <w:ind w:left="5103"/>
        <w:jc w:val="both"/>
        <w:rPr>
          <w:rFonts w:ascii="Times New Roman" w:hAnsi="Times New Roman" w:cs="Times New Roman"/>
          <w:b/>
          <w:bCs/>
          <w:sz w:val="28"/>
          <w:szCs w:val="28"/>
        </w:rPr>
      </w:pPr>
    </w:p>
    <w:p w:rsidR="007B6DEC" w:rsidRPr="000C0F21" w:rsidRDefault="00954DCC" w:rsidP="003C21FF">
      <w:pPr>
        <w:spacing w:after="0" w:line="240" w:lineRule="auto"/>
        <w:ind w:left="5103"/>
        <w:jc w:val="both"/>
        <w:rPr>
          <w:rFonts w:ascii="Times New Roman" w:hAnsi="Times New Roman" w:cs="Times New Roman"/>
          <w:b/>
          <w:bCs/>
          <w:sz w:val="28"/>
          <w:szCs w:val="28"/>
          <w:lang w:val="kk-KZ"/>
        </w:rPr>
      </w:pPr>
      <w:r w:rsidRPr="000C0F21">
        <w:rPr>
          <w:rFonts w:ascii="Times New Roman" w:hAnsi="Times New Roman" w:cs="Times New Roman"/>
          <w:b/>
          <w:bCs/>
          <w:sz w:val="28"/>
          <w:szCs w:val="28"/>
        </w:rPr>
        <w:t xml:space="preserve">             </w:t>
      </w:r>
      <w:r w:rsidR="007B6DEC" w:rsidRPr="000C0F21">
        <w:rPr>
          <w:rFonts w:ascii="Times New Roman" w:hAnsi="Times New Roman" w:cs="Times New Roman"/>
          <w:b/>
          <w:bCs/>
          <w:sz w:val="28"/>
          <w:szCs w:val="28"/>
          <w:lang w:val="kk-KZ"/>
        </w:rPr>
        <w:t xml:space="preserve">Қазақстан Республикасы  </w:t>
      </w:r>
    </w:p>
    <w:p w:rsidR="003C21FF" w:rsidRPr="000C0F21" w:rsidRDefault="007B6DEC" w:rsidP="007B6DEC">
      <w:pPr>
        <w:spacing w:after="0" w:line="240" w:lineRule="auto"/>
        <w:ind w:left="5103"/>
        <w:jc w:val="both"/>
        <w:rPr>
          <w:rFonts w:ascii="Times New Roman" w:hAnsi="Times New Roman" w:cs="Times New Roman"/>
          <w:b/>
          <w:bCs/>
          <w:sz w:val="28"/>
          <w:szCs w:val="28"/>
        </w:rPr>
      </w:pPr>
      <w:r w:rsidRPr="000C0F21">
        <w:rPr>
          <w:rFonts w:ascii="Times New Roman" w:hAnsi="Times New Roman" w:cs="Times New Roman"/>
          <w:b/>
          <w:bCs/>
          <w:sz w:val="28"/>
          <w:szCs w:val="28"/>
          <w:lang w:val="kk-KZ"/>
        </w:rPr>
        <w:t xml:space="preserve">             Парламентінің </w:t>
      </w:r>
      <w:r w:rsidR="00954DCC" w:rsidRPr="000C0F21">
        <w:rPr>
          <w:rFonts w:ascii="Times New Roman" w:hAnsi="Times New Roman" w:cs="Times New Roman"/>
          <w:b/>
          <w:bCs/>
          <w:sz w:val="28"/>
          <w:szCs w:val="28"/>
        </w:rPr>
        <w:t>Сенат</w:t>
      </w:r>
      <w:r w:rsidRPr="000C0F21">
        <w:rPr>
          <w:rFonts w:ascii="Times New Roman" w:hAnsi="Times New Roman" w:cs="Times New Roman"/>
          <w:b/>
          <w:bCs/>
          <w:sz w:val="28"/>
          <w:szCs w:val="28"/>
          <w:lang w:val="kk-KZ"/>
        </w:rPr>
        <w:t>ы</w:t>
      </w:r>
      <w:r w:rsidR="00954DCC" w:rsidRPr="000C0F21">
        <w:rPr>
          <w:rFonts w:ascii="Times New Roman" w:hAnsi="Times New Roman" w:cs="Times New Roman"/>
          <w:b/>
          <w:bCs/>
          <w:sz w:val="28"/>
          <w:szCs w:val="28"/>
        </w:rPr>
        <w:t xml:space="preserve"> </w:t>
      </w:r>
    </w:p>
    <w:p w:rsidR="003C21FF" w:rsidRPr="000C0F21" w:rsidRDefault="003C21FF" w:rsidP="003C21FF">
      <w:pPr>
        <w:spacing w:after="0" w:line="240" w:lineRule="auto"/>
        <w:ind w:left="5103"/>
        <w:jc w:val="both"/>
        <w:rPr>
          <w:rFonts w:ascii="Times New Roman" w:hAnsi="Times New Roman" w:cs="Times New Roman"/>
          <w:b/>
          <w:bCs/>
          <w:sz w:val="28"/>
          <w:szCs w:val="28"/>
        </w:rPr>
      </w:pPr>
    </w:p>
    <w:p w:rsidR="00236FAF" w:rsidRPr="000C0F21" w:rsidRDefault="00236FAF" w:rsidP="003C21FF">
      <w:pPr>
        <w:spacing w:after="0" w:line="240" w:lineRule="auto"/>
        <w:ind w:left="5103"/>
        <w:rPr>
          <w:rFonts w:ascii="Times New Roman" w:hAnsi="Times New Roman" w:cs="Times New Roman"/>
          <w:b/>
          <w:sz w:val="28"/>
          <w:szCs w:val="28"/>
          <w:shd w:val="clear" w:color="auto" w:fill="FFFFFF"/>
        </w:rPr>
      </w:pPr>
    </w:p>
    <w:p w:rsidR="007B6DEC" w:rsidRPr="000C0F21" w:rsidRDefault="007B6DEC" w:rsidP="00236FAF">
      <w:pPr>
        <w:spacing w:after="0" w:line="240" w:lineRule="auto"/>
        <w:ind w:right="4250"/>
        <w:jc w:val="both"/>
        <w:rPr>
          <w:rFonts w:ascii="Times New Roman" w:hAnsi="Times New Roman" w:cs="Times New Roman"/>
          <w:i/>
          <w:sz w:val="24"/>
          <w:szCs w:val="24"/>
          <w:lang w:val="kk-KZ"/>
        </w:rPr>
      </w:pPr>
      <w:proofErr w:type="spellStart"/>
      <w:r w:rsidRPr="000C0F21">
        <w:rPr>
          <w:rFonts w:ascii="Times New Roman" w:hAnsi="Times New Roman" w:cs="Times New Roman"/>
          <w:i/>
          <w:sz w:val="24"/>
          <w:szCs w:val="24"/>
        </w:rPr>
        <w:t>Қолданыстағы</w:t>
      </w:r>
      <w:proofErr w:type="spellEnd"/>
      <w:r w:rsidRPr="000C0F21">
        <w:rPr>
          <w:rFonts w:ascii="Times New Roman" w:hAnsi="Times New Roman" w:cs="Times New Roman"/>
          <w:i/>
          <w:sz w:val="24"/>
          <w:szCs w:val="24"/>
        </w:rPr>
        <w:t xml:space="preserve"> </w:t>
      </w:r>
      <w:proofErr w:type="spellStart"/>
      <w:r w:rsidRPr="000C0F21">
        <w:rPr>
          <w:rFonts w:ascii="Times New Roman" w:hAnsi="Times New Roman" w:cs="Times New Roman"/>
          <w:i/>
          <w:sz w:val="24"/>
          <w:szCs w:val="24"/>
        </w:rPr>
        <w:t>заң</w:t>
      </w:r>
      <w:proofErr w:type="gramStart"/>
      <w:r w:rsidRPr="000C0F21">
        <w:rPr>
          <w:rFonts w:ascii="Times New Roman" w:hAnsi="Times New Roman" w:cs="Times New Roman"/>
          <w:i/>
          <w:sz w:val="24"/>
          <w:szCs w:val="24"/>
        </w:rPr>
        <w:t>нама</w:t>
      </w:r>
      <w:proofErr w:type="gramEnd"/>
      <w:r w:rsidRPr="000C0F21">
        <w:rPr>
          <w:rFonts w:ascii="Times New Roman" w:hAnsi="Times New Roman" w:cs="Times New Roman"/>
          <w:i/>
          <w:sz w:val="24"/>
          <w:szCs w:val="24"/>
        </w:rPr>
        <w:t>ға</w:t>
      </w:r>
      <w:proofErr w:type="spellEnd"/>
      <w:r w:rsidRPr="000C0F21">
        <w:rPr>
          <w:rFonts w:ascii="Times New Roman" w:hAnsi="Times New Roman" w:cs="Times New Roman"/>
          <w:i/>
          <w:sz w:val="24"/>
          <w:szCs w:val="24"/>
        </w:rPr>
        <w:t xml:space="preserve"> </w:t>
      </w:r>
      <w:proofErr w:type="spellStart"/>
      <w:r w:rsidRPr="000C0F21">
        <w:rPr>
          <w:rFonts w:ascii="Times New Roman" w:hAnsi="Times New Roman" w:cs="Times New Roman"/>
          <w:i/>
          <w:sz w:val="24"/>
          <w:szCs w:val="24"/>
        </w:rPr>
        <w:t>өзгерістер</w:t>
      </w:r>
      <w:proofErr w:type="spellEnd"/>
      <w:r w:rsidRPr="000C0F21">
        <w:rPr>
          <w:rFonts w:ascii="Times New Roman" w:hAnsi="Times New Roman" w:cs="Times New Roman"/>
          <w:i/>
          <w:sz w:val="24"/>
          <w:szCs w:val="24"/>
        </w:rPr>
        <w:t xml:space="preserve"> </w:t>
      </w:r>
      <w:proofErr w:type="spellStart"/>
      <w:r w:rsidRPr="000C0F21">
        <w:rPr>
          <w:rFonts w:ascii="Times New Roman" w:hAnsi="Times New Roman" w:cs="Times New Roman"/>
          <w:i/>
          <w:sz w:val="24"/>
          <w:szCs w:val="24"/>
        </w:rPr>
        <w:t>енгізу</w:t>
      </w:r>
      <w:proofErr w:type="spellEnd"/>
      <w:r w:rsidRPr="000C0F21">
        <w:rPr>
          <w:rFonts w:ascii="Times New Roman" w:hAnsi="Times New Roman" w:cs="Times New Roman"/>
          <w:i/>
          <w:sz w:val="24"/>
          <w:szCs w:val="24"/>
        </w:rPr>
        <w:t xml:space="preserve"> </w:t>
      </w:r>
      <w:proofErr w:type="spellStart"/>
      <w:r w:rsidRPr="000C0F21">
        <w:rPr>
          <w:rFonts w:ascii="Times New Roman" w:hAnsi="Times New Roman" w:cs="Times New Roman"/>
          <w:i/>
          <w:sz w:val="24"/>
          <w:szCs w:val="24"/>
        </w:rPr>
        <w:t>жөніндегі</w:t>
      </w:r>
      <w:proofErr w:type="spellEnd"/>
      <w:r w:rsidRPr="000C0F21">
        <w:rPr>
          <w:rFonts w:ascii="Times New Roman" w:hAnsi="Times New Roman" w:cs="Times New Roman"/>
          <w:i/>
          <w:sz w:val="24"/>
          <w:szCs w:val="24"/>
        </w:rPr>
        <w:t xml:space="preserve"> </w:t>
      </w:r>
      <w:proofErr w:type="spellStart"/>
      <w:r w:rsidRPr="000C0F21">
        <w:rPr>
          <w:rFonts w:ascii="Times New Roman" w:hAnsi="Times New Roman" w:cs="Times New Roman"/>
          <w:i/>
          <w:sz w:val="24"/>
          <w:szCs w:val="24"/>
        </w:rPr>
        <w:t>ұсыныстарға</w:t>
      </w:r>
      <w:proofErr w:type="spellEnd"/>
      <w:r w:rsidRPr="000C0F21">
        <w:rPr>
          <w:rFonts w:ascii="Times New Roman" w:hAnsi="Times New Roman" w:cs="Times New Roman"/>
          <w:i/>
          <w:sz w:val="24"/>
          <w:szCs w:val="24"/>
        </w:rPr>
        <w:t xml:space="preserve"> </w:t>
      </w:r>
      <w:proofErr w:type="spellStart"/>
      <w:r w:rsidRPr="000C0F21">
        <w:rPr>
          <w:rFonts w:ascii="Times New Roman" w:hAnsi="Times New Roman" w:cs="Times New Roman"/>
          <w:i/>
          <w:sz w:val="24"/>
          <w:szCs w:val="24"/>
        </w:rPr>
        <w:t>қатысты</w:t>
      </w:r>
      <w:proofErr w:type="spellEnd"/>
    </w:p>
    <w:p w:rsidR="007B6DEC" w:rsidRPr="000C0F21" w:rsidRDefault="007B6DEC" w:rsidP="00236FAF">
      <w:pPr>
        <w:spacing w:after="0" w:line="240" w:lineRule="auto"/>
        <w:ind w:right="4250"/>
        <w:jc w:val="both"/>
        <w:rPr>
          <w:rFonts w:ascii="Times New Roman" w:hAnsi="Times New Roman" w:cs="Times New Roman"/>
          <w:i/>
          <w:sz w:val="24"/>
          <w:szCs w:val="24"/>
          <w:lang w:val="kk-KZ"/>
        </w:rPr>
      </w:pPr>
    </w:p>
    <w:p w:rsidR="00236FAF" w:rsidRPr="000C0F21" w:rsidRDefault="00236FAF" w:rsidP="000C0F21">
      <w:pPr>
        <w:spacing w:after="0" w:line="240" w:lineRule="auto"/>
        <w:ind w:firstLine="709"/>
        <w:jc w:val="both"/>
        <w:rPr>
          <w:rFonts w:ascii="Times New Roman" w:hAnsi="Times New Roman" w:cs="Times New Roman"/>
          <w:b/>
          <w:sz w:val="28"/>
          <w:szCs w:val="28"/>
        </w:rPr>
      </w:pPr>
    </w:p>
    <w:p w:rsidR="00061B23" w:rsidRPr="000C0F21" w:rsidRDefault="007B6DEC" w:rsidP="000C0F21">
      <w:pPr>
        <w:spacing w:after="0" w:line="240" w:lineRule="auto"/>
        <w:ind w:firstLine="709"/>
        <w:jc w:val="both"/>
        <w:rPr>
          <w:rFonts w:ascii="Times New Roman" w:hAnsi="Times New Roman" w:cs="Times New Roman"/>
          <w:sz w:val="28"/>
          <w:szCs w:val="28"/>
        </w:rPr>
      </w:pPr>
      <w:proofErr w:type="spellStart"/>
      <w:r w:rsidRPr="000C0F21">
        <w:rPr>
          <w:rFonts w:ascii="Times New Roman" w:hAnsi="Times New Roman" w:cs="Times New Roman"/>
          <w:sz w:val="28"/>
          <w:szCs w:val="28"/>
        </w:rPr>
        <w:t>Қостанай</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облыстық</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мәслихатының</w:t>
      </w:r>
      <w:proofErr w:type="spellEnd"/>
      <w:r w:rsidRPr="000C0F21">
        <w:rPr>
          <w:rFonts w:ascii="Times New Roman" w:hAnsi="Times New Roman" w:cs="Times New Roman"/>
          <w:sz w:val="28"/>
          <w:szCs w:val="28"/>
        </w:rPr>
        <w:t xml:space="preserve"> депутаты </w:t>
      </w:r>
      <w:proofErr w:type="spellStart"/>
      <w:r w:rsidRPr="000C0F21">
        <w:rPr>
          <w:rFonts w:ascii="Times New Roman" w:hAnsi="Times New Roman" w:cs="Times New Roman"/>
          <w:sz w:val="28"/>
          <w:szCs w:val="28"/>
        </w:rPr>
        <w:t>ретінде</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маған</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өңі</w:t>
      </w:r>
      <w:proofErr w:type="gramStart"/>
      <w:r w:rsidRPr="000C0F21">
        <w:rPr>
          <w:rFonts w:ascii="Times New Roman" w:hAnsi="Times New Roman" w:cs="Times New Roman"/>
          <w:sz w:val="28"/>
          <w:szCs w:val="28"/>
        </w:rPr>
        <w:t>р</w:t>
      </w:r>
      <w:proofErr w:type="spellEnd"/>
      <w:proofErr w:type="gram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тұрғындары</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келесі</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мәселелер</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бойынша</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жүгінді</w:t>
      </w:r>
      <w:proofErr w:type="spellEnd"/>
      <w:r w:rsidRPr="000C0F21">
        <w:rPr>
          <w:rFonts w:ascii="Times New Roman" w:hAnsi="Times New Roman" w:cs="Times New Roman"/>
          <w:sz w:val="28"/>
          <w:szCs w:val="28"/>
        </w:rPr>
        <w:t>.</w:t>
      </w:r>
      <w:r w:rsidR="00061B23" w:rsidRPr="000C0F21">
        <w:rPr>
          <w:rFonts w:ascii="Times New Roman" w:hAnsi="Times New Roman" w:cs="Times New Roman"/>
          <w:sz w:val="28"/>
          <w:szCs w:val="28"/>
        </w:rPr>
        <w:t xml:space="preserve"> </w:t>
      </w:r>
    </w:p>
    <w:p w:rsidR="00B76C78" w:rsidRPr="000C0F21" w:rsidRDefault="007B6DEC" w:rsidP="000C0F21">
      <w:pPr>
        <w:pStyle w:val="a4"/>
        <w:numPr>
          <w:ilvl w:val="0"/>
          <w:numId w:val="11"/>
        </w:numPr>
        <w:spacing w:after="0" w:line="240" w:lineRule="auto"/>
        <w:ind w:left="0" w:firstLine="709"/>
        <w:jc w:val="both"/>
        <w:rPr>
          <w:rFonts w:ascii="Times New Roman" w:hAnsi="Times New Roman" w:cs="Times New Roman"/>
          <w:sz w:val="28"/>
          <w:szCs w:val="28"/>
          <w:lang w:val="kk-KZ"/>
        </w:rPr>
      </w:pPr>
      <w:r w:rsidRPr="000C0F21">
        <w:rPr>
          <w:rFonts w:ascii="Times New Roman" w:hAnsi="Times New Roman" w:cs="Times New Roman"/>
          <w:sz w:val="28"/>
          <w:szCs w:val="28"/>
          <w:lang w:val="kk-KZ"/>
        </w:rPr>
        <w:t xml:space="preserve">Осыдан тура бір жыл бұрын ҚР Парламенті Сенаты (С.А. Карплюк) және облыстық мәслихат депутаттарының тобы шекара маңындағы Чайковское ауылы мен Жітіқара қаласын (27 км) жалғайтын республикалық маңызы бар жолдың орташа жөндеуін республикалық бюджеттен қаржыландыру мәселесін ойдағыдай шешті. </w:t>
      </w:r>
    </w:p>
    <w:p w:rsidR="007B6DEC" w:rsidRPr="000C0F21" w:rsidRDefault="007B6DEC" w:rsidP="000C0F21">
      <w:pPr>
        <w:spacing w:after="0" w:line="240" w:lineRule="auto"/>
        <w:ind w:firstLine="709"/>
        <w:jc w:val="both"/>
        <w:rPr>
          <w:rFonts w:ascii="Times New Roman" w:hAnsi="Times New Roman" w:cs="Times New Roman"/>
          <w:sz w:val="28"/>
          <w:szCs w:val="28"/>
          <w:lang w:val="kk-KZ"/>
        </w:rPr>
      </w:pPr>
      <w:r w:rsidRPr="000C0F21">
        <w:rPr>
          <w:rFonts w:ascii="Times New Roman" w:hAnsi="Times New Roman" w:cs="Times New Roman"/>
          <w:sz w:val="28"/>
          <w:szCs w:val="28"/>
          <w:lang w:val="kk-KZ"/>
        </w:rPr>
        <w:t>2024 жылғы 11 қазанда «Жітіқара – Чайковское» республикалық жол учаскесін ресми қабылдау өтті.  Тұрғындар риза, ауыл әкімі бұл жолды қарқынды даму үшін барынша пайдаланатын болады.</w:t>
      </w:r>
    </w:p>
    <w:p w:rsidR="00061B23" w:rsidRPr="000C0F21" w:rsidRDefault="007B6DEC" w:rsidP="000C0F21">
      <w:pPr>
        <w:spacing w:after="0" w:line="240" w:lineRule="auto"/>
        <w:ind w:firstLine="709"/>
        <w:jc w:val="both"/>
        <w:rPr>
          <w:rFonts w:ascii="Times New Roman" w:hAnsi="Times New Roman" w:cs="Times New Roman"/>
          <w:sz w:val="28"/>
          <w:szCs w:val="28"/>
          <w:lang w:val="kk-KZ"/>
        </w:rPr>
      </w:pPr>
      <w:r w:rsidRPr="000C0F21">
        <w:rPr>
          <w:rFonts w:ascii="Times New Roman" w:hAnsi="Times New Roman" w:cs="Times New Roman"/>
          <w:b/>
          <w:sz w:val="28"/>
          <w:szCs w:val="28"/>
          <w:u w:val="single"/>
          <w:lang w:val="kk-KZ"/>
        </w:rPr>
        <w:t>Осыған байланысты, қолдауды қажет ететін осы жолға қатысты мәселе де туындады.</w:t>
      </w:r>
    </w:p>
    <w:p w:rsidR="007B6DEC" w:rsidRPr="000C0F21" w:rsidRDefault="007B6DEC" w:rsidP="000C0F21">
      <w:pPr>
        <w:spacing w:after="0" w:line="240" w:lineRule="auto"/>
        <w:ind w:firstLine="709"/>
        <w:jc w:val="both"/>
        <w:rPr>
          <w:rFonts w:ascii="Times New Roman" w:hAnsi="Times New Roman" w:cs="Times New Roman"/>
          <w:sz w:val="28"/>
          <w:szCs w:val="28"/>
          <w:lang w:val="kk-KZ"/>
        </w:rPr>
      </w:pPr>
      <w:r w:rsidRPr="000C0F21">
        <w:rPr>
          <w:rFonts w:ascii="Times New Roman" w:hAnsi="Times New Roman" w:cs="Times New Roman"/>
          <w:sz w:val="28"/>
          <w:szCs w:val="28"/>
          <w:lang w:val="kk-KZ"/>
        </w:rPr>
        <w:t>«Мариновка ауылына кіреберіс» автожолының учаскесінде «Желқуар» шекаралық өткізу пункті орналасқан. Бұл автожолда жыл сайын сәуір, мамырда Желқуар өзені арқылы Ресей Федерациясынан судың күрт келуіне байланысты жолды басып қалады. Толып кету учаскесі бейтарап аймақта, Қазақстан Республикасы мен Ресей Федерациясы арасында орналасқан және жыл сайын көпір өткелінің болмауына байланысты көлік құралдарының қозғалысы болмайды.</w:t>
      </w:r>
    </w:p>
    <w:p w:rsidR="00BC61B5" w:rsidRPr="000C0F21" w:rsidRDefault="00101004" w:rsidP="000C0F21">
      <w:pPr>
        <w:spacing w:after="0" w:line="240" w:lineRule="auto"/>
        <w:ind w:firstLine="709"/>
        <w:jc w:val="both"/>
        <w:rPr>
          <w:rFonts w:ascii="Times New Roman" w:hAnsi="Times New Roman" w:cs="Times New Roman"/>
          <w:sz w:val="28"/>
          <w:szCs w:val="28"/>
          <w:lang w:val="kk-KZ"/>
        </w:rPr>
      </w:pPr>
      <w:r w:rsidRPr="000C0F21">
        <w:rPr>
          <w:rFonts w:ascii="Times New Roman" w:hAnsi="Times New Roman" w:cs="Times New Roman"/>
          <w:sz w:val="28"/>
          <w:szCs w:val="28"/>
          <w:lang w:val="kk-KZ"/>
        </w:rPr>
        <w:t xml:space="preserve">  </w:t>
      </w:r>
      <w:r w:rsidR="007B6DEC" w:rsidRPr="000C0F21">
        <w:rPr>
          <w:rFonts w:ascii="Times New Roman" w:hAnsi="Times New Roman" w:cs="Times New Roman"/>
          <w:b/>
          <w:sz w:val="28"/>
          <w:szCs w:val="28"/>
          <w:u w:val="single"/>
          <w:lang w:val="kk-KZ"/>
        </w:rPr>
        <w:t>Ұсыныс</w:t>
      </w:r>
      <w:r w:rsidRPr="000C0F21">
        <w:rPr>
          <w:rFonts w:ascii="Times New Roman" w:hAnsi="Times New Roman" w:cs="Times New Roman"/>
          <w:b/>
          <w:sz w:val="28"/>
          <w:szCs w:val="28"/>
          <w:u w:val="single"/>
          <w:lang w:val="kk-KZ"/>
        </w:rPr>
        <w:t>:</w:t>
      </w:r>
      <w:r w:rsidRPr="000C0F21">
        <w:rPr>
          <w:rFonts w:ascii="Times New Roman" w:hAnsi="Times New Roman" w:cs="Times New Roman"/>
          <w:sz w:val="28"/>
          <w:szCs w:val="28"/>
          <w:lang w:val="kk-KZ"/>
        </w:rPr>
        <w:t xml:space="preserve">  </w:t>
      </w:r>
      <w:r w:rsidR="00BC61B5" w:rsidRPr="000C0F21">
        <w:rPr>
          <w:rFonts w:ascii="Times New Roman" w:hAnsi="Times New Roman" w:cs="Times New Roman"/>
          <w:sz w:val="28"/>
          <w:szCs w:val="28"/>
          <w:lang w:val="kk-KZ"/>
        </w:rPr>
        <w:t>Ресей Федерациясымен бірлесіп бейтарап аймақта көпір өткелін салу мәселесін шешу қажет.</w:t>
      </w:r>
    </w:p>
    <w:p w:rsidR="00BC61B5" w:rsidRPr="000C0F21" w:rsidRDefault="00BC61B5" w:rsidP="000C0F21">
      <w:pPr>
        <w:spacing w:after="0" w:line="240" w:lineRule="auto"/>
        <w:ind w:firstLine="709"/>
        <w:jc w:val="both"/>
        <w:rPr>
          <w:rFonts w:ascii="Times New Roman" w:hAnsi="Times New Roman" w:cs="Times New Roman"/>
          <w:sz w:val="28"/>
          <w:szCs w:val="28"/>
          <w:lang w:val="kk-KZ"/>
        </w:rPr>
      </w:pPr>
      <w:r w:rsidRPr="000C0F21">
        <w:rPr>
          <w:rFonts w:ascii="Times New Roman" w:hAnsi="Times New Roman" w:cs="Times New Roman"/>
          <w:sz w:val="28"/>
          <w:szCs w:val="28"/>
          <w:lang w:val="kk-KZ"/>
        </w:rPr>
        <w:t>Бұдан басқа, «Жітіқара – Чайковское» жолының жөнделген учаскесінде бүгінгі күні ұзындығы 9 км Мариновка ауылына кіреберіс автожолының учаскесі жөнделмеген күйінде қалып отыр.</w:t>
      </w:r>
    </w:p>
    <w:p w:rsidR="00BC61B5" w:rsidRPr="000C0F21" w:rsidRDefault="00BC61B5" w:rsidP="000C0F21">
      <w:pPr>
        <w:spacing w:after="0" w:line="240" w:lineRule="auto"/>
        <w:ind w:firstLine="709"/>
        <w:jc w:val="both"/>
        <w:rPr>
          <w:rFonts w:ascii="Times New Roman" w:hAnsi="Times New Roman" w:cs="Times New Roman"/>
          <w:sz w:val="28"/>
          <w:szCs w:val="28"/>
          <w:lang w:val="kk-KZ"/>
        </w:rPr>
      </w:pPr>
      <w:r w:rsidRPr="000C0F21">
        <w:rPr>
          <w:rFonts w:ascii="Times New Roman" w:hAnsi="Times New Roman" w:cs="Times New Roman"/>
          <w:sz w:val="28"/>
          <w:szCs w:val="28"/>
          <w:lang w:val="kk-KZ"/>
        </w:rPr>
        <w:t>Бұл автомобиль жолы Қазақстан Республикасын Ресей Федерациясымен «Желқуар» өткізу пункті арқылы байланыстырады.</w:t>
      </w:r>
    </w:p>
    <w:p w:rsidR="00BC61B5" w:rsidRPr="000C0F21" w:rsidRDefault="00BC61B5" w:rsidP="000C0F21">
      <w:pPr>
        <w:spacing w:after="0" w:line="240" w:lineRule="auto"/>
        <w:ind w:firstLine="709"/>
        <w:jc w:val="both"/>
        <w:rPr>
          <w:rFonts w:ascii="Times New Roman" w:hAnsi="Times New Roman" w:cs="Times New Roman"/>
          <w:sz w:val="28"/>
          <w:szCs w:val="28"/>
          <w:lang w:val="kk-KZ"/>
        </w:rPr>
      </w:pPr>
      <w:r w:rsidRPr="000C0F21">
        <w:rPr>
          <w:rFonts w:ascii="Times New Roman" w:hAnsi="Times New Roman" w:cs="Times New Roman"/>
          <w:b/>
          <w:sz w:val="28"/>
          <w:szCs w:val="28"/>
          <w:u w:val="single"/>
          <w:lang w:val="kk-KZ"/>
        </w:rPr>
        <w:t>Ұсыныс</w:t>
      </w:r>
      <w:r w:rsidR="005F5E30" w:rsidRPr="000C0F21">
        <w:rPr>
          <w:rFonts w:ascii="Times New Roman" w:hAnsi="Times New Roman" w:cs="Times New Roman"/>
          <w:b/>
          <w:sz w:val="28"/>
          <w:szCs w:val="28"/>
          <w:u w:val="single"/>
          <w:lang w:val="kk-KZ"/>
        </w:rPr>
        <w:t>:</w:t>
      </w:r>
      <w:r w:rsidR="005F5E30" w:rsidRPr="000C0F21">
        <w:rPr>
          <w:rFonts w:ascii="Times New Roman" w:hAnsi="Times New Roman" w:cs="Times New Roman"/>
          <w:b/>
          <w:sz w:val="28"/>
          <w:szCs w:val="28"/>
          <w:lang w:val="kk-KZ"/>
        </w:rPr>
        <w:t xml:space="preserve"> </w:t>
      </w:r>
      <w:r w:rsidRPr="000C0F21">
        <w:rPr>
          <w:rFonts w:ascii="Times New Roman" w:hAnsi="Times New Roman" w:cs="Times New Roman"/>
          <w:sz w:val="28"/>
          <w:szCs w:val="28"/>
          <w:lang w:val="kk-KZ"/>
        </w:rPr>
        <w:t>Көрсетілген автожолда қиыршық тас негізін салу бойынша ағымдағы жөндеу жүргізуге ақшалай қаражат бөлу қажет.</w:t>
      </w:r>
    </w:p>
    <w:p w:rsidR="00BC61B5" w:rsidRDefault="00BC61B5" w:rsidP="000C0F21">
      <w:pPr>
        <w:spacing w:after="0" w:line="240" w:lineRule="auto"/>
        <w:ind w:firstLine="709"/>
        <w:jc w:val="both"/>
        <w:rPr>
          <w:rFonts w:ascii="Times New Roman" w:hAnsi="Times New Roman" w:cs="Times New Roman"/>
          <w:sz w:val="28"/>
          <w:szCs w:val="28"/>
          <w:lang w:val="kk-KZ"/>
        </w:rPr>
      </w:pPr>
      <w:r w:rsidRPr="000C0F21">
        <w:rPr>
          <w:rFonts w:ascii="Times New Roman" w:hAnsi="Times New Roman" w:cs="Times New Roman"/>
          <w:sz w:val="28"/>
          <w:szCs w:val="28"/>
          <w:lang w:val="kk-KZ"/>
        </w:rPr>
        <w:lastRenderedPageBreak/>
        <w:t>Бұл жол тұтастай алғанда елдің ұлттық қауіпсіздігін қамтамасыз ететін маңызды стратегиялық объект болып табылады.</w:t>
      </w:r>
    </w:p>
    <w:p w:rsidR="00C21B78" w:rsidRPr="000C0F21" w:rsidRDefault="00C21B78" w:rsidP="000C0F21">
      <w:pPr>
        <w:spacing w:after="0" w:line="240" w:lineRule="auto"/>
        <w:ind w:firstLine="709"/>
        <w:jc w:val="both"/>
        <w:rPr>
          <w:rFonts w:ascii="Times New Roman" w:hAnsi="Times New Roman" w:cs="Times New Roman"/>
          <w:sz w:val="28"/>
          <w:szCs w:val="28"/>
          <w:lang w:val="kk-KZ"/>
        </w:rPr>
      </w:pPr>
    </w:p>
    <w:p w:rsidR="00236FAF" w:rsidRPr="000C0F21" w:rsidRDefault="00BC61B5" w:rsidP="000C0F21">
      <w:pPr>
        <w:pStyle w:val="a4"/>
        <w:numPr>
          <w:ilvl w:val="0"/>
          <w:numId w:val="11"/>
        </w:numPr>
        <w:spacing w:after="0" w:line="240" w:lineRule="auto"/>
        <w:ind w:left="0" w:firstLine="709"/>
        <w:jc w:val="both"/>
        <w:rPr>
          <w:rFonts w:ascii="Times New Roman" w:hAnsi="Times New Roman" w:cs="Times New Roman"/>
          <w:b/>
          <w:bCs/>
          <w:sz w:val="28"/>
          <w:szCs w:val="28"/>
          <w:u w:val="single"/>
        </w:rPr>
      </w:pPr>
      <w:proofErr w:type="spellStart"/>
      <w:r w:rsidRPr="000C0F21">
        <w:rPr>
          <w:rFonts w:ascii="Times New Roman" w:hAnsi="Times New Roman" w:cs="Times New Roman"/>
          <w:b/>
          <w:bCs/>
          <w:sz w:val="28"/>
          <w:szCs w:val="28"/>
          <w:u w:val="single"/>
        </w:rPr>
        <w:t>Мамандандырылған</w:t>
      </w:r>
      <w:proofErr w:type="spellEnd"/>
      <w:r w:rsidRPr="000C0F21">
        <w:rPr>
          <w:rFonts w:ascii="Times New Roman" w:hAnsi="Times New Roman" w:cs="Times New Roman"/>
          <w:b/>
          <w:bCs/>
          <w:sz w:val="28"/>
          <w:szCs w:val="28"/>
          <w:u w:val="single"/>
        </w:rPr>
        <w:t xml:space="preserve"> </w:t>
      </w:r>
      <w:proofErr w:type="spellStart"/>
      <w:r w:rsidRPr="000C0F21">
        <w:rPr>
          <w:rFonts w:ascii="Times New Roman" w:hAnsi="Times New Roman" w:cs="Times New Roman"/>
          <w:b/>
          <w:bCs/>
          <w:sz w:val="28"/>
          <w:szCs w:val="28"/>
          <w:u w:val="single"/>
        </w:rPr>
        <w:t>автоматтандырылған</w:t>
      </w:r>
      <w:proofErr w:type="spellEnd"/>
      <w:r w:rsidRPr="000C0F21">
        <w:rPr>
          <w:rFonts w:ascii="Times New Roman" w:hAnsi="Times New Roman" w:cs="Times New Roman"/>
          <w:b/>
          <w:bCs/>
          <w:sz w:val="28"/>
          <w:szCs w:val="28"/>
          <w:u w:val="single"/>
        </w:rPr>
        <w:t xml:space="preserve"> </w:t>
      </w:r>
      <w:proofErr w:type="spellStart"/>
      <w:r w:rsidRPr="000C0F21">
        <w:rPr>
          <w:rFonts w:ascii="Times New Roman" w:hAnsi="Times New Roman" w:cs="Times New Roman"/>
          <w:b/>
          <w:bCs/>
          <w:sz w:val="28"/>
          <w:szCs w:val="28"/>
          <w:u w:val="single"/>
        </w:rPr>
        <w:t>өлшеу</w:t>
      </w:r>
      <w:proofErr w:type="spellEnd"/>
      <w:r w:rsidRPr="000C0F21">
        <w:rPr>
          <w:rFonts w:ascii="Times New Roman" w:hAnsi="Times New Roman" w:cs="Times New Roman"/>
          <w:b/>
          <w:bCs/>
          <w:sz w:val="28"/>
          <w:szCs w:val="28"/>
          <w:u w:val="single"/>
        </w:rPr>
        <w:t xml:space="preserve"> </w:t>
      </w:r>
      <w:proofErr w:type="spellStart"/>
      <w:r w:rsidRPr="000C0F21">
        <w:rPr>
          <w:rFonts w:ascii="Times New Roman" w:hAnsi="Times New Roman" w:cs="Times New Roman"/>
          <w:b/>
          <w:bCs/>
          <w:sz w:val="28"/>
          <w:szCs w:val="28"/>
          <w:u w:val="single"/>
        </w:rPr>
        <w:t>құралдары</w:t>
      </w:r>
      <w:proofErr w:type="spellEnd"/>
      <w:r w:rsidRPr="000C0F21">
        <w:rPr>
          <w:rFonts w:ascii="Times New Roman" w:hAnsi="Times New Roman" w:cs="Times New Roman"/>
          <w:b/>
          <w:bCs/>
          <w:sz w:val="28"/>
          <w:szCs w:val="28"/>
          <w:u w:val="single"/>
        </w:rPr>
        <w:t>.</w:t>
      </w:r>
    </w:p>
    <w:p w:rsidR="00236FAF" w:rsidRPr="000C0F21" w:rsidRDefault="00BC61B5" w:rsidP="000C0F21">
      <w:pPr>
        <w:spacing w:after="0" w:line="240" w:lineRule="auto"/>
        <w:ind w:firstLine="709"/>
        <w:jc w:val="both"/>
        <w:rPr>
          <w:rFonts w:ascii="Times New Roman" w:hAnsi="Times New Roman" w:cs="Times New Roman"/>
          <w:sz w:val="28"/>
          <w:szCs w:val="28"/>
          <w:lang w:val="kk-KZ"/>
        </w:rPr>
      </w:pPr>
      <w:r w:rsidRPr="000C0F21">
        <w:rPr>
          <w:rFonts w:ascii="Times New Roman" w:hAnsi="Times New Roman" w:cs="Times New Roman"/>
          <w:sz w:val="28"/>
          <w:szCs w:val="28"/>
          <w:lang w:val="kk-KZ"/>
        </w:rPr>
        <w:t>Қостанай облысының автомобиль жолдарының желісі республикадағы ең ұзын – 9 057 км.</w:t>
      </w:r>
    </w:p>
    <w:p w:rsidR="00BC61B5" w:rsidRPr="000C0F21" w:rsidRDefault="00BC61B5" w:rsidP="000C0F21">
      <w:pPr>
        <w:spacing w:after="0" w:line="240" w:lineRule="auto"/>
        <w:ind w:firstLine="709"/>
        <w:jc w:val="both"/>
        <w:rPr>
          <w:rFonts w:ascii="Times New Roman" w:hAnsi="Times New Roman" w:cs="Times New Roman"/>
          <w:sz w:val="28"/>
          <w:szCs w:val="28"/>
          <w:lang w:val="kk-KZ"/>
        </w:rPr>
      </w:pPr>
      <w:r w:rsidRPr="000C0F21">
        <w:rPr>
          <w:rFonts w:ascii="Times New Roman" w:hAnsi="Times New Roman" w:cs="Times New Roman"/>
          <w:sz w:val="28"/>
          <w:szCs w:val="28"/>
          <w:lang w:val="kk-KZ"/>
        </w:rPr>
        <w:t xml:space="preserve">Облыс автожолдарындағы көліктік бақылауды жылжымалы және стационарлық бекеттердің 3 бірлігі, сондай-ақ мамандандырылған автоматтандырылған өлшеу құралдарының (МАӨҚ) 3 кешені жүзеге асырады. </w:t>
      </w:r>
    </w:p>
    <w:p w:rsidR="00BC61B5" w:rsidRPr="000C0F21" w:rsidRDefault="00BC61B5" w:rsidP="000C0F21">
      <w:pPr>
        <w:spacing w:after="0" w:line="240" w:lineRule="auto"/>
        <w:ind w:firstLine="709"/>
        <w:jc w:val="both"/>
        <w:rPr>
          <w:rFonts w:ascii="Times New Roman" w:hAnsi="Times New Roman" w:cs="Times New Roman"/>
          <w:sz w:val="28"/>
          <w:szCs w:val="28"/>
          <w:lang w:val="kk-KZ"/>
        </w:rPr>
      </w:pPr>
      <w:r w:rsidRPr="000C0F21">
        <w:rPr>
          <w:rFonts w:ascii="Times New Roman" w:hAnsi="Times New Roman" w:cs="Times New Roman"/>
          <w:sz w:val="28"/>
          <w:szCs w:val="28"/>
          <w:lang w:val="kk-KZ"/>
        </w:rPr>
        <w:t>ҚР Премьер-Министрі Ә.А. Смайыловтың төрағалығымен өткен Кеңестің 16.11.2023 жылғы №11-03/07-1331қбп хаттамасының 9.2 тармағына сәйкес</w:t>
      </w:r>
      <w:r w:rsidRPr="000C0F21">
        <w:rPr>
          <w:lang w:val="kk-KZ"/>
        </w:rPr>
        <w:t xml:space="preserve"> </w:t>
      </w:r>
      <w:r w:rsidRPr="000C0F21">
        <w:rPr>
          <w:rFonts w:ascii="Times New Roman" w:hAnsi="Times New Roman" w:cs="Times New Roman"/>
          <w:sz w:val="28"/>
          <w:szCs w:val="28"/>
          <w:lang w:val="kk-KZ"/>
        </w:rPr>
        <w:t>Көлік министрлігіне 31.03.2024 жылға дейінгі мерзімде ЦДжАӨДМ, ІІМ, Бас прокуратурамен, «ҚазАвтоЖол» ҰК» АҚ-мен бірлесіп көлік саласындағы құқық бұзушылықтар бойынша әкімшілік іс жүргізуді автоматтандыруды көлік дерекқорының ақпараттық-талдамалық жүйесін (АТЖ КДБ) әкімшілік өндірістердің бірыңғай тізілімінің процессингтік орталығымен (</w:t>
      </w:r>
      <w:r w:rsidR="000C0F21" w:rsidRPr="000C0F21">
        <w:rPr>
          <w:rFonts w:ascii="Times New Roman" w:hAnsi="Times New Roman" w:cs="Times New Roman"/>
          <w:sz w:val="28"/>
          <w:szCs w:val="28"/>
          <w:lang w:val="kk-KZ"/>
        </w:rPr>
        <w:t>ӘҚБЖ</w:t>
      </w:r>
      <w:r w:rsidRPr="000C0F21">
        <w:rPr>
          <w:rFonts w:ascii="Times New Roman" w:hAnsi="Times New Roman" w:cs="Times New Roman"/>
          <w:sz w:val="28"/>
          <w:szCs w:val="28"/>
          <w:lang w:val="kk-KZ"/>
        </w:rPr>
        <w:t xml:space="preserve"> ПО) интеграциялау жолымен іске асыру тапсырылды.</w:t>
      </w:r>
    </w:p>
    <w:p w:rsidR="00BC61B5" w:rsidRPr="000C0F21" w:rsidRDefault="00BC61B5" w:rsidP="000C0F21">
      <w:pPr>
        <w:spacing w:after="0" w:line="240" w:lineRule="auto"/>
        <w:ind w:firstLine="709"/>
        <w:jc w:val="both"/>
        <w:rPr>
          <w:rFonts w:ascii="Times New Roman" w:hAnsi="Times New Roman" w:cs="Times New Roman"/>
          <w:sz w:val="28"/>
          <w:szCs w:val="28"/>
          <w:lang w:val="kk-KZ"/>
        </w:rPr>
      </w:pPr>
      <w:r w:rsidRPr="000C0F21">
        <w:rPr>
          <w:rFonts w:ascii="Times New Roman" w:hAnsi="Times New Roman" w:cs="Times New Roman"/>
          <w:sz w:val="28"/>
          <w:szCs w:val="28"/>
          <w:lang w:val="kk-KZ"/>
        </w:rPr>
        <w:t>Бүгінгі күні көліктік деректер базасының ақпараттық</w:t>
      </w:r>
      <w:r w:rsidR="000C0F21" w:rsidRPr="000C0F21">
        <w:rPr>
          <w:rFonts w:ascii="Times New Roman" w:hAnsi="Times New Roman" w:cs="Times New Roman"/>
          <w:sz w:val="28"/>
          <w:szCs w:val="28"/>
          <w:lang w:val="kk-KZ"/>
        </w:rPr>
        <w:t>-талдамалық жүйесін ӘҚБЖ</w:t>
      </w:r>
      <w:r w:rsidRPr="000C0F21">
        <w:rPr>
          <w:rFonts w:ascii="Times New Roman" w:hAnsi="Times New Roman" w:cs="Times New Roman"/>
          <w:sz w:val="28"/>
          <w:szCs w:val="28"/>
          <w:lang w:val="kk-KZ"/>
        </w:rPr>
        <w:t xml:space="preserve"> процессингтік орталығымен интеграциялау іске асырылмаған, МАӨҚ кешендерінде «Көліктік деректер базасының ақпараттық-талдамалық жүйесімен» (АТЖ ҚДБ) интеграция жоқ және тиісінше салмақ параметрлерін бұзушыларды жауапкершілікке тарту бойынша жұмыстар жүргізілмейді.</w:t>
      </w:r>
    </w:p>
    <w:p w:rsidR="00236FAF" w:rsidRPr="000C0F21" w:rsidRDefault="00BC61B5" w:rsidP="000C0F21">
      <w:pPr>
        <w:spacing w:after="0" w:line="240" w:lineRule="auto"/>
        <w:ind w:firstLine="709"/>
        <w:jc w:val="both"/>
        <w:rPr>
          <w:rFonts w:ascii="Times New Roman" w:hAnsi="Times New Roman" w:cs="Times New Roman"/>
          <w:sz w:val="28"/>
          <w:szCs w:val="28"/>
        </w:rPr>
      </w:pPr>
      <w:r w:rsidRPr="000C0F21">
        <w:rPr>
          <w:rFonts w:ascii="Times New Roman" w:hAnsi="Times New Roman" w:cs="Times New Roman"/>
          <w:b/>
          <w:bCs/>
          <w:sz w:val="28"/>
          <w:szCs w:val="28"/>
          <w:u w:val="single"/>
          <w:lang w:val="kk-KZ"/>
        </w:rPr>
        <w:t>Ұсыныстар</w:t>
      </w:r>
      <w:r w:rsidR="00236FAF" w:rsidRPr="000C0F21">
        <w:rPr>
          <w:rFonts w:ascii="Times New Roman" w:hAnsi="Times New Roman" w:cs="Times New Roman"/>
          <w:b/>
          <w:bCs/>
          <w:sz w:val="28"/>
          <w:szCs w:val="28"/>
          <w:u w:val="single"/>
        </w:rPr>
        <w:t xml:space="preserve">: </w:t>
      </w:r>
    </w:p>
    <w:p w:rsidR="00236FAF" w:rsidRPr="000C0F21" w:rsidRDefault="000C0F21" w:rsidP="000C0F21">
      <w:pPr>
        <w:pStyle w:val="a4"/>
        <w:numPr>
          <w:ilvl w:val="0"/>
          <w:numId w:val="7"/>
        </w:numPr>
        <w:spacing w:after="0" w:line="240" w:lineRule="auto"/>
        <w:ind w:left="0" w:firstLine="709"/>
        <w:jc w:val="both"/>
        <w:rPr>
          <w:rFonts w:ascii="Times New Roman" w:hAnsi="Times New Roman" w:cs="Times New Roman"/>
          <w:sz w:val="28"/>
          <w:szCs w:val="28"/>
        </w:rPr>
      </w:pPr>
      <w:r w:rsidRPr="000C0F21">
        <w:rPr>
          <w:rFonts w:ascii="Times New Roman" w:hAnsi="Times New Roman" w:cs="Times New Roman"/>
          <w:bCs/>
          <w:iCs/>
          <w:sz w:val="28"/>
          <w:szCs w:val="28"/>
          <w:lang w:val="kk-KZ"/>
        </w:rPr>
        <w:t xml:space="preserve">Қазақстан Республикасының Көлік министрлігі хаттаманы Әкімшілік құқық бұзушылықтардың бірыңғай тізіліміне (ӘҚБЖ) жібергенге дейін МАӨҚ-дан деректерді алу процесін толық автоматтандыру туралы мәселені пысықтауы қажет. </w:t>
      </w:r>
    </w:p>
    <w:p w:rsidR="00F016F9" w:rsidRPr="00C21B78" w:rsidRDefault="000C0F21" w:rsidP="000C0F21">
      <w:pPr>
        <w:pStyle w:val="a4"/>
        <w:numPr>
          <w:ilvl w:val="0"/>
          <w:numId w:val="7"/>
        </w:numPr>
        <w:spacing w:after="0" w:line="240" w:lineRule="auto"/>
        <w:ind w:left="0" w:firstLine="709"/>
        <w:jc w:val="both"/>
        <w:rPr>
          <w:sz w:val="28"/>
          <w:szCs w:val="28"/>
        </w:rPr>
      </w:pPr>
      <w:r w:rsidRPr="000C0F21">
        <w:rPr>
          <w:rFonts w:ascii="Times New Roman" w:hAnsi="Times New Roman" w:cs="Times New Roman"/>
          <w:bCs/>
          <w:iCs/>
          <w:sz w:val="28"/>
          <w:szCs w:val="28"/>
        </w:rPr>
        <w:t xml:space="preserve">2025 </w:t>
      </w:r>
      <w:proofErr w:type="spellStart"/>
      <w:r w:rsidRPr="000C0F21">
        <w:rPr>
          <w:rFonts w:ascii="Times New Roman" w:hAnsi="Times New Roman" w:cs="Times New Roman"/>
          <w:bCs/>
          <w:iCs/>
          <w:sz w:val="28"/>
          <w:szCs w:val="28"/>
        </w:rPr>
        <w:t>жылдан</w:t>
      </w:r>
      <w:proofErr w:type="spellEnd"/>
      <w:r w:rsidRPr="000C0F21">
        <w:rPr>
          <w:rFonts w:ascii="Times New Roman" w:hAnsi="Times New Roman" w:cs="Times New Roman"/>
          <w:bCs/>
          <w:iCs/>
          <w:sz w:val="28"/>
          <w:szCs w:val="28"/>
        </w:rPr>
        <w:t xml:space="preserve"> </w:t>
      </w:r>
      <w:proofErr w:type="spellStart"/>
      <w:r w:rsidRPr="000C0F21">
        <w:rPr>
          <w:rFonts w:ascii="Times New Roman" w:hAnsi="Times New Roman" w:cs="Times New Roman"/>
          <w:bCs/>
          <w:iCs/>
          <w:sz w:val="28"/>
          <w:szCs w:val="28"/>
        </w:rPr>
        <w:t>бастап</w:t>
      </w:r>
      <w:proofErr w:type="spellEnd"/>
      <w:r w:rsidRPr="000C0F21">
        <w:rPr>
          <w:rFonts w:ascii="Times New Roman" w:hAnsi="Times New Roman" w:cs="Times New Roman"/>
          <w:bCs/>
          <w:iCs/>
          <w:sz w:val="28"/>
          <w:szCs w:val="28"/>
        </w:rPr>
        <w:t xml:space="preserve"> </w:t>
      </w:r>
      <w:proofErr w:type="spellStart"/>
      <w:r w:rsidRPr="000C0F21">
        <w:rPr>
          <w:rFonts w:ascii="Times New Roman" w:hAnsi="Times New Roman" w:cs="Times New Roman"/>
          <w:bCs/>
          <w:iCs/>
          <w:sz w:val="28"/>
          <w:szCs w:val="28"/>
        </w:rPr>
        <w:t>жалпы</w:t>
      </w:r>
      <w:proofErr w:type="spellEnd"/>
      <w:r w:rsidRPr="000C0F21">
        <w:rPr>
          <w:rFonts w:ascii="Times New Roman" w:hAnsi="Times New Roman" w:cs="Times New Roman"/>
          <w:bCs/>
          <w:iCs/>
          <w:sz w:val="28"/>
          <w:szCs w:val="28"/>
        </w:rPr>
        <w:t xml:space="preserve"> </w:t>
      </w:r>
      <w:proofErr w:type="spellStart"/>
      <w:r w:rsidRPr="000C0F21">
        <w:rPr>
          <w:rFonts w:ascii="Times New Roman" w:hAnsi="Times New Roman" w:cs="Times New Roman"/>
          <w:bCs/>
          <w:iCs/>
          <w:sz w:val="28"/>
          <w:szCs w:val="28"/>
        </w:rPr>
        <w:t>пайдаланымдағы</w:t>
      </w:r>
      <w:proofErr w:type="spellEnd"/>
      <w:r w:rsidRPr="000C0F21">
        <w:rPr>
          <w:rFonts w:ascii="Times New Roman" w:hAnsi="Times New Roman" w:cs="Times New Roman"/>
          <w:bCs/>
          <w:iCs/>
          <w:sz w:val="28"/>
          <w:szCs w:val="28"/>
        </w:rPr>
        <w:t xml:space="preserve"> </w:t>
      </w:r>
      <w:proofErr w:type="spellStart"/>
      <w:r w:rsidRPr="000C0F21">
        <w:rPr>
          <w:rFonts w:ascii="Times New Roman" w:hAnsi="Times New Roman" w:cs="Times New Roman"/>
          <w:bCs/>
          <w:iCs/>
          <w:sz w:val="28"/>
          <w:szCs w:val="28"/>
        </w:rPr>
        <w:t>автожолдарға</w:t>
      </w:r>
      <w:proofErr w:type="spellEnd"/>
      <w:r w:rsidRPr="000C0F21">
        <w:rPr>
          <w:rFonts w:ascii="Times New Roman" w:hAnsi="Times New Roman" w:cs="Times New Roman"/>
          <w:bCs/>
          <w:iCs/>
          <w:sz w:val="28"/>
          <w:szCs w:val="28"/>
        </w:rPr>
        <w:t xml:space="preserve"> </w:t>
      </w:r>
      <w:proofErr w:type="spellStart"/>
      <w:r w:rsidRPr="000C0F21">
        <w:rPr>
          <w:rFonts w:ascii="Times New Roman" w:hAnsi="Times New Roman" w:cs="Times New Roman"/>
          <w:bCs/>
          <w:iCs/>
          <w:sz w:val="28"/>
          <w:szCs w:val="28"/>
        </w:rPr>
        <w:t>карьерлік</w:t>
      </w:r>
      <w:proofErr w:type="spellEnd"/>
      <w:r w:rsidRPr="000C0F21">
        <w:rPr>
          <w:rFonts w:ascii="Times New Roman" w:hAnsi="Times New Roman" w:cs="Times New Roman"/>
          <w:bCs/>
          <w:iCs/>
          <w:sz w:val="28"/>
          <w:szCs w:val="28"/>
        </w:rPr>
        <w:t xml:space="preserve"> </w:t>
      </w:r>
      <w:proofErr w:type="spellStart"/>
      <w:r w:rsidRPr="000C0F21">
        <w:rPr>
          <w:rFonts w:ascii="Times New Roman" w:hAnsi="Times New Roman" w:cs="Times New Roman"/>
          <w:bCs/>
          <w:iCs/>
          <w:sz w:val="28"/>
          <w:szCs w:val="28"/>
        </w:rPr>
        <w:t>самосвалдардың</w:t>
      </w:r>
      <w:proofErr w:type="spellEnd"/>
      <w:r w:rsidRPr="000C0F21">
        <w:rPr>
          <w:rFonts w:ascii="Times New Roman" w:hAnsi="Times New Roman" w:cs="Times New Roman"/>
          <w:bCs/>
          <w:iCs/>
          <w:sz w:val="28"/>
          <w:szCs w:val="28"/>
        </w:rPr>
        <w:t xml:space="preserve"> </w:t>
      </w:r>
      <w:proofErr w:type="spellStart"/>
      <w:r w:rsidRPr="000C0F21">
        <w:rPr>
          <w:rFonts w:ascii="Times New Roman" w:hAnsi="Times New Roman" w:cs="Times New Roman"/>
          <w:bCs/>
          <w:iCs/>
          <w:sz w:val="28"/>
          <w:szCs w:val="28"/>
        </w:rPr>
        <w:t>шығуына</w:t>
      </w:r>
      <w:proofErr w:type="spellEnd"/>
      <w:r w:rsidRPr="000C0F21">
        <w:rPr>
          <w:rFonts w:ascii="Times New Roman" w:hAnsi="Times New Roman" w:cs="Times New Roman"/>
          <w:bCs/>
          <w:iCs/>
          <w:sz w:val="28"/>
          <w:szCs w:val="28"/>
        </w:rPr>
        <w:t xml:space="preserve"> </w:t>
      </w:r>
      <w:proofErr w:type="spellStart"/>
      <w:r w:rsidRPr="000C0F21">
        <w:rPr>
          <w:rFonts w:ascii="Times New Roman" w:hAnsi="Times New Roman" w:cs="Times New Roman"/>
          <w:bCs/>
          <w:iCs/>
          <w:sz w:val="28"/>
          <w:szCs w:val="28"/>
        </w:rPr>
        <w:t>тыйым</w:t>
      </w:r>
      <w:proofErr w:type="spellEnd"/>
      <w:r w:rsidRPr="000C0F21">
        <w:rPr>
          <w:rFonts w:ascii="Times New Roman" w:hAnsi="Times New Roman" w:cs="Times New Roman"/>
          <w:bCs/>
          <w:iCs/>
          <w:sz w:val="28"/>
          <w:szCs w:val="28"/>
        </w:rPr>
        <w:t xml:space="preserve"> </w:t>
      </w:r>
      <w:proofErr w:type="spellStart"/>
      <w:r w:rsidRPr="000C0F21">
        <w:rPr>
          <w:rFonts w:ascii="Times New Roman" w:hAnsi="Times New Roman" w:cs="Times New Roman"/>
          <w:bCs/>
          <w:iCs/>
          <w:sz w:val="28"/>
          <w:szCs w:val="28"/>
        </w:rPr>
        <w:t>салуды</w:t>
      </w:r>
      <w:proofErr w:type="spellEnd"/>
      <w:r w:rsidRPr="000C0F21">
        <w:rPr>
          <w:rFonts w:ascii="Times New Roman" w:hAnsi="Times New Roman" w:cs="Times New Roman"/>
          <w:bCs/>
          <w:iCs/>
          <w:sz w:val="28"/>
          <w:szCs w:val="28"/>
        </w:rPr>
        <w:t xml:space="preserve"> </w:t>
      </w:r>
      <w:proofErr w:type="spellStart"/>
      <w:r w:rsidRPr="000C0F21">
        <w:rPr>
          <w:rFonts w:ascii="Times New Roman" w:hAnsi="Times New Roman" w:cs="Times New Roman"/>
          <w:bCs/>
          <w:iCs/>
          <w:sz w:val="28"/>
          <w:szCs w:val="28"/>
        </w:rPr>
        <w:t>көздейтін</w:t>
      </w:r>
      <w:proofErr w:type="spellEnd"/>
      <w:r w:rsidRPr="000C0F21">
        <w:rPr>
          <w:rFonts w:ascii="Times New Roman" w:hAnsi="Times New Roman" w:cs="Times New Roman"/>
          <w:bCs/>
          <w:iCs/>
          <w:sz w:val="28"/>
          <w:szCs w:val="28"/>
        </w:rPr>
        <w:t xml:space="preserve"> </w:t>
      </w:r>
      <w:r w:rsidRPr="000C0F21">
        <w:rPr>
          <w:rFonts w:ascii="Times New Roman" w:hAnsi="Times New Roman" w:cs="Times New Roman"/>
          <w:bCs/>
          <w:iCs/>
          <w:sz w:val="28"/>
          <w:szCs w:val="28"/>
          <w:lang w:val="kk-KZ"/>
        </w:rPr>
        <w:t>«А</w:t>
      </w:r>
      <w:proofErr w:type="spellStart"/>
      <w:r w:rsidRPr="000C0F21">
        <w:rPr>
          <w:rFonts w:ascii="Times New Roman" w:hAnsi="Times New Roman" w:cs="Times New Roman"/>
          <w:bCs/>
          <w:iCs/>
          <w:sz w:val="28"/>
          <w:szCs w:val="28"/>
        </w:rPr>
        <w:t>втомобиль</w:t>
      </w:r>
      <w:proofErr w:type="spellEnd"/>
      <w:r w:rsidRPr="000C0F21">
        <w:rPr>
          <w:rFonts w:ascii="Times New Roman" w:hAnsi="Times New Roman" w:cs="Times New Roman"/>
          <w:bCs/>
          <w:iCs/>
          <w:sz w:val="28"/>
          <w:szCs w:val="28"/>
        </w:rPr>
        <w:t xml:space="preserve"> </w:t>
      </w:r>
      <w:proofErr w:type="spellStart"/>
      <w:r w:rsidRPr="000C0F21">
        <w:rPr>
          <w:rFonts w:ascii="Times New Roman" w:hAnsi="Times New Roman" w:cs="Times New Roman"/>
          <w:bCs/>
          <w:iCs/>
          <w:sz w:val="28"/>
          <w:szCs w:val="28"/>
        </w:rPr>
        <w:t>көлігі</w:t>
      </w:r>
      <w:proofErr w:type="spellEnd"/>
      <w:r w:rsidRPr="000C0F21">
        <w:rPr>
          <w:rFonts w:ascii="Times New Roman" w:hAnsi="Times New Roman" w:cs="Times New Roman"/>
          <w:bCs/>
          <w:iCs/>
          <w:sz w:val="28"/>
          <w:szCs w:val="28"/>
        </w:rPr>
        <w:t xml:space="preserve"> </w:t>
      </w:r>
      <w:proofErr w:type="spellStart"/>
      <w:r w:rsidRPr="000C0F21">
        <w:rPr>
          <w:rFonts w:ascii="Times New Roman" w:hAnsi="Times New Roman" w:cs="Times New Roman"/>
          <w:bCs/>
          <w:iCs/>
          <w:sz w:val="28"/>
          <w:szCs w:val="28"/>
        </w:rPr>
        <w:t>туралы</w:t>
      </w:r>
      <w:proofErr w:type="spellEnd"/>
      <w:r w:rsidRPr="000C0F21">
        <w:rPr>
          <w:rFonts w:ascii="Times New Roman" w:hAnsi="Times New Roman" w:cs="Times New Roman"/>
          <w:bCs/>
          <w:iCs/>
          <w:sz w:val="28"/>
          <w:szCs w:val="28"/>
          <w:lang w:val="kk-KZ"/>
        </w:rPr>
        <w:t>»</w:t>
      </w:r>
      <w:r w:rsidRPr="000C0F21">
        <w:rPr>
          <w:rFonts w:ascii="Times New Roman" w:hAnsi="Times New Roman" w:cs="Times New Roman"/>
          <w:bCs/>
          <w:iCs/>
          <w:sz w:val="28"/>
          <w:szCs w:val="28"/>
        </w:rPr>
        <w:t xml:space="preserve"> ҚР</w:t>
      </w:r>
      <w:proofErr w:type="gramStart"/>
      <w:r w:rsidRPr="000C0F21">
        <w:rPr>
          <w:rFonts w:ascii="Times New Roman" w:hAnsi="Times New Roman" w:cs="Times New Roman"/>
          <w:bCs/>
          <w:iCs/>
          <w:sz w:val="28"/>
          <w:szCs w:val="28"/>
        </w:rPr>
        <w:t xml:space="preserve"> </w:t>
      </w:r>
      <w:proofErr w:type="spellStart"/>
      <w:r w:rsidRPr="000C0F21">
        <w:rPr>
          <w:rFonts w:ascii="Times New Roman" w:hAnsi="Times New Roman" w:cs="Times New Roman"/>
          <w:bCs/>
          <w:iCs/>
          <w:sz w:val="28"/>
          <w:szCs w:val="28"/>
        </w:rPr>
        <w:t>З</w:t>
      </w:r>
      <w:proofErr w:type="gramEnd"/>
      <w:r w:rsidRPr="000C0F21">
        <w:rPr>
          <w:rFonts w:ascii="Times New Roman" w:hAnsi="Times New Roman" w:cs="Times New Roman"/>
          <w:bCs/>
          <w:iCs/>
          <w:sz w:val="28"/>
          <w:szCs w:val="28"/>
        </w:rPr>
        <w:t>аңына</w:t>
      </w:r>
      <w:proofErr w:type="spellEnd"/>
      <w:r w:rsidRPr="000C0F21">
        <w:rPr>
          <w:rFonts w:ascii="Times New Roman" w:hAnsi="Times New Roman" w:cs="Times New Roman"/>
          <w:bCs/>
          <w:iCs/>
          <w:sz w:val="28"/>
          <w:szCs w:val="28"/>
        </w:rPr>
        <w:t xml:space="preserve"> </w:t>
      </w:r>
      <w:proofErr w:type="spellStart"/>
      <w:r w:rsidRPr="000C0F21">
        <w:rPr>
          <w:rFonts w:ascii="Times New Roman" w:hAnsi="Times New Roman" w:cs="Times New Roman"/>
          <w:bCs/>
          <w:iCs/>
          <w:sz w:val="28"/>
          <w:szCs w:val="28"/>
        </w:rPr>
        <w:t>түзетулер</w:t>
      </w:r>
      <w:proofErr w:type="spellEnd"/>
      <w:r w:rsidRPr="000C0F21">
        <w:rPr>
          <w:rFonts w:ascii="Times New Roman" w:hAnsi="Times New Roman" w:cs="Times New Roman"/>
          <w:bCs/>
          <w:iCs/>
          <w:sz w:val="28"/>
          <w:szCs w:val="28"/>
        </w:rPr>
        <w:t xml:space="preserve"> </w:t>
      </w:r>
      <w:proofErr w:type="spellStart"/>
      <w:r w:rsidRPr="000C0F21">
        <w:rPr>
          <w:rFonts w:ascii="Times New Roman" w:hAnsi="Times New Roman" w:cs="Times New Roman"/>
          <w:bCs/>
          <w:iCs/>
          <w:sz w:val="28"/>
          <w:szCs w:val="28"/>
        </w:rPr>
        <w:t>енгізілсін</w:t>
      </w:r>
      <w:proofErr w:type="spellEnd"/>
      <w:r w:rsidRPr="000C0F21">
        <w:rPr>
          <w:rFonts w:ascii="Times New Roman" w:hAnsi="Times New Roman" w:cs="Times New Roman"/>
          <w:bCs/>
          <w:iCs/>
          <w:sz w:val="28"/>
          <w:szCs w:val="28"/>
        </w:rPr>
        <w:t xml:space="preserve"> (</w:t>
      </w:r>
      <w:proofErr w:type="spellStart"/>
      <w:r w:rsidRPr="000C0F21">
        <w:rPr>
          <w:rFonts w:ascii="Times New Roman" w:hAnsi="Times New Roman" w:cs="Times New Roman"/>
          <w:bCs/>
          <w:iCs/>
          <w:sz w:val="28"/>
          <w:szCs w:val="28"/>
        </w:rPr>
        <w:t>қолданыстағы</w:t>
      </w:r>
      <w:proofErr w:type="spellEnd"/>
      <w:r w:rsidRPr="000C0F21">
        <w:rPr>
          <w:rFonts w:ascii="Times New Roman" w:hAnsi="Times New Roman" w:cs="Times New Roman"/>
          <w:bCs/>
          <w:iCs/>
          <w:sz w:val="28"/>
          <w:szCs w:val="28"/>
        </w:rPr>
        <w:t xml:space="preserve"> </w:t>
      </w:r>
      <w:proofErr w:type="spellStart"/>
      <w:r w:rsidRPr="000C0F21">
        <w:rPr>
          <w:rFonts w:ascii="Times New Roman" w:hAnsi="Times New Roman" w:cs="Times New Roman"/>
          <w:bCs/>
          <w:iCs/>
          <w:sz w:val="28"/>
          <w:szCs w:val="28"/>
        </w:rPr>
        <w:t>түзету</w:t>
      </w:r>
      <w:proofErr w:type="spellEnd"/>
      <w:r w:rsidRPr="000C0F21">
        <w:rPr>
          <w:rFonts w:ascii="Times New Roman" w:hAnsi="Times New Roman" w:cs="Times New Roman"/>
          <w:bCs/>
          <w:iCs/>
          <w:sz w:val="28"/>
          <w:szCs w:val="28"/>
        </w:rPr>
        <w:t xml:space="preserve"> </w:t>
      </w:r>
      <w:r w:rsidRPr="000C0F21">
        <w:rPr>
          <w:rFonts w:ascii="Times New Roman" w:hAnsi="Times New Roman" w:cs="Times New Roman"/>
          <w:bCs/>
          <w:iCs/>
          <w:sz w:val="28"/>
          <w:szCs w:val="28"/>
          <w:lang w:val="kk-KZ"/>
        </w:rPr>
        <w:t xml:space="preserve">                        </w:t>
      </w:r>
      <w:r w:rsidRPr="000C0F21">
        <w:rPr>
          <w:rFonts w:ascii="Times New Roman" w:hAnsi="Times New Roman" w:cs="Times New Roman"/>
          <w:bCs/>
          <w:iCs/>
          <w:sz w:val="28"/>
          <w:szCs w:val="28"/>
        </w:rPr>
        <w:t xml:space="preserve">2026 </w:t>
      </w:r>
      <w:proofErr w:type="spellStart"/>
      <w:r w:rsidRPr="000C0F21">
        <w:rPr>
          <w:rFonts w:ascii="Times New Roman" w:hAnsi="Times New Roman" w:cs="Times New Roman"/>
          <w:bCs/>
          <w:iCs/>
          <w:sz w:val="28"/>
          <w:szCs w:val="28"/>
        </w:rPr>
        <w:t>жылдан</w:t>
      </w:r>
      <w:proofErr w:type="spellEnd"/>
      <w:r w:rsidRPr="000C0F21">
        <w:rPr>
          <w:rFonts w:ascii="Times New Roman" w:hAnsi="Times New Roman" w:cs="Times New Roman"/>
          <w:bCs/>
          <w:iCs/>
          <w:sz w:val="28"/>
          <w:szCs w:val="28"/>
        </w:rPr>
        <w:t xml:space="preserve"> </w:t>
      </w:r>
      <w:proofErr w:type="spellStart"/>
      <w:r w:rsidRPr="000C0F21">
        <w:rPr>
          <w:rFonts w:ascii="Times New Roman" w:hAnsi="Times New Roman" w:cs="Times New Roman"/>
          <w:bCs/>
          <w:iCs/>
          <w:sz w:val="28"/>
          <w:szCs w:val="28"/>
        </w:rPr>
        <w:t>бастап</w:t>
      </w:r>
      <w:proofErr w:type="spellEnd"/>
      <w:r w:rsidRPr="000C0F21">
        <w:rPr>
          <w:rFonts w:ascii="Times New Roman" w:hAnsi="Times New Roman" w:cs="Times New Roman"/>
          <w:bCs/>
          <w:iCs/>
          <w:sz w:val="28"/>
          <w:szCs w:val="28"/>
        </w:rPr>
        <w:t xml:space="preserve"> </w:t>
      </w:r>
      <w:proofErr w:type="spellStart"/>
      <w:r w:rsidRPr="000C0F21">
        <w:rPr>
          <w:rFonts w:ascii="Times New Roman" w:hAnsi="Times New Roman" w:cs="Times New Roman"/>
          <w:bCs/>
          <w:iCs/>
          <w:sz w:val="28"/>
          <w:szCs w:val="28"/>
        </w:rPr>
        <w:t>күшіне</w:t>
      </w:r>
      <w:proofErr w:type="spellEnd"/>
      <w:r w:rsidRPr="000C0F21">
        <w:rPr>
          <w:rFonts w:ascii="Times New Roman" w:hAnsi="Times New Roman" w:cs="Times New Roman"/>
          <w:bCs/>
          <w:iCs/>
          <w:sz w:val="28"/>
          <w:szCs w:val="28"/>
        </w:rPr>
        <w:t xml:space="preserve"> </w:t>
      </w:r>
      <w:proofErr w:type="spellStart"/>
      <w:r w:rsidRPr="000C0F21">
        <w:rPr>
          <w:rFonts w:ascii="Times New Roman" w:hAnsi="Times New Roman" w:cs="Times New Roman"/>
          <w:bCs/>
          <w:iCs/>
          <w:sz w:val="28"/>
          <w:szCs w:val="28"/>
        </w:rPr>
        <w:t>енеді</w:t>
      </w:r>
      <w:proofErr w:type="spellEnd"/>
      <w:r w:rsidRPr="000C0F21">
        <w:rPr>
          <w:rFonts w:ascii="Times New Roman" w:hAnsi="Times New Roman" w:cs="Times New Roman"/>
          <w:bCs/>
          <w:iCs/>
          <w:sz w:val="28"/>
          <w:szCs w:val="28"/>
        </w:rPr>
        <w:t>).</w:t>
      </w:r>
      <w:r w:rsidRPr="000C0F21">
        <w:rPr>
          <w:rFonts w:ascii="Times New Roman" w:hAnsi="Times New Roman" w:cs="Times New Roman"/>
          <w:bCs/>
          <w:iCs/>
          <w:sz w:val="28"/>
          <w:szCs w:val="28"/>
          <w:lang w:val="kk-KZ"/>
        </w:rPr>
        <w:t xml:space="preserve"> </w:t>
      </w:r>
    </w:p>
    <w:p w:rsidR="00C21B78" w:rsidRPr="000C0F21" w:rsidRDefault="00C21B78" w:rsidP="00C21B78">
      <w:pPr>
        <w:pStyle w:val="a4"/>
        <w:spacing w:after="0" w:line="240" w:lineRule="auto"/>
        <w:ind w:left="709"/>
        <w:jc w:val="both"/>
        <w:rPr>
          <w:sz w:val="28"/>
          <w:szCs w:val="28"/>
        </w:rPr>
      </w:pPr>
    </w:p>
    <w:p w:rsidR="00061B23" w:rsidRPr="000C0F21" w:rsidRDefault="000C0F21" w:rsidP="000C0F21">
      <w:pPr>
        <w:pStyle w:val="a4"/>
        <w:numPr>
          <w:ilvl w:val="0"/>
          <w:numId w:val="7"/>
        </w:numPr>
        <w:spacing w:after="0" w:line="240" w:lineRule="auto"/>
        <w:ind w:left="0" w:firstLine="709"/>
        <w:jc w:val="both"/>
        <w:rPr>
          <w:rFonts w:ascii="Times New Roman" w:hAnsi="Times New Roman" w:cs="Times New Roman"/>
          <w:b/>
          <w:sz w:val="28"/>
          <w:szCs w:val="28"/>
          <w:u w:val="single"/>
        </w:rPr>
      </w:pPr>
      <w:proofErr w:type="spellStart"/>
      <w:r w:rsidRPr="000C0F21">
        <w:rPr>
          <w:rFonts w:ascii="Times New Roman" w:hAnsi="Times New Roman" w:cs="Times New Roman"/>
          <w:sz w:val="28"/>
          <w:szCs w:val="28"/>
        </w:rPr>
        <w:t>Мемлекет</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басшысы</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барлық</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деңгейдегі</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мәслихаттар</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депутаттарының</w:t>
      </w:r>
      <w:proofErr w:type="spellEnd"/>
      <w:r w:rsidRPr="000C0F21">
        <w:rPr>
          <w:rFonts w:ascii="Times New Roman" w:hAnsi="Times New Roman" w:cs="Times New Roman"/>
          <w:sz w:val="28"/>
          <w:szCs w:val="28"/>
        </w:rPr>
        <w:t xml:space="preserve"> ІІ </w:t>
      </w:r>
      <w:proofErr w:type="spellStart"/>
      <w:r w:rsidRPr="000C0F21">
        <w:rPr>
          <w:rFonts w:ascii="Times New Roman" w:hAnsi="Times New Roman" w:cs="Times New Roman"/>
          <w:sz w:val="28"/>
          <w:szCs w:val="28"/>
        </w:rPr>
        <w:t>республикалық</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форумында</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сөйлеген</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сөзінде</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b/>
          <w:sz w:val="28"/>
          <w:szCs w:val="28"/>
          <w:u w:val="single"/>
        </w:rPr>
        <w:t>мәслихаттардың</w:t>
      </w:r>
      <w:proofErr w:type="spellEnd"/>
      <w:r w:rsidRPr="000C0F21">
        <w:rPr>
          <w:rFonts w:ascii="Times New Roman" w:hAnsi="Times New Roman" w:cs="Times New Roman"/>
          <w:b/>
          <w:sz w:val="28"/>
          <w:szCs w:val="28"/>
          <w:u w:val="single"/>
        </w:rPr>
        <w:t xml:space="preserve"> </w:t>
      </w:r>
      <w:proofErr w:type="spellStart"/>
      <w:r w:rsidRPr="000C0F21">
        <w:rPr>
          <w:rFonts w:ascii="Times New Roman" w:hAnsi="Times New Roman" w:cs="Times New Roman"/>
          <w:b/>
          <w:sz w:val="28"/>
          <w:szCs w:val="28"/>
          <w:u w:val="single"/>
        </w:rPr>
        <w:t>мемлекеттік</w:t>
      </w:r>
      <w:proofErr w:type="spellEnd"/>
      <w:r w:rsidRPr="000C0F21">
        <w:rPr>
          <w:rFonts w:ascii="Times New Roman" w:hAnsi="Times New Roman" w:cs="Times New Roman"/>
          <w:b/>
          <w:sz w:val="28"/>
          <w:szCs w:val="28"/>
          <w:u w:val="single"/>
        </w:rPr>
        <w:t xml:space="preserve"> </w:t>
      </w:r>
      <w:proofErr w:type="spellStart"/>
      <w:r w:rsidRPr="000C0F21">
        <w:rPr>
          <w:rFonts w:ascii="Times New Roman" w:hAnsi="Times New Roman" w:cs="Times New Roman"/>
          <w:b/>
          <w:sz w:val="28"/>
          <w:szCs w:val="28"/>
          <w:u w:val="single"/>
        </w:rPr>
        <w:t>биліктің</w:t>
      </w:r>
      <w:proofErr w:type="spellEnd"/>
      <w:r w:rsidRPr="000C0F21">
        <w:rPr>
          <w:rFonts w:ascii="Times New Roman" w:hAnsi="Times New Roman" w:cs="Times New Roman"/>
          <w:b/>
          <w:sz w:val="28"/>
          <w:szCs w:val="28"/>
          <w:u w:val="single"/>
        </w:rPr>
        <w:t xml:space="preserve"> </w:t>
      </w:r>
      <w:proofErr w:type="spellStart"/>
      <w:r w:rsidRPr="000C0F21">
        <w:rPr>
          <w:rFonts w:ascii="Times New Roman" w:hAnsi="Times New Roman" w:cs="Times New Roman"/>
          <w:b/>
          <w:sz w:val="28"/>
          <w:szCs w:val="28"/>
          <w:u w:val="single"/>
        </w:rPr>
        <w:t>маңызды</w:t>
      </w:r>
      <w:proofErr w:type="spellEnd"/>
      <w:r w:rsidRPr="000C0F21">
        <w:rPr>
          <w:rFonts w:ascii="Times New Roman" w:hAnsi="Times New Roman" w:cs="Times New Roman"/>
          <w:b/>
          <w:sz w:val="28"/>
          <w:szCs w:val="28"/>
          <w:u w:val="single"/>
        </w:rPr>
        <w:t xml:space="preserve"> </w:t>
      </w:r>
      <w:proofErr w:type="spellStart"/>
      <w:r w:rsidRPr="000C0F21">
        <w:rPr>
          <w:rFonts w:ascii="Times New Roman" w:hAnsi="Times New Roman" w:cs="Times New Roman"/>
          <w:b/>
          <w:sz w:val="28"/>
          <w:szCs w:val="28"/>
          <w:u w:val="single"/>
        </w:rPr>
        <w:t>тармағы</w:t>
      </w:r>
      <w:proofErr w:type="spellEnd"/>
      <w:r w:rsidRPr="000C0F21">
        <w:rPr>
          <w:rFonts w:ascii="Times New Roman" w:hAnsi="Times New Roman" w:cs="Times New Roman"/>
          <w:b/>
          <w:sz w:val="28"/>
          <w:szCs w:val="28"/>
          <w:u w:val="single"/>
        </w:rPr>
        <w:t xml:space="preserve"> </w:t>
      </w:r>
      <w:proofErr w:type="spellStart"/>
      <w:r w:rsidRPr="000C0F21">
        <w:rPr>
          <w:rFonts w:ascii="Times New Roman" w:hAnsi="Times New Roman" w:cs="Times New Roman"/>
          <w:b/>
          <w:sz w:val="28"/>
          <w:szCs w:val="28"/>
          <w:u w:val="single"/>
        </w:rPr>
        <w:t>ретіндегі</w:t>
      </w:r>
      <w:proofErr w:type="spellEnd"/>
      <w:r w:rsidRPr="000C0F21">
        <w:rPr>
          <w:rFonts w:ascii="Times New Roman" w:hAnsi="Times New Roman" w:cs="Times New Roman"/>
          <w:b/>
          <w:sz w:val="28"/>
          <w:szCs w:val="28"/>
          <w:u w:val="single"/>
        </w:rPr>
        <w:t xml:space="preserve"> </w:t>
      </w:r>
      <w:proofErr w:type="spellStart"/>
      <w:proofErr w:type="gramStart"/>
      <w:r w:rsidRPr="000C0F21">
        <w:rPr>
          <w:rFonts w:ascii="Times New Roman" w:hAnsi="Times New Roman" w:cs="Times New Roman"/>
          <w:b/>
          <w:sz w:val="28"/>
          <w:szCs w:val="28"/>
          <w:u w:val="single"/>
        </w:rPr>
        <w:t>р</w:t>
      </w:r>
      <w:proofErr w:type="gramEnd"/>
      <w:r w:rsidRPr="000C0F21">
        <w:rPr>
          <w:rFonts w:ascii="Times New Roman" w:hAnsi="Times New Roman" w:cs="Times New Roman"/>
          <w:b/>
          <w:sz w:val="28"/>
          <w:szCs w:val="28"/>
          <w:u w:val="single"/>
        </w:rPr>
        <w:t>өлін</w:t>
      </w:r>
      <w:proofErr w:type="spellEnd"/>
      <w:r w:rsidRPr="000C0F21">
        <w:rPr>
          <w:rFonts w:ascii="Times New Roman" w:hAnsi="Times New Roman" w:cs="Times New Roman"/>
          <w:b/>
          <w:sz w:val="28"/>
          <w:szCs w:val="28"/>
          <w:u w:val="single"/>
        </w:rPr>
        <w:t xml:space="preserve"> </w:t>
      </w:r>
      <w:proofErr w:type="spellStart"/>
      <w:r w:rsidRPr="000C0F21">
        <w:rPr>
          <w:rFonts w:ascii="Times New Roman" w:hAnsi="Times New Roman" w:cs="Times New Roman"/>
          <w:b/>
          <w:sz w:val="28"/>
          <w:szCs w:val="28"/>
          <w:u w:val="single"/>
        </w:rPr>
        <w:t>атап</w:t>
      </w:r>
      <w:proofErr w:type="spellEnd"/>
      <w:r w:rsidRPr="000C0F21">
        <w:rPr>
          <w:rFonts w:ascii="Times New Roman" w:hAnsi="Times New Roman" w:cs="Times New Roman"/>
          <w:b/>
          <w:sz w:val="28"/>
          <w:szCs w:val="28"/>
          <w:u w:val="single"/>
        </w:rPr>
        <w:t xml:space="preserve"> </w:t>
      </w:r>
      <w:proofErr w:type="spellStart"/>
      <w:r w:rsidRPr="000C0F21">
        <w:rPr>
          <w:rFonts w:ascii="Times New Roman" w:hAnsi="Times New Roman" w:cs="Times New Roman"/>
          <w:b/>
          <w:sz w:val="28"/>
          <w:szCs w:val="28"/>
          <w:u w:val="single"/>
        </w:rPr>
        <w:t>өтті</w:t>
      </w:r>
      <w:proofErr w:type="spellEnd"/>
      <w:r w:rsidRPr="000C0F21">
        <w:rPr>
          <w:rFonts w:ascii="Times New Roman" w:hAnsi="Times New Roman" w:cs="Times New Roman"/>
          <w:sz w:val="28"/>
          <w:szCs w:val="28"/>
        </w:rPr>
        <w:t>.</w:t>
      </w:r>
    </w:p>
    <w:p w:rsidR="000C0F21" w:rsidRPr="000C0F21" w:rsidRDefault="000C0F21" w:rsidP="000C0F21">
      <w:pPr>
        <w:spacing w:after="0" w:line="240" w:lineRule="auto"/>
        <w:ind w:firstLine="709"/>
        <w:jc w:val="both"/>
        <w:rPr>
          <w:rFonts w:ascii="Times New Roman" w:hAnsi="Times New Roman" w:cs="Times New Roman"/>
          <w:sz w:val="28"/>
          <w:szCs w:val="28"/>
          <w:lang w:val="kk-KZ"/>
        </w:rPr>
      </w:pPr>
      <w:r w:rsidRPr="000C0F21">
        <w:rPr>
          <w:rFonts w:ascii="Times New Roman" w:hAnsi="Times New Roman" w:cs="Times New Roman"/>
          <w:sz w:val="28"/>
          <w:szCs w:val="28"/>
        </w:rPr>
        <w:t xml:space="preserve">Президент </w:t>
      </w:r>
      <w:proofErr w:type="spellStart"/>
      <w:r w:rsidRPr="000C0F21">
        <w:rPr>
          <w:rFonts w:ascii="Times New Roman" w:hAnsi="Times New Roman" w:cs="Times New Roman"/>
          <w:sz w:val="28"/>
          <w:szCs w:val="28"/>
        </w:rPr>
        <w:t>депутаттарға</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өкілді</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билік</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функцияларын</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тиі</w:t>
      </w:r>
      <w:proofErr w:type="gramStart"/>
      <w:r w:rsidRPr="000C0F21">
        <w:rPr>
          <w:rFonts w:ascii="Times New Roman" w:hAnsi="Times New Roman" w:cs="Times New Roman"/>
          <w:sz w:val="28"/>
          <w:szCs w:val="28"/>
        </w:rPr>
        <w:t>ст</w:t>
      </w:r>
      <w:proofErr w:type="gramEnd"/>
      <w:r w:rsidRPr="000C0F21">
        <w:rPr>
          <w:rFonts w:ascii="Times New Roman" w:hAnsi="Times New Roman" w:cs="Times New Roman"/>
          <w:sz w:val="28"/>
          <w:szCs w:val="28"/>
        </w:rPr>
        <w:t>і</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деңгейде</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және</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халықтың</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тілектеріне</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сәйкес</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орындауға</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мүмкіндік</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беретін</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бірқатар</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міндеттерді</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белгіледі</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Атап</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айтқанда</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ол</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мәслихат</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депутаттарының</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құзырет</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деңгейін</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жоспарлы</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түрде</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арттыру</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қажеттігін</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атап</w:t>
      </w:r>
      <w:proofErr w:type="spellEnd"/>
      <w:r w:rsidRPr="000C0F21">
        <w:rPr>
          <w:rFonts w:ascii="Times New Roman" w:hAnsi="Times New Roman" w:cs="Times New Roman"/>
          <w:sz w:val="28"/>
          <w:szCs w:val="28"/>
        </w:rPr>
        <w:t xml:space="preserve"> </w:t>
      </w:r>
      <w:proofErr w:type="spellStart"/>
      <w:r w:rsidRPr="000C0F21">
        <w:rPr>
          <w:rFonts w:ascii="Times New Roman" w:hAnsi="Times New Roman" w:cs="Times New Roman"/>
          <w:sz w:val="28"/>
          <w:szCs w:val="28"/>
        </w:rPr>
        <w:t>өтті</w:t>
      </w:r>
      <w:proofErr w:type="spellEnd"/>
      <w:r w:rsidRPr="000C0F21">
        <w:rPr>
          <w:rFonts w:ascii="Times New Roman" w:hAnsi="Times New Roman" w:cs="Times New Roman"/>
          <w:sz w:val="28"/>
          <w:szCs w:val="28"/>
        </w:rPr>
        <w:t>.</w:t>
      </w:r>
    </w:p>
    <w:p w:rsidR="000C0F21" w:rsidRPr="000C0F21" w:rsidRDefault="000C0F21" w:rsidP="000C0F21">
      <w:pPr>
        <w:spacing w:after="0" w:line="240" w:lineRule="auto"/>
        <w:ind w:firstLine="709"/>
        <w:jc w:val="both"/>
        <w:rPr>
          <w:rFonts w:ascii="Times New Roman" w:hAnsi="Times New Roman" w:cs="Times New Roman"/>
          <w:sz w:val="28"/>
          <w:szCs w:val="28"/>
          <w:lang w:val="kk-KZ"/>
        </w:rPr>
      </w:pPr>
      <w:r w:rsidRPr="000C0F21">
        <w:rPr>
          <w:rFonts w:ascii="Times New Roman" w:hAnsi="Times New Roman" w:cs="Times New Roman"/>
          <w:sz w:val="28"/>
          <w:szCs w:val="28"/>
          <w:lang w:val="kk-KZ"/>
        </w:rPr>
        <w:t xml:space="preserve">Мемлекет басшысы: «Мәслихаттардың жергілікті өзін-өзі басқарудың негізгі институты ретіндегі тиімділігі олардың депутаттарының кәсібилігіне тікелей байланысты. Білікті және құзыретті депутаттар, ең алдымен, ұсынылған партияларға қызығушылық танытуы керек. Бүгін мәслихат депутаттарын оқыту </w:t>
      </w:r>
      <w:r w:rsidRPr="000C0F21">
        <w:rPr>
          <w:rFonts w:ascii="Times New Roman" w:hAnsi="Times New Roman" w:cs="Times New Roman"/>
          <w:sz w:val="28"/>
          <w:szCs w:val="28"/>
          <w:lang w:val="kk-KZ"/>
        </w:rPr>
        <w:lastRenderedPageBreak/>
        <w:t>бойынша ұсыныс айтылды. Бұл міндетті шешуге Мемлекеттік басқару академиясы қосылуы тиіс.</w:t>
      </w:r>
    </w:p>
    <w:p w:rsidR="000C0F21" w:rsidRPr="000C0F21" w:rsidRDefault="000C0F21" w:rsidP="000C0F21">
      <w:pPr>
        <w:spacing w:after="0" w:line="240" w:lineRule="auto"/>
        <w:ind w:firstLine="709"/>
        <w:jc w:val="both"/>
        <w:rPr>
          <w:rFonts w:ascii="Times New Roman" w:hAnsi="Times New Roman" w:cs="Times New Roman"/>
          <w:sz w:val="28"/>
          <w:szCs w:val="28"/>
          <w:lang w:val="kk-KZ"/>
        </w:rPr>
      </w:pPr>
      <w:r w:rsidRPr="000C0F21">
        <w:rPr>
          <w:rFonts w:ascii="Times New Roman" w:hAnsi="Times New Roman" w:cs="Times New Roman"/>
          <w:sz w:val="28"/>
          <w:szCs w:val="28"/>
          <w:lang w:val="kk-KZ"/>
        </w:rPr>
        <w:t xml:space="preserve">Партиялар өз депутаттарының құзыретін арттыру мақсатында Академиямен ынтымақтастық мүмкіндігін қарастыру қажет деп санаймын. Әрине, бұл жұмысты аймақтық ерекшеліктерді, халық қалаулыларының кәсіби және қоғамдық-саяси тәжірибесін ескере отырып ұйымдастыру керек. Сонымен қатар, депутаттар азаматтармен тікелей өзара іс-қимыл жасай білуі және қоғамды өз жұмысы туралы жан-жақты хабардар ете білуі тиіс. Бұл мәселеде әлі де елеулі олқылықтар бар» деп атап өтті. </w:t>
      </w:r>
    </w:p>
    <w:p w:rsidR="000C0F21" w:rsidRPr="000C0F21" w:rsidRDefault="000C0F21" w:rsidP="000C0F21">
      <w:pPr>
        <w:spacing w:after="0" w:line="240" w:lineRule="auto"/>
        <w:ind w:firstLine="709"/>
        <w:jc w:val="both"/>
        <w:rPr>
          <w:rFonts w:ascii="Times New Roman" w:hAnsi="Times New Roman" w:cs="Times New Roman"/>
          <w:sz w:val="28"/>
          <w:szCs w:val="28"/>
          <w:lang w:val="kk-KZ"/>
        </w:rPr>
      </w:pPr>
      <w:r w:rsidRPr="000C0F21">
        <w:rPr>
          <w:rFonts w:ascii="Times New Roman" w:hAnsi="Times New Roman" w:cs="Times New Roman"/>
          <w:sz w:val="28"/>
          <w:szCs w:val="28"/>
          <w:lang w:val="kk-KZ"/>
        </w:rPr>
        <w:t>Бүгінде барлық деңгейдегі мәслихат депутаттары мемлекеттік қызметшілерді айтпағанда, мемлекеттік басқару академиясының филиалдарында мемлекеттік сатып алу порталы арқылы білім алуда, яғни бәсекелестік ортада. Бұл Қазақстан Республикасының Президенті                             Қасым-Жомарт Тоқаевтың тапсырмасын орындауға қайшы келеді.</w:t>
      </w:r>
    </w:p>
    <w:p w:rsidR="000C0F21" w:rsidRPr="000C0F21" w:rsidRDefault="000C0F21" w:rsidP="000C0F21">
      <w:pPr>
        <w:spacing w:after="0" w:line="240" w:lineRule="auto"/>
        <w:ind w:firstLine="709"/>
        <w:jc w:val="both"/>
        <w:rPr>
          <w:rFonts w:ascii="Times New Roman" w:hAnsi="Times New Roman" w:cs="Times New Roman"/>
          <w:sz w:val="28"/>
          <w:szCs w:val="28"/>
          <w:lang w:val="kk-KZ"/>
        </w:rPr>
      </w:pPr>
      <w:r w:rsidRPr="000C0F21">
        <w:rPr>
          <w:rFonts w:ascii="Times New Roman" w:hAnsi="Times New Roman" w:cs="Times New Roman"/>
          <w:sz w:val="28"/>
          <w:szCs w:val="28"/>
          <w:lang w:val="kk-KZ"/>
        </w:rPr>
        <w:t>Сондай-ақ, тұрақты жұмыс орындарынан қол үзіп, кейбір депутаттарды үздіксіз оқытуды қамтамасыз етуде қиындықтар бар. Мәслихат депутаттары қолы бос адамдар қатарына жатпайды.</w:t>
      </w:r>
    </w:p>
    <w:p w:rsidR="007B6DEC" w:rsidRPr="000C0F21" w:rsidRDefault="007B6DEC" w:rsidP="000C0F21">
      <w:pPr>
        <w:spacing w:after="0" w:line="240" w:lineRule="auto"/>
        <w:ind w:firstLine="709"/>
        <w:jc w:val="both"/>
        <w:rPr>
          <w:rFonts w:ascii="Times New Roman" w:hAnsi="Times New Roman" w:cs="Times New Roman"/>
          <w:b/>
          <w:sz w:val="28"/>
          <w:szCs w:val="28"/>
          <w:u w:val="single"/>
          <w:lang w:val="kk-KZ"/>
        </w:rPr>
      </w:pPr>
      <w:r w:rsidRPr="000C0F21">
        <w:rPr>
          <w:rFonts w:ascii="Times New Roman" w:hAnsi="Times New Roman" w:cs="Times New Roman"/>
          <w:b/>
          <w:sz w:val="28"/>
          <w:szCs w:val="28"/>
          <w:u w:val="single"/>
          <w:lang w:val="kk-KZ"/>
        </w:rPr>
        <w:t xml:space="preserve">Ұсыныс: </w:t>
      </w:r>
      <w:r w:rsidRPr="000C0F21">
        <w:rPr>
          <w:rFonts w:ascii="Times New Roman" w:hAnsi="Times New Roman" w:cs="Times New Roman"/>
          <w:sz w:val="28"/>
          <w:szCs w:val="28"/>
          <w:lang w:val="kk-KZ"/>
        </w:rPr>
        <w:t>«Жергілікті мемлекеттік басқару және өзін-өзі басқару туралы» Заңға, «Қостанай облыстық мәслихатының регламентіне» тиісті түзетулер қаралсын және енгізілсін (нақты механизмдерді реттеу үшін).</w:t>
      </w:r>
    </w:p>
    <w:p w:rsidR="003C21FF" w:rsidRPr="000C0F21" w:rsidRDefault="003C21FF" w:rsidP="000C0F21">
      <w:pPr>
        <w:spacing w:after="0" w:line="240" w:lineRule="auto"/>
        <w:ind w:firstLine="709"/>
        <w:jc w:val="both"/>
        <w:rPr>
          <w:rFonts w:ascii="Times New Roman" w:hAnsi="Times New Roman" w:cs="Times New Roman"/>
          <w:sz w:val="28"/>
          <w:szCs w:val="28"/>
          <w:lang w:val="kk-KZ"/>
        </w:rPr>
      </w:pPr>
    </w:p>
    <w:p w:rsidR="003C21FF" w:rsidRPr="00C21B78" w:rsidRDefault="003C21FF" w:rsidP="000C0F21">
      <w:pPr>
        <w:spacing w:after="0" w:line="240" w:lineRule="auto"/>
        <w:ind w:firstLine="709"/>
        <w:jc w:val="both"/>
        <w:rPr>
          <w:rFonts w:ascii="Times New Roman" w:hAnsi="Times New Roman" w:cs="Times New Roman"/>
          <w:sz w:val="28"/>
          <w:szCs w:val="28"/>
          <w:lang w:val="kk-KZ"/>
        </w:rPr>
      </w:pPr>
      <w:r w:rsidRPr="000C0F21">
        <w:rPr>
          <w:rFonts w:ascii="Times New Roman" w:eastAsia="Times New Roman" w:hAnsi="Times New Roman" w:cs="Times New Roman"/>
          <w:bCs/>
          <w:sz w:val="28"/>
          <w:szCs w:val="28"/>
          <w:bdr w:val="none" w:sz="0" w:space="0" w:color="auto" w:frame="1"/>
          <w:lang w:val="kk-KZ" w:eastAsia="ru-RU"/>
        </w:rPr>
        <w:tab/>
      </w:r>
      <w:r w:rsidR="007B6DEC" w:rsidRPr="000C0F21">
        <w:rPr>
          <w:rFonts w:ascii="Times New Roman" w:hAnsi="Times New Roman" w:cs="Times New Roman"/>
          <w:sz w:val="28"/>
          <w:szCs w:val="28"/>
          <w:lang w:val="kk-KZ"/>
        </w:rPr>
        <w:t>Алдын ала алғыс білдіремін</w:t>
      </w:r>
      <w:r w:rsidR="0043441F" w:rsidRPr="00C21B78">
        <w:rPr>
          <w:rFonts w:ascii="Times New Roman" w:hAnsi="Times New Roman" w:cs="Times New Roman"/>
          <w:sz w:val="28"/>
          <w:szCs w:val="28"/>
          <w:lang w:val="kk-KZ"/>
        </w:rPr>
        <w:t>!</w:t>
      </w:r>
    </w:p>
    <w:p w:rsidR="003C21FF" w:rsidRPr="00C21B78" w:rsidRDefault="003C21FF" w:rsidP="003C21FF">
      <w:pPr>
        <w:spacing w:after="0" w:line="240" w:lineRule="auto"/>
        <w:jc w:val="both"/>
        <w:rPr>
          <w:rFonts w:ascii="Times New Roman" w:hAnsi="Times New Roman" w:cs="Times New Roman"/>
          <w:sz w:val="28"/>
          <w:szCs w:val="28"/>
          <w:lang w:val="kk-KZ"/>
        </w:rPr>
      </w:pPr>
    </w:p>
    <w:p w:rsidR="003C21FF" w:rsidRPr="00C21B78" w:rsidRDefault="003C21FF" w:rsidP="003C21FF">
      <w:pPr>
        <w:spacing w:after="0" w:line="240" w:lineRule="auto"/>
        <w:jc w:val="both"/>
        <w:rPr>
          <w:rFonts w:ascii="Times New Roman" w:hAnsi="Times New Roman" w:cs="Times New Roman"/>
          <w:sz w:val="28"/>
          <w:szCs w:val="28"/>
          <w:lang w:val="kk-KZ"/>
        </w:rPr>
      </w:pPr>
    </w:p>
    <w:p w:rsidR="007B6DEC" w:rsidRPr="000C0F21" w:rsidRDefault="007B6DEC" w:rsidP="007B6DEC">
      <w:pPr>
        <w:pStyle w:val="ab"/>
        <w:ind w:firstLine="708"/>
        <w:jc w:val="both"/>
        <w:rPr>
          <w:rFonts w:ascii="Times New Roman" w:hAnsi="Times New Roman" w:cs="Times New Roman"/>
          <w:b/>
          <w:sz w:val="28"/>
          <w:szCs w:val="28"/>
          <w:lang w:val="kk-KZ"/>
        </w:rPr>
      </w:pPr>
      <w:r w:rsidRPr="000C0F21">
        <w:rPr>
          <w:rFonts w:ascii="Times New Roman" w:hAnsi="Times New Roman" w:cs="Times New Roman"/>
          <w:b/>
          <w:sz w:val="28"/>
          <w:szCs w:val="28"/>
          <w:lang w:val="kk-KZ"/>
        </w:rPr>
        <w:t xml:space="preserve">Қостанай облыстық </w:t>
      </w:r>
    </w:p>
    <w:p w:rsidR="003C21FF" w:rsidRPr="000C0F21" w:rsidRDefault="007B6DEC" w:rsidP="007B6DEC">
      <w:pPr>
        <w:pStyle w:val="ab"/>
        <w:ind w:firstLine="708"/>
        <w:jc w:val="both"/>
        <w:rPr>
          <w:rFonts w:ascii="Times New Roman" w:hAnsi="Times New Roman" w:cs="Times New Roman"/>
          <w:b/>
          <w:sz w:val="28"/>
          <w:szCs w:val="28"/>
          <w:lang w:val="kk-KZ"/>
        </w:rPr>
      </w:pPr>
      <w:r w:rsidRPr="000C0F21">
        <w:rPr>
          <w:rFonts w:ascii="Times New Roman" w:hAnsi="Times New Roman" w:cs="Times New Roman"/>
          <w:b/>
          <w:sz w:val="28"/>
          <w:szCs w:val="28"/>
          <w:lang w:val="kk-KZ"/>
        </w:rPr>
        <w:t>мәслихатының депутаты                                                     Ғ</w:t>
      </w:r>
      <w:r w:rsidR="00A40B18" w:rsidRPr="000C0F21">
        <w:rPr>
          <w:rFonts w:ascii="Times New Roman" w:hAnsi="Times New Roman" w:cs="Times New Roman"/>
          <w:b/>
          <w:sz w:val="28"/>
          <w:szCs w:val="28"/>
        </w:rPr>
        <w:t>.</w:t>
      </w:r>
      <w:r w:rsidRPr="000C0F21">
        <w:rPr>
          <w:rFonts w:ascii="Times New Roman" w:hAnsi="Times New Roman" w:cs="Times New Roman"/>
          <w:b/>
          <w:sz w:val="28"/>
          <w:szCs w:val="28"/>
          <w:lang w:val="kk-KZ"/>
        </w:rPr>
        <w:t xml:space="preserve"> </w:t>
      </w:r>
      <w:proofErr w:type="spellStart"/>
      <w:r w:rsidR="00A40B18" w:rsidRPr="000C0F21">
        <w:rPr>
          <w:rFonts w:ascii="Times New Roman" w:hAnsi="Times New Roman" w:cs="Times New Roman"/>
          <w:b/>
          <w:sz w:val="28"/>
          <w:szCs w:val="28"/>
        </w:rPr>
        <w:t>Есеева</w:t>
      </w:r>
      <w:proofErr w:type="spellEnd"/>
    </w:p>
    <w:p w:rsidR="003C21FF" w:rsidRPr="000C0F21" w:rsidRDefault="003C21FF" w:rsidP="003C21FF">
      <w:pPr>
        <w:pStyle w:val="ab"/>
        <w:jc w:val="both"/>
        <w:rPr>
          <w:rFonts w:ascii="Times New Roman" w:hAnsi="Times New Roman" w:cs="Times New Roman"/>
          <w:i/>
          <w:sz w:val="24"/>
          <w:szCs w:val="24"/>
        </w:rPr>
      </w:pPr>
    </w:p>
    <w:p w:rsidR="003C21FF" w:rsidRPr="000C0F21" w:rsidRDefault="003C21FF" w:rsidP="003C21FF">
      <w:pPr>
        <w:pStyle w:val="ab"/>
        <w:jc w:val="both"/>
        <w:rPr>
          <w:rFonts w:ascii="Times New Roman" w:hAnsi="Times New Roman" w:cs="Times New Roman"/>
          <w:i/>
          <w:sz w:val="24"/>
          <w:szCs w:val="24"/>
        </w:rPr>
      </w:pPr>
    </w:p>
    <w:p w:rsidR="003C21FF" w:rsidRPr="000C0F21" w:rsidRDefault="00E508FC" w:rsidP="00E508FC">
      <w:pPr>
        <w:pStyle w:val="ab"/>
        <w:ind w:left="-284" w:firstLine="992"/>
        <w:jc w:val="both"/>
        <w:rPr>
          <w:rFonts w:ascii="Times New Roman" w:hAnsi="Times New Roman" w:cs="Times New Roman"/>
          <w:i/>
          <w:sz w:val="24"/>
          <w:szCs w:val="24"/>
        </w:rPr>
      </w:pPr>
      <w:r w:rsidRPr="000C0F21">
        <w:rPr>
          <w:rFonts w:ascii="Times New Roman" w:hAnsi="Times New Roman" w:cs="Times New Roman"/>
          <w:i/>
          <w:sz w:val="24"/>
          <w:szCs w:val="24"/>
        </w:rPr>
        <w:t xml:space="preserve">Телефон: </w:t>
      </w:r>
      <w:r w:rsidR="0051139C" w:rsidRPr="000C0F21">
        <w:rPr>
          <w:rFonts w:ascii="Times New Roman" w:hAnsi="Times New Roman" w:cs="Times New Roman"/>
          <w:i/>
          <w:sz w:val="24"/>
          <w:szCs w:val="24"/>
        </w:rPr>
        <w:t>8-707-896-52-89</w:t>
      </w:r>
    </w:p>
    <w:p w:rsidR="00987907" w:rsidRDefault="00987907" w:rsidP="00A3314C">
      <w:pPr>
        <w:spacing w:after="0" w:line="240" w:lineRule="auto"/>
        <w:ind w:firstLine="709"/>
        <w:jc w:val="both"/>
        <w:rPr>
          <w:rFonts w:ascii="Times New Roman" w:hAnsi="Times New Roman" w:cs="Times New Roman"/>
          <w:b/>
          <w:bCs/>
          <w:sz w:val="28"/>
          <w:szCs w:val="28"/>
          <w:lang w:val="kk-KZ"/>
        </w:rPr>
      </w:pPr>
    </w:p>
    <w:p w:rsidR="007B6DEC" w:rsidRDefault="007B6DEC" w:rsidP="00A3314C">
      <w:pPr>
        <w:spacing w:after="0" w:line="240" w:lineRule="auto"/>
        <w:ind w:firstLine="709"/>
        <w:jc w:val="both"/>
        <w:rPr>
          <w:rFonts w:ascii="Times New Roman" w:hAnsi="Times New Roman" w:cs="Times New Roman"/>
          <w:b/>
          <w:bCs/>
          <w:sz w:val="28"/>
          <w:szCs w:val="28"/>
          <w:lang w:val="kk-KZ"/>
        </w:rPr>
      </w:pPr>
    </w:p>
    <w:p w:rsidR="007B6DEC" w:rsidRDefault="007B6DEC" w:rsidP="00A3314C">
      <w:pPr>
        <w:spacing w:after="0" w:line="240" w:lineRule="auto"/>
        <w:ind w:firstLine="709"/>
        <w:jc w:val="both"/>
        <w:rPr>
          <w:rFonts w:ascii="Times New Roman" w:hAnsi="Times New Roman" w:cs="Times New Roman"/>
          <w:b/>
          <w:bCs/>
          <w:sz w:val="28"/>
          <w:szCs w:val="28"/>
          <w:lang w:val="kk-KZ"/>
        </w:rPr>
      </w:pPr>
    </w:p>
    <w:p w:rsidR="007B6DEC" w:rsidRDefault="007B6DEC" w:rsidP="00A3314C">
      <w:pPr>
        <w:spacing w:after="0" w:line="240" w:lineRule="auto"/>
        <w:ind w:firstLine="709"/>
        <w:jc w:val="both"/>
        <w:rPr>
          <w:rFonts w:ascii="Times New Roman" w:hAnsi="Times New Roman" w:cs="Times New Roman"/>
          <w:b/>
          <w:bCs/>
          <w:sz w:val="28"/>
          <w:szCs w:val="28"/>
          <w:lang w:val="kk-KZ"/>
        </w:rPr>
      </w:pPr>
    </w:p>
    <w:p w:rsidR="007B6DEC" w:rsidRDefault="007B6DEC" w:rsidP="00A3314C">
      <w:pPr>
        <w:spacing w:after="0" w:line="240" w:lineRule="auto"/>
        <w:ind w:firstLine="709"/>
        <w:jc w:val="both"/>
        <w:rPr>
          <w:rFonts w:ascii="Times New Roman" w:hAnsi="Times New Roman" w:cs="Times New Roman"/>
          <w:b/>
          <w:bCs/>
          <w:sz w:val="28"/>
          <w:szCs w:val="28"/>
          <w:lang w:val="kk-KZ"/>
        </w:rPr>
      </w:pPr>
    </w:p>
    <w:p w:rsidR="007B6DEC" w:rsidRDefault="007B6DEC" w:rsidP="00A3314C">
      <w:pPr>
        <w:spacing w:after="0" w:line="240" w:lineRule="auto"/>
        <w:ind w:firstLine="709"/>
        <w:jc w:val="both"/>
        <w:rPr>
          <w:rFonts w:ascii="Times New Roman" w:hAnsi="Times New Roman" w:cs="Times New Roman"/>
          <w:b/>
          <w:bCs/>
          <w:sz w:val="28"/>
          <w:szCs w:val="28"/>
          <w:lang w:val="kk-KZ"/>
        </w:rPr>
      </w:pPr>
    </w:p>
    <w:p w:rsidR="000C0F21" w:rsidRDefault="000C0F21" w:rsidP="00A3314C">
      <w:pPr>
        <w:spacing w:after="0" w:line="240" w:lineRule="auto"/>
        <w:ind w:firstLine="709"/>
        <w:jc w:val="both"/>
        <w:rPr>
          <w:rFonts w:ascii="Times New Roman" w:hAnsi="Times New Roman" w:cs="Times New Roman"/>
          <w:b/>
          <w:bCs/>
          <w:sz w:val="28"/>
          <w:szCs w:val="28"/>
          <w:lang w:val="kk-KZ"/>
        </w:rPr>
      </w:pPr>
    </w:p>
    <w:p w:rsidR="000C0F21" w:rsidRDefault="000C0F21" w:rsidP="00A3314C">
      <w:pPr>
        <w:spacing w:after="0" w:line="240" w:lineRule="auto"/>
        <w:ind w:firstLine="709"/>
        <w:jc w:val="both"/>
        <w:rPr>
          <w:rFonts w:ascii="Times New Roman" w:hAnsi="Times New Roman" w:cs="Times New Roman"/>
          <w:b/>
          <w:bCs/>
          <w:sz w:val="28"/>
          <w:szCs w:val="28"/>
          <w:lang w:val="kk-KZ"/>
        </w:rPr>
      </w:pPr>
    </w:p>
    <w:p w:rsidR="000C0F21" w:rsidRDefault="000C0F21" w:rsidP="00A3314C">
      <w:pPr>
        <w:spacing w:after="0" w:line="240" w:lineRule="auto"/>
        <w:ind w:firstLine="709"/>
        <w:jc w:val="both"/>
        <w:rPr>
          <w:rFonts w:ascii="Times New Roman" w:hAnsi="Times New Roman" w:cs="Times New Roman"/>
          <w:b/>
          <w:bCs/>
          <w:sz w:val="28"/>
          <w:szCs w:val="28"/>
          <w:lang w:val="kk-KZ"/>
        </w:rPr>
      </w:pPr>
    </w:p>
    <w:p w:rsidR="000C0F21" w:rsidRDefault="000C0F21" w:rsidP="00A3314C">
      <w:pPr>
        <w:spacing w:after="0" w:line="240" w:lineRule="auto"/>
        <w:ind w:firstLine="709"/>
        <w:jc w:val="both"/>
        <w:rPr>
          <w:rFonts w:ascii="Times New Roman" w:hAnsi="Times New Roman" w:cs="Times New Roman"/>
          <w:b/>
          <w:bCs/>
          <w:sz w:val="28"/>
          <w:szCs w:val="28"/>
          <w:lang w:val="kk-KZ"/>
        </w:rPr>
      </w:pPr>
    </w:p>
    <w:p w:rsidR="000C0F21" w:rsidRDefault="000C0F21" w:rsidP="00A3314C">
      <w:pPr>
        <w:spacing w:after="0" w:line="240" w:lineRule="auto"/>
        <w:ind w:firstLine="709"/>
        <w:jc w:val="both"/>
        <w:rPr>
          <w:rFonts w:ascii="Times New Roman" w:hAnsi="Times New Roman" w:cs="Times New Roman"/>
          <w:b/>
          <w:bCs/>
          <w:sz w:val="28"/>
          <w:szCs w:val="28"/>
          <w:lang w:val="kk-KZ"/>
        </w:rPr>
      </w:pPr>
    </w:p>
    <w:p w:rsidR="000C0F21" w:rsidRDefault="000C0F21" w:rsidP="00A3314C">
      <w:pPr>
        <w:spacing w:after="0" w:line="240" w:lineRule="auto"/>
        <w:ind w:firstLine="709"/>
        <w:jc w:val="both"/>
        <w:rPr>
          <w:rFonts w:ascii="Times New Roman" w:hAnsi="Times New Roman" w:cs="Times New Roman"/>
          <w:b/>
          <w:bCs/>
          <w:sz w:val="28"/>
          <w:szCs w:val="28"/>
          <w:lang w:val="kk-KZ"/>
        </w:rPr>
      </w:pPr>
    </w:p>
    <w:p w:rsidR="000C0F21" w:rsidRDefault="000C0F21" w:rsidP="00A3314C">
      <w:pPr>
        <w:spacing w:after="0" w:line="240" w:lineRule="auto"/>
        <w:ind w:firstLine="709"/>
        <w:jc w:val="both"/>
        <w:rPr>
          <w:rFonts w:ascii="Times New Roman" w:hAnsi="Times New Roman" w:cs="Times New Roman"/>
          <w:b/>
          <w:bCs/>
          <w:sz w:val="28"/>
          <w:szCs w:val="28"/>
          <w:lang w:val="kk-KZ"/>
        </w:rPr>
      </w:pPr>
    </w:p>
    <w:p w:rsidR="007B6DEC" w:rsidRDefault="007B6DEC" w:rsidP="00A3314C">
      <w:pPr>
        <w:spacing w:after="0" w:line="240" w:lineRule="auto"/>
        <w:ind w:firstLine="709"/>
        <w:jc w:val="both"/>
        <w:rPr>
          <w:rFonts w:ascii="Times New Roman" w:hAnsi="Times New Roman" w:cs="Times New Roman"/>
          <w:b/>
          <w:bCs/>
          <w:sz w:val="28"/>
          <w:szCs w:val="28"/>
          <w:lang w:val="kk-KZ"/>
        </w:rPr>
      </w:pPr>
    </w:p>
    <w:p w:rsidR="007B6DEC" w:rsidRDefault="007B6DEC" w:rsidP="00A3314C">
      <w:pPr>
        <w:spacing w:after="0" w:line="240" w:lineRule="auto"/>
        <w:ind w:firstLine="709"/>
        <w:jc w:val="both"/>
        <w:rPr>
          <w:rFonts w:ascii="Times New Roman" w:hAnsi="Times New Roman" w:cs="Times New Roman"/>
          <w:b/>
          <w:bCs/>
          <w:sz w:val="28"/>
          <w:szCs w:val="28"/>
          <w:lang w:val="kk-KZ"/>
        </w:rPr>
      </w:pPr>
    </w:p>
    <w:tbl>
      <w:tblPr>
        <w:tblW w:w="10320" w:type="dxa"/>
        <w:tblInd w:w="-12" w:type="dxa"/>
        <w:tblLook w:val="01E0" w:firstRow="1" w:lastRow="1" w:firstColumn="1" w:lastColumn="1" w:noHBand="0" w:noVBand="0"/>
      </w:tblPr>
      <w:tblGrid>
        <w:gridCol w:w="3960"/>
        <w:gridCol w:w="2400"/>
        <w:gridCol w:w="3960"/>
      </w:tblGrid>
      <w:tr w:rsidR="007B6DEC" w:rsidRPr="00281974" w:rsidTr="001C0BFB">
        <w:trPr>
          <w:trHeight w:val="1618"/>
        </w:trPr>
        <w:tc>
          <w:tcPr>
            <w:tcW w:w="3960" w:type="dxa"/>
            <w:tcBorders>
              <w:top w:val="nil"/>
              <w:left w:val="nil"/>
              <w:bottom w:val="single" w:sz="4" w:space="0" w:color="auto"/>
              <w:right w:val="nil"/>
            </w:tcBorders>
            <w:vAlign w:val="center"/>
          </w:tcPr>
          <w:p w:rsidR="007B6DEC" w:rsidRPr="003C036D" w:rsidRDefault="007B6DEC" w:rsidP="001C0BFB">
            <w:pPr>
              <w:spacing w:after="0" w:line="240" w:lineRule="auto"/>
              <w:jc w:val="center"/>
              <w:rPr>
                <w:rFonts w:ascii="Times New Roman" w:hAnsi="Times New Roman" w:cs="Times New Roman"/>
                <w:b/>
                <w:sz w:val="26"/>
                <w:szCs w:val="26"/>
              </w:rPr>
            </w:pPr>
            <w:r w:rsidRPr="003C036D">
              <w:rPr>
                <w:rFonts w:ascii="Times New Roman" w:hAnsi="Times New Roman" w:cs="Times New Roman"/>
                <w:b/>
                <w:sz w:val="26"/>
                <w:szCs w:val="26"/>
              </w:rPr>
              <w:lastRenderedPageBreak/>
              <w:t>ҚОСТАНАЙ ОБЛЫСТЫҚ</w:t>
            </w:r>
          </w:p>
          <w:p w:rsidR="007B6DEC" w:rsidRPr="003C036D" w:rsidRDefault="007B6DEC" w:rsidP="001C0BFB">
            <w:pPr>
              <w:spacing w:after="0" w:line="240" w:lineRule="auto"/>
              <w:jc w:val="center"/>
              <w:rPr>
                <w:rFonts w:ascii="Times New Roman" w:hAnsi="Times New Roman" w:cs="Times New Roman"/>
                <w:b/>
                <w:sz w:val="26"/>
                <w:szCs w:val="26"/>
              </w:rPr>
            </w:pPr>
            <w:r w:rsidRPr="003C036D">
              <w:rPr>
                <w:rFonts w:ascii="Times New Roman" w:hAnsi="Times New Roman" w:cs="Times New Roman"/>
                <w:b/>
                <w:sz w:val="26"/>
                <w:szCs w:val="26"/>
              </w:rPr>
              <w:t>МӘСЛИХАТЫ</w:t>
            </w:r>
          </w:p>
        </w:tc>
        <w:tc>
          <w:tcPr>
            <w:tcW w:w="2400" w:type="dxa"/>
            <w:tcBorders>
              <w:top w:val="nil"/>
              <w:left w:val="nil"/>
              <w:bottom w:val="single" w:sz="4" w:space="0" w:color="auto"/>
              <w:right w:val="nil"/>
            </w:tcBorders>
          </w:tcPr>
          <w:p w:rsidR="007B6DEC" w:rsidRPr="003C036D" w:rsidRDefault="007B6DEC" w:rsidP="001C0BFB">
            <w:pPr>
              <w:spacing w:after="0" w:line="240" w:lineRule="auto"/>
              <w:ind w:right="462"/>
              <w:jc w:val="right"/>
              <w:rPr>
                <w:rFonts w:ascii="Times New Roman" w:hAnsi="Times New Roman" w:cs="Times New Roman"/>
                <w:b/>
              </w:rPr>
            </w:pPr>
            <w:r w:rsidRPr="003C036D">
              <w:rPr>
                <w:rFonts w:ascii="Times New Roman" w:hAnsi="Times New Roman" w:cs="Times New Roman"/>
                <w:b/>
                <w:noProof/>
                <w:sz w:val="28"/>
                <w:szCs w:val="28"/>
                <w:lang w:eastAsia="ru-RU"/>
              </w:rPr>
              <w:drawing>
                <wp:inline distT="0" distB="0" distL="0" distR="0" wp14:anchorId="4A4981EA" wp14:editId="0109BD49">
                  <wp:extent cx="895350" cy="923925"/>
                  <wp:effectExtent l="0" t="0" r="0" b="9525"/>
                  <wp:docPr id="3" name="Рисунок 3" descr="Описание: C:\Users\name\Desktop\ГЕРБ\приложение\двумер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name\Desktop\ГЕРБ\приложение\двумерна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noFill/>
                          <a:ln>
                            <a:noFill/>
                          </a:ln>
                        </pic:spPr>
                      </pic:pic>
                    </a:graphicData>
                  </a:graphic>
                </wp:inline>
              </w:drawing>
            </w:r>
          </w:p>
        </w:tc>
        <w:tc>
          <w:tcPr>
            <w:tcW w:w="3960" w:type="dxa"/>
            <w:tcBorders>
              <w:top w:val="nil"/>
              <w:left w:val="nil"/>
              <w:bottom w:val="single" w:sz="4" w:space="0" w:color="auto"/>
              <w:right w:val="nil"/>
            </w:tcBorders>
            <w:vAlign w:val="center"/>
          </w:tcPr>
          <w:p w:rsidR="007B6DEC" w:rsidRPr="003C036D" w:rsidRDefault="007B6DEC" w:rsidP="001C0BFB">
            <w:pPr>
              <w:spacing w:after="0" w:line="240" w:lineRule="auto"/>
              <w:jc w:val="center"/>
              <w:rPr>
                <w:rFonts w:ascii="Times New Roman" w:hAnsi="Times New Roman" w:cs="Times New Roman"/>
                <w:b/>
              </w:rPr>
            </w:pPr>
            <w:r w:rsidRPr="003C036D">
              <w:rPr>
                <w:rFonts w:ascii="Times New Roman" w:hAnsi="Times New Roman" w:cs="Times New Roman"/>
                <w:b/>
                <w:sz w:val="26"/>
                <w:szCs w:val="26"/>
              </w:rPr>
              <w:t>КОСТАНАЙСКИЙ ОБЛАСТНОЙ МАСЛИХАТ</w:t>
            </w:r>
          </w:p>
        </w:tc>
      </w:tr>
      <w:tr w:rsidR="007B6DEC" w:rsidRPr="003555B7" w:rsidTr="001C0BFB">
        <w:trPr>
          <w:trHeight w:val="890"/>
        </w:trPr>
        <w:tc>
          <w:tcPr>
            <w:tcW w:w="3960" w:type="dxa"/>
            <w:tcBorders>
              <w:top w:val="single" w:sz="4" w:space="0" w:color="auto"/>
              <w:left w:val="nil"/>
              <w:bottom w:val="nil"/>
              <w:right w:val="nil"/>
            </w:tcBorders>
          </w:tcPr>
          <w:p w:rsidR="007B6DEC" w:rsidRPr="003C036D" w:rsidRDefault="007B6DEC" w:rsidP="001C0BFB">
            <w:pPr>
              <w:spacing w:after="0" w:line="240" w:lineRule="auto"/>
              <w:jc w:val="center"/>
              <w:rPr>
                <w:rFonts w:ascii="Times New Roman" w:hAnsi="Times New Roman" w:cs="Times New Roman"/>
                <w:sz w:val="16"/>
                <w:szCs w:val="16"/>
              </w:rPr>
            </w:pPr>
          </w:p>
          <w:p w:rsidR="007B6DEC" w:rsidRPr="003C036D" w:rsidRDefault="007B6DEC" w:rsidP="001C0BFB">
            <w:pPr>
              <w:spacing w:after="0" w:line="240" w:lineRule="auto"/>
              <w:rPr>
                <w:rFonts w:ascii="Times New Roman" w:hAnsi="Times New Roman" w:cs="Times New Roman"/>
                <w:sz w:val="17"/>
                <w:szCs w:val="17"/>
              </w:rPr>
            </w:pPr>
            <w:r w:rsidRPr="003C036D">
              <w:rPr>
                <w:rFonts w:ascii="Times New Roman" w:hAnsi="Times New Roman" w:cs="Times New Roman"/>
                <w:sz w:val="17"/>
                <w:szCs w:val="17"/>
              </w:rPr>
              <w:t xml:space="preserve">110000, </w:t>
            </w:r>
            <w:proofErr w:type="spellStart"/>
            <w:r w:rsidRPr="003C036D">
              <w:rPr>
                <w:rFonts w:ascii="Times New Roman" w:hAnsi="Times New Roman" w:cs="Times New Roman"/>
                <w:sz w:val="17"/>
                <w:szCs w:val="17"/>
              </w:rPr>
              <w:t>Қостанай</w:t>
            </w:r>
            <w:proofErr w:type="spellEnd"/>
            <w:r w:rsidRPr="003C036D">
              <w:rPr>
                <w:rFonts w:ascii="Times New Roman" w:hAnsi="Times New Roman" w:cs="Times New Roman"/>
                <w:sz w:val="17"/>
                <w:szCs w:val="17"/>
              </w:rPr>
              <w:t xml:space="preserve"> </w:t>
            </w:r>
            <w:proofErr w:type="spellStart"/>
            <w:r w:rsidRPr="003C036D">
              <w:rPr>
                <w:rFonts w:ascii="Times New Roman" w:hAnsi="Times New Roman" w:cs="Times New Roman"/>
                <w:sz w:val="17"/>
                <w:szCs w:val="17"/>
              </w:rPr>
              <w:t>қаласы</w:t>
            </w:r>
            <w:proofErr w:type="spellEnd"/>
            <w:r w:rsidRPr="003C036D">
              <w:rPr>
                <w:rFonts w:ascii="Times New Roman" w:hAnsi="Times New Roman" w:cs="Times New Roman"/>
                <w:sz w:val="17"/>
                <w:szCs w:val="17"/>
              </w:rPr>
              <w:t xml:space="preserve">, </w:t>
            </w:r>
            <w:proofErr w:type="spellStart"/>
            <w:r w:rsidRPr="003C036D">
              <w:rPr>
                <w:rFonts w:ascii="Times New Roman" w:hAnsi="Times New Roman" w:cs="Times New Roman"/>
                <w:sz w:val="17"/>
                <w:szCs w:val="17"/>
              </w:rPr>
              <w:t>Әл-Фараби</w:t>
            </w:r>
            <w:proofErr w:type="spellEnd"/>
            <w:r w:rsidRPr="003C036D">
              <w:rPr>
                <w:rFonts w:ascii="Times New Roman" w:hAnsi="Times New Roman" w:cs="Times New Roman"/>
                <w:sz w:val="17"/>
                <w:szCs w:val="17"/>
              </w:rPr>
              <w:t xml:space="preserve"> </w:t>
            </w:r>
            <w:proofErr w:type="spellStart"/>
            <w:r w:rsidRPr="003C036D">
              <w:rPr>
                <w:rFonts w:ascii="Times New Roman" w:hAnsi="Times New Roman" w:cs="Times New Roman"/>
                <w:sz w:val="17"/>
                <w:szCs w:val="17"/>
              </w:rPr>
              <w:t>данғылы</w:t>
            </w:r>
            <w:proofErr w:type="spellEnd"/>
            <w:r w:rsidRPr="003C036D">
              <w:rPr>
                <w:rFonts w:ascii="Times New Roman" w:hAnsi="Times New Roman" w:cs="Times New Roman"/>
                <w:sz w:val="17"/>
                <w:szCs w:val="17"/>
              </w:rPr>
              <w:t xml:space="preserve">, 66  </w:t>
            </w:r>
          </w:p>
          <w:p w:rsidR="007B6DEC" w:rsidRPr="003C036D" w:rsidRDefault="007B6DEC" w:rsidP="001C0BFB">
            <w:pPr>
              <w:spacing w:after="0" w:line="240" w:lineRule="auto"/>
              <w:ind w:left="-108" w:firstLine="108"/>
              <w:jc w:val="center"/>
              <w:rPr>
                <w:rFonts w:ascii="Times New Roman" w:hAnsi="Times New Roman" w:cs="Times New Roman"/>
                <w:sz w:val="17"/>
                <w:szCs w:val="17"/>
                <w:lang w:val="en-US"/>
              </w:rPr>
            </w:pPr>
            <w:r w:rsidRPr="003C036D">
              <w:rPr>
                <w:rFonts w:ascii="Times New Roman" w:hAnsi="Times New Roman" w:cs="Times New Roman"/>
                <w:sz w:val="17"/>
                <w:szCs w:val="17"/>
                <w:lang w:val="en-US"/>
              </w:rPr>
              <w:t xml:space="preserve">E-mail: </w:t>
            </w:r>
            <w:hyperlink r:id="rId12" w:history="1">
              <w:r w:rsidRPr="003C036D">
                <w:rPr>
                  <w:rStyle w:val="a6"/>
                  <w:rFonts w:ascii="Times New Roman" w:hAnsi="Times New Roman" w:cs="Times New Roman"/>
                  <w:sz w:val="17"/>
                  <w:szCs w:val="17"/>
                  <w:lang w:val="en-US"/>
                </w:rPr>
                <w:t>oblmaslihat@kostanayoblmaslihat.gov.kz</w:t>
              </w:r>
            </w:hyperlink>
          </w:p>
          <w:p w:rsidR="007B6DEC" w:rsidRPr="003C036D" w:rsidRDefault="007B6DEC" w:rsidP="001C0BFB">
            <w:pPr>
              <w:spacing w:after="0" w:line="240" w:lineRule="auto"/>
              <w:ind w:left="-108" w:firstLine="108"/>
              <w:jc w:val="center"/>
              <w:rPr>
                <w:rFonts w:ascii="Times New Roman" w:hAnsi="Times New Roman" w:cs="Times New Roman"/>
                <w:sz w:val="17"/>
                <w:szCs w:val="17"/>
                <w:lang w:val="en-US"/>
              </w:rPr>
            </w:pPr>
          </w:p>
          <w:p w:rsidR="007B6DEC" w:rsidRPr="003C036D" w:rsidRDefault="007B6DEC" w:rsidP="001C0BFB">
            <w:pPr>
              <w:spacing w:after="0" w:line="240" w:lineRule="auto"/>
              <w:jc w:val="center"/>
              <w:rPr>
                <w:rFonts w:ascii="Times New Roman" w:hAnsi="Times New Roman" w:cs="Times New Roman"/>
                <w:sz w:val="17"/>
                <w:szCs w:val="17"/>
              </w:rPr>
            </w:pPr>
            <w:r w:rsidRPr="003C036D">
              <w:rPr>
                <w:rFonts w:ascii="Times New Roman" w:hAnsi="Times New Roman" w:cs="Times New Roman"/>
                <w:sz w:val="17"/>
                <w:szCs w:val="17"/>
              </w:rPr>
              <w:t>Тел. 575-600, факс 530-310</w:t>
            </w:r>
          </w:p>
        </w:tc>
        <w:tc>
          <w:tcPr>
            <w:tcW w:w="2400" w:type="dxa"/>
            <w:tcBorders>
              <w:top w:val="single" w:sz="4" w:space="0" w:color="auto"/>
              <w:left w:val="nil"/>
              <w:bottom w:val="nil"/>
              <w:right w:val="nil"/>
            </w:tcBorders>
          </w:tcPr>
          <w:p w:rsidR="007B6DEC" w:rsidRPr="003C036D" w:rsidRDefault="007B6DEC" w:rsidP="001C0BFB">
            <w:pPr>
              <w:spacing w:after="0" w:line="240" w:lineRule="auto"/>
              <w:rPr>
                <w:rFonts w:ascii="Times New Roman" w:hAnsi="Times New Roman" w:cs="Times New Roman"/>
              </w:rPr>
            </w:pPr>
          </w:p>
        </w:tc>
        <w:tc>
          <w:tcPr>
            <w:tcW w:w="3960" w:type="dxa"/>
            <w:tcBorders>
              <w:top w:val="single" w:sz="4" w:space="0" w:color="auto"/>
              <w:left w:val="nil"/>
              <w:bottom w:val="nil"/>
              <w:right w:val="nil"/>
            </w:tcBorders>
          </w:tcPr>
          <w:p w:rsidR="007B6DEC" w:rsidRPr="003C036D" w:rsidRDefault="007B6DEC" w:rsidP="001C0BFB">
            <w:pPr>
              <w:spacing w:after="0" w:line="240" w:lineRule="auto"/>
              <w:rPr>
                <w:rFonts w:ascii="Times New Roman" w:hAnsi="Times New Roman" w:cs="Times New Roman"/>
                <w:sz w:val="20"/>
                <w:szCs w:val="20"/>
              </w:rPr>
            </w:pPr>
          </w:p>
          <w:p w:rsidR="007B6DEC" w:rsidRPr="003C036D" w:rsidRDefault="007B6DEC" w:rsidP="001C0BFB">
            <w:pPr>
              <w:spacing w:after="0" w:line="240" w:lineRule="auto"/>
              <w:ind w:left="-108" w:firstLine="108"/>
              <w:jc w:val="center"/>
              <w:rPr>
                <w:rFonts w:ascii="Times New Roman" w:hAnsi="Times New Roman" w:cs="Times New Roman"/>
                <w:sz w:val="17"/>
                <w:szCs w:val="17"/>
              </w:rPr>
            </w:pPr>
            <w:r w:rsidRPr="003C036D">
              <w:rPr>
                <w:rFonts w:ascii="Times New Roman" w:hAnsi="Times New Roman" w:cs="Times New Roman"/>
                <w:sz w:val="17"/>
                <w:szCs w:val="17"/>
              </w:rPr>
              <w:t xml:space="preserve">110000, город </w:t>
            </w:r>
            <w:proofErr w:type="spellStart"/>
            <w:r w:rsidRPr="003C036D">
              <w:rPr>
                <w:rFonts w:ascii="Times New Roman" w:hAnsi="Times New Roman" w:cs="Times New Roman"/>
                <w:sz w:val="17"/>
                <w:szCs w:val="17"/>
              </w:rPr>
              <w:t>Костанай</w:t>
            </w:r>
            <w:proofErr w:type="spellEnd"/>
            <w:r w:rsidRPr="003C036D">
              <w:rPr>
                <w:rFonts w:ascii="Times New Roman" w:hAnsi="Times New Roman" w:cs="Times New Roman"/>
                <w:sz w:val="17"/>
                <w:szCs w:val="17"/>
              </w:rPr>
              <w:t>, проспект Аль-</w:t>
            </w:r>
            <w:proofErr w:type="spellStart"/>
            <w:r w:rsidRPr="003C036D">
              <w:rPr>
                <w:rFonts w:ascii="Times New Roman" w:hAnsi="Times New Roman" w:cs="Times New Roman"/>
                <w:sz w:val="17"/>
                <w:szCs w:val="17"/>
              </w:rPr>
              <w:t>Фараби</w:t>
            </w:r>
            <w:proofErr w:type="spellEnd"/>
            <w:r w:rsidRPr="003C036D">
              <w:rPr>
                <w:rFonts w:ascii="Times New Roman" w:hAnsi="Times New Roman" w:cs="Times New Roman"/>
                <w:sz w:val="17"/>
                <w:szCs w:val="17"/>
              </w:rPr>
              <w:t>, 66</w:t>
            </w:r>
          </w:p>
          <w:p w:rsidR="007B6DEC" w:rsidRPr="003C036D" w:rsidRDefault="007B6DEC" w:rsidP="001C0BFB">
            <w:pPr>
              <w:spacing w:after="0" w:line="240" w:lineRule="auto"/>
              <w:ind w:left="-108" w:firstLine="108"/>
              <w:jc w:val="center"/>
              <w:rPr>
                <w:rFonts w:ascii="Times New Roman" w:hAnsi="Times New Roman" w:cs="Times New Roman"/>
                <w:sz w:val="17"/>
                <w:szCs w:val="17"/>
                <w:lang w:val="en-US"/>
              </w:rPr>
            </w:pPr>
            <w:r w:rsidRPr="003C036D">
              <w:rPr>
                <w:rFonts w:ascii="Times New Roman" w:hAnsi="Times New Roman" w:cs="Times New Roman"/>
                <w:sz w:val="17"/>
                <w:szCs w:val="17"/>
                <w:lang w:val="en-US"/>
              </w:rPr>
              <w:t xml:space="preserve">E-mail: </w:t>
            </w:r>
            <w:hyperlink r:id="rId13" w:history="1">
              <w:r w:rsidRPr="003C036D">
                <w:rPr>
                  <w:rStyle w:val="a6"/>
                  <w:rFonts w:ascii="Times New Roman" w:hAnsi="Times New Roman" w:cs="Times New Roman"/>
                  <w:sz w:val="17"/>
                  <w:szCs w:val="17"/>
                  <w:lang w:val="en-US"/>
                </w:rPr>
                <w:t>oblmaslihat@kostanayoblmaslihat.gov.kz</w:t>
              </w:r>
            </w:hyperlink>
          </w:p>
          <w:p w:rsidR="007B6DEC" w:rsidRPr="003C036D" w:rsidRDefault="007B6DEC" w:rsidP="001C0BFB">
            <w:pPr>
              <w:spacing w:after="0" w:line="240" w:lineRule="auto"/>
              <w:ind w:left="-108" w:firstLine="108"/>
              <w:jc w:val="center"/>
              <w:rPr>
                <w:rFonts w:ascii="Times New Roman" w:hAnsi="Times New Roman" w:cs="Times New Roman"/>
                <w:sz w:val="17"/>
                <w:szCs w:val="17"/>
                <w:lang w:val="en-US"/>
              </w:rPr>
            </w:pPr>
          </w:p>
          <w:p w:rsidR="007B6DEC" w:rsidRPr="003C036D" w:rsidRDefault="007B6DEC" w:rsidP="001C0BFB">
            <w:pPr>
              <w:spacing w:after="0" w:line="240" w:lineRule="auto"/>
              <w:ind w:left="-108" w:firstLine="108"/>
              <w:jc w:val="center"/>
              <w:rPr>
                <w:rFonts w:ascii="Times New Roman" w:hAnsi="Times New Roman" w:cs="Times New Roman"/>
                <w:sz w:val="17"/>
                <w:szCs w:val="17"/>
              </w:rPr>
            </w:pPr>
            <w:r w:rsidRPr="003C036D">
              <w:rPr>
                <w:rFonts w:ascii="Times New Roman" w:hAnsi="Times New Roman" w:cs="Times New Roman"/>
                <w:sz w:val="17"/>
                <w:szCs w:val="17"/>
              </w:rPr>
              <w:t>Тел. 575-600, факс 530-310</w:t>
            </w:r>
          </w:p>
          <w:p w:rsidR="007B6DEC" w:rsidRPr="003C036D" w:rsidRDefault="007B6DEC" w:rsidP="001C0BFB">
            <w:pPr>
              <w:spacing w:after="0" w:line="240" w:lineRule="auto"/>
              <w:ind w:left="-108" w:firstLine="108"/>
              <w:jc w:val="center"/>
              <w:rPr>
                <w:rFonts w:ascii="Times New Roman" w:hAnsi="Times New Roman" w:cs="Times New Roman"/>
                <w:sz w:val="17"/>
                <w:szCs w:val="17"/>
                <w:lang w:val="en-US"/>
              </w:rPr>
            </w:pPr>
          </w:p>
        </w:tc>
      </w:tr>
    </w:tbl>
    <w:p w:rsidR="007B6DEC" w:rsidRDefault="007B6DEC" w:rsidP="007B6DEC">
      <w:pPr>
        <w:spacing w:after="0" w:line="240" w:lineRule="auto"/>
        <w:ind w:left="5103"/>
        <w:jc w:val="both"/>
        <w:rPr>
          <w:rFonts w:ascii="Times New Roman" w:hAnsi="Times New Roman" w:cs="Times New Roman"/>
          <w:b/>
          <w:bCs/>
          <w:sz w:val="28"/>
          <w:szCs w:val="28"/>
        </w:rPr>
      </w:pPr>
    </w:p>
    <w:p w:rsidR="007B6DEC" w:rsidRPr="003F6182" w:rsidRDefault="007B6DEC" w:rsidP="007B6DEC">
      <w:pPr>
        <w:spacing w:after="0" w:line="240" w:lineRule="auto"/>
        <w:ind w:left="5103"/>
        <w:jc w:val="both"/>
        <w:rPr>
          <w:rFonts w:ascii="Times New Roman" w:hAnsi="Times New Roman" w:cs="Times New Roman"/>
          <w:b/>
          <w:bCs/>
          <w:sz w:val="28"/>
          <w:szCs w:val="28"/>
        </w:rPr>
      </w:pPr>
      <w:r>
        <w:rPr>
          <w:rFonts w:ascii="Times New Roman" w:hAnsi="Times New Roman" w:cs="Times New Roman"/>
          <w:b/>
          <w:bCs/>
          <w:sz w:val="28"/>
          <w:szCs w:val="28"/>
        </w:rPr>
        <w:t xml:space="preserve">             Сенат Парламента</w:t>
      </w:r>
      <w:r w:rsidRPr="003F6182">
        <w:rPr>
          <w:rFonts w:ascii="Times New Roman" w:hAnsi="Times New Roman" w:cs="Times New Roman"/>
          <w:b/>
          <w:bCs/>
          <w:sz w:val="28"/>
          <w:szCs w:val="28"/>
        </w:rPr>
        <w:t xml:space="preserve"> </w:t>
      </w:r>
    </w:p>
    <w:p w:rsidR="007B6DEC" w:rsidRPr="003F6182" w:rsidRDefault="007B6DEC" w:rsidP="007B6DEC">
      <w:pPr>
        <w:spacing w:after="0" w:line="240" w:lineRule="auto"/>
        <w:ind w:left="5103"/>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3F6182">
        <w:rPr>
          <w:rFonts w:ascii="Times New Roman" w:hAnsi="Times New Roman" w:cs="Times New Roman"/>
          <w:b/>
          <w:bCs/>
          <w:sz w:val="28"/>
          <w:szCs w:val="28"/>
        </w:rPr>
        <w:t>Республики Казахстан</w:t>
      </w:r>
    </w:p>
    <w:p w:rsidR="007B6DEC" w:rsidRPr="003F6182" w:rsidRDefault="007B6DEC" w:rsidP="007B6DEC">
      <w:pPr>
        <w:spacing w:after="0" w:line="240" w:lineRule="auto"/>
        <w:ind w:left="5103"/>
        <w:jc w:val="both"/>
        <w:rPr>
          <w:rFonts w:ascii="Times New Roman" w:hAnsi="Times New Roman" w:cs="Times New Roman"/>
          <w:b/>
          <w:bCs/>
          <w:sz w:val="28"/>
          <w:szCs w:val="28"/>
        </w:rPr>
      </w:pPr>
    </w:p>
    <w:p w:rsidR="007B6DEC" w:rsidRDefault="007B6DEC" w:rsidP="007B6DEC">
      <w:pPr>
        <w:spacing w:after="0" w:line="240" w:lineRule="auto"/>
        <w:ind w:left="5103"/>
        <w:rPr>
          <w:rFonts w:ascii="Times New Roman" w:hAnsi="Times New Roman" w:cs="Times New Roman"/>
          <w:b/>
          <w:sz w:val="28"/>
          <w:szCs w:val="28"/>
          <w:shd w:val="clear" w:color="auto" w:fill="FFFFFF"/>
        </w:rPr>
      </w:pPr>
    </w:p>
    <w:p w:rsidR="007B6DEC" w:rsidRPr="003F6182" w:rsidRDefault="007B6DEC" w:rsidP="007B6DEC">
      <w:pPr>
        <w:spacing w:after="0" w:line="240" w:lineRule="auto"/>
        <w:ind w:right="4250"/>
        <w:jc w:val="both"/>
        <w:rPr>
          <w:rFonts w:ascii="Times New Roman" w:eastAsia="Times New Roman" w:hAnsi="Times New Roman" w:cs="Times New Roman"/>
          <w:bCs/>
          <w:i/>
          <w:color w:val="444444"/>
          <w:sz w:val="24"/>
          <w:szCs w:val="24"/>
          <w:bdr w:val="none" w:sz="0" w:space="0" w:color="auto" w:frame="1"/>
          <w:lang w:eastAsia="ru-RU"/>
        </w:rPr>
      </w:pPr>
      <w:r w:rsidRPr="00A25A86">
        <w:rPr>
          <w:rFonts w:ascii="Times New Roman" w:hAnsi="Times New Roman" w:cs="Times New Roman"/>
          <w:i/>
          <w:sz w:val="24"/>
          <w:szCs w:val="24"/>
        </w:rPr>
        <w:t xml:space="preserve">Касательно предложений по внесению изменений в действующее законодательство </w:t>
      </w:r>
    </w:p>
    <w:p w:rsidR="007B6DEC" w:rsidRPr="00AA3453" w:rsidRDefault="007B6DEC" w:rsidP="007B6DEC">
      <w:pPr>
        <w:spacing w:after="0" w:line="240" w:lineRule="auto"/>
        <w:ind w:left="5103"/>
        <w:rPr>
          <w:rFonts w:ascii="Times New Roman" w:hAnsi="Times New Roman" w:cs="Times New Roman"/>
          <w:b/>
          <w:sz w:val="28"/>
          <w:szCs w:val="28"/>
        </w:rPr>
      </w:pPr>
    </w:p>
    <w:p w:rsidR="007B6DEC" w:rsidRPr="006E5586" w:rsidRDefault="007B6DEC" w:rsidP="007B6DEC">
      <w:pPr>
        <w:spacing w:after="0" w:line="240" w:lineRule="auto"/>
        <w:ind w:firstLine="708"/>
        <w:jc w:val="both"/>
        <w:rPr>
          <w:rFonts w:ascii="Times New Roman" w:hAnsi="Times New Roman" w:cs="Times New Roman"/>
          <w:sz w:val="28"/>
          <w:szCs w:val="28"/>
        </w:rPr>
      </w:pPr>
      <w:r w:rsidRPr="006E5586">
        <w:rPr>
          <w:rFonts w:ascii="Times New Roman" w:hAnsi="Times New Roman" w:cs="Times New Roman"/>
          <w:sz w:val="28"/>
          <w:szCs w:val="28"/>
        </w:rPr>
        <w:t xml:space="preserve">Ко мне, как к депутату Костанайского областного маслихата обратились жители региона по следующим  вопросам. </w:t>
      </w:r>
    </w:p>
    <w:p w:rsidR="007B6DEC" w:rsidRPr="0051446C" w:rsidRDefault="007B6DEC" w:rsidP="0051446C">
      <w:pPr>
        <w:pStyle w:val="a4"/>
        <w:numPr>
          <w:ilvl w:val="0"/>
          <w:numId w:val="12"/>
        </w:numPr>
        <w:spacing w:after="0" w:line="240" w:lineRule="auto"/>
        <w:ind w:left="0" w:firstLine="708"/>
        <w:jc w:val="both"/>
        <w:rPr>
          <w:rFonts w:ascii="Times New Roman" w:hAnsi="Times New Roman" w:cs="Times New Roman"/>
          <w:sz w:val="28"/>
          <w:szCs w:val="28"/>
          <w:lang w:val="kk-KZ"/>
        </w:rPr>
      </w:pPr>
      <w:r w:rsidRPr="0051446C">
        <w:rPr>
          <w:rFonts w:ascii="Times New Roman" w:hAnsi="Times New Roman" w:cs="Times New Roman"/>
          <w:sz w:val="28"/>
          <w:szCs w:val="28"/>
          <w:lang w:val="kk-KZ"/>
        </w:rPr>
        <w:t xml:space="preserve">Ровно год назад нами группой депутатов Сената Парламента РК (Карплюк С.А.) и областного маслихата, был успешно решен вопрос финансирования с республиканского бюджета среднего ремонта дороги републиканского значения,  соединяющего приграничное село Чайковское и город Житикара (27 км). </w:t>
      </w:r>
    </w:p>
    <w:p w:rsidR="007B6DEC" w:rsidRPr="00B76C78" w:rsidRDefault="007B6DEC" w:rsidP="007B6DEC">
      <w:pPr>
        <w:spacing w:after="0" w:line="240" w:lineRule="auto"/>
        <w:ind w:firstLine="708"/>
        <w:jc w:val="both"/>
        <w:rPr>
          <w:rFonts w:ascii="Times New Roman" w:hAnsi="Times New Roman" w:cs="Times New Roman"/>
          <w:sz w:val="28"/>
          <w:szCs w:val="28"/>
          <w:lang w:val="kk-KZ"/>
        </w:rPr>
      </w:pPr>
      <w:r w:rsidRPr="00B76C78">
        <w:rPr>
          <w:rFonts w:ascii="Times New Roman" w:hAnsi="Times New Roman" w:cs="Times New Roman"/>
          <w:sz w:val="28"/>
          <w:szCs w:val="28"/>
          <w:lang w:val="kk-KZ"/>
        </w:rPr>
        <w:t xml:space="preserve">11 октября 2024 года  </w:t>
      </w:r>
      <w:r w:rsidRPr="00B76C78">
        <w:rPr>
          <w:rFonts w:ascii="Times New Roman" w:eastAsia="Times New Roman" w:hAnsi="Times New Roman" w:cs="Times New Roman"/>
          <w:sz w:val="28"/>
          <w:szCs w:val="28"/>
          <w:lang w:eastAsia="ru-RU"/>
        </w:rPr>
        <w:t>состоялась</w:t>
      </w:r>
      <w:r w:rsidRPr="00B76C78">
        <w:rPr>
          <w:rFonts w:ascii="Times New Roman" w:hAnsi="Times New Roman" w:cs="Times New Roman"/>
          <w:sz w:val="28"/>
          <w:szCs w:val="28"/>
          <w:lang w:val="kk-KZ"/>
        </w:rPr>
        <w:t xml:space="preserve"> </w:t>
      </w:r>
      <w:r w:rsidRPr="00B76C78">
        <w:rPr>
          <w:rFonts w:ascii="Times New Roman" w:eastAsia="Times New Roman" w:hAnsi="Times New Roman" w:cs="Times New Roman"/>
          <w:sz w:val="28"/>
          <w:szCs w:val="28"/>
          <w:lang w:eastAsia="ru-RU"/>
        </w:rPr>
        <w:t xml:space="preserve">официальная приёмка участка республиканской дороги </w:t>
      </w:r>
      <w:r>
        <w:rPr>
          <w:rFonts w:ascii="Times New Roman" w:hAnsi="Times New Roman" w:cs="Times New Roman"/>
          <w:sz w:val="28"/>
          <w:szCs w:val="28"/>
          <w:lang w:val="kk-KZ"/>
        </w:rPr>
        <w:t>«Житикара-Чайковское»</w:t>
      </w:r>
      <w:r w:rsidRPr="00B76C78">
        <w:rPr>
          <w:rFonts w:ascii="Times New Roman" w:hAnsi="Times New Roman" w:cs="Times New Roman"/>
          <w:sz w:val="28"/>
          <w:szCs w:val="28"/>
          <w:lang w:val="kk-KZ"/>
        </w:rPr>
        <w:t>.  Жители довольны, аким села маскимально будет использовать данную дорогу для перспективного развития.</w:t>
      </w:r>
    </w:p>
    <w:p w:rsidR="007B6DEC" w:rsidRDefault="007B6DEC" w:rsidP="007B6DEC">
      <w:pPr>
        <w:spacing w:after="0" w:line="240" w:lineRule="auto"/>
        <w:ind w:firstLine="708"/>
        <w:jc w:val="both"/>
        <w:rPr>
          <w:rFonts w:ascii="Times New Roman" w:hAnsi="Times New Roman" w:cs="Times New Roman"/>
          <w:sz w:val="28"/>
          <w:szCs w:val="28"/>
          <w:lang w:val="kk-KZ"/>
        </w:rPr>
      </w:pPr>
      <w:r w:rsidRPr="005D79CD">
        <w:rPr>
          <w:rFonts w:ascii="Times New Roman" w:hAnsi="Times New Roman" w:cs="Times New Roman"/>
          <w:b/>
          <w:sz w:val="28"/>
          <w:szCs w:val="28"/>
          <w:u w:val="single"/>
          <w:lang w:val="kk-KZ"/>
        </w:rPr>
        <w:t>В этой связи,  возник  еще вопрос касаемо данной дороги, требующий поддержки</w:t>
      </w:r>
      <w:r>
        <w:rPr>
          <w:rFonts w:ascii="Times New Roman" w:hAnsi="Times New Roman" w:cs="Times New Roman"/>
          <w:sz w:val="28"/>
          <w:szCs w:val="28"/>
          <w:lang w:val="kk-KZ"/>
        </w:rPr>
        <w:t xml:space="preserve">. </w:t>
      </w:r>
    </w:p>
    <w:p w:rsidR="007B6DEC" w:rsidRDefault="007B6DEC" w:rsidP="007B6DEC">
      <w:pPr>
        <w:spacing w:after="0" w:line="240" w:lineRule="auto"/>
        <w:ind w:firstLine="708"/>
        <w:jc w:val="both"/>
        <w:rPr>
          <w:rFonts w:ascii="Times New Roman" w:hAnsi="Times New Roman" w:cs="Times New Roman"/>
          <w:sz w:val="28"/>
          <w:szCs w:val="28"/>
          <w:lang w:val="kk-KZ"/>
        </w:rPr>
      </w:pPr>
      <w:r w:rsidRPr="00531474">
        <w:rPr>
          <w:rFonts w:ascii="Times New Roman" w:hAnsi="Times New Roman" w:cs="Times New Roman"/>
          <w:sz w:val="28"/>
          <w:szCs w:val="28"/>
          <w:lang w:val="kk-KZ"/>
        </w:rPr>
        <w:t>На участке автодороги «Подъезд к селу Мариновка» расположен пограничный пункт пропуска «Желкуар». На данной автодороге, ежегодно в апреле, мае месяце на реке Желкуар (суходол), из-за резкого прихода воды с Российской Федерации происходят переливы через дорогу. Участок перелива находится на нейтральной зоне, между Республикой Казахстан и Российской Федерации и ежегодно из-за отсутствия мостового перехода движение транспортных средств отсутствует.</w:t>
      </w:r>
    </w:p>
    <w:p w:rsidR="007B6DEC" w:rsidRDefault="007B6DEC" w:rsidP="007B6DEC">
      <w:pPr>
        <w:spacing w:after="0" w:line="240" w:lineRule="auto"/>
        <w:ind w:firstLine="708"/>
        <w:jc w:val="both"/>
        <w:rPr>
          <w:rFonts w:ascii="Times New Roman" w:hAnsi="Times New Roman" w:cs="Times New Roman"/>
          <w:sz w:val="28"/>
          <w:szCs w:val="28"/>
          <w:lang w:val="kk-KZ"/>
        </w:rPr>
      </w:pPr>
      <w:r w:rsidRPr="00CA3D42">
        <w:rPr>
          <w:rFonts w:ascii="Times New Roman" w:hAnsi="Times New Roman" w:cs="Times New Roman"/>
          <w:sz w:val="28"/>
          <w:szCs w:val="28"/>
          <w:lang w:val="kk-KZ"/>
        </w:rPr>
        <w:t xml:space="preserve">  </w:t>
      </w:r>
      <w:r w:rsidRPr="00101004">
        <w:rPr>
          <w:rFonts w:ascii="Times New Roman" w:hAnsi="Times New Roman" w:cs="Times New Roman"/>
          <w:b/>
          <w:sz w:val="28"/>
          <w:szCs w:val="28"/>
          <w:u w:val="single"/>
          <w:lang w:val="kk-KZ"/>
        </w:rPr>
        <w:t>Предложение:</w:t>
      </w:r>
      <w:r w:rsidRPr="009E7F3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9E7F36">
        <w:rPr>
          <w:rFonts w:ascii="Times New Roman" w:hAnsi="Times New Roman" w:cs="Times New Roman"/>
          <w:sz w:val="28"/>
          <w:szCs w:val="28"/>
          <w:lang w:val="kk-KZ"/>
        </w:rPr>
        <w:t>Необходимо решить вопрос по строительству мостового перехода на нейтральной зоне совместно с Российской Федерацией.</w:t>
      </w:r>
    </w:p>
    <w:p w:rsidR="007B6DEC" w:rsidRPr="009E7F36" w:rsidRDefault="007B6DEC" w:rsidP="007B6DEC">
      <w:pPr>
        <w:spacing w:after="0" w:line="240" w:lineRule="auto"/>
        <w:ind w:firstLine="708"/>
        <w:jc w:val="both"/>
        <w:rPr>
          <w:rFonts w:ascii="Times New Roman" w:hAnsi="Times New Roman" w:cs="Times New Roman"/>
          <w:sz w:val="28"/>
          <w:szCs w:val="28"/>
          <w:lang w:val="kk-KZ"/>
        </w:rPr>
      </w:pPr>
    </w:p>
    <w:p w:rsidR="007B6DEC" w:rsidRDefault="007B6DEC" w:rsidP="007B6DE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Кроме того, на отремонтированном участке дороги «Житикара-Чайковское» на сегодняшний день </w:t>
      </w:r>
      <w:r w:rsidRPr="009D5438">
        <w:rPr>
          <w:rFonts w:ascii="Times New Roman" w:hAnsi="Times New Roman" w:cs="Times New Roman"/>
          <w:sz w:val="28"/>
          <w:szCs w:val="28"/>
          <w:lang w:val="kk-KZ"/>
        </w:rPr>
        <w:t>остаётся не отремонтированным участок автодороги подъезд к с. Мариновка, протяженностью 9 км.</w:t>
      </w:r>
    </w:p>
    <w:p w:rsidR="007B6DEC" w:rsidRPr="009D5438" w:rsidRDefault="007B6DEC" w:rsidP="007B6DEC">
      <w:pPr>
        <w:spacing w:after="0" w:line="240" w:lineRule="auto"/>
        <w:ind w:firstLine="708"/>
        <w:jc w:val="both"/>
        <w:rPr>
          <w:rFonts w:ascii="Times New Roman" w:hAnsi="Times New Roman" w:cs="Times New Roman"/>
          <w:sz w:val="28"/>
          <w:szCs w:val="28"/>
          <w:lang w:val="kk-KZ"/>
        </w:rPr>
      </w:pPr>
      <w:r w:rsidRPr="009D5438">
        <w:rPr>
          <w:rFonts w:ascii="Times New Roman" w:hAnsi="Times New Roman" w:cs="Times New Roman"/>
          <w:sz w:val="28"/>
          <w:szCs w:val="28"/>
          <w:lang w:val="kk-KZ"/>
        </w:rPr>
        <w:t>Данн</w:t>
      </w:r>
      <w:r>
        <w:rPr>
          <w:rFonts w:ascii="Times New Roman" w:hAnsi="Times New Roman" w:cs="Times New Roman"/>
          <w:sz w:val="28"/>
          <w:szCs w:val="28"/>
          <w:lang w:val="kk-KZ"/>
        </w:rPr>
        <w:t>ая автомобильная дорога соединяе</w:t>
      </w:r>
      <w:r w:rsidRPr="009D5438">
        <w:rPr>
          <w:rFonts w:ascii="Times New Roman" w:hAnsi="Times New Roman" w:cs="Times New Roman"/>
          <w:sz w:val="28"/>
          <w:szCs w:val="28"/>
          <w:lang w:val="kk-KZ"/>
        </w:rPr>
        <w:t xml:space="preserve">т </w:t>
      </w:r>
      <w:r>
        <w:rPr>
          <w:rFonts w:ascii="Times New Roman" w:hAnsi="Times New Roman" w:cs="Times New Roman"/>
          <w:sz w:val="28"/>
          <w:szCs w:val="28"/>
          <w:lang w:val="kk-KZ"/>
        </w:rPr>
        <w:t>Р</w:t>
      </w:r>
      <w:r w:rsidRPr="009D5438">
        <w:rPr>
          <w:rFonts w:ascii="Times New Roman" w:hAnsi="Times New Roman" w:cs="Times New Roman"/>
          <w:sz w:val="28"/>
          <w:szCs w:val="28"/>
          <w:lang w:val="kk-KZ"/>
        </w:rPr>
        <w:t>еспублику Казахстан с Российской Федерацией через пункт пропуска «Желкуар».</w:t>
      </w:r>
    </w:p>
    <w:p w:rsidR="007B6DEC" w:rsidRPr="008F6A27" w:rsidRDefault="007B6DEC" w:rsidP="007B6DEC">
      <w:pPr>
        <w:spacing w:after="0" w:line="240" w:lineRule="auto"/>
        <w:ind w:firstLine="708"/>
        <w:jc w:val="both"/>
        <w:rPr>
          <w:rFonts w:ascii="Times New Roman" w:hAnsi="Times New Roman" w:cs="Times New Roman"/>
          <w:sz w:val="28"/>
          <w:szCs w:val="28"/>
          <w:lang w:val="kk-KZ"/>
        </w:rPr>
      </w:pPr>
      <w:r w:rsidRPr="009512A5">
        <w:rPr>
          <w:rFonts w:ascii="Times New Roman" w:hAnsi="Times New Roman" w:cs="Times New Roman"/>
          <w:b/>
          <w:sz w:val="28"/>
          <w:szCs w:val="28"/>
          <w:u w:val="single"/>
          <w:lang w:val="kk-KZ"/>
        </w:rPr>
        <w:lastRenderedPageBreak/>
        <w:t>Предложение</w:t>
      </w:r>
      <w:r>
        <w:rPr>
          <w:rFonts w:ascii="Times New Roman" w:hAnsi="Times New Roman" w:cs="Times New Roman"/>
          <w:b/>
          <w:sz w:val="28"/>
          <w:szCs w:val="28"/>
          <w:u w:val="single"/>
          <w:lang w:val="kk-KZ"/>
        </w:rPr>
        <w:t>:</w:t>
      </w:r>
      <w:r>
        <w:rPr>
          <w:rFonts w:ascii="Times New Roman" w:hAnsi="Times New Roman" w:cs="Times New Roman"/>
          <w:b/>
          <w:sz w:val="28"/>
          <w:szCs w:val="28"/>
          <w:lang w:val="kk-KZ"/>
        </w:rPr>
        <w:t xml:space="preserve"> </w:t>
      </w:r>
      <w:r w:rsidRPr="008F6A27">
        <w:rPr>
          <w:rFonts w:ascii="Times New Roman" w:hAnsi="Times New Roman" w:cs="Times New Roman"/>
          <w:sz w:val="28"/>
          <w:szCs w:val="28"/>
          <w:lang w:val="kk-KZ"/>
        </w:rPr>
        <w:t xml:space="preserve">Необходимо выделение денежных средств на проведение текущего ремонта по устройству щебеночного основания на </w:t>
      </w:r>
      <w:r>
        <w:rPr>
          <w:rFonts w:ascii="Times New Roman" w:hAnsi="Times New Roman" w:cs="Times New Roman"/>
          <w:sz w:val="28"/>
          <w:szCs w:val="28"/>
          <w:lang w:val="kk-KZ"/>
        </w:rPr>
        <w:t>указанной</w:t>
      </w:r>
      <w:r w:rsidRPr="008F6A27">
        <w:rPr>
          <w:rFonts w:ascii="Times New Roman" w:hAnsi="Times New Roman" w:cs="Times New Roman"/>
          <w:sz w:val="28"/>
          <w:szCs w:val="28"/>
          <w:lang w:val="kk-KZ"/>
        </w:rPr>
        <w:t xml:space="preserve"> автодороге.</w:t>
      </w:r>
    </w:p>
    <w:p w:rsidR="007B6DEC" w:rsidRPr="009E7F36" w:rsidRDefault="007B6DEC" w:rsidP="007B6DEC">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sz w:val="28"/>
          <w:szCs w:val="28"/>
          <w:lang w:val="kk-KZ"/>
        </w:rPr>
        <w:t>Данная дорога являе</w:t>
      </w:r>
      <w:r w:rsidRPr="009D5438">
        <w:rPr>
          <w:rFonts w:ascii="Times New Roman" w:hAnsi="Times New Roman" w:cs="Times New Roman"/>
          <w:sz w:val="28"/>
          <w:szCs w:val="28"/>
          <w:lang w:val="kk-KZ"/>
        </w:rPr>
        <w:t>тся важным стратегическим объектом – обеспечивающи</w:t>
      </w:r>
      <w:r>
        <w:rPr>
          <w:rFonts w:ascii="Times New Roman" w:hAnsi="Times New Roman" w:cs="Times New Roman"/>
          <w:sz w:val="28"/>
          <w:szCs w:val="28"/>
          <w:lang w:val="kk-KZ"/>
        </w:rPr>
        <w:t>м</w:t>
      </w:r>
      <w:r w:rsidRPr="009D5438">
        <w:rPr>
          <w:rFonts w:ascii="Times New Roman" w:hAnsi="Times New Roman" w:cs="Times New Roman"/>
          <w:sz w:val="28"/>
          <w:szCs w:val="28"/>
          <w:lang w:val="kk-KZ"/>
        </w:rPr>
        <w:t xml:space="preserve"> национальную безопасность страны в целом.</w:t>
      </w:r>
    </w:p>
    <w:p w:rsidR="007B6DEC" w:rsidRPr="009E7F36" w:rsidRDefault="007B6DEC" w:rsidP="007B6DEC">
      <w:pPr>
        <w:spacing w:after="0" w:line="240" w:lineRule="auto"/>
        <w:ind w:firstLine="709"/>
        <w:jc w:val="both"/>
        <w:rPr>
          <w:rFonts w:ascii="Times New Roman" w:hAnsi="Times New Roman" w:cs="Times New Roman"/>
          <w:sz w:val="28"/>
          <w:szCs w:val="28"/>
          <w:lang w:val="kk-KZ"/>
        </w:rPr>
      </w:pPr>
    </w:p>
    <w:p w:rsidR="007B6DEC" w:rsidRPr="0051446C" w:rsidRDefault="007B6DEC" w:rsidP="0051446C">
      <w:pPr>
        <w:pStyle w:val="a4"/>
        <w:numPr>
          <w:ilvl w:val="0"/>
          <w:numId w:val="12"/>
        </w:numPr>
        <w:spacing w:after="0" w:line="240" w:lineRule="auto"/>
        <w:ind w:left="0" w:firstLine="708"/>
        <w:jc w:val="both"/>
        <w:rPr>
          <w:rFonts w:ascii="Times New Roman" w:hAnsi="Times New Roman" w:cs="Times New Roman"/>
          <w:b/>
          <w:bCs/>
          <w:sz w:val="28"/>
          <w:szCs w:val="28"/>
          <w:u w:val="single"/>
        </w:rPr>
      </w:pPr>
      <w:r w:rsidRPr="0051446C">
        <w:rPr>
          <w:rFonts w:ascii="Times New Roman" w:hAnsi="Times New Roman" w:cs="Times New Roman"/>
          <w:b/>
          <w:bCs/>
          <w:sz w:val="28"/>
          <w:szCs w:val="28"/>
          <w:u w:val="single"/>
        </w:rPr>
        <w:t>Специализированные автоматизированные измерительные средства.</w:t>
      </w:r>
    </w:p>
    <w:p w:rsidR="007B6DEC" w:rsidRPr="00A32A6A" w:rsidRDefault="007B6DEC" w:rsidP="007B6DEC">
      <w:pPr>
        <w:pStyle w:val="a4"/>
        <w:spacing w:after="0" w:line="240" w:lineRule="auto"/>
        <w:ind w:left="1068"/>
        <w:jc w:val="both"/>
        <w:rPr>
          <w:rFonts w:ascii="Times New Roman" w:hAnsi="Times New Roman" w:cs="Times New Roman"/>
          <w:b/>
          <w:bCs/>
          <w:sz w:val="28"/>
          <w:szCs w:val="28"/>
        </w:rPr>
      </w:pPr>
    </w:p>
    <w:p w:rsidR="007B6DEC" w:rsidRDefault="007B6DEC" w:rsidP="007B6DEC">
      <w:pPr>
        <w:spacing w:after="0" w:line="240" w:lineRule="auto"/>
        <w:ind w:firstLine="708"/>
        <w:jc w:val="both"/>
        <w:rPr>
          <w:rFonts w:ascii="Times New Roman" w:hAnsi="Times New Roman" w:cs="Times New Roman"/>
          <w:sz w:val="28"/>
          <w:szCs w:val="28"/>
          <w:lang w:val="kk-KZ"/>
        </w:rPr>
      </w:pPr>
      <w:r w:rsidRPr="005E6E0E">
        <w:rPr>
          <w:rFonts w:ascii="Times New Roman" w:hAnsi="Times New Roman" w:cs="Times New Roman"/>
          <w:sz w:val="28"/>
          <w:szCs w:val="28"/>
          <w:lang w:val="kk-KZ"/>
        </w:rPr>
        <w:t>Сеть автомобильных дорог Костанайской области самая протяженная в</w:t>
      </w:r>
      <w:r w:rsidRPr="00D82F0B">
        <w:rPr>
          <w:rFonts w:ascii="Times New Roman" w:hAnsi="Times New Roman" w:cs="Times New Roman"/>
          <w:sz w:val="28"/>
          <w:szCs w:val="28"/>
          <w:lang w:val="kk-KZ"/>
        </w:rPr>
        <w:t xml:space="preserve"> республике</w:t>
      </w:r>
      <w:r>
        <w:rPr>
          <w:rFonts w:ascii="Times New Roman" w:hAnsi="Times New Roman" w:cs="Times New Roman"/>
          <w:sz w:val="28"/>
          <w:szCs w:val="28"/>
          <w:lang w:val="kk-KZ"/>
        </w:rPr>
        <w:t xml:space="preserve"> </w:t>
      </w:r>
      <w:r w:rsidRPr="00D82F0B">
        <w:rPr>
          <w:rFonts w:ascii="Times New Roman" w:hAnsi="Times New Roman" w:cs="Times New Roman"/>
          <w:sz w:val="28"/>
          <w:szCs w:val="28"/>
          <w:lang w:val="kk-KZ"/>
        </w:rPr>
        <w:t xml:space="preserve"> –  9 057 км.</w:t>
      </w:r>
    </w:p>
    <w:p w:rsidR="007B6DEC" w:rsidRDefault="007B6DEC" w:rsidP="007B6DEC">
      <w:pPr>
        <w:spacing w:after="0" w:line="240" w:lineRule="auto"/>
        <w:ind w:firstLine="709"/>
        <w:jc w:val="both"/>
        <w:rPr>
          <w:rFonts w:ascii="Times New Roman" w:hAnsi="Times New Roman" w:cs="Times New Roman"/>
          <w:sz w:val="28"/>
          <w:szCs w:val="28"/>
          <w:lang w:val="kk-KZ"/>
        </w:rPr>
      </w:pPr>
      <w:r w:rsidRPr="00D82F0B">
        <w:rPr>
          <w:rFonts w:ascii="Times New Roman" w:hAnsi="Times New Roman" w:cs="Times New Roman"/>
          <w:sz w:val="28"/>
          <w:szCs w:val="28"/>
          <w:lang w:val="kk-KZ"/>
        </w:rPr>
        <w:t>Транспортный контроль на</w:t>
      </w:r>
      <w:r>
        <w:rPr>
          <w:rFonts w:ascii="Times New Roman" w:hAnsi="Times New Roman" w:cs="Times New Roman"/>
          <w:sz w:val="28"/>
          <w:szCs w:val="28"/>
          <w:lang w:val="kk-KZ"/>
        </w:rPr>
        <w:t xml:space="preserve"> автодорогах области осуществляе</w:t>
      </w:r>
      <w:r w:rsidRPr="00D82F0B">
        <w:rPr>
          <w:rFonts w:ascii="Times New Roman" w:hAnsi="Times New Roman" w:cs="Times New Roman"/>
          <w:sz w:val="28"/>
          <w:szCs w:val="28"/>
          <w:lang w:val="kk-KZ"/>
        </w:rPr>
        <w:t xml:space="preserve">тся 3-мя единицами передвижных и стационарных постов, а также 3-мя комплексами </w:t>
      </w:r>
      <w:r w:rsidRPr="00207878">
        <w:rPr>
          <w:rFonts w:ascii="Times New Roman" w:hAnsi="Times New Roman" w:cs="Times New Roman"/>
          <w:sz w:val="28"/>
          <w:szCs w:val="28"/>
          <w:lang w:val="kk-KZ"/>
        </w:rPr>
        <w:t>специализированных автоматизированных измерительных средств</w:t>
      </w:r>
      <w:r>
        <w:rPr>
          <w:rFonts w:ascii="Times New Roman" w:hAnsi="Times New Roman" w:cs="Times New Roman"/>
          <w:sz w:val="28"/>
          <w:szCs w:val="28"/>
          <w:lang w:val="kk-KZ"/>
        </w:rPr>
        <w:t xml:space="preserve"> </w:t>
      </w:r>
      <w:r w:rsidRPr="00207878">
        <w:rPr>
          <w:rFonts w:ascii="Times New Roman" w:hAnsi="Times New Roman" w:cs="Times New Roman"/>
          <w:sz w:val="28"/>
          <w:szCs w:val="28"/>
          <w:lang w:val="kk-KZ"/>
        </w:rPr>
        <w:t>(САИС).</w:t>
      </w:r>
      <w:r w:rsidRPr="00D82F0B">
        <w:rPr>
          <w:rFonts w:ascii="Times New Roman" w:hAnsi="Times New Roman" w:cs="Times New Roman"/>
          <w:sz w:val="28"/>
          <w:szCs w:val="28"/>
          <w:lang w:val="kk-KZ"/>
        </w:rPr>
        <w:t xml:space="preserve"> </w:t>
      </w:r>
    </w:p>
    <w:p w:rsidR="007B6DEC" w:rsidRPr="00207878" w:rsidRDefault="007B6DEC" w:rsidP="007B6DE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Согласно п.п. 9.2</w:t>
      </w:r>
      <w:r w:rsidRPr="00207878">
        <w:rPr>
          <w:rFonts w:ascii="Times New Roman" w:hAnsi="Times New Roman" w:cs="Times New Roman"/>
          <w:sz w:val="28"/>
          <w:szCs w:val="28"/>
          <w:lang w:val="kk-KZ"/>
        </w:rPr>
        <w:t xml:space="preserve"> Протокола совещания под председательством Премьер-Министра РК Смаилова А.А. №11-03/07-1331қбп от 16.11.2023 года</w:t>
      </w:r>
      <w:r>
        <w:rPr>
          <w:rFonts w:ascii="Times New Roman" w:hAnsi="Times New Roman" w:cs="Times New Roman"/>
          <w:sz w:val="28"/>
          <w:szCs w:val="28"/>
          <w:lang w:val="kk-KZ"/>
        </w:rPr>
        <w:t xml:space="preserve"> </w:t>
      </w:r>
      <w:r w:rsidRPr="00207878">
        <w:rPr>
          <w:rFonts w:ascii="Times New Roman" w:hAnsi="Times New Roman" w:cs="Times New Roman"/>
          <w:sz w:val="28"/>
          <w:szCs w:val="28"/>
          <w:lang w:val="kk-KZ"/>
        </w:rPr>
        <w:t xml:space="preserve">Министерству транспорта </w:t>
      </w:r>
      <w:r>
        <w:rPr>
          <w:rFonts w:ascii="Times New Roman" w:hAnsi="Times New Roman" w:cs="Times New Roman"/>
          <w:sz w:val="28"/>
          <w:szCs w:val="28"/>
          <w:lang w:val="kk-KZ"/>
        </w:rPr>
        <w:t xml:space="preserve">поручено </w:t>
      </w:r>
      <w:r w:rsidRPr="00207878">
        <w:rPr>
          <w:rFonts w:ascii="Times New Roman" w:hAnsi="Times New Roman" w:cs="Times New Roman"/>
          <w:sz w:val="28"/>
          <w:szCs w:val="28"/>
          <w:lang w:val="kk-KZ"/>
        </w:rPr>
        <w:t>в срок до 31.03.2024 года  совместно с МЦРИАП, МВД, Генеральной прокуратурой, АО «НК «КазАвтоЖол» реализовать автоматизацию административного производства по правонарушениям в сфере транспорта, путем интеграции информационно-аналитической системы транспортной базы данных (ИАС ТБД) с процессинговым центром единого реестра административных производств (ПЦ ЕРАП).</w:t>
      </w:r>
    </w:p>
    <w:p w:rsidR="007B6DEC" w:rsidRPr="005D79CD" w:rsidRDefault="007B6DEC" w:rsidP="007B6DEC">
      <w:pPr>
        <w:spacing w:after="0" w:line="240" w:lineRule="auto"/>
        <w:ind w:firstLine="708"/>
        <w:jc w:val="both"/>
        <w:rPr>
          <w:rFonts w:ascii="Times New Roman" w:hAnsi="Times New Roman" w:cs="Times New Roman"/>
          <w:sz w:val="28"/>
          <w:szCs w:val="28"/>
          <w:lang w:val="kk-KZ"/>
        </w:rPr>
      </w:pPr>
      <w:r w:rsidRPr="00207878">
        <w:rPr>
          <w:rFonts w:ascii="Times New Roman" w:hAnsi="Times New Roman" w:cs="Times New Roman"/>
          <w:sz w:val="28"/>
          <w:szCs w:val="28"/>
          <w:lang w:val="kk-KZ"/>
        </w:rPr>
        <w:t>На сегодняшний день интеграция информационно-аналитической системы транспортной базы данных с процессинговым центром ЕРАП не</w:t>
      </w:r>
      <w:r>
        <w:rPr>
          <w:rFonts w:ascii="Times New Roman" w:hAnsi="Times New Roman" w:cs="Times New Roman"/>
          <w:sz w:val="28"/>
          <w:szCs w:val="28"/>
          <w:lang w:val="kk-KZ"/>
        </w:rPr>
        <w:t xml:space="preserve"> реализована, </w:t>
      </w:r>
      <w:r w:rsidRPr="00D82F0B">
        <w:rPr>
          <w:rFonts w:ascii="Times New Roman" w:hAnsi="Times New Roman" w:cs="Times New Roman"/>
          <w:sz w:val="28"/>
          <w:szCs w:val="28"/>
          <w:lang w:val="kk-KZ"/>
        </w:rPr>
        <w:t xml:space="preserve">в комплексах САИС </w:t>
      </w:r>
      <w:r w:rsidRPr="005D79CD">
        <w:rPr>
          <w:rFonts w:ascii="Times New Roman" w:hAnsi="Times New Roman" w:cs="Times New Roman"/>
          <w:sz w:val="28"/>
          <w:szCs w:val="28"/>
          <w:lang w:val="kk-KZ"/>
        </w:rPr>
        <w:t>отсутствует  интеграция</w:t>
      </w:r>
      <w:r w:rsidRPr="00D82F0B">
        <w:rPr>
          <w:rFonts w:ascii="Times New Roman" w:hAnsi="Times New Roman" w:cs="Times New Roman"/>
          <w:sz w:val="28"/>
          <w:szCs w:val="28"/>
          <w:lang w:val="kk-KZ"/>
        </w:rPr>
        <w:t xml:space="preserve"> с «Информационно-аналитической системой транспортной базы данных» (ИАС ТБД), и соответственно работы по привлечению к ответственности </w:t>
      </w:r>
      <w:r>
        <w:rPr>
          <w:rFonts w:ascii="Times New Roman" w:hAnsi="Times New Roman" w:cs="Times New Roman"/>
          <w:sz w:val="28"/>
          <w:szCs w:val="28"/>
          <w:lang w:val="kk-KZ"/>
        </w:rPr>
        <w:t xml:space="preserve">нарушителей весовых параметров </w:t>
      </w:r>
      <w:r w:rsidRPr="005D79CD">
        <w:rPr>
          <w:rFonts w:ascii="Times New Roman" w:hAnsi="Times New Roman" w:cs="Times New Roman"/>
          <w:sz w:val="28"/>
          <w:szCs w:val="28"/>
          <w:lang w:val="kk-KZ"/>
        </w:rPr>
        <w:t>не проводятся.</w:t>
      </w:r>
    </w:p>
    <w:p w:rsidR="007B6DEC" w:rsidRPr="00D82F0B" w:rsidRDefault="007B6DEC" w:rsidP="007B6DEC">
      <w:pPr>
        <w:spacing w:after="0" w:line="240" w:lineRule="auto"/>
        <w:ind w:firstLine="708"/>
        <w:jc w:val="both"/>
        <w:rPr>
          <w:rFonts w:ascii="Times New Roman" w:hAnsi="Times New Roman" w:cs="Times New Roman"/>
          <w:sz w:val="28"/>
          <w:szCs w:val="28"/>
        </w:rPr>
      </w:pPr>
      <w:r w:rsidRPr="00D82F0B">
        <w:rPr>
          <w:rFonts w:ascii="Times New Roman" w:hAnsi="Times New Roman" w:cs="Times New Roman"/>
          <w:b/>
          <w:bCs/>
          <w:sz w:val="28"/>
          <w:szCs w:val="28"/>
          <w:u w:val="single"/>
        </w:rPr>
        <w:t xml:space="preserve">Предложения: </w:t>
      </w:r>
    </w:p>
    <w:p w:rsidR="007B6DEC" w:rsidRPr="00A04A21" w:rsidRDefault="007B6DEC" w:rsidP="00556A55">
      <w:pPr>
        <w:pStyle w:val="a4"/>
        <w:numPr>
          <w:ilvl w:val="0"/>
          <w:numId w:val="13"/>
        </w:numPr>
        <w:spacing w:after="0" w:line="240" w:lineRule="auto"/>
        <w:ind w:left="0" w:firstLine="1416"/>
        <w:jc w:val="both"/>
        <w:rPr>
          <w:rFonts w:ascii="Times New Roman" w:hAnsi="Times New Roman" w:cs="Times New Roman"/>
          <w:sz w:val="28"/>
          <w:szCs w:val="28"/>
        </w:rPr>
      </w:pPr>
      <w:r w:rsidRPr="00A04A21">
        <w:rPr>
          <w:rFonts w:ascii="Times New Roman" w:hAnsi="Times New Roman" w:cs="Times New Roman"/>
          <w:bCs/>
          <w:iCs/>
          <w:sz w:val="28"/>
          <w:szCs w:val="28"/>
          <w:lang w:val="kk-KZ"/>
        </w:rPr>
        <w:t>Министерству</w:t>
      </w:r>
      <w:bookmarkStart w:id="0" w:name="_GoBack"/>
      <w:bookmarkEnd w:id="0"/>
      <w:r w:rsidRPr="00A04A21">
        <w:rPr>
          <w:rFonts w:ascii="Times New Roman" w:hAnsi="Times New Roman" w:cs="Times New Roman"/>
          <w:bCs/>
          <w:iCs/>
          <w:sz w:val="28"/>
          <w:szCs w:val="28"/>
          <w:lang w:val="kk-KZ"/>
        </w:rPr>
        <w:t xml:space="preserve"> транспорта Республики Казахстан  необходимо проработать вопрос о полной автоматизации процесса получения данных с САИС, до направления протокола в Единый реестр административных правонарушений </w:t>
      </w:r>
      <w:r w:rsidRPr="00A04A21">
        <w:rPr>
          <w:rFonts w:ascii="Times New Roman" w:hAnsi="Times New Roman" w:cs="Times New Roman"/>
          <w:iCs/>
          <w:sz w:val="28"/>
          <w:szCs w:val="28"/>
          <w:lang w:val="kk-KZ"/>
        </w:rPr>
        <w:t>(ЕРАП)</w:t>
      </w:r>
      <w:r w:rsidRPr="00A04A21">
        <w:rPr>
          <w:rFonts w:ascii="Times New Roman" w:hAnsi="Times New Roman" w:cs="Times New Roman"/>
          <w:bCs/>
          <w:iCs/>
          <w:sz w:val="28"/>
          <w:szCs w:val="28"/>
          <w:lang w:val="kk-KZ"/>
        </w:rPr>
        <w:t>.</w:t>
      </w:r>
    </w:p>
    <w:p w:rsidR="007B6DEC" w:rsidRPr="00E1284C" w:rsidRDefault="007B6DEC" w:rsidP="00556A55">
      <w:pPr>
        <w:pStyle w:val="a4"/>
        <w:numPr>
          <w:ilvl w:val="0"/>
          <w:numId w:val="13"/>
        </w:numPr>
        <w:spacing w:after="0" w:line="240" w:lineRule="auto"/>
        <w:ind w:left="0" w:firstLine="1416"/>
        <w:jc w:val="both"/>
        <w:rPr>
          <w:rFonts w:ascii="Times New Roman" w:hAnsi="Times New Roman" w:cs="Times New Roman"/>
          <w:sz w:val="28"/>
          <w:szCs w:val="28"/>
        </w:rPr>
      </w:pPr>
      <w:r w:rsidRPr="00E1284C">
        <w:rPr>
          <w:rFonts w:ascii="Times New Roman" w:hAnsi="Times New Roman" w:cs="Times New Roman"/>
          <w:bCs/>
          <w:iCs/>
          <w:sz w:val="28"/>
          <w:szCs w:val="28"/>
        </w:rPr>
        <w:t xml:space="preserve">Внести поправки в Закон РК «Об автомобильном транспорте», предусматривающие запрет выезда карьерных самосвалов на автодороги общего пользования с 2025 года </w:t>
      </w:r>
      <w:r w:rsidRPr="00E1284C">
        <w:rPr>
          <w:rFonts w:ascii="Times New Roman" w:hAnsi="Times New Roman" w:cs="Times New Roman"/>
          <w:iCs/>
          <w:sz w:val="28"/>
          <w:szCs w:val="28"/>
        </w:rPr>
        <w:t>(действующая поправка вступает в силу с 2026 года)</w:t>
      </w:r>
      <w:r w:rsidRPr="00E1284C">
        <w:rPr>
          <w:rFonts w:ascii="Times New Roman" w:hAnsi="Times New Roman" w:cs="Times New Roman"/>
          <w:bCs/>
          <w:sz w:val="28"/>
          <w:szCs w:val="28"/>
        </w:rPr>
        <w:t>.</w:t>
      </w:r>
    </w:p>
    <w:p w:rsidR="007B6DEC" w:rsidRPr="00A04A21" w:rsidRDefault="007B6DEC" w:rsidP="007B6DEC">
      <w:pPr>
        <w:spacing w:after="0" w:line="240" w:lineRule="auto"/>
        <w:jc w:val="both"/>
        <w:rPr>
          <w:rFonts w:ascii="Times New Roman" w:hAnsi="Times New Roman" w:cs="Times New Roman"/>
          <w:sz w:val="28"/>
          <w:szCs w:val="28"/>
        </w:rPr>
      </w:pPr>
    </w:p>
    <w:p w:rsidR="007B6DEC" w:rsidRPr="005D79CD" w:rsidRDefault="007B6DEC" w:rsidP="00556A55">
      <w:pPr>
        <w:pStyle w:val="a4"/>
        <w:numPr>
          <w:ilvl w:val="0"/>
          <w:numId w:val="13"/>
        </w:numPr>
        <w:spacing w:after="0" w:line="240" w:lineRule="auto"/>
        <w:ind w:left="0" w:firstLine="720"/>
        <w:jc w:val="both"/>
        <w:rPr>
          <w:rFonts w:ascii="Times New Roman" w:hAnsi="Times New Roman" w:cs="Times New Roman"/>
          <w:b/>
          <w:sz w:val="28"/>
          <w:szCs w:val="28"/>
          <w:u w:val="single"/>
        </w:rPr>
      </w:pPr>
      <w:r w:rsidRPr="005D79CD">
        <w:rPr>
          <w:rFonts w:ascii="Times New Roman" w:hAnsi="Times New Roman" w:cs="Times New Roman"/>
          <w:sz w:val="28"/>
          <w:szCs w:val="28"/>
        </w:rPr>
        <w:t xml:space="preserve">В своем выступлении на ІІ республиканском форуме депутатов </w:t>
      </w:r>
      <w:proofErr w:type="spellStart"/>
      <w:r w:rsidRPr="005D79CD">
        <w:rPr>
          <w:rFonts w:ascii="Times New Roman" w:hAnsi="Times New Roman" w:cs="Times New Roman"/>
          <w:sz w:val="28"/>
          <w:szCs w:val="28"/>
        </w:rPr>
        <w:t>маслихатов</w:t>
      </w:r>
      <w:proofErr w:type="spellEnd"/>
      <w:r w:rsidRPr="005D79CD">
        <w:rPr>
          <w:rFonts w:ascii="Times New Roman" w:hAnsi="Times New Roman" w:cs="Times New Roman"/>
          <w:sz w:val="28"/>
          <w:szCs w:val="28"/>
        </w:rPr>
        <w:t xml:space="preserve"> всех уровней Глава государства отметил</w:t>
      </w:r>
      <w:r w:rsidRPr="005D79CD">
        <w:rPr>
          <w:rFonts w:ascii="Times New Roman" w:hAnsi="Times New Roman" w:cs="Times New Roman"/>
          <w:b/>
          <w:sz w:val="28"/>
          <w:szCs w:val="28"/>
          <w:u w:val="single"/>
        </w:rPr>
        <w:t xml:space="preserve"> роль </w:t>
      </w:r>
      <w:proofErr w:type="spellStart"/>
      <w:r w:rsidRPr="005D79CD">
        <w:rPr>
          <w:rFonts w:ascii="Times New Roman" w:hAnsi="Times New Roman" w:cs="Times New Roman"/>
          <w:b/>
          <w:sz w:val="28"/>
          <w:szCs w:val="28"/>
          <w:u w:val="single"/>
        </w:rPr>
        <w:t>маслихатов</w:t>
      </w:r>
      <w:proofErr w:type="spellEnd"/>
      <w:r w:rsidRPr="005D79CD">
        <w:rPr>
          <w:rFonts w:ascii="Times New Roman" w:hAnsi="Times New Roman" w:cs="Times New Roman"/>
          <w:b/>
          <w:sz w:val="28"/>
          <w:szCs w:val="28"/>
          <w:u w:val="single"/>
        </w:rPr>
        <w:t xml:space="preserve"> как важной ветви государственной власти. </w:t>
      </w:r>
    </w:p>
    <w:p w:rsidR="007B6DEC" w:rsidRPr="00F016F9" w:rsidRDefault="007B6DEC" w:rsidP="007B6DEC">
      <w:pPr>
        <w:spacing w:after="0" w:line="240" w:lineRule="auto"/>
        <w:ind w:firstLine="708"/>
        <w:jc w:val="both"/>
        <w:rPr>
          <w:rFonts w:ascii="Times New Roman" w:hAnsi="Times New Roman" w:cs="Times New Roman"/>
          <w:sz w:val="28"/>
          <w:szCs w:val="28"/>
        </w:rPr>
      </w:pPr>
      <w:r w:rsidRPr="00F016F9">
        <w:rPr>
          <w:rFonts w:ascii="Times New Roman" w:hAnsi="Times New Roman" w:cs="Times New Roman"/>
          <w:sz w:val="28"/>
          <w:szCs w:val="28"/>
        </w:rPr>
        <w:t xml:space="preserve">Президент обозначил ряд задач, которые позволят депутатам исполнять функции представительной власти на должном уровне и в соответствии с </w:t>
      </w:r>
      <w:r w:rsidRPr="00F016F9">
        <w:rPr>
          <w:rFonts w:ascii="Times New Roman" w:hAnsi="Times New Roman" w:cs="Times New Roman"/>
          <w:sz w:val="28"/>
          <w:szCs w:val="28"/>
        </w:rPr>
        <w:lastRenderedPageBreak/>
        <w:t xml:space="preserve">чаяниями народа. В частности, он указал на необходимость планомерного повышения уровня компетенций депутатов </w:t>
      </w:r>
      <w:proofErr w:type="spellStart"/>
      <w:r w:rsidRPr="00F016F9">
        <w:rPr>
          <w:rFonts w:ascii="Times New Roman" w:hAnsi="Times New Roman" w:cs="Times New Roman"/>
          <w:sz w:val="28"/>
          <w:szCs w:val="28"/>
        </w:rPr>
        <w:t>маслихатов</w:t>
      </w:r>
      <w:proofErr w:type="spellEnd"/>
      <w:r w:rsidRPr="00F016F9">
        <w:rPr>
          <w:rFonts w:ascii="Times New Roman" w:hAnsi="Times New Roman" w:cs="Times New Roman"/>
          <w:sz w:val="28"/>
          <w:szCs w:val="28"/>
        </w:rPr>
        <w:t>.</w:t>
      </w:r>
    </w:p>
    <w:p w:rsidR="007B6DEC" w:rsidRDefault="007B6DEC" w:rsidP="007B6DE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F016F9">
        <w:rPr>
          <w:rFonts w:ascii="Times New Roman" w:hAnsi="Times New Roman" w:cs="Times New Roman"/>
          <w:sz w:val="28"/>
          <w:szCs w:val="28"/>
        </w:rPr>
        <w:t xml:space="preserve">Эффективность </w:t>
      </w:r>
      <w:proofErr w:type="spellStart"/>
      <w:r w:rsidRPr="00F016F9">
        <w:rPr>
          <w:rFonts w:ascii="Times New Roman" w:hAnsi="Times New Roman" w:cs="Times New Roman"/>
          <w:sz w:val="28"/>
          <w:szCs w:val="28"/>
        </w:rPr>
        <w:t>маслихатов</w:t>
      </w:r>
      <w:proofErr w:type="spellEnd"/>
      <w:r w:rsidRPr="00F016F9">
        <w:rPr>
          <w:rFonts w:ascii="Times New Roman" w:hAnsi="Times New Roman" w:cs="Times New Roman"/>
          <w:sz w:val="28"/>
          <w:szCs w:val="28"/>
        </w:rPr>
        <w:t xml:space="preserve"> как ключевого института местного самоуправления напрямую зависит от профессионализма их депутатов. В квалифицированных и компетентных депутатах должны быть </w:t>
      </w:r>
      <w:proofErr w:type="gramStart"/>
      <w:r w:rsidRPr="00F016F9">
        <w:rPr>
          <w:rFonts w:ascii="Times New Roman" w:hAnsi="Times New Roman" w:cs="Times New Roman"/>
          <w:sz w:val="28"/>
          <w:szCs w:val="28"/>
        </w:rPr>
        <w:t>заинтересованы</w:t>
      </w:r>
      <w:proofErr w:type="gramEnd"/>
      <w:r w:rsidRPr="00F016F9">
        <w:rPr>
          <w:rFonts w:ascii="Times New Roman" w:hAnsi="Times New Roman" w:cs="Times New Roman"/>
          <w:sz w:val="28"/>
          <w:szCs w:val="28"/>
        </w:rPr>
        <w:t xml:space="preserve"> прежде всего партии, от которых они выдвигаются. Сегодня было высказано предложение по обучению депутатов </w:t>
      </w:r>
      <w:proofErr w:type="spellStart"/>
      <w:r w:rsidRPr="00F016F9">
        <w:rPr>
          <w:rFonts w:ascii="Times New Roman" w:hAnsi="Times New Roman" w:cs="Times New Roman"/>
          <w:sz w:val="28"/>
          <w:szCs w:val="28"/>
        </w:rPr>
        <w:t>маслихатов</w:t>
      </w:r>
      <w:proofErr w:type="spellEnd"/>
      <w:r w:rsidRPr="00F016F9">
        <w:rPr>
          <w:rFonts w:ascii="Times New Roman" w:hAnsi="Times New Roman" w:cs="Times New Roman"/>
          <w:sz w:val="28"/>
          <w:szCs w:val="28"/>
        </w:rPr>
        <w:t xml:space="preserve">. К решению этой задачи должна подключиться </w:t>
      </w:r>
      <w:r w:rsidRPr="007623A5">
        <w:rPr>
          <w:rFonts w:ascii="Times New Roman" w:hAnsi="Times New Roman" w:cs="Times New Roman"/>
          <w:sz w:val="28"/>
          <w:szCs w:val="28"/>
        </w:rPr>
        <w:t>Академия государственного управления.</w:t>
      </w:r>
      <w:r w:rsidRPr="00F016F9">
        <w:rPr>
          <w:rFonts w:ascii="Times New Roman" w:hAnsi="Times New Roman" w:cs="Times New Roman"/>
          <w:sz w:val="28"/>
          <w:szCs w:val="28"/>
        </w:rPr>
        <w:t xml:space="preserve"> </w:t>
      </w:r>
    </w:p>
    <w:p w:rsidR="007B6DEC" w:rsidRPr="00F016F9" w:rsidRDefault="007B6DEC" w:rsidP="007B6DEC">
      <w:pPr>
        <w:spacing w:after="0" w:line="240" w:lineRule="auto"/>
        <w:ind w:firstLine="708"/>
        <w:jc w:val="both"/>
        <w:rPr>
          <w:rFonts w:ascii="Times New Roman" w:hAnsi="Times New Roman" w:cs="Times New Roman"/>
          <w:sz w:val="28"/>
          <w:szCs w:val="28"/>
        </w:rPr>
      </w:pPr>
      <w:r w:rsidRPr="00F016F9">
        <w:rPr>
          <w:rFonts w:ascii="Times New Roman" w:hAnsi="Times New Roman" w:cs="Times New Roman"/>
          <w:sz w:val="28"/>
          <w:szCs w:val="28"/>
        </w:rPr>
        <w:t>Считаю, что партиям надо рассмотреть возможность сотрудничества с Академией в целях повышения компетенции своих депутатов. Конечно, эту работу нужно организовать с учетом региональной специфики, профессионального и общественно-политического опыта народных избранников. В то же время</w:t>
      </w:r>
      <w:r>
        <w:rPr>
          <w:rFonts w:ascii="Times New Roman" w:hAnsi="Times New Roman" w:cs="Times New Roman"/>
          <w:sz w:val="28"/>
          <w:szCs w:val="28"/>
        </w:rPr>
        <w:t xml:space="preserve">, </w:t>
      </w:r>
      <w:r w:rsidRPr="00F016F9">
        <w:rPr>
          <w:rFonts w:ascii="Times New Roman" w:hAnsi="Times New Roman" w:cs="Times New Roman"/>
          <w:sz w:val="28"/>
          <w:szCs w:val="28"/>
        </w:rPr>
        <w:t xml:space="preserve">депутаты должны уметь напрямую взаимодействовать с гражданами и всесторонне информировать общество о своей работе. </w:t>
      </w:r>
      <w:r w:rsidRPr="002F4BA9">
        <w:rPr>
          <w:rFonts w:ascii="Times New Roman" w:hAnsi="Times New Roman" w:cs="Times New Roman"/>
          <w:sz w:val="28"/>
          <w:szCs w:val="28"/>
        </w:rPr>
        <w:t>Приходится констатировать, что в этом вопросе пока имеются серьезные упущения» –</w:t>
      </w:r>
      <w:r w:rsidRPr="00F016F9">
        <w:rPr>
          <w:rFonts w:ascii="Times New Roman" w:hAnsi="Times New Roman" w:cs="Times New Roman"/>
          <w:sz w:val="28"/>
          <w:szCs w:val="28"/>
        </w:rPr>
        <w:t xml:space="preserve"> сказал Глава государства.</w:t>
      </w:r>
    </w:p>
    <w:p w:rsidR="007B6DEC" w:rsidRPr="00F016F9" w:rsidRDefault="007B6DEC" w:rsidP="007B6DEC">
      <w:pPr>
        <w:spacing w:after="0" w:line="240" w:lineRule="auto"/>
        <w:ind w:firstLine="708"/>
        <w:jc w:val="both"/>
        <w:rPr>
          <w:rFonts w:ascii="Times New Roman" w:hAnsi="Times New Roman" w:cs="Times New Roman"/>
          <w:sz w:val="28"/>
          <w:szCs w:val="28"/>
        </w:rPr>
      </w:pPr>
      <w:r w:rsidRPr="00F016F9">
        <w:rPr>
          <w:rFonts w:ascii="Times New Roman" w:hAnsi="Times New Roman" w:cs="Times New Roman"/>
          <w:sz w:val="28"/>
          <w:szCs w:val="28"/>
        </w:rPr>
        <w:t xml:space="preserve">Сегодня депутаты </w:t>
      </w:r>
      <w:proofErr w:type="spellStart"/>
      <w:r w:rsidRPr="00F016F9">
        <w:rPr>
          <w:rFonts w:ascii="Times New Roman" w:hAnsi="Times New Roman" w:cs="Times New Roman"/>
          <w:sz w:val="28"/>
          <w:szCs w:val="28"/>
        </w:rPr>
        <w:t>маслихатов</w:t>
      </w:r>
      <w:proofErr w:type="spellEnd"/>
      <w:r w:rsidRPr="00F016F9">
        <w:rPr>
          <w:rFonts w:ascii="Times New Roman" w:hAnsi="Times New Roman" w:cs="Times New Roman"/>
          <w:sz w:val="28"/>
          <w:szCs w:val="28"/>
        </w:rPr>
        <w:t xml:space="preserve"> всех уровней обучаются в филиалах Академии государственного управления, не на </w:t>
      </w:r>
      <w:proofErr w:type="gramStart"/>
      <w:r w:rsidRPr="00F016F9">
        <w:rPr>
          <w:rFonts w:ascii="Times New Roman" w:hAnsi="Times New Roman" w:cs="Times New Roman"/>
          <w:sz w:val="28"/>
          <w:szCs w:val="28"/>
        </w:rPr>
        <w:t>прямую</w:t>
      </w:r>
      <w:proofErr w:type="gramEnd"/>
      <w:r w:rsidRPr="00F016F9">
        <w:rPr>
          <w:rFonts w:ascii="Times New Roman" w:hAnsi="Times New Roman" w:cs="Times New Roman"/>
          <w:sz w:val="28"/>
          <w:szCs w:val="28"/>
        </w:rPr>
        <w:t xml:space="preserve"> как все государственн</w:t>
      </w:r>
      <w:r>
        <w:rPr>
          <w:rFonts w:ascii="Times New Roman" w:hAnsi="Times New Roman" w:cs="Times New Roman"/>
          <w:sz w:val="28"/>
          <w:szCs w:val="28"/>
        </w:rPr>
        <w:t>ые служащие, а через портал государственных закупок, т</w:t>
      </w:r>
      <w:r w:rsidRPr="00F016F9">
        <w:rPr>
          <w:rFonts w:ascii="Times New Roman" w:hAnsi="Times New Roman" w:cs="Times New Roman"/>
          <w:sz w:val="28"/>
          <w:szCs w:val="28"/>
        </w:rPr>
        <w:t xml:space="preserve">о есть в конкурентной среде. Это противоречит выполнению поручения Президента </w:t>
      </w:r>
      <w:proofErr w:type="spellStart"/>
      <w:proofErr w:type="gramStart"/>
      <w:r>
        <w:rPr>
          <w:rFonts w:ascii="Times New Roman" w:hAnsi="Times New Roman" w:cs="Times New Roman"/>
          <w:sz w:val="28"/>
          <w:szCs w:val="28"/>
        </w:rPr>
        <w:t>Рес</w:t>
      </w:r>
      <w:proofErr w:type="spellEnd"/>
      <w:r>
        <w:rPr>
          <w:rFonts w:ascii="Times New Roman" w:hAnsi="Times New Roman" w:cs="Times New Roman"/>
          <w:sz w:val="28"/>
          <w:szCs w:val="28"/>
        </w:rPr>
        <w:t xml:space="preserve"> публики</w:t>
      </w:r>
      <w:proofErr w:type="gramEnd"/>
      <w:r>
        <w:rPr>
          <w:rFonts w:ascii="Times New Roman" w:hAnsi="Times New Roman" w:cs="Times New Roman"/>
          <w:sz w:val="28"/>
          <w:szCs w:val="28"/>
        </w:rPr>
        <w:t xml:space="preserve"> Казахстан - </w:t>
      </w:r>
      <w:proofErr w:type="spellStart"/>
      <w:r w:rsidRPr="00F016F9">
        <w:rPr>
          <w:rFonts w:ascii="Times New Roman" w:hAnsi="Times New Roman" w:cs="Times New Roman"/>
          <w:sz w:val="28"/>
          <w:szCs w:val="28"/>
        </w:rPr>
        <w:t>Касым-Жомарта</w:t>
      </w:r>
      <w:proofErr w:type="spellEnd"/>
      <w:r w:rsidRPr="00F016F9">
        <w:rPr>
          <w:rFonts w:ascii="Times New Roman" w:hAnsi="Times New Roman" w:cs="Times New Roman"/>
          <w:sz w:val="28"/>
          <w:szCs w:val="28"/>
        </w:rPr>
        <w:t xml:space="preserve"> </w:t>
      </w:r>
      <w:proofErr w:type="spellStart"/>
      <w:r w:rsidRPr="00F016F9">
        <w:rPr>
          <w:rFonts w:ascii="Times New Roman" w:hAnsi="Times New Roman" w:cs="Times New Roman"/>
          <w:sz w:val="28"/>
          <w:szCs w:val="28"/>
        </w:rPr>
        <w:t>Токаева</w:t>
      </w:r>
      <w:proofErr w:type="spellEnd"/>
      <w:r w:rsidRPr="00F016F9">
        <w:rPr>
          <w:rFonts w:ascii="Times New Roman" w:hAnsi="Times New Roman" w:cs="Times New Roman"/>
          <w:sz w:val="28"/>
          <w:szCs w:val="28"/>
        </w:rPr>
        <w:t>.</w:t>
      </w:r>
    </w:p>
    <w:p w:rsidR="007B6DEC" w:rsidRPr="00F016F9" w:rsidRDefault="007B6DEC" w:rsidP="007B6DE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Также, существую</w:t>
      </w:r>
      <w:r w:rsidRPr="00F016F9">
        <w:rPr>
          <w:rFonts w:ascii="Times New Roman" w:hAnsi="Times New Roman" w:cs="Times New Roman"/>
          <w:sz w:val="28"/>
          <w:szCs w:val="28"/>
        </w:rPr>
        <w:t xml:space="preserve">т сложности по обеспечению непрерывного обучения некоторых депутатов с отрывом от постоянных мест работы. Депутаты </w:t>
      </w:r>
      <w:proofErr w:type="spellStart"/>
      <w:r w:rsidRPr="00F016F9">
        <w:rPr>
          <w:rFonts w:ascii="Times New Roman" w:hAnsi="Times New Roman" w:cs="Times New Roman"/>
          <w:sz w:val="28"/>
          <w:szCs w:val="28"/>
        </w:rPr>
        <w:t>маслихатов</w:t>
      </w:r>
      <w:proofErr w:type="spellEnd"/>
      <w:r w:rsidRPr="00F016F9">
        <w:rPr>
          <w:rFonts w:ascii="Times New Roman" w:hAnsi="Times New Roman" w:cs="Times New Roman"/>
          <w:sz w:val="28"/>
          <w:szCs w:val="28"/>
        </w:rPr>
        <w:t xml:space="preserve"> не освобожденные единицы. </w:t>
      </w:r>
    </w:p>
    <w:p w:rsidR="007B6DEC" w:rsidRPr="00F016F9" w:rsidRDefault="007B6DEC" w:rsidP="007B6DEC">
      <w:pPr>
        <w:spacing w:after="0" w:line="240" w:lineRule="auto"/>
        <w:ind w:firstLine="708"/>
        <w:jc w:val="both"/>
        <w:rPr>
          <w:rFonts w:ascii="Times New Roman" w:hAnsi="Times New Roman" w:cs="Times New Roman"/>
          <w:sz w:val="28"/>
          <w:szCs w:val="28"/>
        </w:rPr>
      </w:pPr>
      <w:r w:rsidRPr="00F016F9">
        <w:rPr>
          <w:rFonts w:ascii="Times New Roman" w:hAnsi="Times New Roman" w:cs="Times New Roman"/>
          <w:b/>
          <w:sz w:val="28"/>
          <w:szCs w:val="28"/>
          <w:u w:val="single"/>
        </w:rPr>
        <w:t xml:space="preserve">Предложение: </w:t>
      </w:r>
      <w:r w:rsidRPr="00F016F9">
        <w:rPr>
          <w:rFonts w:ascii="Times New Roman" w:hAnsi="Times New Roman" w:cs="Times New Roman"/>
          <w:sz w:val="28"/>
          <w:szCs w:val="28"/>
        </w:rPr>
        <w:t xml:space="preserve"> Рассмотреть и внести соответствующие поправки</w:t>
      </w:r>
      <w:r>
        <w:rPr>
          <w:rFonts w:ascii="Times New Roman" w:hAnsi="Times New Roman" w:cs="Times New Roman"/>
          <w:sz w:val="28"/>
          <w:szCs w:val="28"/>
        </w:rPr>
        <w:t xml:space="preserve"> (для регулирования более точных </w:t>
      </w:r>
      <w:r w:rsidRPr="00F016F9">
        <w:rPr>
          <w:rFonts w:ascii="Times New Roman" w:hAnsi="Times New Roman" w:cs="Times New Roman"/>
          <w:sz w:val="28"/>
          <w:szCs w:val="28"/>
        </w:rPr>
        <w:t xml:space="preserve"> механизм</w:t>
      </w:r>
      <w:r>
        <w:rPr>
          <w:rFonts w:ascii="Times New Roman" w:hAnsi="Times New Roman" w:cs="Times New Roman"/>
          <w:sz w:val="28"/>
          <w:szCs w:val="28"/>
        </w:rPr>
        <w:t>ов</w:t>
      </w:r>
      <w:r w:rsidRPr="00F016F9">
        <w:rPr>
          <w:rFonts w:ascii="Times New Roman" w:hAnsi="Times New Roman" w:cs="Times New Roman"/>
          <w:sz w:val="28"/>
          <w:szCs w:val="28"/>
        </w:rPr>
        <w:t xml:space="preserve">) в Закон «О местном государственном управлении  и самоуправлении», «Регламент Костанайского областного маслихата».  </w:t>
      </w:r>
    </w:p>
    <w:p w:rsidR="007B6DEC" w:rsidRPr="005E6E0E" w:rsidRDefault="007B6DEC" w:rsidP="007B6DEC">
      <w:pPr>
        <w:spacing w:after="0" w:line="240" w:lineRule="auto"/>
        <w:jc w:val="both"/>
        <w:rPr>
          <w:rFonts w:ascii="Times New Roman" w:hAnsi="Times New Roman" w:cs="Times New Roman"/>
          <w:sz w:val="28"/>
          <w:szCs w:val="28"/>
        </w:rPr>
      </w:pPr>
    </w:p>
    <w:p w:rsidR="007B6DEC" w:rsidRDefault="007B6DEC" w:rsidP="007B6DEC">
      <w:pPr>
        <w:spacing w:after="0" w:line="240" w:lineRule="auto"/>
        <w:ind w:right="-2"/>
        <w:jc w:val="both"/>
        <w:rPr>
          <w:rFonts w:ascii="Times New Roman" w:hAnsi="Times New Roman" w:cs="Times New Roman"/>
          <w:sz w:val="28"/>
          <w:szCs w:val="28"/>
        </w:rPr>
      </w:pPr>
      <w:r w:rsidRPr="003F6182">
        <w:rPr>
          <w:rFonts w:ascii="Times New Roman" w:eastAsia="Times New Roman" w:hAnsi="Times New Roman" w:cs="Times New Roman"/>
          <w:bCs/>
          <w:color w:val="444444"/>
          <w:sz w:val="28"/>
          <w:szCs w:val="28"/>
          <w:bdr w:val="none" w:sz="0" w:space="0" w:color="auto" w:frame="1"/>
          <w:lang w:eastAsia="ru-RU"/>
        </w:rPr>
        <w:tab/>
      </w:r>
      <w:r>
        <w:rPr>
          <w:rFonts w:ascii="Times New Roman" w:hAnsi="Times New Roman" w:cs="Times New Roman"/>
          <w:sz w:val="28"/>
          <w:szCs w:val="28"/>
        </w:rPr>
        <w:t>Заранее  благодарю!</w:t>
      </w:r>
    </w:p>
    <w:p w:rsidR="007B6DEC" w:rsidRDefault="007B6DEC" w:rsidP="007B6DEC">
      <w:pPr>
        <w:spacing w:after="0" w:line="240" w:lineRule="auto"/>
        <w:jc w:val="both"/>
        <w:rPr>
          <w:rFonts w:ascii="Times New Roman" w:hAnsi="Times New Roman" w:cs="Times New Roman"/>
          <w:sz w:val="28"/>
          <w:szCs w:val="28"/>
        </w:rPr>
      </w:pPr>
    </w:p>
    <w:p w:rsidR="007B6DEC" w:rsidRDefault="007B6DEC" w:rsidP="007B6DEC">
      <w:pPr>
        <w:spacing w:after="0" w:line="240" w:lineRule="auto"/>
        <w:jc w:val="both"/>
        <w:rPr>
          <w:rFonts w:ascii="Times New Roman" w:hAnsi="Times New Roman" w:cs="Times New Roman"/>
          <w:sz w:val="28"/>
          <w:szCs w:val="28"/>
        </w:rPr>
      </w:pPr>
    </w:p>
    <w:p w:rsidR="007B6DEC" w:rsidRPr="00B2715A" w:rsidRDefault="007B6DEC" w:rsidP="007B6DEC">
      <w:pPr>
        <w:pStyle w:val="ab"/>
        <w:ind w:firstLine="708"/>
        <w:jc w:val="both"/>
        <w:rPr>
          <w:rFonts w:ascii="Times New Roman" w:hAnsi="Times New Roman" w:cs="Times New Roman"/>
          <w:b/>
          <w:sz w:val="28"/>
          <w:szCs w:val="28"/>
        </w:rPr>
      </w:pPr>
      <w:r>
        <w:rPr>
          <w:rFonts w:ascii="Times New Roman" w:hAnsi="Times New Roman" w:cs="Times New Roman"/>
          <w:b/>
          <w:sz w:val="28"/>
          <w:szCs w:val="28"/>
        </w:rPr>
        <w:t xml:space="preserve">Депутат </w:t>
      </w:r>
      <w:r w:rsidRPr="00B2715A">
        <w:rPr>
          <w:rFonts w:ascii="Times New Roman" w:hAnsi="Times New Roman" w:cs="Times New Roman"/>
          <w:b/>
          <w:sz w:val="28"/>
          <w:szCs w:val="28"/>
        </w:rPr>
        <w:t xml:space="preserve"> Костанайского </w:t>
      </w:r>
    </w:p>
    <w:p w:rsidR="007B6DEC" w:rsidRDefault="007B6DEC" w:rsidP="007B6DEC">
      <w:pPr>
        <w:pStyle w:val="ab"/>
        <w:ind w:firstLine="708"/>
        <w:jc w:val="both"/>
        <w:rPr>
          <w:rFonts w:ascii="Times New Roman" w:hAnsi="Times New Roman" w:cs="Times New Roman"/>
          <w:b/>
          <w:sz w:val="28"/>
          <w:szCs w:val="28"/>
        </w:rPr>
      </w:pPr>
      <w:r w:rsidRPr="00B2715A">
        <w:rPr>
          <w:rFonts w:ascii="Times New Roman" w:hAnsi="Times New Roman" w:cs="Times New Roman"/>
          <w:b/>
          <w:sz w:val="28"/>
          <w:szCs w:val="28"/>
        </w:rPr>
        <w:t xml:space="preserve">областного маслихата                              </w:t>
      </w:r>
      <w:r>
        <w:rPr>
          <w:rFonts w:ascii="Times New Roman" w:hAnsi="Times New Roman" w:cs="Times New Roman"/>
          <w:b/>
          <w:sz w:val="28"/>
          <w:szCs w:val="28"/>
        </w:rPr>
        <w:t xml:space="preserve">             </w:t>
      </w:r>
      <w:r w:rsidRPr="00B2715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2715A">
        <w:rPr>
          <w:rFonts w:ascii="Times New Roman" w:hAnsi="Times New Roman" w:cs="Times New Roman"/>
          <w:b/>
          <w:sz w:val="28"/>
          <w:szCs w:val="28"/>
        </w:rPr>
        <w:t xml:space="preserve">    </w:t>
      </w:r>
      <w:proofErr w:type="spellStart"/>
      <w:r>
        <w:rPr>
          <w:rFonts w:ascii="Times New Roman" w:hAnsi="Times New Roman" w:cs="Times New Roman"/>
          <w:b/>
          <w:sz w:val="28"/>
          <w:szCs w:val="28"/>
        </w:rPr>
        <w:t>Г.Есеева</w:t>
      </w:r>
      <w:proofErr w:type="spellEnd"/>
    </w:p>
    <w:p w:rsidR="007B6DEC" w:rsidRDefault="007B6DEC" w:rsidP="007B6DEC">
      <w:pPr>
        <w:pStyle w:val="ab"/>
        <w:jc w:val="both"/>
        <w:rPr>
          <w:rFonts w:ascii="Times New Roman" w:hAnsi="Times New Roman" w:cs="Times New Roman"/>
          <w:i/>
          <w:sz w:val="24"/>
          <w:szCs w:val="24"/>
        </w:rPr>
      </w:pPr>
    </w:p>
    <w:p w:rsidR="007B6DEC" w:rsidRDefault="007B6DEC" w:rsidP="007B6DEC">
      <w:pPr>
        <w:pStyle w:val="ab"/>
        <w:jc w:val="both"/>
        <w:rPr>
          <w:rFonts w:ascii="Times New Roman" w:hAnsi="Times New Roman" w:cs="Times New Roman"/>
          <w:i/>
          <w:sz w:val="24"/>
          <w:szCs w:val="24"/>
        </w:rPr>
      </w:pPr>
    </w:p>
    <w:p w:rsidR="007B6DEC" w:rsidRDefault="007B6DEC" w:rsidP="007B6DEC">
      <w:pPr>
        <w:pStyle w:val="ab"/>
        <w:ind w:left="-284" w:firstLine="992"/>
        <w:jc w:val="both"/>
        <w:rPr>
          <w:rFonts w:ascii="Times New Roman" w:hAnsi="Times New Roman" w:cs="Times New Roman"/>
          <w:i/>
          <w:sz w:val="24"/>
          <w:szCs w:val="24"/>
        </w:rPr>
      </w:pPr>
      <w:r>
        <w:rPr>
          <w:rFonts w:ascii="Times New Roman" w:hAnsi="Times New Roman" w:cs="Times New Roman"/>
          <w:i/>
          <w:sz w:val="24"/>
          <w:szCs w:val="24"/>
        </w:rPr>
        <w:t>Телефон: 8-707-896-52-89</w:t>
      </w:r>
    </w:p>
    <w:p w:rsidR="007B6DEC" w:rsidRPr="007B6DEC" w:rsidRDefault="007B6DEC" w:rsidP="00A3314C">
      <w:pPr>
        <w:spacing w:after="0" w:line="240" w:lineRule="auto"/>
        <w:ind w:firstLine="709"/>
        <w:jc w:val="both"/>
        <w:rPr>
          <w:rFonts w:ascii="Times New Roman" w:hAnsi="Times New Roman" w:cs="Times New Roman"/>
          <w:b/>
          <w:bCs/>
          <w:sz w:val="28"/>
          <w:szCs w:val="28"/>
          <w:lang w:val="kk-KZ"/>
        </w:rPr>
      </w:pPr>
    </w:p>
    <w:sectPr w:rsidR="007B6DEC" w:rsidRPr="007B6DEC" w:rsidSect="0025306E">
      <w:headerReference w:type="default" r:id="rId14"/>
      <w:pgSz w:w="11906" w:h="16838"/>
      <w:pgMar w:top="426"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B0F" w:rsidRDefault="00AE5B0F" w:rsidP="00D77396">
      <w:pPr>
        <w:spacing w:after="0" w:line="240" w:lineRule="auto"/>
      </w:pPr>
      <w:r>
        <w:separator/>
      </w:r>
    </w:p>
  </w:endnote>
  <w:endnote w:type="continuationSeparator" w:id="0">
    <w:p w:rsidR="00AE5B0F" w:rsidRDefault="00AE5B0F" w:rsidP="00D77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B0F" w:rsidRDefault="00AE5B0F" w:rsidP="00D77396">
      <w:pPr>
        <w:spacing w:after="0" w:line="240" w:lineRule="auto"/>
      </w:pPr>
      <w:r>
        <w:separator/>
      </w:r>
    </w:p>
  </w:footnote>
  <w:footnote w:type="continuationSeparator" w:id="0">
    <w:p w:rsidR="00AE5B0F" w:rsidRDefault="00AE5B0F" w:rsidP="00D77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027831"/>
      <w:docPartObj>
        <w:docPartGallery w:val="Page Numbers (Top of Page)"/>
        <w:docPartUnique/>
      </w:docPartObj>
    </w:sdtPr>
    <w:sdtEndPr/>
    <w:sdtContent>
      <w:p w:rsidR="00D77396" w:rsidRDefault="00D77396">
        <w:pPr>
          <w:pStyle w:val="a7"/>
          <w:jc w:val="center"/>
        </w:pPr>
        <w:r>
          <w:fldChar w:fldCharType="begin"/>
        </w:r>
        <w:r>
          <w:instrText>PAGE   \* MERGEFORMAT</w:instrText>
        </w:r>
        <w:r>
          <w:fldChar w:fldCharType="separate"/>
        </w:r>
        <w:r w:rsidR="00E1284C">
          <w:rPr>
            <w:noProof/>
          </w:rPr>
          <w:t>5</w:t>
        </w:r>
        <w:r>
          <w:fldChar w:fldCharType="end"/>
        </w:r>
      </w:p>
    </w:sdtContent>
  </w:sdt>
  <w:p w:rsidR="00D77396" w:rsidRDefault="00D7739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59A8F18"/>
    <w:lvl w:ilvl="0">
      <w:start w:val="1"/>
      <w:numFmt w:val="bullet"/>
      <w:pStyle w:val="a"/>
      <w:lvlText w:val=""/>
      <w:lvlJc w:val="left"/>
      <w:pPr>
        <w:tabs>
          <w:tab w:val="num" w:pos="360"/>
        </w:tabs>
        <w:ind w:left="360" w:hanging="360"/>
      </w:pPr>
      <w:rPr>
        <w:rFonts w:ascii="Symbol" w:hAnsi="Symbol" w:hint="default"/>
      </w:rPr>
    </w:lvl>
  </w:abstractNum>
  <w:abstractNum w:abstractNumId="1">
    <w:nsid w:val="07AA2717"/>
    <w:multiLevelType w:val="hybridMultilevel"/>
    <w:tmpl w:val="C7AA4B14"/>
    <w:lvl w:ilvl="0" w:tplc="D9CE50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5F7F34"/>
    <w:multiLevelType w:val="hybridMultilevel"/>
    <w:tmpl w:val="7CC895B2"/>
    <w:lvl w:ilvl="0" w:tplc="E5162D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4C0134"/>
    <w:multiLevelType w:val="hybridMultilevel"/>
    <w:tmpl w:val="7E2843EC"/>
    <w:lvl w:ilvl="0" w:tplc="B180014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DE705AE"/>
    <w:multiLevelType w:val="hybridMultilevel"/>
    <w:tmpl w:val="0BF05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F4574E"/>
    <w:multiLevelType w:val="hybridMultilevel"/>
    <w:tmpl w:val="7FC41D7C"/>
    <w:lvl w:ilvl="0" w:tplc="05DE94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C0C4041"/>
    <w:multiLevelType w:val="hybridMultilevel"/>
    <w:tmpl w:val="EA7E9A66"/>
    <w:lvl w:ilvl="0" w:tplc="1B32AA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75766D1"/>
    <w:multiLevelType w:val="hybridMultilevel"/>
    <w:tmpl w:val="45289BC0"/>
    <w:lvl w:ilvl="0" w:tplc="EE48E2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0DB63DF"/>
    <w:multiLevelType w:val="hybridMultilevel"/>
    <w:tmpl w:val="54F6C02A"/>
    <w:lvl w:ilvl="0" w:tplc="9140F0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FD90874"/>
    <w:multiLevelType w:val="hybridMultilevel"/>
    <w:tmpl w:val="4D3C4D2A"/>
    <w:lvl w:ilvl="0" w:tplc="B13E1218">
      <w:start w:val="1"/>
      <w:numFmt w:val="decimal"/>
      <w:lvlText w:val="%1."/>
      <w:lvlJc w:val="left"/>
      <w:pPr>
        <w:ind w:left="1080" w:hanging="360"/>
      </w:pPr>
      <w:rPr>
        <w:rFonts w:ascii="Times New Roman" w:eastAsiaTheme="minorHAnsi" w:hAnsi="Times New Roman" w:cs="Times New Roman"/>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9862026"/>
    <w:multiLevelType w:val="hybridMultilevel"/>
    <w:tmpl w:val="B63E0D2C"/>
    <w:lvl w:ilvl="0" w:tplc="53567DC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1">
    <w:nsid w:val="5F7A12BE"/>
    <w:multiLevelType w:val="hybridMultilevel"/>
    <w:tmpl w:val="DDA46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CE4D96"/>
    <w:multiLevelType w:val="hybridMultilevel"/>
    <w:tmpl w:val="19C60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4"/>
  </w:num>
  <w:num w:numId="4">
    <w:abstractNumId w:val="0"/>
  </w:num>
  <w:num w:numId="5">
    <w:abstractNumId w:val="1"/>
  </w:num>
  <w:num w:numId="6">
    <w:abstractNumId w:val="3"/>
  </w:num>
  <w:num w:numId="7">
    <w:abstractNumId w:val="9"/>
  </w:num>
  <w:num w:numId="8">
    <w:abstractNumId w:val="5"/>
  </w:num>
  <w:num w:numId="9">
    <w:abstractNumId w:val="8"/>
  </w:num>
  <w:num w:numId="10">
    <w:abstractNumId w:val="6"/>
  </w:num>
  <w:num w:numId="11">
    <w:abstractNumId w:val="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9FE"/>
    <w:rsid w:val="00002387"/>
    <w:rsid w:val="00014556"/>
    <w:rsid w:val="00021A96"/>
    <w:rsid w:val="00024185"/>
    <w:rsid w:val="000254F1"/>
    <w:rsid w:val="0003561C"/>
    <w:rsid w:val="00037281"/>
    <w:rsid w:val="0004059B"/>
    <w:rsid w:val="000434EB"/>
    <w:rsid w:val="00050816"/>
    <w:rsid w:val="00061B23"/>
    <w:rsid w:val="000A1052"/>
    <w:rsid w:val="000B0A48"/>
    <w:rsid w:val="000C0F21"/>
    <w:rsid w:val="000D24F8"/>
    <w:rsid w:val="000D25B2"/>
    <w:rsid w:val="000D32E5"/>
    <w:rsid w:val="000E09A0"/>
    <w:rsid w:val="000E138F"/>
    <w:rsid w:val="000E1843"/>
    <w:rsid w:val="000E5D86"/>
    <w:rsid w:val="00101004"/>
    <w:rsid w:val="001213E6"/>
    <w:rsid w:val="00132A55"/>
    <w:rsid w:val="001444F4"/>
    <w:rsid w:val="001553D5"/>
    <w:rsid w:val="0015748D"/>
    <w:rsid w:val="0016159D"/>
    <w:rsid w:val="001802F8"/>
    <w:rsid w:val="001913DB"/>
    <w:rsid w:val="00194962"/>
    <w:rsid w:val="0019786C"/>
    <w:rsid w:val="001A079A"/>
    <w:rsid w:val="001A6ADE"/>
    <w:rsid w:val="001B02B1"/>
    <w:rsid w:val="001B2A64"/>
    <w:rsid w:val="001C577E"/>
    <w:rsid w:val="001C690B"/>
    <w:rsid w:val="001D4FF8"/>
    <w:rsid w:val="001D6A3A"/>
    <w:rsid w:val="001D6F53"/>
    <w:rsid w:val="001D75C2"/>
    <w:rsid w:val="001E33C4"/>
    <w:rsid w:val="001E457D"/>
    <w:rsid w:val="001F7891"/>
    <w:rsid w:val="00206B52"/>
    <w:rsid w:val="00207FC6"/>
    <w:rsid w:val="002102CF"/>
    <w:rsid w:val="00212409"/>
    <w:rsid w:val="00213E0C"/>
    <w:rsid w:val="00216CA8"/>
    <w:rsid w:val="00220BC3"/>
    <w:rsid w:val="00226399"/>
    <w:rsid w:val="00231DF4"/>
    <w:rsid w:val="00236FAF"/>
    <w:rsid w:val="00241B3A"/>
    <w:rsid w:val="00245CB4"/>
    <w:rsid w:val="0025306E"/>
    <w:rsid w:val="00255673"/>
    <w:rsid w:val="0026052D"/>
    <w:rsid w:val="00261FD0"/>
    <w:rsid w:val="002831AC"/>
    <w:rsid w:val="0028765A"/>
    <w:rsid w:val="002953C9"/>
    <w:rsid w:val="002A5D7F"/>
    <w:rsid w:val="002C4CC4"/>
    <w:rsid w:val="002C5481"/>
    <w:rsid w:val="002D309D"/>
    <w:rsid w:val="002F4BA9"/>
    <w:rsid w:val="00301A8D"/>
    <w:rsid w:val="0030721E"/>
    <w:rsid w:val="0031328D"/>
    <w:rsid w:val="00314A3B"/>
    <w:rsid w:val="00330CA3"/>
    <w:rsid w:val="00337EB5"/>
    <w:rsid w:val="00344F86"/>
    <w:rsid w:val="00347599"/>
    <w:rsid w:val="00357009"/>
    <w:rsid w:val="00366D84"/>
    <w:rsid w:val="00370CFD"/>
    <w:rsid w:val="003745D4"/>
    <w:rsid w:val="00376A2C"/>
    <w:rsid w:val="0039582F"/>
    <w:rsid w:val="003A24D5"/>
    <w:rsid w:val="003C036D"/>
    <w:rsid w:val="003C21FF"/>
    <w:rsid w:val="003D678B"/>
    <w:rsid w:val="003E34E8"/>
    <w:rsid w:val="003F233C"/>
    <w:rsid w:val="003F4CA6"/>
    <w:rsid w:val="003F52E6"/>
    <w:rsid w:val="003F6182"/>
    <w:rsid w:val="003F6D43"/>
    <w:rsid w:val="003F7069"/>
    <w:rsid w:val="0041213D"/>
    <w:rsid w:val="00416D5C"/>
    <w:rsid w:val="00422B0A"/>
    <w:rsid w:val="00423EDC"/>
    <w:rsid w:val="0042671E"/>
    <w:rsid w:val="00426E35"/>
    <w:rsid w:val="00431868"/>
    <w:rsid w:val="0043441F"/>
    <w:rsid w:val="00441F36"/>
    <w:rsid w:val="00457050"/>
    <w:rsid w:val="004578C7"/>
    <w:rsid w:val="0047743D"/>
    <w:rsid w:val="00480471"/>
    <w:rsid w:val="0048543A"/>
    <w:rsid w:val="004A2FAC"/>
    <w:rsid w:val="004A659B"/>
    <w:rsid w:val="004C65A6"/>
    <w:rsid w:val="004D2AFC"/>
    <w:rsid w:val="004F510C"/>
    <w:rsid w:val="004F5ADA"/>
    <w:rsid w:val="005037C1"/>
    <w:rsid w:val="005057E5"/>
    <w:rsid w:val="005060BC"/>
    <w:rsid w:val="0051139C"/>
    <w:rsid w:val="0051446C"/>
    <w:rsid w:val="005215A1"/>
    <w:rsid w:val="00522867"/>
    <w:rsid w:val="00524F50"/>
    <w:rsid w:val="0052565F"/>
    <w:rsid w:val="00531474"/>
    <w:rsid w:val="005343DA"/>
    <w:rsid w:val="0053533F"/>
    <w:rsid w:val="00537831"/>
    <w:rsid w:val="00537D86"/>
    <w:rsid w:val="00556A55"/>
    <w:rsid w:val="0059294C"/>
    <w:rsid w:val="005B57F9"/>
    <w:rsid w:val="005D79CD"/>
    <w:rsid w:val="005E2590"/>
    <w:rsid w:val="005E2FEC"/>
    <w:rsid w:val="005E4089"/>
    <w:rsid w:val="005E6E0E"/>
    <w:rsid w:val="005E770C"/>
    <w:rsid w:val="005F0DAF"/>
    <w:rsid w:val="005F3654"/>
    <w:rsid w:val="005F4012"/>
    <w:rsid w:val="005F5E30"/>
    <w:rsid w:val="00600D35"/>
    <w:rsid w:val="0060117B"/>
    <w:rsid w:val="00603935"/>
    <w:rsid w:val="00620520"/>
    <w:rsid w:val="00622AA5"/>
    <w:rsid w:val="006266AE"/>
    <w:rsid w:val="00633CEB"/>
    <w:rsid w:val="0063415A"/>
    <w:rsid w:val="00642BE3"/>
    <w:rsid w:val="006448B5"/>
    <w:rsid w:val="00646A32"/>
    <w:rsid w:val="00655CDD"/>
    <w:rsid w:val="006672F4"/>
    <w:rsid w:val="00676945"/>
    <w:rsid w:val="00682D40"/>
    <w:rsid w:val="00685AD9"/>
    <w:rsid w:val="00687807"/>
    <w:rsid w:val="00691D0A"/>
    <w:rsid w:val="00693BED"/>
    <w:rsid w:val="00694A0E"/>
    <w:rsid w:val="006C3684"/>
    <w:rsid w:val="006C6DA9"/>
    <w:rsid w:val="006E5586"/>
    <w:rsid w:val="006F4ADF"/>
    <w:rsid w:val="00725687"/>
    <w:rsid w:val="00753E28"/>
    <w:rsid w:val="00755BCE"/>
    <w:rsid w:val="0076183E"/>
    <w:rsid w:val="00762019"/>
    <w:rsid w:val="007623A5"/>
    <w:rsid w:val="007A388B"/>
    <w:rsid w:val="007B59BC"/>
    <w:rsid w:val="007B6DEC"/>
    <w:rsid w:val="007D146D"/>
    <w:rsid w:val="007F69C1"/>
    <w:rsid w:val="007F6E0E"/>
    <w:rsid w:val="008003E2"/>
    <w:rsid w:val="00803E9D"/>
    <w:rsid w:val="00805F59"/>
    <w:rsid w:val="00822DAA"/>
    <w:rsid w:val="00826315"/>
    <w:rsid w:val="008319DC"/>
    <w:rsid w:val="00833ABD"/>
    <w:rsid w:val="00834490"/>
    <w:rsid w:val="00836D07"/>
    <w:rsid w:val="008776E9"/>
    <w:rsid w:val="008A16F0"/>
    <w:rsid w:val="008B196E"/>
    <w:rsid w:val="008D4129"/>
    <w:rsid w:val="008F6A27"/>
    <w:rsid w:val="009016EA"/>
    <w:rsid w:val="0090683E"/>
    <w:rsid w:val="00910D1A"/>
    <w:rsid w:val="00911181"/>
    <w:rsid w:val="009149A1"/>
    <w:rsid w:val="00951A34"/>
    <w:rsid w:val="00953B51"/>
    <w:rsid w:val="00954DCC"/>
    <w:rsid w:val="00957B39"/>
    <w:rsid w:val="00967A43"/>
    <w:rsid w:val="00974312"/>
    <w:rsid w:val="0097692B"/>
    <w:rsid w:val="00987907"/>
    <w:rsid w:val="00990E40"/>
    <w:rsid w:val="009A071D"/>
    <w:rsid w:val="009A4E97"/>
    <w:rsid w:val="009B0110"/>
    <w:rsid w:val="009B350C"/>
    <w:rsid w:val="009D2C6E"/>
    <w:rsid w:val="009E0B06"/>
    <w:rsid w:val="009E5C6C"/>
    <w:rsid w:val="009E7934"/>
    <w:rsid w:val="009E7F36"/>
    <w:rsid w:val="00A04A21"/>
    <w:rsid w:val="00A13923"/>
    <w:rsid w:val="00A142BC"/>
    <w:rsid w:val="00A14F1B"/>
    <w:rsid w:val="00A234F4"/>
    <w:rsid w:val="00A25A86"/>
    <w:rsid w:val="00A31565"/>
    <w:rsid w:val="00A3314C"/>
    <w:rsid w:val="00A344F4"/>
    <w:rsid w:val="00A40B18"/>
    <w:rsid w:val="00A719C0"/>
    <w:rsid w:val="00A85C14"/>
    <w:rsid w:val="00AA3453"/>
    <w:rsid w:val="00AA5CD7"/>
    <w:rsid w:val="00AA63A9"/>
    <w:rsid w:val="00AA7325"/>
    <w:rsid w:val="00AB68BF"/>
    <w:rsid w:val="00AB6E78"/>
    <w:rsid w:val="00AB763D"/>
    <w:rsid w:val="00AB7E61"/>
    <w:rsid w:val="00AC47AC"/>
    <w:rsid w:val="00AD4BCA"/>
    <w:rsid w:val="00AE5B0F"/>
    <w:rsid w:val="00AF45F9"/>
    <w:rsid w:val="00B0425C"/>
    <w:rsid w:val="00B05049"/>
    <w:rsid w:val="00B22054"/>
    <w:rsid w:val="00B24E29"/>
    <w:rsid w:val="00B31AD5"/>
    <w:rsid w:val="00B33ECC"/>
    <w:rsid w:val="00B34652"/>
    <w:rsid w:val="00B40276"/>
    <w:rsid w:val="00B449E5"/>
    <w:rsid w:val="00B52274"/>
    <w:rsid w:val="00B64F4F"/>
    <w:rsid w:val="00B72D46"/>
    <w:rsid w:val="00B747BB"/>
    <w:rsid w:val="00B76AD1"/>
    <w:rsid w:val="00B76C78"/>
    <w:rsid w:val="00BC43A7"/>
    <w:rsid w:val="00BC61B5"/>
    <w:rsid w:val="00BE6878"/>
    <w:rsid w:val="00BE7A6B"/>
    <w:rsid w:val="00C02558"/>
    <w:rsid w:val="00C05357"/>
    <w:rsid w:val="00C21B78"/>
    <w:rsid w:val="00C50BC2"/>
    <w:rsid w:val="00C53EF1"/>
    <w:rsid w:val="00C6510F"/>
    <w:rsid w:val="00C737DD"/>
    <w:rsid w:val="00C75FD5"/>
    <w:rsid w:val="00C90730"/>
    <w:rsid w:val="00C91B7F"/>
    <w:rsid w:val="00C92A94"/>
    <w:rsid w:val="00C94AA6"/>
    <w:rsid w:val="00C959FE"/>
    <w:rsid w:val="00CA1408"/>
    <w:rsid w:val="00CA4B5C"/>
    <w:rsid w:val="00CB273E"/>
    <w:rsid w:val="00CC2E2C"/>
    <w:rsid w:val="00CC3363"/>
    <w:rsid w:val="00CC39E6"/>
    <w:rsid w:val="00CC60C7"/>
    <w:rsid w:val="00CC7510"/>
    <w:rsid w:val="00CE0F25"/>
    <w:rsid w:val="00CE2520"/>
    <w:rsid w:val="00CE4D06"/>
    <w:rsid w:val="00D00CC4"/>
    <w:rsid w:val="00D0393F"/>
    <w:rsid w:val="00D129A1"/>
    <w:rsid w:val="00D566F3"/>
    <w:rsid w:val="00D61CB9"/>
    <w:rsid w:val="00D7504A"/>
    <w:rsid w:val="00D77396"/>
    <w:rsid w:val="00D82A46"/>
    <w:rsid w:val="00D83540"/>
    <w:rsid w:val="00D872A2"/>
    <w:rsid w:val="00DA0335"/>
    <w:rsid w:val="00DF0318"/>
    <w:rsid w:val="00DF05C7"/>
    <w:rsid w:val="00DF0B68"/>
    <w:rsid w:val="00E1284C"/>
    <w:rsid w:val="00E215AF"/>
    <w:rsid w:val="00E37EC1"/>
    <w:rsid w:val="00E508FC"/>
    <w:rsid w:val="00E518D6"/>
    <w:rsid w:val="00E80524"/>
    <w:rsid w:val="00E81E53"/>
    <w:rsid w:val="00E86C74"/>
    <w:rsid w:val="00EA793C"/>
    <w:rsid w:val="00EF2370"/>
    <w:rsid w:val="00F00C5B"/>
    <w:rsid w:val="00F016F9"/>
    <w:rsid w:val="00F01D22"/>
    <w:rsid w:val="00F041A0"/>
    <w:rsid w:val="00F1274F"/>
    <w:rsid w:val="00F1742C"/>
    <w:rsid w:val="00F176DD"/>
    <w:rsid w:val="00F33701"/>
    <w:rsid w:val="00F43A48"/>
    <w:rsid w:val="00F4600D"/>
    <w:rsid w:val="00F76E7A"/>
    <w:rsid w:val="00F821E8"/>
    <w:rsid w:val="00F91441"/>
    <w:rsid w:val="00F963DF"/>
    <w:rsid w:val="00F96926"/>
    <w:rsid w:val="00FA5268"/>
    <w:rsid w:val="00FA62B7"/>
    <w:rsid w:val="00FB3CB8"/>
    <w:rsid w:val="00FB6773"/>
    <w:rsid w:val="00FD3D26"/>
    <w:rsid w:val="00FE6D46"/>
    <w:rsid w:val="00FF4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3">
    <w:name w:val="heading 3"/>
    <w:basedOn w:val="a0"/>
    <w:link w:val="30"/>
    <w:uiPriority w:val="9"/>
    <w:qFormat/>
    <w:rsid w:val="00F43A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22B0A"/>
    <w:pPr>
      <w:ind w:left="720"/>
      <w:contextualSpacing/>
    </w:pPr>
  </w:style>
  <w:style w:type="paragraph" w:styleId="a5">
    <w:name w:val="Normal (Web)"/>
    <w:basedOn w:val="a0"/>
    <w:uiPriority w:val="99"/>
    <w:unhideWhenUsed/>
    <w:rsid w:val="00412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1"/>
    <w:unhideWhenUsed/>
    <w:rsid w:val="00CE2520"/>
    <w:rPr>
      <w:color w:val="0000FF"/>
      <w:u w:val="single"/>
    </w:rPr>
  </w:style>
  <w:style w:type="paragraph" w:styleId="a7">
    <w:name w:val="header"/>
    <w:basedOn w:val="a0"/>
    <w:link w:val="a8"/>
    <w:uiPriority w:val="99"/>
    <w:unhideWhenUsed/>
    <w:rsid w:val="00D77396"/>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D77396"/>
  </w:style>
  <w:style w:type="paragraph" w:styleId="a9">
    <w:name w:val="footer"/>
    <w:basedOn w:val="a0"/>
    <w:link w:val="aa"/>
    <w:uiPriority w:val="99"/>
    <w:unhideWhenUsed/>
    <w:rsid w:val="00D77396"/>
    <w:pPr>
      <w:tabs>
        <w:tab w:val="center" w:pos="4677"/>
        <w:tab w:val="right" w:pos="9355"/>
      </w:tabs>
      <w:spacing w:after="0" w:line="240" w:lineRule="auto"/>
    </w:pPr>
  </w:style>
  <w:style w:type="character" w:customStyle="1" w:styleId="aa">
    <w:name w:val="Нижний колонтитул Знак"/>
    <w:basedOn w:val="a1"/>
    <w:link w:val="a9"/>
    <w:uiPriority w:val="99"/>
    <w:rsid w:val="00D77396"/>
  </w:style>
  <w:style w:type="character" w:customStyle="1" w:styleId="30">
    <w:name w:val="Заголовок 3 Знак"/>
    <w:basedOn w:val="a1"/>
    <w:link w:val="3"/>
    <w:uiPriority w:val="9"/>
    <w:rsid w:val="00F43A48"/>
    <w:rPr>
      <w:rFonts w:ascii="Times New Roman" w:eastAsia="Times New Roman" w:hAnsi="Times New Roman" w:cs="Times New Roman"/>
      <w:b/>
      <w:bCs/>
      <w:sz w:val="27"/>
      <w:szCs w:val="27"/>
      <w:lang w:eastAsia="ru-RU"/>
    </w:rPr>
  </w:style>
  <w:style w:type="paragraph" w:customStyle="1" w:styleId="Standard">
    <w:name w:val="Standard"/>
    <w:rsid w:val="003F233C"/>
    <w:pPr>
      <w:suppressAutoHyphens/>
      <w:autoSpaceDN w:val="0"/>
      <w:textAlignment w:val="baseline"/>
    </w:pPr>
    <w:rPr>
      <w:rFonts w:ascii="Calibri" w:eastAsia="SimSun" w:hAnsi="Calibri" w:cs="F"/>
      <w:kern w:val="3"/>
      <w:lang w:eastAsia="ru-RU"/>
    </w:rPr>
  </w:style>
  <w:style w:type="paragraph" w:styleId="a">
    <w:name w:val="List Bullet"/>
    <w:basedOn w:val="a0"/>
    <w:uiPriority w:val="99"/>
    <w:unhideWhenUsed/>
    <w:rsid w:val="0052565F"/>
    <w:pPr>
      <w:numPr>
        <w:numId w:val="4"/>
      </w:numPr>
      <w:contextualSpacing/>
    </w:pPr>
  </w:style>
  <w:style w:type="paragraph" w:styleId="ab">
    <w:name w:val="No Spacing"/>
    <w:uiPriority w:val="1"/>
    <w:qFormat/>
    <w:rsid w:val="00987907"/>
    <w:pPr>
      <w:spacing w:after="0" w:line="240" w:lineRule="auto"/>
    </w:pPr>
  </w:style>
  <w:style w:type="paragraph" w:styleId="ac">
    <w:name w:val="Body Text Indent"/>
    <w:basedOn w:val="a0"/>
    <w:link w:val="ad"/>
    <w:unhideWhenUsed/>
    <w:rsid w:val="00987907"/>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1"/>
    <w:link w:val="ac"/>
    <w:rsid w:val="00987907"/>
    <w:rPr>
      <w:rFonts w:ascii="Times New Roman" w:eastAsia="Times New Roman" w:hAnsi="Times New Roman" w:cs="Times New Roman"/>
      <w:sz w:val="24"/>
      <w:szCs w:val="24"/>
      <w:lang w:eastAsia="ru-RU"/>
    </w:rPr>
  </w:style>
  <w:style w:type="character" w:styleId="ae">
    <w:name w:val="Emphasis"/>
    <w:basedOn w:val="a1"/>
    <w:uiPriority w:val="20"/>
    <w:qFormat/>
    <w:rsid w:val="00987907"/>
    <w:rPr>
      <w:i/>
      <w:iCs/>
    </w:rPr>
  </w:style>
  <w:style w:type="character" w:styleId="af">
    <w:name w:val="Strong"/>
    <w:uiPriority w:val="22"/>
    <w:qFormat/>
    <w:rsid w:val="00987907"/>
    <w:rPr>
      <w:b/>
      <w:bCs/>
    </w:rPr>
  </w:style>
  <w:style w:type="character" w:customStyle="1" w:styleId="ts-comment-commentedtext">
    <w:name w:val="ts-comment-commentedtext"/>
    <w:basedOn w:val="a1"/>
    <w:rsid w:val="00987907"/>
  </w:style>
  <w:style w:type="paragraph" w:styleId="af0">
    <w:name w:val="Balloon Text"/>
    <w:basedOn w:val="a0"/>
    <w:link w:val="af1"/>
    <w:uiPriority w:val="99"/>
    <w:semiHidden/>
    <w:unhideWhenUsed/>
    <w:rsid w:val="003C036D"/>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3C03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3">
    <w:name w:val="heading 3"/>
    <w:basedOn w:val="a0"/>
    <w:link w:val="30"/>
    <w:uiPriority w:val="9"/>
    <w:qFormat/>
    <w:rsid w:val="00F43A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22B0A"/>
    <w:pPr>
      <w:ind w:left="720"/>
      <w:contextualSpacing/>
    </w:pPr>
  </w:style>
  <w:style w:type="paragraph" w:styleId="a5">
    <w:name w:val="Normal (Web)"/>
    <w:basedOn w:val="a0"/>
    <w:uiPriority w:val="99"/>
    <w:unhideWhenUsed/>
    <w:rsid w:val="00412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1"/>
    <w:unhideWhenUsed/>
    <w:rsid w:val="00CE2520"/>
    <w:rPr>
      <w:color w:val="0000FF"/>
      <w:u w:val="single"/>
    </w:rPr>
  </w:style>
  <w:style w:type="paragraph" w:styleId="a7">
    <w:name w:val="header"/>
    <w:basedOn w:val="a0"/>
    <w:link w:val="a8"/>
    <w:uiPriority w:val="99"/>
    <w:unhideWhenUsed/>
    <w:rsid w:val="00D77396"/>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D77396"/>
  </w:style>
  <w:style w:type="paragraph" w:styleId="a9">
    <w:name w:val="footer"/>
    <w:basedOn w:val="a0"/>
    <w:link w:val="aa"/>
    <w:uiPriority w:val="99"/>
    <w:unhideWhenUsed/>
    <w:rsid w:val="00D77396"/>
    <w:pPr>
      <w:tabs>
        <w:tab w:val="center" w:pos="4677"/>
        <w:tab w:val="right" w:pos="9355"/>
      </w:tabs>
      <w:spacing w:after="0" w:line="240" w:lineRule="auto"/>
    </w:pPr>
  </w:style>
  <w:style w:type="character" w:customStyle="1" w:styleId="aa">
    <w:name w:val="Нижний колонтитул Знак"/>
    <w:basedOn w:val="a1"/>
    <w:link w:val="a9"/>
    <w:uiPriority w:val="99"/>
    <w:rsid w:val="00D77396"/>
  </w:style>
  <w:style w:type="character" w:customStyle="1" w:styleId="30">
    <w:name w:val="Заголовок 3 Знак"/>
    <w:basedOn w:val="a1"/>
    <w:link w:val="3"/>
    <w:uiPriority w:val="9"/>
    <w:rsid w:val="00F43A48"/>
    <w:rPr>
      <w:rFonts w:ascii="Times New Roman" w:eastAsia="Times New Roman" w:hAnsi="Times New Roman" w:cs="Times New Roman"/>
      <w:b/>
      <w:bCs/>
      <w:sz w:val="27"/>
      <w:szCs w:val="27"/>
      <w:lang w:eastAsia="ru-RU"/>
    </w:rPr>
  </w:style>
  <w:style w:type="paragraph" w:customStyle="1" w:styleId="Standard">
    <w:name w:val="Standard"/>
    <w:rsid w:val="003F233C"/>
    <w:pPr>
      <w:suppressAutoHyphens/>
      <w:autoSpaceDN w:val="0"/>
      <w:textAlignment w:val="baseline"/>
    </w:pPr>
    <w:rPr>
      <w:rFonts w:ascii="Calibri" w:eastAsia="SimSun" w:hAnsi="Calibri" w:cs="F"/>
      <w:kern w:val="3"/>
      <w:lang w:eastAsia="ru-RU"/>
    </w:rPr>
  </w:style>
  <w:style w:type="paragraph" w:styleId="a">
    <w:name w:val="List Bullet"/>
    <w:basedOn w:val="a0"/>
    <w:uiPriority w:val="99"/>
    <w:unhideWhenUsed/>
    <w:rsid w:val="0052565F"/>
    <w:pPr>
      <w:numPr>
        <w:numId w:val="4"/>
      </w:numPr>
      <w:contextualSpacing/>
    </w:pPr>
  </w:style>
  <w:style w:type="paragraph" w:styleId="ab">
    <w:name w:val="No Spacing"/>
    <w:uiPriority w:val="1"/>
    <w:qFormat/>
    <w:rsid w:val="00987907"/>
    <w:pPr>
      <w:spacing w:after="0" w:line="240" w:lineRule="auto"/>
    </w:pPr>
  </w:style>
  <w:style w:type="paragraph" w:styleId="ac">
    <w:name w:val="Body Text Indent"/>
    <w:basedOn w:val="a0"/>
    <w:link w:val="ad"/>
    <w:unhideWhenUsed/>
    <w:rsid w:val="00987907"/>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1"/>
    <w:link w:val="ac"/>
    <w:rsid w:val="00987907"/>
    <w:rPr>
      <w:rFonts w:ascii="Times New Roman" w:eastAsia="Times New Roman" w:hAnsi="Times New Roman" w:cs="Times New Roman"/>
      <w:sz w:val="24"/>
      <w:szCs w:val="24"/>
      <w:lang w:eastAsia="ru-RU"/>
    </w:rPr>
  </w:style>
  <w:style w:type="character" w:styleId="ae">
    <w:name w:val="Emphasis"/>
    <w:basedOn w:val="a1"/>
    <w:uiPriority w:val="20"/>
    <w:qFormat/>
    <w:rsid w:val="00987907"/>
    <w:rPr>
      <w:i/>
      <w:iCs/>
    </w:rPr>
  </w:style>
  <w:style w:type="character" w:styleId="af">
    <w:name w:val="Strong"/>
    <w:uiPriority w:val="22"/>
    <w:qFormat/>
    <w:rsid w:val="00987907"/>
    <w:rPr>
      <w:b/>
      <w:bCs/>
    </w:rPr>
  </w:style>
  <w:style w:type="character" w:customStyle="1" w:styleId="ts-comment-commentedtext">
    <w:name w:val="ts-comment-commentedtext"/>
    <w:basedOn w:val="a1"/>
    <w:rsid w:val="00987907"/>
  </w:style>
  <w:style w:type="paragraph" w:styleId="af0">
    <w:name w:val="Balloon Text"/>
    <w:basedOn w:val="a0"/>
    <w:link w:val="af1"/>
    <w:uiPriority w:val="99"/>
    <w:semiHidden/>
    <w:unhideWhenUsed/>
    <w:rsid w:val="003C036D"/>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3C03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48107">
      <w:bodyDiv w:val="1"/>
      <w:marLeft w:val="0"/>
      <w:marRight w:val="0"/>
      <w:marTop w:val="0"/>
      <w:marBottom w:val="0"/>
      <w:divBdr>
        <w:top w:val="none" w:sz="0" w:space="0" w:color="auto"/>
        <w:left w:val="none" w:sz="0" w:space="0" w:color="auto"/>
        <w:bottom w:val="none" w:sz="0" w:space="0" w:color="auto"/>
        <w:right w:val="none" w:sz="0" w:space="0" w:color="auto"/>
      </w:divBdr>
    </w:div>
    <w:div w:id="281543020">
      <w:bodyDiv w:val="1"/>
      <w:marLeft w:val="0"/>
      <w:marRight w:val="0"/>
      <w:marTop w:val="0"/>
      <w:marBottom w:val="0"/>
      <w:divBdr>
        <w:top w:val="none" w:sz="0" w:space="0" w:color="auto"/>
        <w:left w:val="none" w:sz="0" w:space="0" w:color="auto"/>
        <w:bottom w:val="none" w:sz="0" w:space="0" w:color="auto"/>
        <w:right w:val="none" w:sz="0" w:space="0" w:color="auto"/>
      </w:divBdr>
    </w:div>
    <w:div w:id="678387745">
      <w:bodyDiv w:val="1"/>
      <w:marLeft w:val="0"/>
      <w:marRight w:val="0"/>
      <w:marTop w:val="0"/>
      <w:marBottom w:val="0"/>
      <w:divBdr>
        <w:top w:val="none" w:sz="0" w:space="0" w:color="auto"/>
        <w:left w:val="none" w:sz="0" w:space="0" w:color="auto"/>
        <w:bottom w:val="none" w:sz="0" w:space="0" w:color="auto"/>
        <w:right w:val="none" w:sz="0" w:space="0" w:color="auto"/>
      </w:divBdr>
    </w:div>
    <w:div w:id="922379199">
      <w:bodyDiv w:val="1"/>
      <w:marLeft w:val="0"/>
      <w:marRight w:val="0"/>
      <w:marTop w:val="0"/>
      <w:marBottom w:val="0"/>
      <w:divBdr>
        <w:top w:val="none" w:sz="0" w:space="0" w:color="auto"/>
        <w:left w:val="none" w:sz="0" w:space="0" w:color="auto"/>
        <w:bottom w:val="none" w:sz="0" w:space="0" w:color="auto"/>
        <w:right w:val="none" w:sz="0" w:space="0" w:color="auto"/>
      </w:divBdr>
      <w:divsChild>
        <w:div w:id="1994025612">
          <w:marLeft w:val="0"/>
          <w:marRight w:val="0"/>
          <w:marTop w:val="0"/>
          <w:marBottom w:val="0"/>
          <w:divBdr>
            <w:top w:val="none" w:sz="0" w:space="0" w:color="auto"/>
            <w:left w:val="none" w:sz="0" w:space="0" w:color="auto"/>
            <w:bottom w:val="none" w:sz="0" w:space="0" w:color="auto"/>
            <w:right w:val="none" w:sz="0" w:space="0" w:color="auto"/>
          </w:divBdr>
        </w:div>
      </w:divsChild>
    </w:div>
    <w:div w:id="1093279671">
      <w:bodyDiv w:val="1"/>
      <w:marLeft w:val="0"/>
      <w:marRight w:val="0"/>
      <w:marTop w:val="0"/>
      <w:marBottom w:val="0"/>
      <w:divBdr>
        <w:top w:val="none" w:sz="0" w:space="0" w:color="auto"/>
        <w:left w:val="none" w:sz="0" w:space="0" w:color="auto"/>
        <w:bottom w:val="none" w:sz="0" w:space="0" w:color="auto"/>
        <w:right w:val="none" w:sz="0" w:space="0" w:color="auto"/>
      </w:divBdr>
    </w:div>
    <w:div w:id="1398094584">
      <w:bodyDiv w:val="1"/>
      <w:marLeft w:val="0"/>
      <w:marRight w:val="0"/>
      <w:marTop w:val="0"/>
      <w:marBottom w:val="0"/>
      <w:divBdr>
        <w:top w:val="none" w:sz="0" w:space="0" w:color="auto"/>
        <w:left w:val="none" w:sz="0" w:space="0" w:color="auto"/>
        <w:bottom w:val="none" w:sz="0" w:space="0" w:color="auto"/>
        <w:right w:val="none" w:sz="0" w:space="0" w:color="auto"/>
      </w:divBdr>
    </w:div>
    <w:div w:id="1482230119">
      <w:bodyDiv w:val="1"/>
      <w:marLeft w:val="0"/>
      <w:marRight w:val="0"/>
      <w:marTop w:val="0"/>
      <w:marBottom w:val="0"/>
      <w:divBdr>
        <w:top w:val="none" w:sz="0" w:space="0" w:color="auto"/>
        <w:left w:val="none" w:sz="0" w:space="0" w:color="auto"/>
        <w:bottom w:val="none" w:sz="0" w:space="0" w:color="auto"/>
        <w:right w:val="none" w:sz="0" w:space="0" w:color="auto"/>
      </w:divBdr>
    </w:div>
    <w:div w:id="1629432369">
      <w:bodyDiv w:val="1"/>
      <w:marLeft w:val="0"/>
      <w:marRight w:val="0"/>
      <w:marTop w:val="0"/>
      <w:marBottom w:val="0"/>
      <w:divBdr>
        <w:top w:val="none" w:sz="0" w:space="0" w:color="auto"/>
        <w:left w:val="none" w:sz="0" w:space="0" w:color="auto"/>
        <w:bottom w:val="none" w:sz="0" w:space="0" w:color="auto"/>
        <w:right w:val="none" w:sz="0" w:space="0" w:color="auto"/>
      </w:divBdr>
    </w:div>
    <w:div w:id="1793934001">
      <w:bodyDiv w:val="1"/>
      <w:marLeft w:val="0"/>
      <w:marRight w:val="0"/>
      <w:marTop w:val="0"/>
      <w:marBottom w:val="0"/>
      <w:divBdr>
        <w:top w:val="none" w:sz="0" w:space="0" w:color="auto"/>
        <w:left w:val="none" w:sz="0" w:space="0" w:color="auto"/>
        <w:bottom w:val="none" w:sz="0" w:space="0" w:color="auto"/>
        <w:right w:val="none" w:sz="0" w:space="0" w:color="auto"/>
      </w:divBdr>
    </w:div>
    <w:div w:id="188162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blmaslihat@kostanayoblmaslihat.gov.k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blmaslihat@kostanayoblmaslihat.gov.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blmaslihat@kostanayoblmaslihat.gov.k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blmaslihat@kostanayoblmaslihat.gov.k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FE158-98C4-42C0-B245-9B6F2E81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1853</Words>
  <Characters>10565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Пользователь</cp:lastModifiedBy>
  <cp:revision>11</cp:revision>
  <cp:lastPrinted>2024-11-20T11:57:00Z</cp:lastPrinted>
  <dcterms:created xsi:type="dcterms:W3CDTF">2024-11-21T06:54:00Z</dcterms:created>
  <dcterms:modified xsi:type="dcterms:W3CDTF">2024-11-21T07:18:00Z</dcterms:modified>
</cp:coreProperties>
</file>