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28722C" w:rsidRDefault="00823220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12253">
        <w:rPr>
          <w:rFonts w:ascii="Times New Roman" w:hAnsi="Times New Roman" w:cs="Times New Roman"/>
          <w:b/>
          <w:sz w:val="28"/>
          <w:szCs w:val="28"/>
        </w:rPr>
        <w:t>3</w:t>
      </w:r>
      <w:r w:rsidR="0062464E">
        <w:rPr>
          <w:rFonts w:ascii="Times New Roman" w:hAnsi="Times New Roman" w:cs="Times New Roman"/>
          <w:b/>
          <w:sz w:val="28"/>
          <w:szCs w:val="28"/>
        </w:rPr>
        <w:t>2</w:t>
      </w:r>
    </w:p>
    <w:p w:rsidR="00C52684" w:rsidRDefault="002B6E78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105E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105EB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B20CA6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7359">
        <w:rPr>
          <w:rFonts w:ascii="Times New Roman" w:hAnsi="Times New Roman" w:cs="Times New Roman"/>
          <w:i/>
          <w:sz w:val="24"/>
          <w:szCs w:val="28"/>
        </w:rPr>
        <w:t>2</w:t>
      </w:r>
      <w:r w:rsidR="0062464E">
        <w:rPr>
          <w:rFonts w:ascii="Times New Roman" w:hAnsi="Times New Roman" w:cs="Times New Roman"/>
          <w:i/>
          <w:sz w:val="24"/>
          <w:szCs w:val="28"/>
        </w:rPr>
        <w:t>6</w:t>
      </w:r>
      <w:r w:rsidR="00E77359">
        <w:rPr>
          <w:rFonts w:ascii="Times New Roman" w:hAnsi="Times New Roman" w:cs="Times New Roman"/>
          <w:i/>
          <w:sz w:val="24"/>
          <w:szCs w:val="28"/>
        </w:rPr>
        <w:t xml:space="preserve"> июля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B20CA6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105EB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7359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E77359">
        <w:rPr>
          <w:rFonts w:ascii="Times New Roman" w:hAnsi="Times New Roman" w:cs="Times New Roman"/>
          <w:i/>
          <w:sz w:val="24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105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10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AC44A8">
        <w:rPr>
          <w:rFonts w:ascii="Times New Roman" w:hAnsi="Times New Roman" w:cs="Times New Roman"/>
          <w:sz w:val="28"/>
          <w:szCs w:val="28"/>
        </w:rPr>
        <w:t>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10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</w:t>
      </w:r>
      <w:r w:rsidR="009A5F4C">
        <w:rPr>
          <w:rFonts w:ascii="Times New Roman" w:hAnsi="Times New Roman" w:cs="Times New Roman"/>
          <w:sz w:val="28"/>
          <w:szCs w:val="28"/>
        </w:rPr>
        <w:t>Калдыбаева С.Н</w:t>
      </w:r>
      <w:r w:rsidRPr="008F3B2D">
        <w:rPr>
          <w:rFonts w:ascii="Times New Roman" w:hAnsi="Times New Roman" w:cs="Times New Roman"/>
          <w:sz w:val="28"/>
          <w:szCs w:val="28"/>
        </w:rPr>
        <w:t xml:space="preserve">., </w:t>
      </w:r>
      <w:r w:rsidR="009A5F4C">
        <w:rPr>
          <w:rFonts w:ascii="Times New Roman" w:hAnsi="Times New Roman" w:cs="Times New Roman"/>
          <w:sz w:val="28"/>
          <w:szCs w:val="28"/>
        </w:rPr>
        <w:t>заместитель  руководитель аппарата ГУ « Аппарат Костанайского областного маслихата».</w:t>
      </w:r>
    </w:p>
    <w:p w:rsidR="00C52684" w:rsidRPr="00410B10" w:rsidRDefault="00C52684" w:rsidP="00105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105E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Default="0062464E" w:rsidP="00105E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F3D" w:rsidRPr="00376E35">
        <w:rPr>
          <w:rFonts w:ascii="Times New Roman" w:hAnsi="Times New Roman" w:cs="Times New Roman"/>
          <w:sz w:val="28"/>
          <w:szCs w:val="28"/>
        </w:rPr>
        <w:t xml:space="preserve">О </w:t>
      </w:r>
      <w:r w:rsidR="005C12DC" w:rsidRPr="00376E35">
        <w:rPr>
          <w:rFonts w:ascii="Times New Roman" w:hAnsi="Times New Roman" w:cs="Times New Roman"/>
          <w:sz w:val="28"/>
          <w:szCs w:val="28"/>
        </w:rPr>
        <w:t>рассмотрении проект</w:t>
      </w:r>
      <w:r w:rsidR="0052363E" w:rsidRPr="00376E35">
        <w:rPr>
          <w:rFonts w:ascii="Times New Roman" w:hAnsi="Times New Roman" w:cs="Times New Roman"/>
          <w:sz w:val="28"/>
          <w:szCs w:val="28"/>
        </w:rPr>
        <w:t>а</w:t>
      </w:r>
      <w:r w:rsidR="005C12DC" w:rsidRPr="0037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17218E">
        <w:rPr>
          <w:rFonts w:ascii="Times New Roman" w:hAnsi="Times New Roman" w:cs="Times New Roman"/>
          <w:sz w:val="28"/>
          <w:szCs w:val="28"/>
        </w:rPr>
        <w:t xml:space="preserve"> Костанайск</w:t>
      </w:r>
      <w:r>
        <w:rPr>
          <w:rFonts w:ascii="Times New Roman" w:hAnsi="Times New Roman" w:cs="Times New Roman"/>
          <w:sz w:val="28"/>
          <w:szCs w:val="28"/>
        </w:rPr>
        <w:t>ого областного маслихата</w:t>
      </w:r>
      <w:r w:rsidR="0017218E">
        <w:rPr>
          <w:rFonts w:ascii="Times New Roman" w:hAnsi="Times New Roman" w:cs="Times New Roman"/>
          <w:sz w:val="28"/>
          <w:szCs w:val="28"/>
        </w:rPr>
        <w:t xml:space="preserve"> «</w:t>
      </w:r>
      <w:r w:rsidR="0051225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2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дополнения в решение маслихата </w:t>
      </w:r>
      <w:r w:rsidR="005122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 сентября</w:t>
      </w:r>
      <w:r w:rsidR="005122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1225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539</w:t>
      </w:r>
      <w:r w:rsidR="0051225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Правил выпаса сельскохозяйственных животных по Костанайской области</w:t>
      </w:r>
      <w:r w:rsidR="005C57BB" w:rsidRPr="00376E35">
        <w:rPr>
          <w:rFonts w:ascii="Times New Roman" w:hAnsi="Times New Roman" w:cs="Times New Roman"/>
          <w:sz w:val="28"/>
          <w:szCs w:val="28"/>
        </w:rPr>
        <w:t>».</w:t>
      </w:r>
    </w:p>
    <w:p w:rsidR="001C4D58" w:rsidRPr="00376E35" w:rsidRDefault="001C4D58" w:rsidP="00105E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4D58">
        <w:t xml:space="preserve"> </w:t>
      </w:r>
      <w:r w:rsidRPr="001C4D58">
        <w:rPr>
          <w:rFonts w:ascii="Times New Roman" w:hAnsi="Times New Roman" w:cs="Times New Roman"/>
          <w:sz w:val="28"/>
          <w:szCs w:val="28"/>
        </w:rPr>
        <w:t>О рассмотрении проекта решения Костанайского областного маслихата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маслихата от 4 октября </w:t>
      </w:r>
      <w:r w:rsidR="0077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433 «Об утверждении Правил погребения и организации дела по уходу за могилами в Костанайской области».</w:t>
      </w:r>
    </w:p>
    <w:p w:rsidR="00E169D4" w:rsidRPr="005C57BB" w:rsidRDefault="00E169D4" w:rsidP="00105EB1">
      <w:pPr>
        <w:pStyle w:val="a4"/>
        <w:tabs>
          <w:tab w:val="left" w:pos="1134"/>
        </w:tabs>
        <w:spacing w:after="0"/>
        <w:ind w:left="709"/>
        <w:jc w:val="both"/>
        <w:rPr>
          <w:b/>
          <w:sz w:val="28"/>
          <w:szCs w:val="28"/>
        </w:rPr>
      </w:pPr>
    </w:p>
    <w:p w:rsidR="00F03DD0" w:rsidRPr="00410B10" w:rsidRDefault="00FF11CC" w:rsidP="00105EB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1.</w:t>
      </w:r>
      <w:r w:rsidR="00F03DD0" w:rsidRPr="00410B10">
        <w:rPr>
          <w:b/>
          <w:sz w:val="28"/>
          <w:szCs w:val="28"/>
        </w:rPr>
        <w:t>СЛУШАЛИ:</w:t>
      </w:r>
    </w:p>
    <w:p w:rsidR="0062464E" w:rsidRDefault="00F03DD0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</w:t>
      </w:r>
      <w:r w:rsidR="0062464E">
        <w:rPr>
          <w:sz w:val="28"/>
          <w:szCs w:val="28"/>
        </w:rPr>
        <w:t>Управлени</w:t>
      </w:r>
      <w:r w:rsidR="00AC44A8">
        <w:rPr>
          <w:sz w:val="28"/>
          <w:szCs w:val="28"/>
        </w:rPr>
        <w:t>е</w:t>
      </w:r>
      <w:bookmarkStart w:id="0" w:name="_GoBack"/>
      <w:bookmarkEnd w:id="0"/>
      <w:r w:rsidR="0062464E">
        <w:rPr>
          <w:sz w:val="28"/>
          <w:szCs w:val="28"/>
        </w:rPr>
        <w:t xml:space="preserve"> сельского хозяйства и земельных отношений акимата </w:t>
      </w:r>
      <w:r w:rsidR="0017218E">
        <w:rPr>
          <w:sz w:val="28"/>
          <w:szCs w:val="28"/>
        </w:rPr>
        <w:t>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62464E" w:rsidRPr="0062464E">
        <w:rPr>
          <w:sz w:val="28"/>
          <w:szCs w:val="28"/>
        </w:rPr>
        <w:t xml:space="preserve"> решения Костанайского областного маслихата «О внесении изменений и дополнения в решение маслихата  от 29 сентября 2020 года № 539 «Об утверждении Правил выпаса сельскохозяйственных животных по Костанайской области».</w:t>
      </w:r>
      <w:proofErr w:type="gramEnd"/>
    </w:p>
    <w:p w:rsidR="002414A8" w:rsidRPr="00410B10" w:rsidRDefault="002414A8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 w:rsidR="001645EC">
        <w:rPr>
          <w:sz w:val="28"/>
          <w:szCs w:val="28"/>
          <w:lang w:val="kk-KZ"/>
        </w:rPr>
        <w:t>Общественно</w:t>
      </w:r>
      <w:r w:rsidR="00395F2E">
        <w:rPr>
          <w:sz w:val="28"/>
          <w:szCs w:val="28"/>
          <w:lang w:val="kk-KZ"/>
        </w:rPr>
        <w:t>м</w:t>
      </w:r>
      <w:r w:rsidR="001645EC">
        <w:rPr>
          <w:sz w:val="28"/>
          <w:szCs w:val="28"/>
          <w:lang w:val="kk-KZ"/>
        </w:rPr>
        <w:t xml:space="preserve"> слушании</w:t>
      </w:r>
      <w:r>
        <w:rPr>
          <w:sz w:val="28"/>
          <w:szCs w:val="28"/>
        </w:rPr>
        <w:t xml:space="preserve"> Общественного совета.</w:t>
      </w:r>
    </w:p>
    <w:p w:rsidR="00F03DD0" w:rsidRPr="0060331D" w:rsidRDefault="00F03DD0" w:rsidP="00105E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60331D" w:rsidRDefault="0060331D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62464E">
        <w:rPr>
          <w:sz w:val="28"/>
          <w:szCs w:val="28"/>
        </w:rPr>
        <w:t xml:space="preserve">проект </w:t>
      </w:r>
      <w:r w:rsidR="0062464E" w:rsidRPr="0062464E">
        <w:rPr>
          <w:sz w:val="28"/>
          <w:szCs w:val="28"/>
        </w:rPr>
        <w:t>решения Костанайского областного маслихата «О внесении изменений и дополнения в решение маслихата  от 29 сентября 2020 года № 539 «Об утверждении Правил выпаса сельскохозяйственных животных по Костанайской области»</w:t>
      </w:r>
      <w:r w:rsidR="004377F5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184EFF" w:rsidRDefault="00184EFF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184EFF" w:rsidRPr="00410B10" w:rsidRDefault="00FF11CC" w:rsidP="00105EB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2.</w:t>
      </w:r>
      <w:r w:rsidR="00184EFF" w:rsidRPr="00410B10">
        <w:rPr>
          <w:b/>
          <w:sz w:val="28"/>
          <w:szCs w:val="28"/>
        </w:rPr>
        <w:t>СЛУШАЛИ:</w:t>
      </w:r>
    </w:p>
    <w:p w:rsidR="00184EFF" w:rsidRDefault="00184EFF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>
        <w:rPr>
          <w:sz w:val="28"/>
          <w:szCs w:val="28"/>
        </w:rPr>
        <w:t xml:space="preserve"> совет Костанайской области от  ГУ «Управлении энергетики и жилищно - коммунального хозяйства акимата Костанайской области</w:t>
      </w:r>
      <w:r w:rsidRPr="002414A8">
        <w:rPr>
          <w:sz w:val="28"/>
          <w:szCs w:val="28"/>
        </w:rPr>
        <w:t>»</w:t>
      </w:r>
      <w:r w:rsidRPr="002414A8">
        <w:t xml:space="preserve"> </w:t>
      </w:r>
      <w:r w:rsidRPr="002414A8">
        <w:rPr>
          <w:sz w:val="28"/>
          <w:szCs w:val="28"/>
        </w:rPr>
        <w:t>для рассмотрения поступил  проект</w:t>
      </w:r>
      <w:r>
        <w:rPr>
          <w:sz w:val="28"/>
          <w:szCs w:val="28"/>
        </w:rPr>
        <w:t xml:space="preserve"> </w:t>
      </w:r>
      <w:r w:rsidRPr="0062464E">
        <w:rPr>
          <w:sz w:val="28"/>
          <w:szCs w:val="28"/>
        </w:rPr>
        <w:t xml:space="preserve"> решения Костанайского областного маслихата </w:t>
      </w:r>
      <w:r w:rsidRPr="00184EFF">
        <w:rPr>
          <w:sz w:val="28"/>
          <w:szCs w:val="28"/>
        </w:rPr>
        <w:t>«О внесении изменений в решение маслихата от 4 октября 2019 года № 433 «Об утверждении Правил погребения и организации дела по уходу за могилами в Костанайской области».</w:t>
      </w:r>
      <w:proofErr w:type="gramEnd"/>
    </w:p>
    <w:p w:rsidR="00184EFF" w:rsidRPr="00410B10" w:rsidRDefault="00184EFF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>
        <w:rPr>
          <w:sz w:val="28"/>
          <w:szCs w:val="28"/>
          <w:lang w:val="kk-KZ"/>
        </w:rPr>
        <w:t>Общественном слушании</w:t>
      </w:r>
      <w:r>
        <w:rPr>
          <w:sz w:val="28"/>
          <w:szCs w:val="28"/>
        </w:rPr>
        <w:t xml:space="preserve"> Общественного совета.</w:t>
      </w:r>
    </w:p>
    <w:p w:rsidR="00184EFF" w:rsidRPr="0060331D" w:rsidRDefault="00184EFF" w:rsidP="00105E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184EFF" w:rsidRDefault="00184EFF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4EFF" w:rsidRPr="00410B10" w:rsidRDefault="00184EFF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84EFF" w:rsidRDefault="00184EFF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  <w:t xml:space="preserve">проект </w:t>
      </w:r>
      <w:r w:rsidRPr="0062464E">
        <w:rPr>
          <w:sz w:val="28"/>
          <w:szCs w:val="28"/>
        </w:rPr>
        <w:t xml:space="preserve">решения Костанайского областного маслихата </w:t>
      </w:r>
      <w:r w:rsidRPr="00184EFF">
        <w:rPr>
          <w:sz w:val="28"/>
          <w:szCs w:val="28"/>
        </w:rPr>
        <w:t>«О внесении изменений в решение маслихата от 4 октября 2019 года № 433 «Об утверждении Правил погребения и организации дела по уходу за м</w:t>
      </w:r>
      <w:r>
        <w:rPr>
          <w:sz w:val="28"/>
          <w:szCs w:val="28"/>
        </w:rPr>
        <w:t xml:space="preserve">огилами в Костанайской области»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184EFF" w:rsidRDefault="00184EFF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2414A8" w:rsidRDefault="002414A8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C67885" w:rsidRDefault="00C67885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FF11CC" w:rsidRDefault="0058075A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1BE" w:rsidRDefault="0058075A" w:rsidP="00105EB1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7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94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E77359">
        <w:rPr>
          <w:rFonts w:ascii="Times New Roman" w:hAnsi="Times New Roman" w:cs="Times New Roman"/>
          <w:b/>
          <w:sz w:val="28"/>
          <w:szCs w:val="28"/>
        </w:rPr>
        <w:tab/>
      </w:r>
      <w:r w:rsidR="00E77359">
        <w:rPr>
          <w:rFonts w:ascii="Times New Roman" w:hAnsi="Times New Roman" w:cs="Times New Roman"/>
          <w:b/>
          <w:sz w:val="28"/>
          <w:szCs w:val="28"/>
        </w:rPr>
        <w:tab/>
      </w:r>
      <w:r w:rsidR="00E7735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2489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94">
        <w:rPr>
          <w:rFonts w:ascii="Times New Roman" w:hAnsi="Times New Roman" w:cs="Times New Roman"/>
          <w:b/>
          <w:sz w:val="28"/>
          <w:szCs w:val="28"/>
        </w:rPr>
        <w:t>С. Калдыбаева</w:t>
      </w:r>
    </w:p>
    <w:sectPr w:rsidR="006501BE" w:rsidSect="00105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944FE"/>
    <w:rsid w:val="000D5077"/>
    <w:rsid w:val="000E0BF4"/>
    <w:rsid w:val="000F1044"/>
    <w:rsid w:val="000F7764"/>
    <w:rsid w:val="00105EB1"/>
    <w:rsid w:val="00111D7F"/>
    <w:rsid w:val="00126F81"/>
    <w:rsid w:val="00155336"/>
    <w:rsid w:val="001645EC"/>
    <w:rsid w:val="0017218E"/>
    <w:rsid w:val="001767E4"/>
    <w:rsid w:val="0018270F"/>
    <w:rsid w:val="00184EFF"/>
    <w:rsid w:val="001A56E9"/>
    <w:rsid w:val="001C4D58"/>
    <w:rsid w:val="001C5DA1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4361"/>
    <w:rsid w:val="003648FF"/>
    <w:rsid w:val="00365B3B"/>
    <w:rsid w:val="00372C4F"/>
    <w:rsid w:val="00374E11"/>
    <w:rsid w:val="00376E35"/>
    <w:rsid w:val="00395F2E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13EC9"/>
    <w:rsid w:val="00423C9F"/>
    <w:rsid w:val="004262DF"/>
    <w:rsid w:val="004377F5"/>
    <w:rsid w:val="004C05E0"/>
    <w:rsid w:val="004E4C27"/>
    <w:rsid w:val="00505E7B"/>
    <w:rsid w:val="00512253"/>
    <w:rsid w:val="0052363E"/>
    <w:rsid w:val="0052542E"/>
    <w:rsid w:val="00566C0D"/>
    <w:rsid w:val="0058075A"/>
    <w:rsid w:val="00584F8E"/>
    <w:rsid w:val="005B4DC6"/>
    <w:rsid w:val="005C12DC"/>
    <w:rsid w:val="005C3187"/>
    <w:rsid w:val="005C57BB"/>
    <w:rsid w:val="005F3BC8"/>
    <w:rsid w:val="0060331D"/>
    <w:rsid w:val="0062464E"/>
    <w:rsid w:val="006268A1"/>
    <w:rsid w:val="00667F3D"/>
    <w:rsid w:val="00677564"/>
    <w:rsid w:val="006E026F"/>
    <w:rsid w:val="00710A27"/>
    <w:rsid w:val="00716B9D"/>
    <w:rsid w:val="00725CDA"/>
    <w:rsid w:val="00731407"/>
    <w:rsid w:val="00743353"/>
    <w:rsid w:val="00755CED"/>
    <w:rsid w:val="00763668"/>
    <w:rsid w:val="00767F4E"/>
    <w:rsid w:val="0077341A"/>
    <w:rsid w:val="00790DDA"/>
    <w:rsid w:val="007D77AA"/>
    <w:rsid w:val="00821116"/>
    <w:rsid w:val="00823220"/>
    <w:rsid w:val="00824894"/>
    <w:rsid w:val="008272F0"/>
    <w:rsid w:val="00896592"/>
    <w:rsid w:val="008B2A8D"/>
    <w:rsid w:val="008C4691"/>
    <w:rsid w:val="009504DC"/>
    <w:rsid w:val="00955A26"/>
    <w:rsid w:val="009A3CB7"/>
    <w:rsid w:val="009A5811"/>
    <w:rsid w:val="009A5F4C"/>
    <w:rsid w:val="009D3B48"/>
    <w:rsid w:val="00A06224"/>
    <w:rsid w:val="00A327EE"/>
    <w:rsid w:val="00A558C1"/>
    <w:rsid w:val="00A71B8E"/>
    <w:rsid w:val="00A771EB"/>
    <w:rsid w:val="00A84DD9"/>
    <w:rsid w:val="00A902DD"/>
    <w:rsid w:val="00AB11D6"/>
    <w:rsid w:val="00AC44A8"/>
    <w:rsid w:val="00AE3E3E"/>
    <w:rsid w:val="00B0107A"/>
    <w:rsid w:val="00B032A2"/>
    <w:rsid w:val="00B20CA6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3178F"/>
    <w:rsid w:val="00C52684"/>
    <w:rsid w:val="00C67885"/>
    <w:rsid w:val="00C73AC7"/>
    <w:rsid w:val="00C73BB9"/>
    <w:rsid w:val="00CA1CAA"/>
    <w:rsid w:val="00CC54DD"/>
    <w:rsid w:val="00CF0D53"/>
    <w:rsid w:val="00D03E53"/>
    <w:rsid w:val="00D1124B"/>
    <w:rsid w:val="00D1630B"/>
    <w:rsid w:val="00D27ABE"/>
    <w:rsid w:val="00D74E67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77359"/>
    <w:rsid w:val="00EB037C"/>
    <w:rsid w:val="00EB2023"/>
    <w:rsid w:val="00EF0E96"/>
    <w:rsid w:val="00EF68B5"/>
    <w:rsid w:val="00F03DD0"/>
    <w:rsid w:val="00F16446"/>
    <w:rsid w:val="00F32A66"/>
    <w:rsid w:val="00F501E3"/>
    <w:rsid w:val="00F5197C"/>
    <w:rsid w:val="00F56C87"/>
    <w:rsid w:val="00F66D32"/>
    <w:rsid w:val="00F77088"/>
    <w:rsid w:val="00F81009"/>
    <w:rsid w:val="00F86998"/>
    <w:rsid w:val="00FA0CA8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F886-8BD0-4594-9D04-F6D4B059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147</cp:revision>
  <cp:lastPrinted>2024-04-26T10:13:00Z</cp:lastPrinted>
  <dcterms:created xsi:type="dcterms:W3CDTF">2021-08-11T09:34:00Z</dcterms:created>
  <dcterms:modified xsi:type="dcterms:W3CDTF">2024-10-31T08:54:00Z</dcterms:modified>
</cp:coreProperties>
</file>