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2FB91" w14:textId="0E54E12C" w:rsidR="00CB1AF0" w:rsidRPr="00276E88" w:rsidRDefault="002728BA" w:rsidP="00070911">
      <w:pPr>
        <w:tabs>
          <w:tab w:val="left" w:pos="851"/>
        </w:tabs>
        <w:spacing w:after="0" w:line="240" w:lineRule="auto"/>
        <w:jc w:val="center"/>
        <w:rPr>
          <w:rFonts w:ascii="Times New Roman" w:hAnsi="Times New Roman" w:cs="Times New Roman"/>
          <w:b/>
          <w:lang w:val="kk-KZ"/>
        </w:rPr>
      </w:pPr>
      <w:r w:rsidRPr="00276E88">
        <w:rPr>
          <w:rFonts w:ascii="Times New Roman" w:hAnsi="Times New Roman" w:cs="Times New Roman"/>
          <w:b/>
          <w:lang w:val="kk-KZ"/>
        </w:rPr>
        <w:t xml:space="preserve">№ </w:t>
      </w:r>
      <w:r w:rsidR="00276E88">
        <w:rPr>
          <w:rFonts w:ascii="Times New Roman" w:hAnsi="Times New Roman" w:cs="Times New Roman"/>
          <w:b/>
          <w:lang w:val="kk-KZ"/>
        </w:rPr>
        <w:t>26</w:t>
      </w:r>
      <w:r w:rsidR="00CB1AF0" w:rsidRPr="00276E88">
        <w:rPr>
          <w:rFonts w:ascii="Times New Roman" w:hAnsi="Times New Roman" w:cs="Times New Roman"/>
          <w:b/>
          <w:lang w:val="kk-KZ"/>
        </w:rPr>
        <w:t>/ И Хаттама</w:t>
      </w:r>
    </w:p>
    <w:p w14:paraId="642101B8" w14:textId="3F43DFD5" w:rsidR="00CB1AF0" w:rsidRPr="00276E88" w:rsidRDefault="00CB1AF0" w:rsidP="00CB1AF0">
      <w:pPr>
        <w:tabs>
          <w:tab w:val="left" w:pos="851"/>
        </w:tabs>
        <w:spacing w:after="0" w:line="240" w:lineRule="auto"/>
        <w:jc w:val="center"/>
        <w:rPr>
          <w:rFonts w:ascii="Times New Roman" w:hAnsi="Times New Roman" w:cs="Times New Roman"/>
          <w:b/>
          <w:lang w:val="kk-KZ"/>
        </w:rPr>
      </w:pPr>
      <w:r w:rsidRPr="00276E88">
        <w:rPr>
          <w:rFonts w:ascii="Times New Roman" w:hAnsi="Times New Roman" w:cs="Times New Roman"/>
          <w:b/>
          <w:lang w:val="kk-KZ"/>
        </w:rPr>
        <w:t>2024 жылға арналғ</w:t>
      </w:r>
      <w:r w:rsidR="00564B66" w:rsidRPr="00276E88">
        <w:rPr>
          <w:rFonts w:ascii="Times New Roman" w:hAnsi="Times New Roman" w:cs="Times New Roman"/>
          <w:b/>
          <w:lang w:val="kk-KZ"/>
        </w:rPr>
        <w:t xml:space="preserve">ан тендер тәсілімен </w:t>
      </w:r>
      <w:r w:rsidR="00C56466" w:rsidRPr="00276E88">
        <w:rPr>
          <w:rFonts w:ascii="Times New Roman" w:hAnsi="Times New Roman" w:cs="Times New Roman"/>
          <w:b/>
          <w:lang w:val="kk-KZ"/>
        </w:rPr>
        <w:t>«</w:t>
      </w:r>
      <w:r w:rsidR="00276E88">
        <w:rPr>
          <w:rFonts w:ascii="Times New Roman" w:hAnsi="Times New Roman" w:cs="Times New Roman"/>
          <w:b/>
          <w:lang w:val="kk-KZ"/>
        </w:rPr>
        <w:t>Ихтиоз</w:t>
      </w:r>
      <w:r w:rsidR="00C56466">
        <w:rPr>
          <w:rFonts w:ascii="Times New Roman" w:hAnsi="Times New Roman" w:cs="Times New Roman"/>
          <w:b/>
          <w:lang w:val="kk-KZ"/>
        </w:rPr>
        <w:t xml:space="preserve">» </w:t>
      </w:r>
      <w:r w:rsidR="00B35F35" w:rsidRPr="00276E88">
        <w:rPr>
          <w:rFonts w:ascii="Times New Roman" w:hAnsi="Times New Roman" w:cs="Times New Roman"/>
          <w:b/>
          <w:lang w:val="kk-KZ"/>
        </w:rPr>
        <w:t xml:space="preserve"> ауруы бойынша </w:t>
      </w:r>
      <w:r w:rsidR="002728BA" w:rsidRPr="00276E88">
        <w:rPr>
          <w:rFonts w:ascii="Times New Roman" w:hAnsi="Times New Roman" w:cs="Times New Roman"/>
          <w:b/>
          <w:lang w:val="kk-KZ"/>
        </w:rPr>
        <w:t>дәрілік зат</w:t>
      </w:r>
      <w:r w:rsidR="00276E88">
        <w:rPr>
          <w:rFonts w:ascii="Times New Roman" w:hAnsi="Times New Roman" w:cs="Times New Roman"/>
          <w:b/>
          <w:lang w:val="kk-KZ"/>
        </w:rPr>
        <w:t>тар</w:t>
      </w:r>
      <w:r w:rsidR="002728BA" w:rsidRPr="00276E88">
        <w:rPr>
          <w:rFonts w:ascii="Times New Roman" w:hAnsi="Times New Roman" w:cs="Times New Roman"/>
          <w:b/>
          <w:lang w:val="kk-KZ"/>
        </w:rPr>
        <w:t xml:space="preserve"> </w:t>
      </w:r>
      <w:r w:rsidRPr="00276E88">
        <w:rPr>
          <w:rFonts w:ascii="Times New Roman" w:hAnsi="Times New Roman" w:cs="Times New Roman"/>
          <w:b/>
          <w:lang w:val="kk-KZ"/>
        </w:rPr>
        <w:t>сатып алу жөніндегі тендердің қорытындылары туралы</w:t>
      </w:r>
    </w:p>
    <w:p w14:paraId="34682608" w14:textId="77777777" w:rsidR="00CB1AF0" w:rsidRPr="00276E88" w:rsidRDefault="00CB1AF0" w:rsidP="00CB1AF0">
      <w:pPr>
        <w:tabs>
          <w:tab w:val="left" w:pos="851"/>
        </w:tabs>
        <w:spacing w:after="0" w:line="240" w:lineRule="auto"/>
        <w:jc w:val="center"/>
        <w:rPr>
          <w:rFonts w:ascii="Times New Roman" w:hAnsi="Times New Roman" w:cs="Times New Roman"/>
          <w:b/>
          <w:lang w:val="kk-KZ"/>
        </w:rPr>
      </w:pPr>
    </w:p>
    <w:p w14:paraId="223B5AD4" w14:textId="4841C0FD" w:rsidR="00A41003" w:rsidRPr="005556ED" w:rsidRDefault="00A41003" w:rsidP="00CB1AF0">
      <w:pPr>
        <w:tabs>
          <w:tab w:val="left" w:pos="851"/>
        </w:tabs>
        <w:spacing w:after="0" w:line="240" w:lineRule="auto"/>
        <w:rPr>
          <w:rFonts w:ascii="Times New Roman" w:hAnsi="Times New Roman" w:cs="Times New Roman"/>
          <w:b/>
        </w:rPr>
      </w:pPr>
      <w:r w:rsidRPr="005556ED">
        <w:rPr>
          <w:rFonts w:ascii="Times New Roman" w:hAnsi="Times New Roman" w:cs="Times New Roman"/>
          <w:b/>
        </w:rPr>
        <w:t>Павлодар</w:t>
      </w:r>
      <w:r w:rsidR="008C3011">
        <w:rPr>
          <w:rFonts w:ascii="Times New Roman" w:hAnsi="Times New Roman" w:cs="Times New Roman"/>
          <w:b/>
          <w:lang w:val="kk-KZ"/>
        </w:rPr>
        <w:t xml:space="preserve"> қ.</w:t>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t xml:space="preserve">                       </w:t>
      </w:r>
      <w:r w:rsidR="00BB356F">
        <w:rPr>
          <w:rFonts w:ascii="Times New Roman" w:hAnsi="Times New Roman" w:cs="Times New Roman"/>
          <w:b/>
        </w:rPr>
        <w:t>1</w:t>
      </w:r>
      <w:r w:rsidR="00276E88">
        <w:rPr>
          <w:rFonts w:ascii="Times New Roman" w:hAnsi="Times New Roman" w:cs="Times New Roman"/>
          <w:b/>
          <w:lang w:val="kk-KZ"/>
        </w:rPr>
        <w:t>6</w:t>
      </w:r>
      <w:r w:rsidR="00BB356F">
        <w:rPr>
          <w:rFonts w:ascii="Times New Roman" w:hAnsi="Times New Roman" w:cs="Times New Roman"/>
          <w:b/>
        </w:rPr>
        <w:t xml:space="preserve"> </w:t>
      </w:r>
      <w:r w:rsidR="008C3011">
        <w:rPr>
          <w:rFonts w:ascii="Times New Roman" w:hAnsi="Times New Roman" w:cs="Times New Roman"/>
          <w:b/>
        </w:rPr>
        <w:t>с</w:t>
      </w:r>
      <w:r w:rsidR="00727BBF">
        <w:rPr>
          <w:rFonts w:ascii="Times New Roman" w:hAnsi="Times New Roman" w:cs="Times New Roman"/>
          <w:b/>
          <w:lang w:val="kk-KZ"/>
        </w:rPr>
        <w:t>ағ</w:t>
      </w:r>
      <w:r w:rsidRPr="005556ED">
        <w:rPr>
          <w:rFonts w:ascii="Times New Roman" w:hAnsi="Times New Roman" w:cs="Times New Roman"/>
          <w:b/>
        </w:rPr>
        <w:t xml:space="preserve"> 00 мин    </w:t>
      </w:r>
    </w:p>
    <w:p w14:paraId="5A182DC9" w14:textId="4F7192CA" w:rsidR="00A41003" w:rsidRPr="005556ED" w:rsidRDefault="00A41003" w:rsidP="00A41003">
      <w:pPr>
        <w:spacing w:after="0"/>
        <w:rPr>
          <w:rFonts w:ascii="Times New Roman" w:hAnsi="Times New Roman" w:cs="Times New Roman"/>
          <w:b/>
        </w:rPr>
      </w:pPr>
      <w:r>
        <w:rPr>
          <w:rFonts w:ascii="Times New Roman" w:hAnsi="Times New Roman" w:cs="Times New Roman"/>
          <w:b/>
        </w:rPr>
        <w:t>415</w:t>
      </w:r>
      <w:r w:rsidRPr="005556ED">
        <w:rPr>
          <w:rFonts w:ascii="Times New Roman" w:hAnsi="Times New Roman" w:cs="Times New Roman"/>
          <w:b/>
        </w:rPr>
        <w:t xml:space="preserve"> кабинет                                                                                     </w:t>
      </w:r>
      <w:r w:rsidR="00E26885">
        <w:rPr>
          <w:rFonts w:ascii="Times New Roman" w:hAnsi="Times New Roman" w:cs="Times New Roman"/>
          <w:b/>
        </w:rPr>
        <w:t xml:space="preserve">                </w:t>
      </w:r>
      <w:r w:rsidR="009F0DF2">
        <w:rPr>
          <w:rFonts w:ascii="Times New Roman" w:hAnsi="Times New Roman" w:cs="Times New Roman"/>
          <w:b/>
        </w:rPr>
        <w:t xml:space="preserve">       </w:t>
      </w:r>
      <w:r w:rsidR="008C3011">
        <w:rPr>
          <w:rFonts w:ascii="Times New Roman" w:hAnsi="Times New Roman" w:cs="Times New Roman"/>
          <w:b/>
        </w:rPr>
        <w:t xml:space="preserve"> </w:t>
      </w:r>
      <w:r w:rsidR="00564B66">
        <w:rPr>
          <w:rFonts w:ascii="Times New Roman" w:hAnsi="Times New Roman" w:cs="Times New Roman"/>
          <w:b/>
        </w:rPr>
        <w:t xml:space="preserve"> </w:t>
      </w:r>
      <w:r w:rsidR="00276E88">
        <w:rPr>
          <w:rFonts w:ascii="Times New Roman" w:hAnsi="Times New Roman" w:cs="Times New Roman"/>
          <w:b/>
        </w:rPr>
        <w:t>11</w:t>
      </w:r>
      <w:r w:rsidR="00276E88">
        <w:rPr>
          <w:rFonts w:ascii="Times New Roman" w:hAnsi="Times New Roman" w:cs="Times New Roman"/>
          <w:b/>
          <w:lang w:val="kk-KZ"/>
        </w:rPr>
        <w:t xml:space="preserve"> қараша </w:t>
      </w:r>
      <w:r w:rsidRPr="005556ED">
        <w:rPr>
          <w:rFonts w:ascii="Times New Roman" w:hAnsi="Times New Roman" w:cs="Times New Roman"/>
          <w:b/>
        </w:rPr>
        <w:t>202</w:t>
      </w:r>
      <w:r w:rsidR="00BB356F">
        <w:rPr>
          <w:rFonts w:ascii="Times New Roman" w:hAnsi="Times New Roman" w:cs="Times New Roman"/>
          <w:b/>
        </w:rPr>
        <w:t>4</w:t>
      </w:r>
      <w:r w:rsidR="008C3011">
        <w:rPr>
          <w:rFonts w:ascii="Times New Roman" w:hAnsi="Times New Roman" w:cs="Times New Roman"/>
          <w:b/>
        </w:rPr>
        <w:t xml:space="preserve"> </w:t>
      </w:r>
      <w:proofErr w:type="spellStart"/>
      <w:r w:rsidR="008C3011">
        <w:rPr>
          <w:rFonts w:ascii="Times New Roman" w:hAnsi="Times New Roman" w:cs="Times New Roman"/>
          <w:b/>
        </w:rPr>
        <w:t>жыл</w:t>
      </w:r>
      <w:proofErr w:type="spellEnd"/>
      <w:r w:rsidRPr="005556ED">
        <w:rPr>
          <w:rFonts w:ascii="Times New Roman" w:hAnsi="Times New Roman" w:cs="Times New Roman"/>
          <w:b/>
        </w:rPr>
        <w:t xml:space="preserve"> </w:t>
      </w:r>
    </w:p>
    <w:p w14:paraId="6CA16FC1" w14:textId="77777777" w:rsidR="00A41003" w:rsidRPr="005556ED" w:rsidRDefault="00A41003" w:rsidP="00EF537C">
      <w:pPr>
        <w:spacing w:after="0"/>
        <w:ind w:right="281"/>
        <w:rPr>
          <w:rFonts w:ascii="Times New Roman" w:hAnsi="Times New Roman" w:cs="Times New Roman"/>
        </w:rPr>
      </w:pPr>
    </w:p>
    <w:p w14:paraId="69F66451" w14:textId="77777777" w:rsidR="00CB1AF0" w:rsidRPr="00606E26" w:rsidRDefault="00CB1AF0" w:rsidP="00CB1AF0">
      <w:pPr>
        <w:spacing w:after="0"/>
        <w:rPr>
          <w:rFonts w:ascii="Times New Roman" w:hAnsi="Times New Roman" w:cs="Times New Roman"/>
          <w:b/>
        </w:rPr>
      </w:pPr>
      <w:r w:rsidRPr="00606E26">
        <w:rPr>
          <w:rFonts w:ascii="Times New Roman" w:hAnsi="Times New Roman" w:cs="Times New Roman"/>
          <w:b/>
        </w:rPr>
        <w:t xml:space="preserve">1. </w:t>
      </w:r>
      <w:proofErr w:type="spellStart"/>
      <w:r w:rsidRPr="00606E26">
        <w:rPr>
          <w:rFonts w:ascii="Times New Roman" w:hAnsi="Times New Roman" w:cs="Times New Roman"/>
          <w:b/>
        </w:rPr>
        <w:t>Келесі</w:t>
      </w:r>
      <w:proofErr w:type="spellEnd"/>
      <w:r w:rsidRPr="00606E26">
        <w:rPr>
          <w:rFonts w:ascii="Times New Roman" w:hAnsi="Times New Roman" w:cs="Times New Roman"/>
          <w:b/>
        </w:rPr>
        <w:t xml:space="preserve"> </w:t>
      </w:r>
      <w:proofErr w:type="spellStart"/>
      <w:r w:rsidRPr="00606E26">
        <w:rPr>
          <w:rFonts w:ascii="Times New Roman" w:hAnsi="Times New Roman" w:cs="Times New Roman"/>
          <w:b/>
        </w:rPr>
        <w:t>құрамдағы</w:t>
      </w:r>
      <w:proofErr w:type="spellEnd"/>
      <w:r w:rsidRPr="00606E26">
        <w:rPr>
          <w:rFonts w:ascii="Times New Roman" w:hAnsi="Times New Roman" w:cs="Times New Roman"/>
          <w:b/>
        </w:rPr>
        <w:t xml:space="preserve"> </w:t>
      </w:r>
      <w:proofErr w:type="spellStart"/>
      <w:r w:rsidRPr="00606E26">
        <w:rPr>
          <w:rFonts w:ascii="Times New Roman" w:hAnsi="Times New Roman" w:cs="Times New Roman"/>
          <w:b/>
        </w:rPr>
        <w:t>тендерлі</w:t>
      </w:r>
      <w:proofErr w:type="gramStart"/>
      <w:r w:rsidRPr="00606E26">
        <w:rPr>
          <w:rFonts w:ascii="Times New Roman" w:hAnsi="Times New Roman" w:cs="Times New Roman"/>
          <w:b/>
        </w:rPr>
        <w:t>к</w:t>
      </w:r>
      <w:proofErr w:type="spellEnd"/>
      <w:proofErr w:type="gramEnd"/>
      <w:r w:rsidRPr="00606E26">
        <w:rPr>
          <w:rFonts w:ascii="Times New Roman" w:hAnsi="Times New Roman" w:cs="Times New Roman"/>
          <w:b/>
        </w:rPr>
        <w:t xml:space="preserve"> комиссия:</w:t>
      </w:r>
    </w:p>
    <w:p w14:paraId="2C7354B7" w14:textId="7BC77538" w:rsidR="00CB1AF0" w:rsidRDefault="00CB1AF0" w:rsidP="00CB1AF0">
      <w:pPr>
        <w:spacing w:after="0"/>
        <w:rPr>
          <w:rFonts w:ascii="Times New Roman" w:hAnsi="Times New Roman" w:cs="Times New Roman"/>
          <w:b/>
        </w:rPr>
      </w:pPr>
      <w:proofErr w:type="spellStart"/>
      <w:r w:rsidRPr="00606E26">
        <w:rPr>
          <w:rFonts w:ascii="Times New Roman" w:hAnsi="Times New Roman" w:cs="Times New Roman"/>
          <w:b/>
        </w:rPr>
        <w:t>Тендерлік</w:t>
      </w:r>
      <w:proofErr w:type="spellEnd"/>
      <w:r w:rsidRPr="00606E26">
        <w:rPr>
          <w:rFonts w:ascii="Times New Roman" w:hAnsi="Times New Roman" w:cs="Times New Roman"/>
          <w:b/>
        </w:rPr>
        <w:t xml:space="preserve"> </w:t>
      </w:r>
      <w:proofErr w:type="spellStart"/>
      <w:r w:rsidRPr="00606E26">
        <w:rPr>
          <w:rFonts w:ascii="Times New Roman" w:hAnsi="Times New Roman" w:cs="Times New Roman"/>
          <w:b/>
        </w:rPr>
        <w:t>комиссияның</w:t>
      </w:r>
      <w:proofErr w:type="spellEnd"/>
      <w:r w:rsidRPr="00606E26">
        <w:rPr>
          <w:rFonts w:ascii="Times New Roman" w:hAnsi="Times New Roman" w:cs="Times New Roman"/>
          <w:b/>
        </w:rPr>
        <w:t xml:space="preserve"> </w:t>
      </w:r>
      <w:proofErr w:type="spellStart"/>
      <w:r w:rsidRPr="00606E26">
        <w:rPr>
          <w:rFonts w:ascii="Times New Roman" w:hAnsi="Times New Roman" w:cs="Times New Roman"/>
          <w:b/>
        </w:rPr>
        <w:t>төрағасы</w:t>
      </w:r>
      <w:proofErr w:type="spellEnd"/>
      <w:r w:rsidRPr="00606E26">
        <w:rPr>
          <w:rFonts w:ascii="Times New Roman" w:hAnsi="Times New Roman" w:cs="Times New Roman"/>
          <w:b/>
        </w:rPr>
        <w:t>:</w:t>
      </w:r>
    </w:p>
    <w:p w14:paraId="2DE8DE81" w14:textId="77777777" w:rsidR="00606E26" w:rsidRPr="00606E26" w:rsidRDefault="00606E26" w:rsidP="00CB1AF0">
      <w:pPr>
        <w:spacing w:after="0"/>
        <w:rPr>
          <w:rFonts w:ascii="Times New Roman" w:hAnsi="Times New Roman" w:cs="Times New Roman"/>
          <w:b/>
        </w:rPr>
      </w:pPr>
    </w:p>
    <w:p w14:paraId="5F85A96D" w14:textId="7AD3FA47" w:rsidR="00CB1AF0" w:rsidRPr="00CB1AF0" w:rsidRDefault="002728BA" w:rsidP="00CB1AF0">
      <w:pPr>
        <w:spacing w:after="0"/>
        <w:rPr>
          <w:rFonts w:ascii="Times New Roman" w:hAnsi="Times New Roman" w:cs="Times New Roman"/>
        </w:rPr>
      </w:pPr>
      <w:proofErr w:type="spellStart"/>
      <w:r w:rsidRPr="002728BA">
        <w:rPr>
          <w:rFonts w:ascii="Times New Roman" w:hAnsi="Times New Roman" w:cs="Times New Roman"/>
        </w:rPr>
        <w:t>Байтлесова</w:t>
      </w:r>
      <w:proofErr w:type="spellEnd"/>
      <w:r w:rsidRPr="002728BA">
        <w:rPr>
          <w:rFonts w:ascii="Times New Roman" w:hAnsi="Times New Roman" w:cs="Times New Roman"/>
        </w:rPr>
        <w:t xml:space="preserve"> </w:t>
      </w:r>
      <w:proofErr w:type="spellStart"/>
      <w:r w:rsidRPr="002728BA">
        <w:rPr>
          <w:rFonts w:ascii="Times New Roman" w:hAnsi="Times New Roman" w:cs="Times New Roman"/>
        </w:rPr>
        <w:t>Гаухар</w:t>
      </w:r>
      <w:proofErr w:type="spellEnd"/>
      <w:r w:rsidRPr="002728BA">
        <w:rPr>
          <w:rFonts w:ascii="Times New Roman" w:hAnsi="Times New Roman" w:cs="Times New Roman"/>
        </w:rPr>
        <w:t xml:space="preserve"> </w:t>
      </w:r>
      <w:proofErr w:type="spellStart"/>
      <w:r w:rsidRPr="002728BA">
        <w:rPr>
          <w:rFonts w:ascii="Times New Roman" w:hAnsi="Times New Roman" w:cs="Times New Roman"/>
        </w:rPr>
        <w:t>Каиртаевна</w:t>
      </w:r>
      <w:proofErr w:type="spellEnd"/>
      <w:r w:rsidRPr="002728BA">
        <w:rPr>
          <w:rFonts w:ascii="Times New Roman" w:hAnsi="Times New Roman" w:cs="Times New Roman"/>
        </w:rPr>
        <w:t xml:space="preserve"> </w:t>
      </w:r>
      <w:r w:rsidR="00C56466">
        <w:rPr>
          <w:rFonts w:ascii="Times New Roman" w:hAnsi="Times New Roman" w:cs="Times New Roman"/>
        </w:rPr>
        <w:t>–</w:t>
      </w:r>
      <w:r w:rsidR="00CB1AF0" w:rsidRPr="00CB1AF0">
        <w:rPr>
          <w:rFonts w:ascii="Times New Roman" w:hAnsi="Times New Roman" w:cs="Times New Roman"/>
        </w:rPr>
        <w:t xml:space="preserve"> </w:t>
      </w:r>
      <w:r w:rsidR="00C56466">
        <w:rPr>
          <w:rFonts w:ascii="Times New Roman" w:hAnsi="Times New Roman" w:cs="Times New Roman"/>
        </w:rPr>
        <w:t>«</w:t>
      </w:r>
      <w:r w:rsidR="00CB1AF0" w:rsidRPr="00CB1AF0">
        <w:rPr>
          <w:rFonts w:ascii="Times New Roman" w:hAnsi="Times New Roman" w:cs="Times New Roman"/>
        </w:rPr>
        <w:t xml:space="preserve">Павлодар </w:t>
      </w:r>
      <w:proofErr w:type="spellStart"/>
      <w:r w:rsidR="00CB1AF0" w:rsidRPr="00CB1AF0">
        <w:rPr>
          <w:rFonts w:ascii="Times New Roman" w:hAnsi="Times New Roman" w:cs="Times New Roman"/>
        </w:rPr>
        <w:t>облысының</w:t>
      </w:r>
      <w:proofErr w:type="spellEnd"/>
      <w:r w:rsidR="00CB1AF0" w:rsidRPr="00CB1AF0">
        <w:rPr>
          <w:rFonts w:ascii="Times New Roman" w:hAnsi="Times New Roman" w:cs="Times New Roman"/>
        </w:rPr>
        <w:t xml:space="preserve"> </w:t>
      </w:r>
      <w:proofErr w:type="spellStart"/>
      <w:r w:rsidR="00CB1AF0" w:rsidRPr="00CB1AF0">
        <w:rPr>
          <w:rFonts w:ascii="Times New Roman" w:hAnsi="Times New Roman" w:cs="Times New Roman"/>
        </w:rPr>
        <w:t>Денсаулық</w:t>
      </w:r>
      <w:proofErr w:type="spellEnd"/>
      <w:r w:rsidR="00CB1AF0" w:rsidRPr="00CB1AF0">
        <w:rPr>
          <w:rFonts w:ascii="Times New Roman" w:hAnsi="Times New Roman" w:cs="Times New Roman"/>
        </w:rPr>
        <w:t xml:space="preserve"> </w:t>
      </w:r>
      <w:proofErr w:type="spellStart"/>
      <w:r w:rsidR="00CB1AF0" w:rsidRPr="00CB1AF0">
        <w:rPr>
          <w:rFonts w:ascii="Times New Roman" w:hAnsi="Times New Roman" w:cs="Times New Roman"/>
        </w:rPr>
        <w:t>сақтау</w:t>
      </w:r>
      <w:proofErr w:type="spellEnd"/>
      <w:r w:rsidR="00CB1AF0" w:rsidRPr="00CB1AF0">
        <w:rPr>
          <w:rFonts w:ascii="Times New Roman" w:hAnsi="Times New Roman" w:cs="Times New Roman"/>
        </w:rPr>
        <w:t xml:space="preserve"> </w:t>
      </w:r>
      <w:proofErr w:type="spellStart"/>
      <w:r w:rsidR="00CB1AF0" w:rsidRPr="00CB1AF0">
        <w:rPr>
          <w:rFonts w:ascii="Times New Roman" w:hAnsi="Times New Roman" w:cs="Times New Roman"/>
        </w:rPr>
        <w:t>басқармасы</w:t>
      </w:r>
      <w:proofErr w:type="spellEnd"/>
      <w:r w:rsidR="00C56466">
        <w:rPr>
          <w:rFonts w:ascii="Times New Roman" w:hAnsi="Times New Roman" w:cs="Times New Roman"/>
        </w:rPr>
        <w:t>»</w:t>
      </w:r>
      <w:r w:rsidR="00CB1AF0" w:rsidRPr="00CB1AF0">
        <w:rPr>
          <w:rFonts w:ascii="Times New Roman" w:hAnsi="Times New Roman" w:cs="Times New Roman"/>
        </w:rPr>
        <w:t xml:space="preserve"> ММ </w:t>
      </w:r>
      <w:proofErr w:type="spellStart"/>
      <w:r w:rsidR="00CB1AF0" w:rsidRPr="00CB1AF0">
        <w:rPr>
          <w:rFonts w:ascii="Times New Roman" w:hAnsi="Times New Roman" w:cs="Times New Roman"/>
        </w:rPr>
        <w:t>басшысының</w:t>
      </w:r>
      <w:proofErr w:type="spellEnd"/>
      <w:r w:rsidR="00CB1AF0" w:rsidRPr="00CB1AF0">
        <w:rPr>
          <w:rFonts w:ascii="Times New Roman" w:hAnsi="Times New Roman" w:cs="Times New Roman"/>
        </w:rPr>
        <w:t xml:space="preserve"> </w:t>
      </w:r>
      <w:proofErr w:type="spellStart"/>
      <w:r w:rsidR="00CB1AF0" w:rsidRPr="00CB1AF0">
        <w:rPr>
          <w:rFonts w:ascii="Times New Roman" w:hAnsi="Times New Roman" w:cs="Times New Roman"/>
        </w:rPr>
        <w:t>орынбасары</w:t>
      </w:r>
      <w:proofErr w:type="spellEnd"/>
    </w:p>
    <w:p w14:paraId="25C1963D" w14:textId="77777777" w:rsidR="00CB1AF0" w:rsidRPr="00CB1AF0" w:rsidRDefault="00CB1AF0" w:rsidP="00CB1AF0">
      <w:pPr>
        <w:spacing w:after="0"/>
        <w:rPr>
          <w:rFonts w:ascii="Times New Roman" w:hAnsi="Times New Roman" w:cs="Times New Roman"/>
        </w:rPr>
      </w:pPr>
    </w:p>
    <w:p w14:paraId="0EAD5B42" w14:textId="59ACC9C3" w:rsidR="00CB1AF0" w:rsidRDefault="00CB1AF0" w:rsidP="00CB1AF0">
      <w:pPr>
        <w:spacing w:after="0"/>
        <w:rPr>
          <w:rFonts w:ascii="Times New Roman" w:hAnsi="Times New Roman" w:cs="Times New Roman"/>
          <w:b/>
        </w:rPr>
      </w:pPr>
      <w:proofErr w:type="spellStart"/>
      <w:r w:rsidRPr="00606E26">
        <w:rPr>
          <w:rFonts w:ascii="Times New Roman" w:hAnsi="Times New Roman" w:cs="Times New Roman"/>
          <w:b/>
        </w:rPr>
        <w:t>Тендерлі</w:t>
      </w:r>
      <w:proofErr w:type="gramStart"/>
      <w:r w:rsidRPr="00606E26">
        <w:rPr>
          <w:rFonts w:ascii="Times New Roman" w:hAnsi="Times New Roman" w:cs="Times New Roman"/>
          <w:b/>
        </w:rPr>
        <w:t>к</w:t>
      </w:r>
      <w:proofErr w:type="spellEnd"/>
      <w:proofErr w:type="gramEnd"/>
      <w:r w:rsidRPr="00606E26">
        <w:rPr>
          <w:rFonts w:ascii="Times New Roman" w:hAnsi="Times New Roman" w:cs="Times New Roman"/>
          <w:b/>
        </w:rPr>
        <w:t xml:space="preserve"> комиссия </w:t>
      </w:r>
      <w:proofErr w:type="spellStart"/>
      <w:r w:rsidRPr="00606E26">
        <w:rPr>
          <w:rFonts w:ascii="Times New Roman" w:hAnsi="Times New Roman" w:cs="Times New Roman"/>
          <w:b/>
        </w:rPr>
        <w:t>төрағасының</w:t>
      </w:r>
      <w:proofErr w:type="spellEnd"/>
      <w:r w:rsidRPr="00606E26">
        <w:rPr>
          <w:rFonts w:ascii="Times New Roman" w:hAnsi="Times New Roman" w:cs="Times New Roman"/>
          <w:b/>
        </w:rPr>
        <w:t xml:space="preserve"> </w:t>
      </w:r>
      <w:proofErr w:type="spellStart"/>
      <w:r w:rsidRPr="00606E26">
        <w:rPr>
          <w:rFonts w:ascii="Times New Roman" w:hAnsi="Times New Roman" w:cs="Times New Roman"/>
          <w:b/>
        </w:rPr>
        <w:t>орынбасары</w:t>
      </w:r>
      <w:proofErr w:type="spellEnd"/>
      <w:r w:rsidRPr="00606E26">
        <w:rPr>
          <w:rFonts w:ascii="Times New Roman" w:hAnsi="Times New Roman" w:cs="Times New Roman"/>
          <w:b/>
        </w:rPr>
        <w:t>:</w:t>
      </w:r>
    </w:p>
    <w:p w14:paraId="7F424C48" w14:textId="01E3A8E8" w:rsidR="002728BA" w:rsidRDefault="00276E88" w:rsidP="00B35F35">
      <w:pPr>
        <w:spacing w:after="0"/>
        <w:jc w:val="both"/>
        <w:rPr>
          <w:rFonts w:ascii="Times New Roman" w:eastAsia="Calibri" w:hAnsi="Times New Roman" w:cs="Times New Roman"/>
          <w:lang w:val="kk-KZ"/>
        </w:rPr>
      </w:pPr>
      <w:r w:rsidRPr="00276E88">
        <w:rPr>
          <w:rFonts w:ascii="Times New Roman" w:eastAsia="Calibri" w:hAnsi="Times New Roman" w:cs="Times New Roman"/>
          <w:lang w:val="kk-KZ"/>
        </w:rPr>
        <w:t>Жетписов Даулет Маратович  –  «Павлодар облысының Денсаулық сақтау басқармасы» ММ  медициналық-санитариялық алғашқы көмек көрсету және емді</w:t>
      </w:r>
      <w:r>
        <w:rPr>
          <w:rFonts w:ascii="Times New Roman" w:eastAsia="Calibri" w:hAnsi="Times New Roman" w:cs="Times New Roman"/>
          <w:lang w:val="kk-KZ"/>
        </w:rPr>
        <w:t>к жұмыс бөлімнің басшысының м.а</w:t>
      </w:r>
      <w:r w:rsidRPr="00276E88">
        <w:rPr>
          <w:rFonts w:ascii="Times New Roman" w:eastAsia="Calibri" w:hAnsi="Times New Roman" w:cs="Times New Roman"/>
          <w:lang w:val="kk-KZ"/>
        </w:rPr>
        <w:t>;</w:t>
      </w:r>
    </w:p>
    <w:p w14:paraId="15D374F8" w14:textId="77777777" w:rsidR="00276E88" w:rsidRDefault="00276E88" w:rsidP="00B35F35">
      <w:pPr>
        <w:spacing w:after="0"/>
        <w:jc w:val="both"/>
        <w:rPr>
          <w:rFonts w:ascii="Times New Roman" w:hAnsi="Times New Roman" w:cs="Times New Roman"/>
          <w:lang w:val="kk-KZ"/>
        </w:rPr>
      </w:pPr>
    </w:p>
    <w:p w14:paraId="527A1164" w14:textId="6356B0D0" w:rsidR="00B35F35" w:rsidRDefault="00CB1AF0" w:rsidP="00B35F35">
      <w:pPr>
        <w:spacing w:after="0"/>
        <w:jc w:val="both"/>
        <w:rPr>
          <w:rFonts w:ascii="Times New Roman" w:hAnsi="Times New Roman" w:cs="Times New Roman"/>
          <w:b/>
          <w:lang w:val="kk-KZ"/>
        </w:rPr>
      </w:pPr>
      <w:r w:rsidRPr="00B35F35">
        <w:rPr>
          <w:rFonts w:ascii="Times New Roman" w:hAnsi="Times New Roman" w:cs="Times New Roman"/>
          <w:b/>
          <w:lang w:val="kk-KZ"/>
        </w:rPr>
        <w:t>Тендерлік комиссия мүшелері:</w:t>
      </w:r>
    </w:p>
    <w:p w14:paraId="0BF1D356" w14:textId="51187F0A" w:rsidR="001A5829" w:rsidRDefault="002728BA" w:rsidP="001A5829">
      <w:pPr>
        <w:spacing w:after="0"/>
        <w:jc w:val="both"/>
        <w:rPr>
          <w:rFonts w:ascii="Times New Roman" w:hAnsi="Times New Roman" w:cs="Times New Roman"/>
          <w:lang w:val="kk-KZ"/>
        </w:rPr>
      </w:pPr>
      <w:r w:rsidRPr="002728BA">
        <w:rPr>
          <w:rFonts w:ascii="Times New Roman" w:hAnsi="Times New Roman" w:cs="Times New Roman"/>
          <w:lang w:val="kk-KZ"/>
        </w:rPr>
        <w:t>Омарова Анар Габдинасыровна – «Павлодар облысының денсаулық сақтау басқармасы» дәрі-дәрмекпен қамтамасыз ету, лицензиялау және Мемлекеттік сатып алу бөлімінің басшысы;</w:t>
      </w:r>
    </w:p>
    <w:p w14:paraId="7E56FBD6" w14:textId="77777777" w:rsidR="00276E88" w:rsidRDefault="00276E88" w:rsidP="001A5829">
      <w:pPr>
        <w:spacing w:after="0"/>
        <w:jc w:val="both"/>
        <w:rPr>
          <w:rFonts w:ascii="Times New Roman" w:hAnsi="Times New Roman" w:cs="Times New Roman"/>
          <w:lang w:val="kk-KZ"/>
        </w:rPr>
      </w:pPr>
    </w:p>
    <w:p w14:paraId="33CE920D" w14:textId="173599B9" w:rsidR="002728BA" w:rsidRDefault="00276E88" w:rsidP="001A5829">
      <w:pPr>
        <w:spacing w:after="0"/>
        <w:jc w:val="both"/>
        <w:rPr>
          <w:rFonts w:ascii="Times New Roman" w:hAnsi="Times New Roman" w:cs="Times New Roman"/>
          <w:lang w:val="kk-KZ"/>
        </w:rPr>
      </w:pPr>
      <w:r w:rsidRPr="00276E88">
        <w:rPr>
          <w:rFonts w:ascii="Times New Roman" w:hAnsi="Times New Roman" w:cs="Times New Roman"/>
          <w:lang w:val="kk-KZ"/>
        </w:rPr>
        <w:t>Жармакина Гульнар Зейнел-Кабиденовна –  «Павлодар облысының Денсаулық сақтау басқармасы» ММ ана мен бала денсаулығын сақтау бөлімінің басшысы;</w:t>
      </w:r>
    </w:p>
    <w:p w14:paraId="6A083255" w14:textId="77777777" w:rsidR="00276E88" w:rsidRDefault="00276E88" w:rsidP="001A5829">
      <w:pPr>
        <w:spacing w:after="0"/>
        <w:jc w:val="both"/>
        <w:rPr>
          <w:rFonts w:ascii="Times New Roman" w:hAnsi="Times New Roman" w:cs="Times New Roman"/>
          <w:lang w:val="kk-KZ"/>
        </w:rPr>
      </w:pPr>
    </w:p>
    <w:p w14:paraId="597A1A1A" w14:textId="1011FCAE" w:rsidR="00B35F35" w:rsidRDefault="002728BA" w:rsidP="00B35F35">
      <w:pPr>
        <w:spacing w:after="0"/>
        <w:jc w:val="both"/>
        <w:rPr>
          <w:rFonts w:ascii="Times New Roman" w:eastAsia="Calibri" w:hAnsi="Times New Roman" w:cs="Times New Roman"/>
          <w:lang w:val="kk-KZ"/>
        </w:rPr>
      </w:pPr>
      <w:r w:rsidRPr="002728BA">
        <w:rPr>
          <w:rFonts w:ascii="Times New Roman" w:eastAsia="Calibri" w:hAnsi="Times New Roman" w:cs="Times New Roman"/>
          <w:lang w:val="kk-KZ"/>
        </w:rPr>
        <w:t>Жумагулов Бауржан Абдрашитович – «Павлодар облысының денсаулық сақтау басқармасы» ММ  заң жұмысы және медициналық ұйымдардың құқықтық қызметін мониторингілеу бөлімі басшысының м.а.;</w:t>
      </w:r>
    </w:p>
    <w:p w14:paraId="54695A23" w14:textId="77777777" w:rsidR="002728BA" w:rsidRDefault="002728BA" w:rsidP="00B35F35">
      <w:pPr>
        <w:spacing w:after="0"/>
        <w:jc w:val="both"/>
        <w:rPr>
          <w:rFonts w:ascii="Times New Roman" w:hAnsi="Times New Roman" w:cs="Times New Roman"/>
          <w:lang w:val="kk-KZ"/>
        </w:rPr>
      </w:pPr>
    </w:p>
    <w:p w14:paraId="4AD3FB40" w14:textId="6F60A586" w:rsidR="00B35F35" w:rsidRDefault="00B35F35" w:rsidP="00B35F35">
      <w:pPr>
        <w:spacing w:after="0"/>
        <w:jc w:val="both"/>
        <w:rPr>
          <w:rFonts w:ascii="Times New Roman" w:hAnsi="Times New Roman" w:cs="Times New Roman"/>
          <w:lang w:val="kk-KZ"/>
        </w:rPr>
      </w:pPr>
      <w:r w:rsidRPr="00B35F35">
        <w:rPr>
          <w:rFonts w:ascii="Times New Roman" w:hAnsi="Times New Roman" w:cs="Times New Roman"/>
          <w:lang w:val="kk-KZ"/>
        </w:rPr>
        <w:t>Барт Анастасия Викторовна – Павлодар облысы Кәсіпкерлер палатасының Өңірлік кеңесінің мүшесі, «Три кота Ж» ЖШС директоры;</w:t>
      </w:r>
    </w:p>
    <w:p w14:paraId="647A952D" w14:textId="77777777" w:rsidR="00B35F35" w:rsidRDefault="00B35F35" w:rsidP="00B35F35">
      <w:pPr>
        <w:spacing w:after="0"/>
        <w:jc w:val="both"/>
        <w:rPr>
          <w:rFonts w:ascii="Times New Roman" w:hAnsi="Times New Roman" w:cs="Times New Roman"/>
          <w:lang w:val="kk-KZ"/>
        </w:rPr>
      </w:pPr>
    </w:p>
    <w:p w14:paraId="69BAED9A" w14:textId="060391AC" w:rsidR="00B35F35" w:rsidRDefault="00276E88" w:rsidP="00B35F35">
      <w:pPr>
        <w:spacing w:after="0"/>
        <w:jc w:val="both"/>
        <w:rPr>
          <w:rFonts w:ascii="Times New Roman" w:hAnsi="Times New Roman" w:cs="Times New Roman"/>
          <w:lang w:val="kk-KZ"/>
        </w:rPr>
      </w:pPr>
      <w:r w:rsidRPr="00276E88">
        <w:rPr>
          <w:rFonts w:ascii="Times New Roman" w:hAnsi="Times New Roman" w:cs="Times New Roman"/>
          <w:lang w:val="kk-KZ"/>
        </w:rPr>
        <w:t xml:space="preserve">Намазова Дилара Сабухиқызы </w:t>
      </w:r>
      <w:r w:rsidR="00B35F35" w:rsidRPr="00B35F35">
        <w:rPr>
          <w:rFonts w:ascii="Times New Roman" w:hAnsi="Times New Roman" w:cs="Times New Roman"/>
          <w:lang w:val="kk-KZ"/>
        </w:rPr>
        <w:t>– «Павлодар облысының денсаулық сақтау басқармасы» ММ дәрілік қамтамасыз ету, лицензиялау және мемлекеттік сатып алу бөлімінің бас маманы;</w:t>
      </w:r>
    </w:p>
    <w:p w14:paraId="3C9CA0E5" w14:textId="77777777" w:rsidR="00B35F35" w:rsidRPr="00B35F35" w:rsidRDefault="00B35F35" w:rsidP="00B35F35">
      <w:pPr>
        <w:spacing w:after="0"/>
        <w:jc w:val="both"/>
        <w:rPr>
          <w:rFonts w:ascii="Times New Roman" w:hAnsi="Times New Roman" w:cs="Times New Roman"/>
          <w:lang w:val="kk-KZ"/>
        </w:rPr>
      </w:pPr>
    </w:p>
    <w:p w14:paraId="783FD511" w14:textId="77777777" w:rsidR="00CB1AF0" w:rsidRPr="00B35F35" w:rsidRDefault="00CB1AF0" w:rsidP="00CB1AF0">
      <w:pPr>
        <w:spacing w:after="0"/>
        <w:rPr>
          <w:rFonts w:ascii="Times New Roman" w:hAnsi="Times New Roman" w:cs="Times New Roman"/>
          <w:lang w:val="kk-KZ"/>
        </w:rPr>
      </w:pPr>
    </w:p>
    <w:p w14:paraId="43DDF6E5" w14:textId="77777777" w:rsidR="00CB1AF0" w:rsidRPr="00B35F35" w:rsidRDefault="00CB1AF0" w:rsidP="00CB1AF0">
      <w:pPr>
        <w:spacing w:after="0"/>
        <w:rPr>
          <w:rFonts w:ascii="Times New Roman" w:hAnsi="Times New Roman" w:cs="Times New Roman"/>
          <w:b/>
          <w:lang w:val="kk-KZ"/>
        </w:rPr>
      </w:pPr>
      <w:r w:rsidRPr="00B35F35">
        <w:rPr>
          <w:rFonts w:ascii="Times New Roman" w:hAnsi="Times New Roman" w:cs="Times New Roman"/>
          <w:b/>
          <w:lang w:val="kk-KZ"/>
        </w:rPr>
        <w:t>Комиссия хатшысы:</w:t>
      </w:r>
    </w:p>
    <w:p w14:paraId="2559E2B1" w14:textId="6C50E8F9" w:rsidR="00B35F35" w:rsidRDefault="00C56466" w:rsidP="00CB1AF0">
      <w:pPr>
        <w:spacing w:after="0"/>
        <w:rPr>
          <w:rFonts w:ascii="Times New Roman" w:hAnsi="Times New Roman" w:cs="Times New Roman"/>
          <w:lang w:val="kk-KZ"/>
        </w:rPr>
      </w:pPr>
      <w:r w:rsidRPr="00C56466">
        <w:rPr>
          <w:rFonts w:ascii="Times New Roman" w:hAnsi="Times New Roman" w:cs="Times New Roman"/>
          <w:lang w:val="kk-KZ"/>
        </w:rPr>
        <w:t xml:space="preserve">Балғабай Мақсат Еркебұланұлы </w:t>
      </w:r>
      <w:r w:rsidR="00B35F35" w:rsidRPr="00B35F35">
        <w:rPr>
          <w:rFonts w:ascii="Times New Roman" w:hAnsi="Times New Roman" w:cs="Times New Roman"/>
          <w:lang w:val="kk-KZ"/>
        </w:rPr>
        <w:t>- «Павлодар облысының денсаулық сақтау басқармасы» ММ дәрілік қамтамасыз ету, лицензиялау және мемлекеттік сатып алу бөлімінің бас маманы;</w:t>
      </w:r>
    </w:p>
    <w:p w14:paraId="4C38D7A4" w14:textId="26EEEF78" w:rsidR="00B35F35" w:rsidRPr="00B35F35" w:rsidRDefault="00B35F35" w:rsidP="00B35F35">
      <w:pPr>
        <w:spacing w:after="0"/>
        <w:rPr>
          <w:rFonts w:ascii="Times New Roman" w:hAnsi="Times New Roman" w:cs="Times New Roman"/>
          <w:lang w:val="kk-KZ"/>
        </w:rPr>
      </w:pPr>
      <w:r w:rsidRPr="00B35F35">
        <w:rPr>
          <w:rFonts w:ascii="Times New Roman" w:hAnsi="Times New Roman" w:cs="Times New Roman"/>
          <w:lang w:val="kk-KZ"/>
        </w:rPr>
        <w:t>1. 2024  жылға арналған тендер тәсілімен «</w:t>
      </w:r>
      <w:r w:rsidR="00276E88">
        <w:rPr>
          <w:rFonts w:ascii="Times New Roman" w:hAnsi="Times New Roman" w:cs="Times New Roman"/>
          <w:lang w:val="kk-KZ"/>
        </w:rPr>
        <w:t>Ихтиоз</w:t>
      </w:r>
      <w:r w:rsidRPr="00B35F35">
        <w:rPr>
          <w:rFonts w:ascii="Times New Roman" w:hAnsi="Times New Roman" w:cs="Times New Roman"/>
          <w:lang w:val="kk-KZ"/>
        </w:rPr>
        <w:t xml:space="preserve">» ауруы бойынша </w:t>
      </w:r>
      <w:r w:rsidR="002728BA" w:rsidRPr="002728BA">
        <w:rPr>
          <w:rFonts w:ascii="Times New Roman" w:hAnsi="Times New Roman" w:cs="Times New Roman"/>
          <w:lang w:val="kk-KZ"/>
        </w:rPr>
        <w:t>дәрілік зат</w:t>
      </w:r>
      <w:r w:rsidR="00276E88">
        <w:rPr>
          <w:rFonts w:ascii="Times New Roman" w:hAnsi="Times New Roman" w:cs="Times New Roman"/>
          <w:lang w:val="kk-KZ"/>
        </w:rPr>
        <w:t>тар</w:t>
      </w:r>
      <w:r w:rsidR="00C56466" w:rsidRPr="00C56466">
        <w:rPr>
          <w:rFonts w:ascii="Times New Roman" w:hAnsi="Times New Roman" w:cs="Times New Roman"/>
          <w:lang w:val="kk-KZ"/>
        </w:rPr>
        <w:t xml:space="preserve"> </w:t>
      </w:r>
      <w:r w:rsidRPr="00B35F35">
        <w:rPr>
          <w:rFonts w:ascii="Times New Roman" w:hAnsi="Times New Roman" w:cs="Times New Roman"/>
          <w:lang w:val="kk-KZ"/>
        </w:rPr>
        <w:t>сатып алу бойынша тендер өткізілді.</w:t>
      </w:r>
    </w:p>
    <w:p w14:paraId="3BB588DE" w14:textId="77777777" w:rsidR="00B35F35" w:rsidRPr="00B35F35" w:rsidRDefault="00B35F35" w:rsidP="00B35F35">
      <w:pPr>
        <w:spacing w:after="0"/>
        <w:rPr>
          <w:rFonts w:ascii="Times New Roman" w:hAnsi="Times New Roman" w:cs="Times New Roman"/>
          <w:lang w:val="kk-KZ"/>
        </w:rPr>
      </w:pPr>
      <w:r w:rsidRPr="00B35F35">
        <w:rPr>
          <w:rFonts w:ascii="Times New Roman" w:hAnsi="Times New Roman" w:cs="Times New Roman"/>
          <w:lang w:val="kk-KZ"/>
        </w:rPr>
        <w:t>2.Тендерлік өтінімді ұсынған әлеуетті өнім берушілерден тендерлік құжаттаманың ережелерін түсіндіру бойынша сұрау түспеді.</w:t>
      </w:r>
    </w:p>
    <w:p w14:paraId="3E5081C4" w14:textId="77777777" w:rsidR="00B35F35" w:rsidRPr="00B35F35" w:rsidRDefault="00B35F35" w:rsidP="00B35F35">
      <w:pPr>
        <w:spacing w:after="0"/>
        <w:rPr>
          <w:rFonts w:ascii="Times New Roman" w:hAnsi="Times New Roman" w:cs="Times New Roman"/>
          <w:lang w:val="kk-KZ"/>
        </w:rPr>
      </w:pPr>
      <w:r w:rsidRPr="00B35F35">
        <w:rPr>
          <w:rFonts w:ascii="Times New Roman" w:hAnsi="Times New Roman" w:cs="Times New Roman"/>
          <w:lang w:val="kk-KZ"/>
        </w:rPr>
        <w:t>3. Тендерлік құжаттамаға өзгерістер мен толықтырулар енгізілмеген.</w:t>
      </w:r>
    </w:p>
    <w:p w14:paraId="53D5DEE8" w14:textId="21B08B4F" w:rsidR="00CB1AF0" w:rsidRDefault="00B35F35" w:rsidP="00B35F35">
      <w:pPr>
        <w:spacing w:after="0"/>
        <w:rPr>
          <w:rFonts w:ascii="Times New Roman" w:hAnsi="Times New Roman" w:cs="Times New Roman"/>
          <w:lang w:val="kk-KZ"/>
        </w:rPr>
      </w:pPr>
      <w:r w:rsidRPr="00B35F35">
        <w:rPr>
          <w:rFonts w:ascii="Times New Roman" w:hAnsi="Times New Roman" w:cs="Times New Roman"/>
          <w:lang w:val="kk-KZ"/>
        </w:rPr>
        <w:t>4. Тенд</w:t>
      </w:r>
      <w:r>
        <w:rPr>
          <w:rFonts w:ascii="Times New Roman" w:hAnsi="Times New Roman" w:cs="Times New Roman"/>
          <w:lang w:val="kk-KZ"/>
        </w:rPr>
        <w:t>е</w:t>
      </w:r>
      <w:r w:rsidR="00C56466">
        <w:rPr>
          <w:rFonts w:ascii="Times New Roman" w:hAnsi="Times New Roman" w:cs="Times New Roman"/>
          <w:lang w:val="kk-KZ"/>
        </w:rPr>
        <w:t>рге қатысуға тендерлік өтінімд</w:t>
      </w:r>
      <w:r>
        <w:rPr>
          <w:rFonts w:ascii="Times New Roman" w:hAnsi="Times New Roman" w:cs="Times New Roman"/>
          <w:lang w:val="kk-KZ"/>
        </w:rPr>
        <w:t>і</w:t>
      </w:r>
      <w:r w:rsidRPr="00B35F35">
        <w:rPr>
          <w:rFonts w:ascii="Times New Roman" w:hAnsi="Times New Roman" w:cs="Times New Roman"/>
          <w:lang w:val="kk-KZ"/>
        </w:rPr>
        <w:t xml:space="preserve"> келесі әлеуетті өнім беруші ұсынды:</w:t>
      </w:r>
    </w:p>
    <w:p w14:paraId="5B475EE8" w14:textId="77777777" w:rsidR="00B35F35" w:rsidRPr="00B35F35" w:rsidRDefault="00B35F35" w:rsidP="00B35F35">
      <w:pPr>
        <w:spacing w:after="0"/>
        <w:rPr>
          <w:rFonts w:ascii="Times New Roman" w:hAnsi="Times New Roman" w:cs="Times New Roman"/>
          <w:lang w:val="kk-KZ"/>
        </w:rPr>
      </w:pPr>
    </w:p>
    <w:tbl>
      <w:tblPr>
        <w:tblStyle w:val="a5"/>
        <w:tblW w:w="9810" w:type="dxa"/>
        <w:tblInd w:w="-176" w:type="dxa"/>
        <w:tblLayout w:type="fixed"/>
        <w:tblLook w:val="04A0" w:firstRow="1" w:lastRow="0" w:firstColumn="1" w:lastColumn="0" w:noHBand="0" w:noVBand="1"/>
      </w:tblPr>
      <w:tblGrid>
        <w:gridCol w:w="597"/>
        <w:gridCol w:w="3118"/>
        <w:gridCol w:w="3686"/>
        <w:gridCol w:w="2409"/>
      </w:tblGrid>
      <w:tr w:rsidR="00077471" w:rsidRPr="005556ED" w14:paraId="5858456D" w14:textId="77777777" w:rsidTr="00E51DE3">
        <w:tc>
          <w:tcPr>
            <w:tcW w:w="597" w:type="dxa"/>
          </w:tcPr>
          <w:p w14:paraId="217ED8E9" w14:textId="77777777" w:rsidR="00077471" w:rsidRPr="00D940D5" w:rsidRDefault="00077471" w:rsidP="00731DFF">
            <w:pPr>
              <w:ind w:left="34"/>
              <w:jc w:val="center"/>
              <w:rPr>
                <w:rFonts w:ascii="Times New Roman" w:hAnsi="Times New Roman" w:cs="Times New Roman"/>
              </w:rPr>
            </w:pPr>
            <w:r w:rsidRPr="00D940D5">
              <w:rPr>
                <w:rFonts w:ascii="Times New Roman" w:hAnsi="Times New Roman" w:cs="Times New Roman"/>
              </w:rPr>
              <w:t>№</w:t>
            </w:r>
          </w:p>
          <w:p w14:paraId="1A54239C" w14:textId="77777777" w:rsidR="00077471" w:rsidRPr="00D940D5" w:rsidRDefault="00077471" w:rsidP="00731DFF">
            <w:pPr>
              <w:ind w:left="34"/>
              <w:jc w:val="center"/>
              <w:rPr>
                <w:rFonts w:ascii="Times New Roman" w:hAnsi="Times New Roman" w:cs="Times New Roman"/>
              </w:rPr>
            </w:pPr>
            <w:r w:rsidRPr="00D940D5">
              <w:rPr>
                <w:rFonts w:ascii="Times New Roman" w:hAnsi="Times New Roman" w:cs="Times New Roman"/>
              </w:rPr>
              <w:t xml:space="preserve"> </w:t>
            </w:r>
            <w:proofErr w:type="gramStart"/>
            <w:r w:rsidRPr="00D940D5">
              <w:rPr>
                <w:rFonts w:ascii="Times New Roman" w:hAnsi="Times New Roman" w:cs="Times New Roman"/>
              </w:rPr>
              <w:t>п</w:t>
            </w:r>
            <w:proofErr w:type="gramEnd"/>
            <w:r w:rsidRPr="00D940D5">
              <w:rPr>
                <w:rFonts w:ascii="Times New Roman" w:hAnsi="Times New Roman" w:cs="Times New Roman"/>
              </w:rPr>
              <w:t>/п</w:t>
            </w:r>
          </w:p>
        </w:tc>
        <w:tc>
          <w:tcPr>
            <w:tcW w:w="3118" w:type="dxa"/>
          </w:tcPr>
          <w:p w14:paraId="28E6DDA8" w14:textId="5816F74A" w:rsidR="00077471" w:rsidRPr="00D940D5" w:rsidRDefault="00606E26" w:rsidP="00731DFF">
            <w:pPr>
              <w:tabs>
                <w:tab w:val="left" w:pos="34"/>
              </w:tabs>
              <w:rPr>
                <w:rFonts w:ascii="Times New Roman" w:hAnsi="Times New Roman" w:cs="Times New Roman"/>
              </w:rPr>
            </w:pPr>
            <w:proofErr w:type="spellStart"/>
            <w:r w:rsidRPr="00606E26">
              <w:rPr>
                <w:rFonts w:ascii="Times New Roman" w:hAnsi="Times New Roman" w:cs="Times New Roman"/>
              </w:rPr>
              <w:t>Әлеуетті</w:t>
            </w:r>
            <w:proofErr w:type="spellEnd"/>
            <w:r w:rsidRPr="00606E26">
              <w:rPr>
                <w:rFonts w:ascii="Times New Roman" w:hAnsi="Times New Roman" w:cs="Times New Roman"/>
              </w:rPr>
              <w:t xml:space="preserve"> </w:t>
            </w:r>
            <w:proofErr w:type="spellStart"/>
            <w:r w:rsidRPr="00606E26">
              <w:rPr>
                <w:rFonts w:ascii="Times New Roman" w:hAnsi="Times New Roman" w:cs="Times New Roman"/>
              </w:rPr>
              <w:t>өні</w:t>
            </w:r>
            <w:proofErr w:type="gramStart"/>
            <w:r w:rsidRPr="00606E26">
              <w:rPr>
                <w:rFonts w:ascii="Times New Roman" w:hAnsi="Times New Roman" w:cs="Times New Roman"/>
              </w:rPr>
              <w:t>м</w:t>
            </w:r>
            <w:proofErr w:type="spellEnd"/>
            <w:proofErr w:type="gramEnd"/>
            <w:r w:rsidRPr="00606E26">
              <w:rPr>
                <w:rFonts w:ascii="Times New Roman" w:hAnsi="Times New Roman" w:cs="Times New Roman"/>
              </w:rPr>
              <w:t xml:space="preserve"> </w:t>
            </w:r>
            <w:proofErr w:type="spellStart"/>
            <w:r w:rsidRPr="00606E26">
              <w:rPr>
                <w:rFonts w:ascii="Times New Roman" w:hAnsi="Times New Roman" w:cs="Times New Roman"/>
              </w:rPr>
              <w:t>берушінің</w:t>
            </w:r>
            <w:proofErr w:type="spellEnd"/>
            <w:r w:rsidRPr="00606E26">
              <w:rPr>
                <w:rFonts w:ascii="Times New Roman" w:hAnsi="Times New Roman" w:cs="Times New Roman"/>
              </w:rPr>
              <w:t xml:space="preserve"> </w:t>
            </w:r>
            <w:proofErr w:type="spellStart"/>
            <w:r w:rsidRPr="00606E26">
              <w:rPr>
                <w:rFonts w:ascii="Times New Roman" w:hAnsi="Times New Roman" w:cs="Times New Roman"/>
              </w:rPr>
              <w:t>атауы</w:t>
            </w:r>
            <w:proofErr w:type="spellEnd"/>
          </w:p>
        </w:tc>
        <w:tc>
          <w:tcPr>
            <w:tcW w:w="3686" w:type="dxa"/>
          </w:tcPr>
          <w:p w14:paraId="3BD24289" w14:textId="3081F981" w:rsidR="00077471" w:rsidRPr="00D940D5" w:rsidRDefault="00606E26" w:rsidP="00731DFF">
            <w:pPr>
              <w:tabs>
                <w:tab w:val="left" w:pos="45"/>
              </w:tabs>
              <w:ind w:left="45"/>
              <w:rPr>
                <w:rFonts w:ascii="Times New Roman" w:hAnsi="Times New Roman" w:cs="Times New Roman"/>
              </w:rPr>
            </w:pPr>
            <w:proofErr w:type="spellStart"/>
            <w:r w:rsidRPr="00606E26">
              <w:rPr>
                <w:rFonts w:ascii="Times New Roman" w:hAnsi="Times New Roman" w:cs="Times New Roman"/>
              </w:rPr>
              <w:t>Әлеуетті</w:t>
            </w:r>
            <w:proofErr w:type="spellEnd"/>
            <w:r w:rsidRPr="00606E26">
              <w:rPr>
                <w:rFonts w:ascii="Times New Roman" w:hAnsi="Times New Roman" w:cs="Times New Roman"/>
              </w:rPr>
              <w:t xml:space="preserve"> </w:t>
            </w:r>
            <w:proofErr w:type="spellStart"/>
            <w:r w:rsidRPr="00606E26">
              <w:rPr>
                <w:rFonts w:ascii="Times New Roman" w:hAnsi="Times New Roman" w:cs="Times New Roman"/>
              </w:rPr>
              <w:t>өні</w:t>
            </w:r>
            <w:proofErr w:type="gramStart"/>
            <w:r w:rsidRPr="00606E26">
              <w:rPr>
                <w:rFonts w:ascii="Times New Roman" w:hAnsi="Times New Roman" w:cs="Times New Roman"/>
              </w:rPr>
              <w:t>м</w:t>
            </w:r>
            <w:proofErr w:type="spellEnd"/>
            <w:proofErr w:type="gramEnd"/>
            <w:r w:rsidRPr="00606E26">
              <w:rPr>
                <w:rFonts w:ascii="Times New Roman" w:hAnsi="Times New Roman" w:cs="Times New Roman"/>
              </w:rPr>
              <w:t xml:space="preserve"> </w:t>
            </w:r>
            <w:proofErr w:type="spellStart"/>
            <w:r w:rsidRPr="00606E26">
              <w:rPr>
                <w:rFonts w:ascii="Times New Roman" w:hAnsi="Times New Roman" w:cs="Times New Roman"/>
              </w:rPr>
              <w:t>берушінің</w:t>
            </w:r>
            <w:proofErr w:type="spellEnd"/>
            <w:r w:rsidRPr="00606E26">
              <w:rPr>
                <w:rFonts w:ascii="Times New Roman" w:hAnsi="Times New Roman" w:cs="Times New Roman"/>
              </w:rPr>
              <w:t xml:space="preserve"> </w:t>
            </w:r>
            <w:proofErr w:type="spellStart"/>
            <w:r w:rsidRPr="00606E26">
              <w:rPr>
                <w:rFonts w:ascii="Times New Roman" w:hAnsi="Times New Roman" w:cs="Times New Roman"/>
              </w:rPr>
              <w:t>мекенжайы</w:t>
            </w:r>
            <w:proofErr w:type="spellEnd"/>
          </w:p>
        </w:tc>
        <w:tc>
          <w:tcPr>
            <w:tcW w:w="2409" w:type="dxa"/>
          </w:tcPr>
          <w:p w14:paraId="0C4F46B5" w14:textId="774A8774" w:rsidR="00077471" w:rsidRPr="00D940D5" w:rsidRDefault="00606E26" w:rsidP="00731DFF">
            <w:pPr>
              <w:tabs>
                <w:tab w:val="left" w:pos="56"/>
              </w:tabs>
              <w:jc w:val="both"/>
              <w:rPr>
                <w:rFonts w:ascii="Times New Roman" w:hAnsi="Times New Roman" w:cs="Times New Roman"/>
              </w:rPr>
            </w:pPr>
            <w:proofErr w:type="spellStart"/>
            <w:r w:rsidRPr="00606E26">
              <w:rPr>
                <w:rFonts w:ascii="Times New Roman" w:hAnsi="Times New Roman" w:cs="Times New Roman"/>
              </w:rPr>
              <w:t>Өтінімдерді</w:t>
            </w:r>
            <w:proofErr w:type="spellEnd"/>
            <w:r w:rsidRPr="00606E26">
              <w:rPr>
                <w:rFonts w:ascii="Times New Roman" w:hAnsi="Times New Roman" w:cs="Times New Roman"/>
              </w:rPr>
              <w:t xml:space="preserve"> </w:t>
            </w:r>
            <w:proofErr w:type="spellStart"/>
            <w:r w:rsidRPr="00606E26">
              <w:rPr>
                <w:rFonts w:ascii="Times New Roman" w:hAnsi="Times New Roman" w:cs="Times New Roman"/>
              </w:rPr>
              <w:t>ұсыну</w:t>
            </w:r>
            <w:proofErr w:type="spellEnd"/>
            <w:r w:rsidRPr="00606E26">
              <w:rPr>
                <w:rFonts w:ascii="Times New Roman" w:hAnsi="Times New Roman" w:cs="Times New Roman"/>
              </w:rPr>
              <w:t xml:space="preserve"> </w:t>
            </w:r>
            <w:proofErr w:type="spellStart"/>
            <w:proofErr w:type="gramStart"/>
            <w:r w:rsidRPr="00606E26">
              <w:rPr>
                <w:rFonts w:ascii="Times New Roman" w:hAnsi="Times New Roman" w:cs="Times New Roman"/>
              </w:rPr>
              <w:t>уа</w:t>
            </w:r>
            <w:proofErr w:type="gramEnd"/>
            <w:r w:rsidRPr="00606E26">
              <w:rPr>
                <w:rFonts w:ascii="Times New Roman" w:hAnsi="Times New Roman" w:cs="Times New Roman"/>
              </w:rPr>
              <w:t>қыты</w:t>
            </w:r>
            <w:proofErr w:type="spellEnd"/>
          </w:p>
        </w:tc>
      </w:tr>
      <w:tr w:rsidR="00276E88" w:rsidRPr="005556ED" w14:paraId="1BB4E313" w14:textId="77777777" w:rsidTr="00E51DE3">
        <w:tc>
          <w:tcPr>
            <w:tcW w:w="597" w:type="dxa"/>
          </w:tcPr>
          <w:p w14:paraId="703E5763" w14:textId="150A4659" w:rsidR="00276E88" w:rsidRPr="00B35F35" w:rsidRDefault="00276E88" w:rsidP="00B35F35">
            <w:pPr>
              <w:ind w:left="34"/>
              <w:jc w:val="center"/>
              <w:rPr>
                <w:rFonts w:ascii="Times New Roman" w:hAnsi="Times New Roman" w:cs="Times New Roman"/>
                <w:lang w:val="kk-KZ"/>
              </w:rPr>
            </w:pPr>
            <w:r>
              <w:rPr>
                <w:rFonts w:ascii="Times New Roman" w:hAnsi="Times New Roman" w:cs="Times New Roman"/>
                <w:lang w:val="kk-KZ"/>
              </w:rPr>
              <w:t>1</w:t>
            </w:r>
          </w:p>
        </w:tc>
        <w:tc>
          <w:tcPr>
            <w:tcW w:w="3118" w:type="dxa"/>
          </w:tcPr>
          <w:p w14:paraId="22AB5F56" w14:textId="62302985" w:rsidR="00276E88" w:rsidRPr="00606E26" w:rsidRDefault="00276E88" w:rsidP="00731DFF">
            <w:pPr>
              <w:tabs>
                <w:tab w:val="left" w:pos="34"/>
              </w:tabs>
              <w:rPr>
                <w:rFonts w:ascii="Times New Roman" w:hAnsi="Times New Roman" w:cs="Times New Roman"/>
              </w:rPr>
            </w:pPr>
            <w:r w:rsidRPr="00F97B83">
              <w:rPr>
                <w:rFonts w:ascii="Times New Roman" w:hAnsi="Times New Roman" w:cs="Times New Roman"/>
              </w:rPr>
              <w:t>«</w:t>
            </w:r>
            <w:proofErr w:type="spellStart"/>
            <w:r w:rsidRPr="002402CB">
              <w:rPr>
                <w:rFonts w:ascii="Times New Roman" w:hAnsi="Times New Roman" w:cs="Times New Roman"/>
              </w:rPr>
              <w:t>Наурыз</w:t>
            </w:r>
            <w:proofErr w:type="spellEnd"/>
            <w:r w:rsidRPr="002402CB">
              <w:rPr>
                <w:rFonts w:ascii="Times New Roman" w:hAnsi="Times New Roman" w:cs="Times New Roman"/>
              </w:rPr>
              <w:t xml:space="preserve"> Мед</w:t>
            </w:r>
            <w:r w:rsidRPr="00F97B83">
              <w:rPr>
                <w:rFonts w:ascii="Times New Roman" w:hAnsi="Times New Roman" w:cs="Times New Roman"/>
              </w:rPr>
              <w:t>»</w:t>
            </w:r>
            <w:r>
              <w:rPr>
                <w:rFonts w:ascii="Times New Roman" w:hAnsi="Times New Roman" w:cs="Times New Roman"/>
                <w:lang w:val="kk-KZ"/>
              </w:rPr>
              <w:t xml:space="preserve"> ЖШС</w:t>
            </w:r>
          </w:p>
        </w:tc>
        <w:tc>
          <w:tcPr>
            <w:tcW w:w="3686" w:type="dxa"/>
          </w:tcPr>
          <w:p w14:paraId="23752F26" w14:textId="13026F36" w:rsidR="00276E88" w:rsidRPr="00606E26" w:rsidRDefault="00276E88" w:rsidP="00731DFF">
            <w:pPr>
              <w:tabs>
                <w:tab w:val="left" w:pos="45"/>
              </w:tabs>
              <w:ind w:left="45"/>
              <w:rPr>
                <w:rFonts w:ascii="Times New Roman" w:hAnsi="Times New Roman" w:cs="Times New Roman"/>
              </w:rPr>
            </w:pPr>
            <w:r>
              <w:rPr>
                <w:rFonts w:ascii="Times New Roman" w:hAnsi="Times New Roman" w:cs="Times New Roman"/>
                <w:lang w:val="kk-KZ"/>
              </w:rPr>
              <w:t xml:space="preserve">Шымкент қ., Рысқұлов к-сі, </w:t>
            </w:r>
            <w:r w:rsidRPr="002402CB">
              <w:rPr>
                <w:rFonts w:ascii="Times New Roman" w:hAnsi="Times New Roman" w:cs="Times New Roman"/>
                <w:lang w:val="kk-KZ"/>
              </w:rPr>
              <w:t xml:space="preserve"> 3/3</w:t>
            </w:r>
          </w:p>
        </w:tc>
        <w:tc>
          <w:tcPr>
            <w:tcW w:w="2409" w:type="dxa"/>
          </w:tcPr>
          <w:p w14:paraId="13E6B603" w14:textId="77777777" w:rsidR="00276E88" w:rsidRPr="00BA63C4" w:rsidRDefault="00276E88" w:rsidP="001E0A6B">
            <w:pPr>
              <w:tabs>
                <w:tab w:val="left" w:pos="851"/>
              </w:tabs>
              <w:rPr>
                <w:rFonts w:ascii="Times New Roman" w:hAnsi="Times New Roman" w:cs="Times New Roman"/>
                <w:lang w:val="kk-KZ"/>
              </w:rPr>
            </w:pPr>
            <w:r>
              <w:rPr>
                <w:rFonts w:ascii="Times New Roman" w:hAnsi="Times New Roman" w:cs="Times New Roman"/>
                <w:lang w:val="kk-KZ"/>
              </w:rPr>
              <w:t>28.10</w:t>
            </w:r>
            <w:r w:rsidRPr="00BA63C4">
              <w:rPr>
                <w:rFonts w:ascii="Times New Roman" w:hAnsi="Times New Roman" w:cs="Times New Roman"/>
                <w:lang w:val="kk-KZ"/>
              </w:rPr>
              <w:t xml:space="preserve">.2024 </w:t>
            </w:r>
          </w:p>
          <w:p w14:paraId="619E9487" w14:textId="14E1476A" w:rsidR="00276E88" w:rsidRPr="00606E26" w:rsidRDefault="00276E88" w:rsidP="00731DFF">
            <w:pPr>
              <w:tabs>
                <w:tab w:val="left" w:pos="56"/>
              </w:tabs>
              <w:jc w:val="both"/>
              <w:rPr>
                <w:rFonts w:ascii="Times New Roman" w:hAnsi="Times New Roman" w:cs="Times New Roman"/>
              </w:rPr>
            </w:pPr>
            <w:r>
              <w:rPr>
                <w:rFonts w:ascii="Times New Roman" w:hAnsi="Times New Roman" w:cs="Times New Roman"/>
                <w:lang w:val="kk-KZ"/>
              </w:rPr>
              <w:t>16 сағ</w:t>
            </w:r>
            <w:r w:rsidRPr="00BA63C4">
              <w:rPr>
                <w:rFonts w:ascii="Times New Roman" w:hAnsi="Times New Roman" w:cs="Times New Roman"/>
                <w:lang w:val="kk-KZ"/>
              </w:rPr>
              <w:t xml:space="preserve"> </w:t>
            </w:r>
            <w:r>
              <w:rPr>
                <w:rFonts w:ascii="Times New Roman" w:hAnsi="Times New Roman" w:cs="Times New Roman"/>
                <w:lang w:val="kk-KZ"/>
              </w:rPr>
              <w:t>50</w:t>
            </w:r>
            <w:r w:rsidRPr="00BA63C4">
              <w:rPr>
                <w:rFonts w:ascii="Times New Roman" w:hAnsi="Times New Roman" w:cs="Times New Roman"/>
                <w:lang w:val="kk-KZ"/>
              </w:rPr>
              <w:t xml:space="preserve"> мин</w:t>
            </w:r>
          </w:p>
        </w:tc>
      </w:tr>
    </w:tbl>
    <w:p w14:paraId="55A25FA9" w14:textId="77777777" w:rsidR="00A41003" w:rsidRDefault="00A41003" w:rsidP="00A41003">
      <w:pPr>
        <w:pStyle w:val="a3"/>
        <w:spacing w:after="0"/>
        <w:ind w:left="0" w:firstLine="708"/>
        <w:jc w:val="both"/>
        <w:rPr>
          <w:rFonts w:ascii="Times New Roman" w:hAnsi="Times New Roman" w:cs="Times New Roman"/>
          <w:lang w:val="kk-KZ"/>
        </w:rPr>
      </w:pPr>
    </w:p>
    <w:p w14:paraId="49117246" w14:textId="77777777" w:rsidR="009B3028" w:rsidRDefault="009B3028" w:rsidP="00A41003">
      <w:pPr>
        <w:pStyle w:val="a3"/>
        <w:spacing w:after="0"/>
        <w:ind w:left="0" w:firstLine="708"/>
        <w:jc w:val="both"/>
        <w:rPr>
          <w:rFonts w:ascii="Times New Roman" w:hAnsi="Times New Roman" w:cs="Times New Roman"/>
          <w:lang w:val="kk-KZ"/>
        </w:rPr>
      </w:pPr>
    </w:p>
    <w:p w14:paraId="3D59BDF9" w14:textId="77777777" w:rsidR="009B3028" w:rsidRDefault="009B3028" w:rsidP="00A41003">
      <w:pPr>
        <w:pStyle w:val="a3"/>
        <w:spacing w:after="0"/>
        <w:ind w:left="0" w:firstLine="708"/>
        <w:jc w:val="both"/>
        <w:rPr>
          <w:rFonts w:ascii="Times New Roman" w:hAnsi="Times New Roman" w:cs="Times New Roman"/>
          <w:lang w:val="kk-KZ"/>
        </w:rPr>
      </w:pPr>
    </w:p>
    <w:p w14:paraId="36D9CB6E" w14:textId="77777777" w:rsidR="009B3028" w:rsidRPr="009B3028" w:rsidRDefault="009B3028" w:rsidP="00A41003">
      <w:pPr>
        <w:pStyle w:val="a3"/>
        <w:spacing w:after="0"/>
        <w:ind w:left="0" w:firstLine="708"/>
        <w:jc w:val="both"/>
        <w:rPr>
          <w:rFonts w:ascii="Times New Roman" w:hAnsi="Times New Roman" w:cs="Times New Roman"/>
          <w:lang w:val="kk-KZ"/>
        </w:rPr>
      </w:pPr>
    </w:p>
    <w:p w14:paraId="00229F98" w14:textId="60A4995A" w:rsidR="00897838" w:rsidRPr="00897838" w:rsidRDefault="00897838" w:rsidP="00897838">
      <w:pPr>
        <w:spacing w:after="0"/>
        <w:jc w:val="both"/>
        <w:rPr>
          <w:rFonts w:ascii="Times New Roman" w:hAnsi="Times New Roman" w:cs="Times New Roman"/>
          <w:lang w:val="kk-KZ"/>
        </w:rPr>
      </w:pPr>
      <w:r w:rsidRPr="009B3028">
        <w:rPr>
          <w:rFonts w:ascii="Times New Roman" w:hAnsi="Times New Roman" w:cs="Times New Roman"/>
          <w:lang w:val="kk-KZ"/>
        </w:rPr>
        <w:lastRenderedPageBreak/>
        <w:t>5. Әлеуетті өнім берушілер ұсынған дәрілік заттардың техникалық сипаттамаларына сәйкестікке қорытынды беру үшін келесі сарапшы тартылды:</w:t>
      </w:r>
      <w:r w:rsidR="00276E88">
        <w:rPr>
          <w:rFonts w:ascii="Times New Roman" w:hAnsi="Times New Roman" w:cs="Times New Roman"/>
          <w:lang w:val="kk-KZ"/>
        </w:rPr>
        <w:t xml:space="preserve"> Павлодар облысының штаттан тыс</w:t>
      </w:r>
      <w:r w:rsidR="00325E64">
        <w:rPr>
          <w:rFonts w:ascii="Times New Roman" w:hAnsi="Times New Roman" w:cs="Times New Roman"/>
          <w:lang w:val="kk-KZ"/>
        </w:rPr>
        <w:t xml:space="preserve"> </w:t>
      </w:r>
      <w:r w:rsidR="00276E88">
        <w:rPr>
          <w:rFonts w:ascii="Times New Roman" w:hAnsi="Times New Roman" w:cs="Times New Roman"/>
          <w:lang w:val="kk-KZ"/>
        </w:rPr>
        <w:t xml:space="preserve">бас дерматовенерологы </w:t>
      </w:r>
      <w:r w:rsidRPr="009B3028">
        <w:rPr>
          <w:rFonts w:ascii="Times New Roman" w:hAnsi="Times New Roman" w:cs="Times New Roman"/>
          <w:lang w:val="kk-KZ"/>
        </w:rPr>
        <w:t xml:space="preserve">, </w:t>
      </w:r>
      <w:r w:rsidR="00276E88" w:rsidRPr="00276E88">
        <w:rPr>
          <w:rFonts w:ascii="Times New Roman" w:hAnsi="Times New Roman" w:cs="Times New Roman"/>
          <w:lang w:val="kk-KZ"/>
        </w:rPr>
        <w:t>Байсекенова Гульнар Витальевна ШЖҚ «Ғ.Сұлтанов атындағы Павлодар облыстық ауруханасы» КМК тері-венерологиялық орталығының меңгерушісі</w:t>
      </w:r>
      <w:r>
        <w:rPr>
          <w:rFonts w:ascii="Times New Roman" w:hAnsi="Times New Roman" w:cs="Times New Roman"/>
          <w:lang w:val="kk-KZ"/>
        </w:rPr>
        <w:t xml:space="preserve">. </w:t>
      </w:r>
    </w:p>
    <w:p w14:paraId="2B3FED8B" w14:textId="4B51359A" w:rsidR="00A41003" w:rsidRDefault="00DD494D" w:rsidP="00897838">
      <w:pPr>
        <w:spacing w:after="0"/>
        <w:jc w:val="both"/>
        <w:rPr>
          <w:rFonts w:ascii="Times New Roman" w:hAnsi="Times New Roman" w:cs="Times New Roman"/>
          <w:lang w:val="kk-KZ"/>
        </w:rPr>
      </w:pPr>
      <w:r w:rsidRPr="00DD494D">
        <w:rPr>
          <w:rFonts w:ascii="Times New Roman" w:hAnsi="Times New Roman" w:cs="Times New Roman"/>
          <w:lang w:val="kk-KZ"/>
        </w:rPr>
        <w:t>6. Тауарлардың атауы және қысқаша сипаттамасы, сатып алу сомасы:</w:t>
      </w:r>
    </w:p>
    <w:p w14:paraId="1EAD2107" w14:textId="77777777" w:rsidR="009B3028" w:rsidRPr="00DD494D" w:rsidRDefault="009B3028" w:rsidP="00897838">
      <w:pPr>
        <w:spacing w:after="0"/>
        <w:jc w:val="both"/>
        <w:rPr>
          <w:rFonts w:ascii="Times New Roman" w:hAnsi="Times New Roman" w:cs="Times New Roman"/>
          <w:lang w:val="kk-KZ"/>
        </w:rPr>
      </w:pPr>
    </w:p>
    <w:tbl>
      <w:tblPr>
        <w:tblW w:w="10632" w:type="dxa"/>
        <w:tblInd w:w="-859" w:type="dxa"/>
        <w:tblLayout w:type="fixed"/>
        <w:tblCellMar>
          <w:left w:w="30" w:type="dxa"/>
          <w:right w:w="30" w:type="dxa"/>
        </w:tblCellMar>
        <w:tblLook w:val="0000" w:firstRow="0" w:lastRow="0" w:firstColumn="0" w:lastColumn="0" w:noHBand="0" w:noVBand="0"/>
      </w:tblPr>
      <w:tblGrid>
        <w:gridCol w:w="425"/>
        <w:gridCol w:w="1315"/>
        <w:gridCol w:w="2939"/>
        <w:gridCol w:w="992"/>
        <w:gridCol w:w="709"/>
        <w:gridCol w:w="1275"/>
        <w:gridCol w:w="1418"/>
        <w:gridCol w:w="1559"/>
      </w:tblGrid>
      <w:tr w:rsidR="00A24BC0" w:rsidRPr="00982CD2" w14:paraId="0D62986B" w14:textId="77777777" w:rsidTr="00276E88">
        <w:trPr>
          <w:trHeight w:val="446"/>
        </w:trPr>
        <w:tc>
          <w:tcPr>
            <w:tcW w:w="425" w:type="dxa"/>
            <w:tcBorders>
              <w:top w:val="single" w:sz="6" w:space="0" w:color="auto"/>
              <w:left w:val="single" w:sz="6" w:space="0" w:color="auto"/>
              <w:bottom w:val="single" w:sz="6" w:space="0" w:color="auto"/>
              <w:right w:val="single" w:sz="6" w:space="0" w:color="auto"/>
            </w:tcBorders>
          </w:tcPr>
          <w:p w14:paraId="15AC95C1" w14:textId="77777777" w:rsidR="00897838" w:rsidRDefault="00897838"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Лот</w:t>
            </w:r>
          </w:p>
          <w:p w14:paraId="4E88B3A1" w14:textId="3F333FFA" w:rsidR="00A24BC0" w:rsidRPr="00897838" w:rsidRDefault="00897838" w:rsidP="009F2403">
            <w:pPr>
              <w:spacing w:after="0"/>
              <w:rPr>
                <w:rFonts w:ascii="Times New Roman" w:hAnsi="Times New Roman" w:cs="Times New Roman"/>
                <w:b/>
                <w:bCs/>
                <w:sz w:val="20"/>
                <w:szCs w:val="20"/>
              </w:rPr>
            </w:pPr>
            <w:r>
              <w:rPr>
                <w:rFonts w:ascii="Times New Roman" w:hAnsi="Times New Roman" w:cs="Times New Roman"/>
                <w:b/>
                <w:bCs/>
                <w:sz w:val="20"/>
                <w:szCs w:val="20"/>
                <w:lang w:val="kk-KZ"/>
              </w:rPr>
              <w:t xml:space="preserve">№ </w:t>
            </w:r>
          </w:p>
        </w:tc>
        <w:tc>
          <w:tcPr>
            <w:tcW w:w="1315" w:type="dxa"/>
            <w:tcBorders>
              <w:top w:val="single" w:sz="6" w:space="0" w:color="auto"/>
              <w:left w:val="single" w:sz="6" w:space="0" w:color="auto"/>
              <w:bottom w:val="single" w:sz="6" w:space="0" w:color="auto"/>
              <w:right w:val="single" w:sz="6" w:space="0" w:color="auto"/>
            </w:tcBorders>
          </w:tcPr>
          <w:p w14:paraId="6D6001ED" w14:textId="1A0EE36F" w:rsidR="00A24BC0" w:rsidRPr="00D51653" w:rsidRDefault="009A5F3E" w:rsidP="001114BA">
            <w:pPr>
              <w:spacing w:after="0"/>
              <w:rPr>
                <w:rFonts w:ascii="Times New Roman" w:hAnsi="Times New Roman" w:cs="Times New Roman"/>
                <w:b/>
                <w:bCs/>
                <w:sz w:val="20"/>
                <w:szCs w:val="20"/>
              </w:rPr>
            </w:pPr>
            <w:proofErr w:type="spellStart"/>
            <w:r w:rsidRPr="009A5F3E">
              <w:rPr>
                <w:rFonts w:ascii="Times New Roman" w:hAnsi="Times New Roman" w:cs="Times New Roman"/>
                <w:b/>
                <w:bCs/>
                <w:sz w:val="20"/>
                <w:szCs w:val="20"/>
              </w:rPr>
              <w:t>Дә</w:t>
            </w:r>
            <w:proofErr w:type="gramStart"/>
            <w:r w:rsidRPr="009A5F3E">
              <w:rPr>
                <w:rFonts w:ascii="Times New Roman" w:hAnsi="Times New Roman" w:cs="Times New Roman"/>
                <w:b/>
                <w:bCs/>
                <w:sz w:val="20"/>
                <w:szCs w:val="20"/>
              </w:rPr>
              <w:t>р</w:t>
            </w:r>
            <w:proofErr w:type="gramEnd"/>
            <w:r w:rsidRPr="009A5F3E">
              <w:rPr>
                <w:rFonts w:ascii="Times New Roman" w:hAnsi="Times New Roman" w:cs="Times New Roman"/>
                <w:b/>
                <w:bCs/>
                <w:sz w:val="20"/>
                <w:szCs w:val="20"/>
              </w:rPr>
              <w:t>ілік</w:t>
            </w:r>
            <w:proofErr w:type="spellEnd"/>
            <w:r w:rsidRPr="009A5F3E">
              <w:rPr>
                <w:rFonts w:ascii="Times New Roman" w:hAnsi="Times New Roman" w:cs="Times New Roman"/>
                <w:b/>
                <w:bCs/>
                <w:sz w:val="20"/>
                <w:szCs w:val="20"/>
              </w:rPr>
              <w:t xml:space="preserve"> </w:t>
            </w:r>
            <w:proofErr w:type="spellStart"/>
            <w:r w:rsidRPr="009A5F3E">
              <w:rPr>
                <w:rFonts w:ascii="Times New Roman" w:hAnsi="Times New Roman" w:cs="Times New Roman"/>
                <w:b/>
                <w:bCs/>
                <w:sz w:val="20"/>
                <w:szCs w:val="20"/>
              </w:rPr>
              <w:t>заттың</w:t>
            </w:r>
            <w:proofErr w:type="spellEnd"/>
            <w:r w:rsidRPr="009A5F3E">
              <w:rPr>
                <w:rFonts w:ascii="Times New Roman" w:hAnsi="Times New Roman" w:cs="Times New Roman"/>
                <w:b/>
                <w:bCs/>
                <w:sz w:val="20"/>
                <w:szCs w:val="20"/>
              </w:rPr>
              <w:t xml:space="preserve"> </w:t>
            </w:r>
            <w:proofErr w:type="spellStart"/>
            <w:r w:rsidRPr="009A5F3E">
              <w:rPr>
                <w:rFonts w:ascii="Times New Roman" w:hAnsi="Times New Roman" w:cs="Times New Roman"/>
                <w:b/>
                <w:bCs/>
                <w:sz w:val="20"/>
                <w:szCs w:val="20"/>
              </w:rPr>
              <w:t>атауы</w:t>
            </w:r>
            <w:proofErr w:type="spellEnd"/>
          </w:p>
        </w:tc>
        <w:tc>
          <w:tcPr>
            <w:tcW w:w="2939" w:type="dxa"/>
            <w:tcBorders>
              <w:top w:val="single" w:sz="6" w:space="0" w:color="auto"/>
              <w:left w:val="single" w:sz="6" w:space="0" w:color="auto"/>
              <w:bottom w:val="single" w:sz="6" w:space="0" w:color="auto"/>
              <w:right w:val="single" w:sz="6" w:space="0" w:color="auto"/>
            </w:tcBorders>
          </w:tcPr>
          <w:p w14:paraId="1736C428" w14:textId="005D872E" w:rsidR="00A24BC0" w:rsidRPr="009A5F3E" w:rsidRDefault="009A5F3E"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Қысқаша техникалық сипаттама</w:t>
            </w:r>
          </w:p>
        </w:tc>
        <w:tc>
          <w:tcPr>
            <w:tcW w:w="992" w:type="dxa"/>
            <w:tcBorders>
              <w:top w:val="single" w:sz="6" w:space="0" w:color="auto"/>
              <w:left w:val="single" w:sz="6" w:space="0" w:color="auto"/>
              <w:bottom w:val="single" w:sz="6" w:space="0" w:color="auto"/>
              <w:right w:val="single" w:sz="6" w:space="0" w:color="auto"/>
            </w:tcBorders>
          </w:tcPr>
          <w:p w14:paraId="2B0FEB1B" w14:textId="164142E7" w:rsidR="00A24BC0" w:rsidRPr="009A5F3E" w:rsidRDefault="009A5F3E" w:rsidP="009F2403">
            <w:pPr>
              <w:spacing w:after="0"/>
              <w:rPr>
                <w:rFonts w:ascii="Times New Roman" w:hAnsi="Times New Roman" w:cs="Times New Roman"/>
                <w:b/>
                <w:bCs/>
                <w:sz w:val="20"/>
                <w:szCs w:val="20"/>
                <w:lang w:val="kk-KZ"/>
              </w:rPr>
            </w:pPr>
            <w:proofErr w:type="spellStart"/>
            <w:r>
              <w:rPr>
                <w:rFonts w:ascii="Times New Roman" w:hAnsi="Times New Roman" w:cs="Times New Roman"/>
                <w:b/>
                <w:bCs/>
                <w:sz w:val="20"/>
                <w:szCs w:val="20"/>
              </w:rPr>
              <w:t>Өлшем</w:t>
            </w:r>
            <w:proofErr w:type="spellEnd"/>
            <w:r>
              <w:rPr>
                <w:rFonts w:ascii="Times New Roman" w:hAnsi="Times New Roman" w:cs="Times New Roman"/>
                <w:b/>
                <w:bCs/>
                <w:sz w:val="20"/>
                <w:szCs w:val="20"/>
              </w:rPr>
              <w:t xml:space="preserve"> </w:t>
            </w:r>
            <w:r>
              <w:rPr>
                <w:rFonts w:ascii="Times New Roman" w:hAnsi="Times New Roman" w:cs="Times New Roman"/>
                <w:b/>
                <w:bCs/>
                <w:sz w:val="20"/>
                <w:szCs w:val="20"/>
                <w:lang w:val="kk-KZ"/>
              </w:rPr>
              <w:t>бірлігі</w:t>
            </w:r>
          </w:p>
        </w:tc>
        <w:tc>
          <w:tcPr>
            <w:tcW w:w="709" w:type="dxa"/>
            <w:tcBorders>
              <w:top w:val="single" w:sz="6" w:space="0" w:color="auto"/>
              <w:left w:val="single" w:sz="6" w:space="0" w:color="auto"/>
              <w:bottom w:val="single" w:sz="6" w:space="0" w:color="auto"/>
              <w:right w:val="single" w:sz="6" w:space="0" w:color="auto"/>
            </w:tcBorders>
          </w:tcPr>
          <w:p w14:paraId="1CBB239B" w14:textId="420D5EC0" w:rsidR="00A24BC0" w:rsidRPr="009A5F3E" w:rsidRDefault="009A5F3E"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Саны</w:t>
            </w:r>
          </w:p>
        </w:tc>
        <w:tc>
          <w:tcPr>
            <w:tcW w:w="1275" w:type="dxa"/>
            <w:tcBorders>
              <w:top w:val="single" w:sz="6" w:space="0" w:color="auto"/>
              <w:left w:val="single" w:sz="6" w:space="0" w:color="auto"/>
              <w:bottom w:val="single" w:sz="6" w:space="0" w:color="auto"/>
              <w:right w:val="single" w:sz="6" w:space="0" w:color="auto"/>
            </w:tcBorders>
          </w:tcPr>
          <w:p w14:paraId="5251BF02" w14:textId="46F9C6CA" w:rsidR="00A24BC0" w:rsidRPr="009A5F3E" w:rsidRDefault="009A5F3E"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Баға бірлік үшін</w:t>
            </w:r>
          </w:p>
        </w:tc>
        <w:tc>
          <w:tcPr>
            <w:tcW w:w="1418" w:type="dxa"/>
            <w:tcBorders>
              <w:top w:val="single" w:sz="6" w:space="0" w:color="auto"/>
              <w:left w:val="single" w:sz="6" w:space="0" w:color="auto"/>
              <w:bottom w:val="single" w:sz="6" w:space="0" w:color="auto"/>
              <w:right w:val="single" w:sz="6" w:space="0" w:color="auto"/>
            </w:tcBorders>
          </w:tcPr>
          <w:p w14:paraId="2519976E" w14:textId="00B37ED7" w:rsidR="00A24BC0" w:rsidRPr="009A5F3E" w:rsidRDefault="009A5F3E"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Барлық соммасы</w:t>
            </w:r>
          </w:p>
        </w:tc>
        <w:tc>
          <w:tcPr>
            <w:tcW w:w="1559" w:type="dxa"/>
            <w:tcBorders>
              <w:top w:val="single" w:sz="6" w:space="0" w:color="auto"/>
              <w:left w:val="single" w:sz="6" w:space="0" w:color="auto"/>
              <w:bottom w:val="single" w:sz="6" w:space="0" w:color="auto"/>
              <w:right w:val="single" w:sz="6" w:space="0" w:color="auto"/>
            </w:tcBorders>
          </w:tcPr>
          <w:p w14:paraId="7A83227E" w14:textId="756FD2FA" w:rsidR="00A24BC0" w:rsidRPr="009A5F3E" w:rsidRDefault="009A5F3E" w:rsidP="00A24BC0">
            <w:pPr>
              <w:rPr>
                <w:rFonts w:ascii="Times New Roman" w:hAnsi="Times New Roman" w:cs="Times New Roman"/>
                <w:b/>
                <w:sz w:val="20"/>
                <w:szCs w:val="20"/>
                <w:lang w:val="kk-KZ"/>
              </w:rPr>
            </w:pPr>
            <w:r>
              <w:rPr>
                <w:rFonts w:ascii="Times New Roman" w:hAnsi="Times New Roman" w:cs="Times New Roman"/>
                <w:b/>
                <w:bCs/>
                <w:sz w:val="20"/>
                <w:szCs w:val="20"/>
                <w:lang w:val="kk-KZ"/>
              </w:rPr>
              <w:t>Жеткізу орны</w:t>
            </w:r>
          </w:p>
          <w:p w14:paraId="13CF28F2" w14:textId="77777777" w:rsidR="00A24BC0" w:rsidRPr="00D51653" w:rsidRDefault="00A24BC0" w:rsidP="00A24BC0">
            <w:pPr>
              <w:rPr>
                <w:rFonts w:ascii="Times New Roman" w:hAnsi="Times New Roman" w:cs="Times New Roman"/>
                <w:sz w:val="20"/>
                <w:szCs w:val="20"/>
              </w:rPr>
            </w:pPr>
          </w:p>
        </w:tc>
      </w:tr>
      <w:tr w:rsidR="00276E88" w:rsidRPr="004F76AA" w14:paraId="54B7351A" w14:textId="77777777" w:rsidTr="00BC2048">
        <w:trPr>
          <w:trHeight w:val="959"/>
        </w:trPr>
        <w:tc>
          <w:tcPr>
            <w:tcW w:w="425" w:type="dxa"/>
            <w:tcBorders>
              <w:top w:val="single" w:sz="6" w:space="0" w:color="auto"/>
              <w:left w:val="single" w:sz="6" w:space="0" w:color="auto"/>
              <w:bottom w:val="single" w:sz="6" w:space="0" w:color="auto"/>
              <w:right w:val="single" w:sz="6" w:space="0" w:color="auto"/>
            </w:tcBorders>
            <w:vAlign w:val="center"/>
          </w:tcPr>
          <w:p w14:paraId="25A47C55" w14:textId="77777777" w:rsidR="00276E88" w:rsidRDefault="00276E88" w:rsidP="00824B10">
            <w:pPr>
              <w:jc w:val="center"/>
              <w:rPr>
                <w:rFonts w:ascii="Times New Roman" w:hAnsi="Times New Roman" w:cs="Times New Roman"/>
                <w:sz w:val="20"/>
                <w:szCs w:val="20"/>
              </w:rPr>
            </w:pPr>
          </w:p>
          <w:p w14:paraId="3C78776B" w14:textId="77777777" w:rsidR="00276E88" w:rsidRDefault="00276E88" w:rsidP="00824B10">
            <w:pPr>
              <w:jc w:val="center"/>
              <w:rPr>
                <w:rFonts w:ascii="Times New Roman" w:hAnsi="Times New Roman" w:cs="Times New Roman"/>
                <w:sz w:val="20"/>
                <w:szCs w:val="20"/>
              </w:rPr>
            </w:pPr>
          </w:p>
          <w:p w14:paraId="73184FF9" w14:textId="77777777" w:rsidR="00276E88" w:rsidRDefault="00276E88" w:rsidP="00824B10">
            <w:pPr>
              <w:jc w:val="center"/>
              <w:rPr>
                <w:rFonts w:ascii="Times New Roman" w:hAnsi="Times New Roman" w:cs="Times New Roman"/>
                <w:sz w:val="20"/>
                <w:szCs w:val="20"/>
              </w:rPr>
            </w:pPr>
          </w:p>
          <w:p w14:paraId="1A7E05CF" w14:textId="748A2773" w:rsidR="00276E88" w:rsidRPr="004F76AA" w:rsidRDefault="00276E88" w:rsidP="00824B10">
            <w:pPr>
              <w:jc w:val="center"/>
              <w:rPr>
                <w:rFonts w:ascii="Times New Roman" w:hAnsi="Times New Roman" w:cs="Times New Roman"/>
                <w:sz w:val="20"/>
                <w:szCs w:val="20"/>
              </w:rPr>
            </w:pPr>
            <w:r w:rsidRPr="004F76AA">
              <w:rPr>
                <w:rFonts w:ascii="Times New Roman" w:hAnsi="Times New Roman" w:cs="Times New Roman"/>
                <w:sz w:val="20"/>
                <w:szCs w:val="20"/>
              </w:rPr>
              <w:t>1</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B18DDE" w14:textId="7D7FE2E0" w:rsidR="00276E88" w:rsidRPr="00276E88" w:rsidRDefault="00276E88" w:rsidP="00564B66">
            <w:pPr>
              <w:pStyle w:val="a6"/>
              <w:rPr>
                <w:rFonts w:ascii="Times New Roman" w:hAnsi="Times New Roman" w:cs="Times New Roman"/>
                <w:sz w:val="20"/>
                <w:szCs w:val="20"/>
              </w:rPr>
            </w:pPr>
            <w:proofErr w:type="spellStart"/>
            <w:r w:rsidRPr="00276E88">
              <w:rPr>
                <w:rFonts w:ascii="Times New Roman" w:hAnsi="Times New Roman" w:cs="Times New Roman"/>
                <w:color w:val="000000"/>
                <w:sz w:val="20"/>
              </w:rPr>
              <w:t>Декспантенол</w:t>
            </w:r>
            <w:proofErr w:type="spellEnd"/>
            <w:r w:rsidRPr="00276E88">
              <w:rPr>
                <w:rFonts w:ascii="Times New Roman" w:hAnsi="Times New Roman" w:cs="Times New Roman"/>
                <w:color w:val="000000"/>
                <w:sz w:val="20"/>
              </w:rPr>
              <w:t xml:space="preserve"> крем</w:t>
            </w:r>
          </w:p>
        </w:tc>
        <w:tc>
          <w:tcPr>
            <w:tcW w:w="2939" w:type="dxa"/>
            <w:tcBorders>
              <w:top w:val="single" w:sz="4" w:space="0" w:color="auto"/>
              <w:left w:val="nil"/>
              <w:bottom w:val="single" w:sz="4" w:space="0" w:color="auto"/>
              <w:right w:val="single" w:sz="4" w:space="0" w:color="auto"/>
            </w:tcBorders>
            <w:shd w:val="clear" w:color="auto" w:fill="auto"/>
          </w:tcPr>
          <w:p w14:paraId="099C7C48" w14:textId="0F54ACD3" w:rsidR="00276E88" w:rsidRPr="00276E88" w:rsidRDefault="00276E88" w:rsidP="00276E88">
            <w:pPr>
              <w:pStyle w:val="a6"/>
              <w:rPr>
                <w:rFonts w:ascii="Times New Roman" w:hAnsi="Times New Roman" w:cs="Times New Roman"/>
                <w:sz w:val="20"/>
                <w:szCs w:val="20"/>
                <w:lang w:val="kk-KZ"/>
              </w:rPr>
            </w:pPr>
            <w:proofErr w:type="spellStart"/>
            <w:r w:rsidRPr="00276E88">
              <w:rPr>
                <w:rFonts w:ascii="Times New Roman" w:hAnsi="Times New Roman" w:cs="Times New Roman"/>
                <w:sz w:val="20"/>
              </w:rPr>
              <w:t>Сыртқы</w:t>
            </w:r>
            <w:proofErr w:type="spellEnd"/>
            <w:r w:rsidRPr="00276E88">
              <w:rPr>
                <w:rFonts w:ascii="Times New Roman" w:hAnsi="Times New Roman" w:cs="Times New Roman"/>
                <w:sz w:val="20"/>
              </w:rPr>
              <w:t xml:space="preserve"> </w:t>
            </w:r>
            <w:proofErr w:type="spellStart"/>
            <w:r w:rsidRPr="00276E88">
              <w:rPr>
                <w:rFonts w:ascii="Times New Roman" w:hAnsi="Times New Roman" w:cs="Times New Roman"/>
                <w:sz w:val="20"/>
              </w:rPr>
              <w:t>қ</w:t>
            </w:r>
            <w:proofErr w:type="gramStart"/>
            <w:r w:rsidRPr="00276E88">
              <w:rPr>
                <w:rFonts w:ascii="Times New Roman" w:hAnsi="Times New Roman" w:cs="Times New Roman"/>
                <w:sz w:val="20"/>
              </w:rPr>
              <w:t>олдану</w:t>
            </w:r>
            <w:proofErr w:type="gramEnd"/>
            <w:r w:rsidRPr="00276E88">
              <w:rPr>
                <w:rFonts w:ascii="Times New Roman" w:hAnsi="Times New Roman" w:cs="Times New Roman"/>
                <w:sz w:val="20"/>
              </w:rPr>
              <w:t>ға</w:t>
            </w:r>
            <w:proofErr w:type="spellEnd"/>
            <w:r w:rsidRPr="00276E88">
              <w:rPr>
                <w:rFonts w:ascii="Times New Roman" w:hAnsi="Times New Roman" w:cs="Times New Roman"/>
                <w:sz w:val="20"/>
              </w:rPr>
              <w:t xml:space="preserve"> </w:t>
            </w:r>
            <w:proofErr w:type="spellStart"/>
            <w:r w:rsidRPr="00276E88">
              <w:rPr>
                <w:rFonts w:ascii="Times New Roman" w:hAnsi="Times New Roman" w:cs="Times New Roman"/>
                <w:sz w:val="20"/>
              </w:rPr>
              <w:t>арналған</w:t>
            </w:r>
            <w:proofErr w:type="spellEnd"/>
            <w:r w:rsidRPr="00276E88">
              <w:rPr>
                <w:rFonts w:ascii="Times New Roman" w:hAnsi="Times New Roman" w:cs="Times New Roman"/>
                <w:sz w:val="20"/>
              </w:rPr>
              <w:t xml:space="preserve"> крем 5% 30 г</w:t>
            </w:r>
          </w:p>
        </w:tc>
        <w:tc>
          <w:tcPr>
            <w:tcW w:w="992" w:type="dxa"/>
            <w:tcBorders>
              <w:top w:val="single" w:sz="4" w:space="0" w:color="auto"/>
              <w:left w:val="nil"/>
              <w:bottom w:val="single" w:sz="4" w:space="0" w:color="auto"/>
              <w:right w:val="single" w:sz="4" w:space="0" w:color="auto"/>
            </w:tcBorders>
            <w:shd w:val="clear" w:color="auto" w:fill="auto"/>
            <w:vAlign w:val="center"/>
          </w:tcPr>
          <w:p w14:paraId="535888BB" w14:textId="2A86267D" w:rsidR="00276E88" w:rsidRPr="00276E88" w:rsidRDefault="00276E88" w:rsidP="00564B66">
            <w:pPr>
              <w:pStyle w:val="a6"/>
              <w:rPr>
                <w:rFonts w:ascii="Times New Roman" w:hAnsi="Times New Roman" w:cs="Times New Roman"/>
                <w:sz w:val="20"/>
                <w:szCs w:val="20"/>
              </w:rPr>
            </w:pPr>
            <w:r w:rsidRPr="00276E88">
              <w:rPr>
                <w:rFonts w:ascii="Times New Roman" w:hAnsi="Times New Roman" w:cs="Times New Roman"/>
                <w:sz w:val="20"/>
              </w:rPr>
              <w:t>дана</w:t>
            </w:r>
          </w:p>
        </w:tc>
        <w:tc>
          <w:tcPr>
            <w:tcW w:w="709" w:type="dxa"/>
            <w:tcBorders>
              <w:top w:val="single" w:sz="4" w:space="0" w:color="auto"/>
              <w:left w:val="nil"/>
              <w:bottom w:val="single" w:sz="4" w:space="0" w:color="auto"/>
              <w:right w:val="single" w:sz="4" w:space="0" w:color="auto"/>
            </w:tcBorders>
            <w:shd w:val="clear" w:color="auto" w:fill="auto"/>
            <w:vAlign w:val="center"/>
          </w:tcPr>
          <w:p w14:paraId="06825F14" w14:textId="3E70B237" w:rsidR="00276E88" w:rsidRPr="00276E88" w:rsidRDefault="00276E88" w:rsidP="00D06F64">
            <w:pPr>
              <w:pStyle w:val="a6"/>
              <w:jc w:val="center"/>
              <w:rPr>
                <w:rFonts w:ascii="Times New Roman" w:hAnsi="Times New Roman" w:cs="Times New Roman"/>
                <w:sz w:val="20"/>
                <w:szCs w:val="20"/>
              </w:rPr>
            </w:pPr>
            <w:r w:rsidRPr="00276E88">
              <w:rPr>
                <w:rFonts w:ascii="Times New Roman" w:hAnsi="Times New Roman" w:cs="Times New Roman"/>
                <w:sz w:val="20"/>
              </w:rPr>
              <w:t>264</w:t>
            </w:r>
          </w:p>
        </w:tc>
        <w:tc>
          <w:tcPr>
            <w:tcW w:w="1275" w:type="dxa"/>
            <w:tcBorders>
              <w:top w:val="single" w:sz="4" w:space="0" w:color="auto"/>
              <w:left w:val="nil"/>
              <w:bottom w:val="single" w:sz="4" w:space="0" w:color="auto"/>
              <w:right w:val="single" w:sz="4" w:space="0" w:color="auto"/>
            </w:tcBorders>
            <w:shd w:val="clear" w:color="auto" w:fill="auto"/>
            <w:vAlign w:val="center"/>
          </w:tcPr>
          <w:p w14:paraId="52864061" w14:textId="1ACC4AF9" w:rsidR="00276E88" w:rsidRPr="00276E88" w:rsidRDefault="00276E88" w:rsidP="00D06F64">
            <w:pPr>
              <w:pStyle w:val="a6"/>
              <w:jc w:val="center"/>
              <w:rPr>
                <w:rFonts w:ascii="Times New Roman" w:hAnsi="Times New Roman" w:cs="Times New Roman"/>
                <w:sz w:val="20"/>
                <w:szCs w:val="20"/>
              </w:rPr>
            </w:pPr>
            <w:r w:rsidRPr="00276E88">
              <w:rPr>
                <w:rFonts w:ascii="Times New Roman" w:hAnsi="Times New Roman" w:cs="Times New Roman"/>
                <w:color w:val="000000"/>
                <w:sz w:val="20"/>
              </w:rPr>
              <w:t>1195</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60B956" w14:textId="7DAA5E6A" w:rsidR="00276E88" w:rsidRPr="00276E88" w:rsidRDefault="00276E88" w:rsidP="00D06F64">
            <w:pPr>
              <w:pStyle w:val="a6"/>
              <w:jc w:val="center"/>
              <w:rPr>
                <w:rFonts w:ascii="Times New Roman" w:hAnsi="Times New Roman" w:cs="Times New Roman"/>
                <w:sz w:val="20"/>
                <w:szCs w:val="20"/>
              </w:rPr>
            </w:pPr>
            <w:r w:rsidRPr="00276E88">
              <w:rPr>
                <w:rFonts w:ascii="Times New Roman" w:hAnsi="Times New Roman" w:cs="Times New Roman"/>
                <w:color w:val="000000"/>
                <w:sz w:val="20"/>
              </w:rPr>
              <w:t>315480</w:t>
            </w:r>
          </w:p>
        </w:tc>
        <w:tc>
          <w:tcPr>
            <w:tcW w:w="1559" w:type="dxa"/>
            <w:tcBorders>
              <w:top w:val="single" w:sz="4" w:space="0" w:color="auto"/>
              <w:left w:val="nil"/>
              <w:bottom w:val="single" w:sz="4" w:space="0" w:color="auto"/>
              <w:right w:val="single" w:sz="4" w:space="0" w:color="auto"/>
            </w:tcBorders>
            <w:shd w:val="clear" w:color="auto" w:fill="auto"/>
          </w:tcPr>
          <w:p w14:paraId="30B2C187" w14:textId="07B6CB2E" w:rsidR="00276E88" w:rsidRPr="00276E88" w:rsidRDefault="00276E88" w:rsidP="00276E88">
            <w:pPr>
              <w:pStyle w:val="a6"/>
              <w:rPr>
                <w:rFonts w:ascii="Times New Roman" w:hAnsi="Times New Roman" w:cs="Times New Roman"/>
                <w:sz w:val="20"/>
                <w:szCs w:val="20"/>
              </w:rPr>
            </w:pPr>
            <w:r>
              <w:rPr>
                <w:rFonts w:ascii="Times New Roman" w:hAnsi="Times New Roman" w:cs="Times New Roman"/>
                <w:sz w:val="20"/>
              </w:rPr>
              <w:t>«</w:t>
            </w:r>
            <w:r w:rsidRPr="00276E88">
              <w:rPr>
                <w:rFonts w:ascii="Times New Roman" w:hAnsi="Times New Roman" w:cs="Times New Roman"/>
                <w:sz w:val="20"/>
              </w:rPr>
              <w:t xml:space="preserve">Павлодар </w:t>
            </w:r>
            <w:proofErr w:type="spellStart"/>
            <w:r w:rsidRPr="00276E88">
              <w:rPr>
                <w:rFonts w:ascii="Times New Roman" w:hAnsi="Times New Roman" w:cs="Times New Roman"/>
                <w:sz w:val="20"/>
              </w:rPr>
              <w:t>қаласының</w:t>
            </w:r>
            <w:proofErr w:type="spellEnd"/>
            <w:r w:rsidRPr="00276E88">
              <w:rPr>
                <w:rFonts w:ascii="Times New Roman" w:hAnsi="Times New Roman" w:cs="Times New Roman"/>
                <w:sz w:val="20"/>
              </w:rPr>
              <w:t xml:space="preserve"> №5 </w:t>
            </w:r>
            <w:proofErr w:type="spellStart"/>
            <w:r w:rsidRPr="00276E88">
              <w:rPr>
                <w:rFonts w:ascii="Times New Roman" w:hAnsi="Times New Roman" w:cs="Times New Roman"/>
                <w:sz w:val="20"/>
              </w:rPr>
              <w:t>емханасы</w:t>
            </w:r>
            <w:proofErr w:type="spellEnd"/>
            <w:r>
              <w:rPr>
                <w:rFonts w:ascii="Times New Roman" w:hAnsi="Times New Roman" w:cs="Times New Roman"/>
                <w:sz w:val="20"/>
              </w:rPr>
              <w:t>»</w:t>
            </w:r>
            <w:r w:rsidRPr="00276E88">
              <w:rPr>
                <w:rFonts w:ascii="Times New Roman" w:hAnsi="Times New Roman" w:cs="Times New Roman"/>
                <w:sz w:val="20"/>
              </w:rPr>
              <w:t xml:space="preserve"> ШЖҚ КМК</w:t>
            </w:r>
            <w:r w:rsidRPr="00276E88">
              <w:rPr>
                <w:rFonts w:ascii="Times New Roman" w:hAnsi="Times New Roman" w:cs="Times New Roman"/>
                <w:sz w:val="20"/>
              </w:rPr>
              <w:br/>
              <w:t xml:space="preserve">Павлодар қ., </w:t>
            </w:r>
            <w:proofErr w:type="spellStart"/>
            <w:r w:rsidRPr="00276E88">
              <w:rPr>
                <w:rFonts w:ascii="Times New Roman" w:hAnsi="Times New Roman" w:cs="Times New Roman"/>
                <w:sz w:val="20"/>
              </w:rPr>
              <w:t>Камзин</w:t>
            </w:r>
            <w:proofErr w:type="spellEnd"/>
            <w:r w:rsidRPr="00276E88">
              <w:rPr>
                <w:rFonts w:ascii="Times New Roman" w:hAnsi="Times New Roman" w:cs="Times New Roman"/>
                <w:sz w:val="20"/>
              </w:rPr>
              <w:t xml:space="preserve"> </w:t>
            </w:r>
            <w:proofErr w:type="gramStart"/>
            <w:r w:rsidRPr="00276E88">
              <w:rPr>
                <w:rFonts w:ascii="Times New Roman" w:hAnsi="Times New Roman" w:cs="Times New Roman"/>
                <w:sz w:val="20"/>
              </w:rPr>
              <w:t>к-</w:t>
            </w:r>
            <w:proofErr w:type="spellStart"/>
            <w:r w:rsidRPr="00276E88">
              <w:rPr>
                <w:rFonts w:ascii="Times New Roman" w:hAnsi="Times New Roman" w:cs="Times New Roman"/>
                <w:sz w:val="20"/>
              </w:rPr>
              <w:t>с</w:t>
            </w:r>
            <w:proofErr w:type="gramEnd"/>
            <w:r w:rsidRPr="00276E88">
              <w:rPr>
                <w:rFonts w:ascii="Times New Roman" w:hAnsi="Times New Roman" w:cs="Times New Roman"/>
                <w:sz w:val="20"/>
              </w:rPr>
              <w:t>і</w:t>
            </w:r>
            <w:proofErr w:type="spellEnd"/>
            <w:r w:rsidRPr="00276E88">
              <w:rPr>
                <w:rFonts w:ascii="Times New Roman" w:hAnsi="Times New Roman" w:cs="Times New Roman"/>
                <w:sz w:val="20"/>
              </w:rPr>
              <w:t>, 5-үй</w:t>
            </w:r>
          </w:p>
        </w:tc>
      </w:tr>
      <w:tr w:rsidR="00276E88" w:rsidRPr="00EC1047" w14:paraId="0D7E055F" w14:textId="77777777" w:rsidTr="00BC2048">
        <w:trPr>
          <w:trHeight w:val="959"/>
        </w:trPr>
        <w:tc>
          <w:tcPr>
            <w:tcW w:w="425" w:type="dxa"/>
            <w:tcBorders>
              <w:top w:val="single" w:sz="6" w:space="0" w:color="auto"/>
              <w:left w:val="single" w:sz="6" w:space="0" w:color="auto"/>
              <w:bottom w:val="single" w:sz="6" w:space="0" w:color="auto"/>
              <w:right w:val="single" w:sz="6" w:space="0" w:color="auto"/>
            </w:tcBorders>
            <w:vAlign w:val="center"/>
          </w:tcPr>
          <w:p w14:paraId="0253D37C" w14:textId="0AB82F02" w:rsidR="00276E88" w:rsidRPr="00276E88" w:rsidRDefault="00276E88" w:rsidP="00824B10">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4E4F4B1" w14:textId="2E2F9B2B" w:rsidR="00276E88" w:rsidRPr="00276E88" w:rsidRDefault="00276E88" w:rsidP="00564B66">
            <w:pPr>
              <w:pStyle w:val="a6"/>
              <w:rPr>
                <w:rFonts w:ascii="Times New Roman" w:hAnsi="Times New Roman" w:cs="Times New Roman"/>
                <w:color w:val="000000"/>
                <w:sz w:val="20"/>
                <w:szCs w:val="20"/>
                <w:lang w:val="kk-KZ"/>
              </w:rPr>
            </w:pPr>
            <w:proofErr w:type="spellStart"/>
            <w:r w:rsidRPr="00276E88">
              <w:rPr>
                <w:rFonts w:ascii="Times New Roman" w:hAnsi="Times New Roman" w:cs="Times New Roman"/>
                <w:sz w:val="20"/>
              </w:rPr>
              <w:t>Декспантенол</w:t>
            </w:r>
            <w:proofErr w:type="spellEnd"/>
            <w:r w:rsidRPr="00276E88">
              <w:rPr>
                <w:rFonts w:ascii="Times New Roman" w:hAnsi="Times New Roman" w:cs="Times New Roman"/>
                <w:sz w:val="20"/>
              </w:rPr>
              <w:t xml:space="preserve"> </w:t>
            </w:r>
            <w:proofErr w:type="spellStart"/>
            <w:r w:rsidRPr="00276E88">
              <w:rPr>
                <w:rFonts w:ascii="Times New Roman" w:hAnsi="Times New Roman" w:cs="Times New Roman"/>
                <w:sz w:val="20"/>
              </w:rPr>
              <w:t>жақпа</w:t>
            </w:r>
            <w:proofErr w:type="spellEnd"/>
          </w:p>
        </w:tc>
        <w:tc>
          <w:tcPr>
            <w:tcW w:w="2939" w:type="dxa"/>
            <w:tcBorders>
              <w:top w:val="single" w:sz="4" w:space="0" w:color="auto"/>
              <w:left w:val="nil"/>
              <w:bottom w:val="single" w:sz="4" w:space="0" w:color="auto"/>
              <w:right w:val="single" w:sz="4" w:space="0" w:color="auto"/>
            </w:tcBorders>
            <w:shd w:val="clear" w:color="auto" w:fill="auto"/>
          </w:tcPr>
          <w:p w14:paraId="3E8C106E" w14:textId="3E76CECE" w:rsidR="00276E88" w:rsidRPr="00276E88" w:rsidRDefault="00276E88" w:rsidP="00276E88">
            <w:pPr>
              <w:pStyle w:val="a6"/>
              <w:rPr>
                <w:rStyle w:val="ezkurwreuab5ozgtqnkl"/>
                <w:rFonts w:ascii="Times New Roman" w:hAnsi="Times New Roman" w:cs="Times New Roman"/>
                <w:sz w:val="20"/>
                <w:lang w:val="kk-KZ"/>
              </w:rPr>
            </w:pPr>
            <w:r w:rsidRPr="00276E88">
              <w:rPr>
                <w:rFonts w:ascii="Times New Roman" w:hAnsi="Times New Roman" w:cs="Times New Roman"/>
                <w:sz w:val="20"/>
                <w:lang w:val="kk-KZ"/>
              </w:rPr>
              <w:t>Сыртқы қолдануға арналған жақпа 5% 30 г</w:t>
            </w:r>
          </w:p>
        </w:tc>
        <w:tc>
          <w:tcPr>
            <w:tcW w:w="992" w:type="dxa"/>
            <w:tcBorders>
              <w:top w:val="single" w:sz="4" w:space="0" w:color="auto"/>
              <w:left w:val="nil"/>
              <w:bottom w:val="single" w:sz="4" w:space="0" w:color="auto"/>
              <w:right w:val="single" w:sz="4" w:space="0" w:color="auto"/>
            </w:tcBorders>
            <w:shd w:val="clear" w:color="auto" w:fill="auto"/>
            <w:vAlign w:val="center"/>
          </w:tcPr>
          <w:p w14:paraId="1E5F2C8C" w14:textId="777F62F2" w:rsidR="00276E88" w:rsidRPr="00276E88" w:rsidRDefault="00276E88" w:rsidP="00564B66">
            <w:pPr>
              <w:pStyle w:val="a6"/>
              <w:rPr>
                <w:rFonts w:ascii="Times New Roman" w:hAnsi="Times New Roman" w:cs="Times New Roman"/>
                <w:sz w:val="20"/>
                <w:szCs w:val="18"/>
                <w:lang w:val="kk-KZ"/>
              </w:rPr>
            </w:pPr>
            <w:r w:rsidRPr="00276E88">
              <w:rPr>
                <w:rFonts w:ascii="Times New Roman" w:hAnsi="Times New Roman" w:cs="Times New Roman"/>
                <w:sz w:val="20"/>
              </w:rPr>
              <w:t>дана</w:t>
            </w:r>
          </w:p>
        </w:tc>
        <w:tc>
          <w:tcPr>
            <w:tcW w:w="709" w:type="dxa"/>
            <w:tcBorders>
              <w:top w:val="single" w:sz="4" w:space="0" w:color="auto"/>
              <w:left w:val="nil"/>
              <w:bottom w:val="single" w:sz="4" w:space="0" w:color="auto"/>
              <w:right w:val="single" w:sz="4" w:space="0" w:color="auto"/>
            </w:tcBorders>
            <w:shd w:val="clear" w:color="auto" w:fill="auto"/>
            <w:vAlign w:val="center"/>
          </w:tcPr>
          <w:p w14:paraId="443CAF81" w14:textId="0BF4F4B5" w:rsidR="00276E88" w:rsidRPr="00276E88" w:rsidRDefault="00276E88" w:rsidP="00D06F64">
            <w:pPr>
              <w:pStyle w:val="a6"/>
              <w:jc w:val="center"/>
              <w:rPr>
                <w:rFonts w:ascii="Times New Roman" w:hAnsi="Times New Roman" w:cs="Times New Roman"/>
                <w:b/>
                <w:bCs/>
                <w:sz w:val="20"/>
                <w:szCs w:val="18"/>
                <w:lang w:val="kk-KZ"/>
              </w:rPr>
            </w:pPr>
            <w:r w:rsidRPr="00276E88">
              <w:rPr>
                <w:rFonts w:ascii="Times New Roman" w:hAnsi="Times New Roman" w:cs="Times New Roman"/>
                <w:sz w:val="20"/>
              </w:rPr>
              <w:t>264</w:t>
            </w:r>
          </w:p>
        </w:tc>
        <w:tc>
          <w:tcPr>
            <w:tcW w:w="1275" w:type="dxa"/>
            <w:tcBorders>
              <w:top w:val="single" w:sz="4" w:space="0" w:color="auto"/>
              <w:left w:val="nil"/>
              <w:bottom w:val="single" w:sz="4" w:space="0" w:color="auto"/>
              <w:right w:val="single" w:sz="4" w:space="0" w:color="auto"/>
            </w:tcBorders>
            <w:shd w:val="clear" w:color="auto" w:fill="auto"/>
            <w:vAlign w:val="center"/>
          </w:tcPr>
          <w:p w14:paraId="6725CDFD" w14:textId="4F5C8252" w:rsidR="00276E88" w:rsidRPr="00276E88" w:rsidRDefault="00276E88" w:rsidP="00D06F64">
            <w:pPr>
              <w:pStyle w:val="a6"/>
              <w:jc w:val="center"/>
              <w:rPr>
                <w:rFonts w:ascii="Times New Roman" w:hAnsi="Times New Roman" w:cs="Times New Roman"/>
                <w:b/>
                <w:bCs/>
                <w:sz w:val="20"/>
                <w:szCs w:val="18"/>
                <w:lang w:val="kk-KZ"/>
              </w:rPr>
            </w:pPr>
            <w:r w:rsidRPr="00276E88">
              <w:rPr>
                <w:rFonts w:ascii="Times New Roman" w:hAnsi="Times New Roman" w:cs="Times New Roman"/>
                <w:sz w:val="20"/>
              </w:rPr>
              <w:t>1195</w:t>
            </w:r>
          </w:p>
        </w:tc>
        <w:tc>
          <w:tcPr>
            <w:tcW w:w="1418" w:type="dxa"/>
            <w:tcBorders>
              <w:top w:val="single" w:sz="4" w:space="0" w:color="auto"/>
              <w:left w:val="nil"/>
              <w:bottom w:val="single" w:sz="4" w:space="0" w:color="auto"/>
              <w:right w:val="single" w:sz="4" w:space="0" w:color="auto"/>
            </w:tcBorders>
            <w:shd w:val="clear" w:color="auto" w:fill="auto"/>
            <w:vAlign w:val="center"/>
          </w:tcPr>
          <w:p w14:paraId="305C52DB" w14:textId="2B0050F8" w:rsidR="00276E88" w:rsidRPr="00276E88" w:rsidRDefault="00276E88" w:rsidP="00D06F64">
            <w:pPr>
              <w:pStyle w:val="a6"/>
              <w:jc w:val="center"/>
              <w:rPr>
                <w:rFonts w:ascii="Times New Roman" w:hAnsi="Times New Roman" w:cs="Times New Roman"/>
                <w:b/>
                <w:bCs/>
                <w:sz w:val="20"/>
                <w:szCs w:val="18"/>
                <w:lang w:val="kk-KZ"/>
              </w:rPr>
            </w:pPr>
            <w:r w:rsidRPr="00276E88">
              <w:rPr>
                <w:rFonts w:ascii="Times New Roman" w:hAnsi="Times New Roman" w:cs="Times New Roman"/>
                <w:sz w:val="20"/>
              </w:rPr>
              <w:t>315480</w:t>
            </w:r>
          </w:p>
        </w:tc>
        <w:tc>
          <w:tcPr>
            <w:tcW w:w="1559" w:type="dxa"/>
            <w:tcBorders>
              <w:top w:val="single" w:sz="4" w:space="0" w:color="auto"/>
              <w:left w:val="nil"/>
              <w:bottom w:val="single" w:sz="4" w:space="0" w:color="auto"/>
              <w:right w:val="single" w:sz="4" w:space="0" w:color="auto"/>
            </w:tcBorders>
            <w:shd w:val="clear" w:color="auto" w:fill="auto"/>
          </w:tcPr>
          <w:p w14:paraId="60E35D45" w14:textId="45DB21D3" w:rsidR="00276E88" w:rsidRPr="00276E88" w:rsidRDefault="00276E88" w:rsidP="00D06F64">
            <w:pPr>
              <w:pStyle w:val="a6"/>
              <w:rPr>
                <w:rFonts w:ascii="Times New Roman" w:hAnsi="Times New Roman" w:cs="Times New Roman"/>
                <w:sz w:val="20"/>
                <w:lang w:val="kk-KZ"/>
              </w:rPr>
            </w:pPr>
            <w:r>
              <w:rPr>
                <w:rFonts w:ascii="Times New Roman" w:hAnsi="Times New Roman" w:cs="Times New Roman"/>
                <w:sz w:val="20"/>
                <w:lang w:val="kk-KZ"/>
              </w:rPr>
              <w:t>«</w:t>
            </w:r>
            <w:r w:rsidRPr="00276E88">
              <w:rPr>
                <w:rFonts w:ascii="Times New Roman" w:hAnsi="Times New Roman" w:cs="Times New Roman"/>
                <w:sz w:val="20"/>
                <w:lang w:val="kk-KZ"/>
              </w:rPr>
              <w:t>Павлодар қаласының №5 емханасы" ШЖҚ КМК</w:t>
            </w:r>
            <w:r w:rsidRPr="00276E88">
              <w:rPr>
                <w:rFonts w:ascii="Times New Roman" w:hAnsi="Times New Roman" w:cs="Times New Roman"/>
                <w:sz w:val="20"/>
                <w:lang w:val="kk-KZ"/>
              </w:rPr>
              <w:br/>
              <w:t>Павлодар қ., Камзин к-сі, 5-үй</w:t>
            </w:r>
          </w:p>
        </w:tc>
      </w:tr>
      <w:tr w:rsidR="00276E88" w:rsidRPr="00EC1047" w14:paraId="12B16018" w14:textId="77777777" w:rsidTr="00BC2048">
        <w:trPr>
          <w:trHeight w:val="959"/>
        </w:trPr>
        <w:tc>
          <w:tcPr>
            <w:tcW w:w="425" w:type="dxa"/>
            <w:tcBorders>
              <w:top w:val="single" w:sz="6" w:space="0" w:color="auto"/>
              <w:left w:val="single" w:sz="6" w:space="0" w:color="auto"/>
              <w:bottom w:val="single" w:sz="6" w:space="0" w:color="auto"/>
              <w:right w:val="single" w:sz="6" w:space="0" w:color="auto"/>
            </w:tcBorders>
            <w:vAlign w:val="center"/>
          </w:tcPr>
          <w:p w14:paraId="52584FB2" w14:textId="56F01AEB" w:rsidR="00276E88" w:rsidRPr="00276E88" w:rsidRDefault="00276E88" w:rsidP="00824B10">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0F634EF" w14:textId="03DA993D" w:rsidR="00276E88" w:rsidRPr="00276E88" w:rsidRDefault="00276E88" w:rsidP="00564B66">
            <w:pPr>
              <w:pStyle w:val="a6"/>
              <w:rPr>
                <w:rFonts w:ascii="Times New Roman" w:hAnsi="Times New Roman" w:cs="Times New Roman"/>
                <w:color w:val="000000"/>
                <w:sz w:val="20"/>
                <w:szCs w:val="20"/>
                <w:lang w:val="kk-KZ"/>
              </w:rPr>
            </w:pPr>
            <w:proofErr w:type="spellStart"/>
            <w:r w:rsidRPr="00276E88">
              <w:rPr>
                <w:rFonts w:ascii="Times New Roman" w:hAnsi="Times New Roman" w:cs="Times New Roman"/>
                <w:sz w:val="20"/>
              </w:rPr>
              <w:t>Құ</w:t>
            </w:r>
            <w:proofErr w:type="gramStart"/>
            <w:r w:rsidRPr="00276E88">
              <w:rPr>
                <w:rFonts w:ascii="Times New Roman" w:hAnsi="Times New Roman" w:cs="Times New Roman"/>
                <w:sz w:val="20"/>
              </w:rPr>
              <w:t>р</w:t>
            </w:r>
            <w:proofErr w:type="gramEnd"/>
            <w:r w:rsidRPr="00276E88">
              <w:rPr>
                <w:rFonts w:ascii="Times New Roman" w:hAnsi="Times New Roman" w:cs="Times New Roman"/>
                <w:sz w:val="20"/>
              </w:rPr>
              <w:t>ғақ</w:t>
            </w:r>
            <w:proofErr w:type="spellEnd"/>
            <w:r w:rsidRPr="007906D9">
              <w:rPr>
                <w:rFonts w:ascii="Times New Roman" w:hAnsi="Times New Roman" w:cs="Times New Roman"/>
                <w:sz w:val="20"/>
                <w:lang w:val="en-US"/>
              </w:rPr>
              <w:t xml:space="preserve"> </w:t>
            </w:r>
            <w:proofErr w:type="spellStart"/>
            <w:r w:rsidRPr="00276E88">
              <w:rPr>
                <w:rFonts w:ascii="Times New Roman" w:hAnsi="Times New Roman" w:cs="Times New Roman"/>
                <w:sz w:val="20"/>
              </w:rPr>
              <w:t>тері</w:t>
            </w:r>
            <w:proofErr w:type="spellEnd"/>
            <w:r w:rsidRPr="007906D9">
              <w:rPr>
                <w:rFonts w:ascii="Times New Roman" w:hAnsi="Times New Roman" w:cs="Times New Roman"/>
                <w:sz w:val="20"/>
                <w:lang w:val="en-US"/>
              </w:rPr>
              <w:t>-</w:t>
            </w:r>
            <w:r w:rsidRPr="00276E88">
              <w:rPr>
                <w:rFonts w:ascii="Times New Roman" w:hAnsi="Times New Roman" w:cs="Times New Roman"/>
                <w:sz w:val="20"/>
              </w:rPr>
              <w:t>мен</w:t>
            </w:r>
            <w:r w:rsidRPr="007906D9">
              <w:rPr>
                <w:rFonts w:ascii="Times New Roman" w:hAnsi="Times New Roman" w:cs="Times New Roman"/>
                <w:sz w:val="20"/>
                <w:lang w:val="en-US"/>
              </w:rPr>
              <w:t xml:space="preserve"> </w:t>
            </w:r>
            <w:proofErr w:type="spellStart"/>
            <w:r w:rsidRPr="00276E88">
              <w:rPr>
                <w:rFonts w:ascii="Times New Roman" w:hAnsi="Times New Roman" w:cs="Times New Roman"/>
                <w:sz w:val="20"/>
              </w:rPr>
              <w:t>күресуге</w:t>
            </w:r>
            <w:proofErr w:type="spellEnd"/>
            <w:r w:rsidRPr="007906D9">
              <w:rPr>
                <w:rFonts w:ascii="Times New Roman" w:hAnsi="Times New Roman" w:cs="Times New Roman"/>
                <w:sz w:val="20"/>
                <w:lang w:val="en-US"/>
              </w:rPr>
              <w:t xml:space="preserve"> </w:t>
            </w:r>
            <w:proofErr w:type="spellStart"/>
            <w:r w:rsidRPr="00276E88">
              <w:rPr>
                <w:rFonts w:ascii="Times New Roman" w:hAnsi="Times New Roman" w:cs="Times New Roman"/>
                <w:sz w:val="20"/>
              </w:rPr>
              <w:t>арналған</w:t>
            </w:r>
            <w:proofErr w:type="spellEnd"/>
            <w:r w:rsidRPr="007906D9">
              <w:rPr>
                <w:rFonts w:ascii="Times New Roman" w:hAnsi="Times New Roman" w:cs="Times New Roman"/>
                <w:sz w:val="20"/>
                <w:lang w:val="en-US"/>
              </w:rPr>
              <w:t xml:space="preserve"> </w:t>
            </w:r>
            <w:r w:rsidRPr="00276E88">
              <w:rPr>
                <w:rFonts w:ascii="Times New Roman" w:hAnsi="Times New Roman" w:cs="Times New Roman"/>
                <w:sz w:val="20"/>
              </w:rPr>
              <w:t>крем</w:t>
            </w:r>
            <w:r w:rsidRPr="007906D9">
              <w:rPr>
                <w:rFonts w:ascii="Times New Roman" w:hAnsi="Times New Roman" w:cs="Times New Roman"/>
                <w:sz w:val="20"/>
                <w:lang w:val="en-US"/>
              </w:rPr>
              <w:t xml:space="preserve">, </w:t>
            </w:r>
            <w:proofErr w:type="spellStart"/>
            <w:r w:rsidRPr="00276E88">
              <w:rPr>
                <w:rFonts w:ascii="Times New Roman" w:hAnsi="Times New Roman" w:cs="Times New Roman"/>
                <w:sz w:val="20"/>
              </w:rPr>
              <w:t>жұмсартқыш</w:t>
            </w:r>
            <w:proofErr w:type="spellEnd"/>
            <w:r w:rsidRPr="007906D9">
              <w:rPr>
                <w:rFonts w:ascii="Times New Roman" w:hAnsi="Times New Roman" w:cs="Times New Roman"/>
                <w:sz w:val="20"/>
                <w:lang w:val="en-US"/>
              </w:rPr>
              <w:t>.</w:t>
            </w:r>
          </w:p>
        </w:tc>
        <w:tc>
          <w:tcPr>
            <w:tcW w:w="2939" w:type="dxa"/>
            <w:tcBorders>
              <w:top w:val="single" w:sz="4" w:space="0" w:color="auto"/>
              <w:left w:val="nil"/>
              <w:bottom w:val="single" w:sz="4" w:space="0" w:color="auto"/>
              <w:right w:val="single" w:sz="4" w:space="0" w:color="auto"/>
            </w:tcBorders>
            <w:shd w:val="clear" w:color="auto" w:fill="auto"/>
          </w:tcPr>
          <w:p w14:paraId="2059836D" w14:textId="6EE8787E" w:rsidR="00276E88" w:rsidRPr="00276E88" w:rsidRDefault="00276E88" w:rsidP="00897838">
            <w:pPr>
              <w:pStyle w:val="a6"/>
              <w:rPr>
                <w:rStyle w:val="ezkurwreuab5ozgtqnkl"/>
                <w:rFonts w:ascii="Times New Roman" w:hAnsi="Times New Roman" w:cs="Times New Roman"/>
                <w:sz w:val="20"/>
                <w:lang w:val="kk-KZ"/>
              </w:rPr>
            </w:pPr>
            <w:r w:rsidRPr="00276E88">
              <w:rPr>
                <w:rFonts w:ascii="Times New Roman" w:hAnsi="Times New Roman" w:cs="Times New Roman"/>
                <w:sz w:val="20"/>
                <w:lang w:val="kk-KZ"/>
              </w:rPr>
              <w:t xml:space="preserve">Құрғақ терімен күресуге арналған жұмсартқыш. 2-ден 1-ге дейін: теріні ылғалдандыратын эмолент және тазартқыш. Құрамында: BP эмульгирлеуші балауыз, сары жұмсақ парафин BP, сұйық жұмсақ парафин PH Eur, хош иіссіз, бояғышсыз, қоспасыз және SLS. </w:t>
            </w:r>
            <w:proofErr w:type="spellStart"/>
            <w:r w:rsidRPr="00276E88">
              <w:rPr>
                <w:rFonts w:ascii="Times New Roman" w:hAnsi="Times New Roman" w:cs="Times New Roman"/>
                <w:sz w:val="20"/>
              </w:rPr>
              <w:t>Барлық</w:t>
            </w:r>
            <w:proofErr w:type="spellEnd"/>
            <w:r w:rsidRPr="00276E88">
              <w:rPr>
                <w:rFonts w:ascii="Times New Roman" w:hAnsi="Times New Roman" w:cs="Times New Roman"/>
                <w:sz w:val="20"/>
              </w:rPr>
              <w:t xml:space="preserve"> </w:t>
            </w:r>
            <w:proofErr w:type="spellStart"/>
            <w:r w:rsidRPr="00276E88">
              <w:rPr>
                <w:rFonts w:ascii="Times New Roman" w:hAnsi="Times New Roman" w:cs="Times New Roman"/>
                <w:sz w:val="20"/>
              </w:rPr>
              <w:t>жастағы</w:t>
            </w:r>
            <w:proofErr w:type="spellEnd"/>
            <w:r w:rsidRPr="00276E88">
              <w:rPr>
                <w:rFonts w:ascii="Times New Roman" w:hAnsi="Times New Roman" w:cs="Times New Roman"/>
                <w:sz w:val="20"/>
              </w:rPr>
              <w:t xml:space="preserve"> </w:t>
            </w:r>
            <w:proofErr w:type="spellStart"/>
            <w:r w:rsidRPr="00276E88">
              <w:rPr>
                <w:rFonts w:ascii="Times New Roman" w:hAnsi="Times New Roman" w:cs="Times New Roman"/>
                <w:sz w:val="20"/>
              </w:rPr>
              <w:t>адамдарға</w:t>
            </w:r>
            <w:proofErr w:type="spellEnd"/>
            <w:r w:rsidRPr="00276E88">
              <w:rPr>
                <w:rFonts w:ascii="Times New Roman" w:hAnsi="Times New Roman" w:cs="Times New Roman"/>
                <w:sz w:val="20"/>
              </w:rPr>
              <w:t xml:space="preserve">, </w:t>
            </w:r>
            <w:proofErr w:type="spellStart"/>
            <w:r w:rsidRPr="00276E88">
              <w:rPr>
                <w:rFonts w:ascii="Times New Roman" w:hAnsi="Times New Roman" w:cs="Times New Roman"/>
                <w:sz w:val="20"/>
              </w:rPr>
              <w:t>соның</w:t>
            </w:r>
            <w:proofErr w:type="spellEnd"/>
            <w:r w:rsidRPr="00276E88">
              <w:rPr>
                <w:rFonts w:ascii="Times New Roman" w:hAnsi="Times New Roman" w:cs="Times New Roman"/>
                <w:sz w:val="20"/>
              </w:rPr>
              <w:t xml:space="preserve"> </w:t>
            </w:r>
            <w:proofErr w:type="spellStart"/>
            <w:r w:rsidRPr="00276E88">
              <w:rPr>
                <w:rFonts w:ascii="Times New Roman" w:hAnsi="Times New Roman" w:cs="Times New Roman"/>
                <w:sz w:val="20"/>
              </w:rPr>
              <w:t>ішінде</w:t>
            </w:r>
            <w:proofErr w:type="spellEnd"/>
            <w:r w:rsidRPr="00276E88">
              <w:rPr>
                <w:rFonts w:ascii="Times New Roman" w:hAnsi="Times New Roman" w:cs="Times New Roman"/>
                <w:sz w:val="20"/>
              </w:rPr>
              <w:t xml:space="preserve"> </w:t>
            </w:r>
            <w:proofErr w:type="spellStart"/>
            <w:r w:rsidRPr="00276E88">
              <w:rPr>
                <w:rFonts w:ascii="Times New Roman" w:hAnsi="Times New Roman" w:cs="Times New Roman"/>
                <w:sz w:val="20"/>
              </w:rPr>
              <w:t>сәбилерге</w:t>
            </w:r>
            <w:proofErr w:type="spellEnd"/>
            <w:r w:rsidRPr="00276E88">
              <w:rPr>
                <w:rFonts w:ascii="Times New Roman" w:hAnsi="Times New Roman" w:cs="Times New Roman"/>
                <w:sz w:val="20"/>
              </w:rPr>
              <w:t xml:space="preserve"> де </w:t>
            </w:r>
            <w:proofErr w:type="spellStart"/>
            <w:r w:rsidRPr="00276E88">
              <w:rPr>
                <w:rFonts w:ascii="Times New Roman" w:hAnsi="Times New Roman" w:cs="Times New Roman"/>
                <w:sz w:val="20"/>
              </w:rPr>
              <w:t>жарамды</w:t>
            </w:r>
            <w:proofErr w:type="spellEnd"/>
            <w:r w:rsidRPr="00276E88">
              <w:rPr>
                <w:rFonts w:ascii="Times New Roman" w:hAnsi="Times New Roman" w:cs="Times New Roman"/>
                <w:sz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513B4D5" w14:textId="6D03E070" w:rsidR="00276E88" w:rsidRPr="00276E88" w:rsidRDefault="00276E88" w:rsidP="00564B66">
            <w:pPr>
              <w:pStyle w:val="a6"/>
              <w:rPr>
                <w:rFonts w:ascii="Times New Roman" w:hAnsi="Times New Roman" w:cs="Times New Roman"/>
                <w:sz w:val="20"/>
                <w:szCs w:val="18"/>
                <w:lang w:val="kk-KZ"/>
              </w:rPr>
            </w:pPr>
            <w:r w:rsidRPr="00276E88">
              <w:rPr>
                <w:rFonts w:ascii="Times New Roman" w:hAnsi="Times New Roman" w:cs="Times New Roman"/>
                <w:sz w:val="20"/>
              </w:rPr>
              <w:t>дана</w:t>
            </w:r>
          </w:p>
        </w:tc>
        <w:tc>
          <w:tcPr>
            <w:tcW w:w="709" w:type="dxa"/>
            <w:tcBorders>
              <w:top w:val="single" w:sz="4" w:space="0" w:color="auto"/>
              <w:left w:val="nil"/>
              <w:bottom w:val="single" w:sz="4" w:space="0" w:color="auto"/>
              <w:right w:val="single" w:sz="4" w:space="0" w:color="auto"/>
            </w:tcBorders>
            <w:shd w:val="clear" w:color="auto" w:fill="auto"/>
            <w:vAlign w:val="center"/>
          </w:tcPr>
          <w:p w14:paraId="000D06C1" w14:textId="462EF104" w:rsidR="00276E88" w:rsidRPr="00276E88" w:rsidRDefault="00276E88" w:rsidP="00D06F64">
            <w:pPr>
              <w:pStyle w:val="a6"/>
              <w:jc w:val="center"/>
              <w:rPr>
                <w:rFonts w:ascii="Times New Roman" w:hAnsi="Times New Roman" w:cs="Times New Roman"/>
                <w:b/>
                <w:bCs/>
                <w:sz w:val="20"/>
                <w:szCs w:val="18"/>
                <w:lang w:val="kk-KZ"/>
              </w:rPr>
            </w:pPr>
            <w:r w:rsidRPr="00276E88">
              <w:rPr>
                <w:rFonts w:ascii="Times New Roman" w:hAnsi="Times New Roman" w:cs="Times New Roman"/>
                <w:sz w:val="20"/>
              </w:rPr>
              <w:t>528</w:t>
            </w:r>
          </w:p>
        </w:tc>
        <w:tc>
          <w:tcPr>
            <w:tcW w:w="1275" w:type="dxa"/>
            <w:tcBorders>
              <w:top w:val="single" w:sz="4" w:space="0" w:color="auto"/>
              <w:left w:val="nil"/>
              <w:bottom w:val="single" w:sz="4" w:space="0" w:color="auto"/>
              <w:right w:val="single" w:sz="4" w:space="0" w:color="auto"/>
            </w:tcBorders>
            <w:shd w:val="clear" w:color="auto" w:fill="auto"/>
            <w:vAlign w:val="center"/>
          </w:tcPr>
          <w:p w14:paraId="0EC8D682" w14:textId="11E105C4" w:rsidR="00276E88" w:rsidRPr="00276E88" w:rsidRDefault="00276E88" w:rsidP="00D06F64">
            <w:pPr>
              <w:pStyle w:val="a6"/>
              <w:jc w:val="center"/>
              <w:rPr>
                <w:rFonts w:ascii="Times New Roman" w:hAnsi="Times New Roman" w:cs="Times New Roman"/>
                <w:b/>
                <w:bCs/>
                <w:sz w:val="20"/>
                <w:szCs w:val="18"/>
                <w:lang w:val="kk-KZ"/>
              </w:rPr>
            </w:pPr>
            <w:r w:rsidRPr="00276E88">
              <w:rPr>
                <w:rFonts w:ascii="Times New Roman" w:hAnsi="Times New Roman" w:cs="Times New Roman"/>
                <w:sz w:val="20"/>
              </w:rPr>
              <w:t>14500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D9FC23" w14:textId="00A6E57B" w:rsidR="00276E88" w:rsidRPr="00276E88" w:rsidRDefault="00276E88" w:rsidP="00D06F64">
            <w:pPr>
              <w:pStyle w:val="a6"/>
              <w:jc w:val="center"/>
              <w:rPr>
                <w:rFonts w:ascii="Times New Roman" w:hAnsi="Times New Roman" w:cs="Times New Roman"/>
                <w:b/>
                <w:bCs/>
                <w:sz w:val="20"/>
                <w:szCs w:val="18"/>
                <w:lang w:val="kk-KZ"/>
              </w:rPr>
            </w:pPr>
            <w:r w:rsidRPr="00276E88">
              <w:rPr>
                <w:rFonts w:ascii="Times New Roman" w:hAnsi="Times New Roman" w:cs="Times New Roman"/>
                <w:sz w:val="20"/>
              </w:rPr>
              <w:t>7656000</w:t>
            </w:r>
          </w:p>
        </w:tc>
        <w:tc>
          <w:tcPr>
            <w:tcW w:w="1559" w:type="dxa"/>
            <w:tcBorders>
              <w:top w:val="single" w:sz="4" w:space="0" w:color="auto"/>
              <w:left w:val="nil"/>
              <w:bottom w:val="single" w:sz="4" w:space="0" w:color="auto"/>
              <w:right w:val="single" w:sz="4" w:space="0" w:color="auto"/>
            </w:tcBorders>
            <w:shd w:val="clear" w:color="auto" w:fill="auto"/>
          </w:tcPr>
          <w:p w14:paraId="4AAABA14" w14:textId="09250A42" w:rsidR="00276E88" w:rsidRPr="00276E88" w:rsidRDefault="00276E88" w:rsidP="00276E88">
            <w:pPr>
              <w:pStyle w:val="a6"/>
              <w:rPr>
                <w:rFonts w:ascii="Times New Roman" w:hAnsi="Times New Roman" w:cs="Times New Roman"/>
                <w:sz w:val="20"/>
                <w:lang w:val="kk-KZ"/>
              </w:rPr>
            </w:pPr>
            <w:r>
              <w:rPr>
                <w:rFonts w:ascii="Times New Roman" w:hAnsi="Times New Roman" w:cs="Times New Roman"/>
                <w:sz w:val="20"/>
                <w:lang w:val="kk-KZ"/>
              </w:rPr>
              <w:t>«</w:t>
            </w:r>
            <w:r w:rsidRPr="00276E88">
              <w:rPr>
                <w:rFonts w:ascii="Times New Roman" w:hAnsi="Times New Roman" w:cs="Times New Roman"/>
                <w:sz w:val="20"/>
                <w:lang w:val="kk-KZ"/>
              </w:rPr>
              <w:t>Павлодар қаласының №5 емханасы</w:t>
            </w:r>
            <w:r>
              <w:rPr>
                <w:rFonts w:ascii="Times New Roman" w:hAnsi="Times New Roman" w:cs="Times New Roman"/>
                <w:sz w:val="20"/>
                <w:lang w:val="kk-KZ"/>
              </w:rPr>
              <w:t>»</w:t>
            </w:r>
            <w:r w:rsidRPr="00276E88">
              <w:rPr>
                <w:rFonts w:ascii="Times New Roman" w:hAnsi="Times New Roman" w:cs="Times New Roman"/>
                <w:sz w:val="20"/>
                <w:lang w:val="kk-KZ"/>
              </w:rPr>
              <w:t xml:space="preserve"> ШЖҚ КМК</w:t>
            </w:r>
            <w:r w:rsidRPr="00276E88">
              <w:rPr>
                <w:rFonts w:ascii="Times New Roman" w:hAnsi="Times New Roman" w:cs="Times New Roman"/>
                <w:sz w:val="20"/>
                <w:lang w:val="kk-KZ"/>
              </w:rPr>
              <w:br/>
              <w:t>Павлодар қ., Камзин к-сі, 5-үй</w:t>
            </w:r>
          </w:p>
        </w:tc>
      </w:tr>
      <w:tr w:rsidR="00276E88" w:rsidRPr="00EC1047" w14:paraId="770F1D40" w14:textId="77777777" w:rsidTr="00BC2048">
        <w:trPr>
          <w:trHeight w:val="959"/>
        </w:trPr>
        <w:tc>
          <w:tcPr>
            <w:tcW w:w="425" w:type="dxa"/>
            <w:tcBorders>
              <w:top w:val="single" w:sz="6" w:space="0" w:color="auto"/>
              <w:left w:val="single" w:sz="6" w:space="0" w:color="auto"/>
              <w:bottom w:val="single" w:sz="6" w:space="0" w:color="auto"/>
              <w:right w:val="single" w:sz="6" w:space="0" w:color="auto"/>
            </w:tcBorders>
            <w:vAlign w:val="center"/>
          </w:tcPr>
          <w:p w14:paraId="03D68F2E" w14:textId="5445963E" w:rsidR="00276E88" w:rsidRPr="00276E88" w:rsidRDefault="00276E88" w:rsidP="00824B10">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93F9560" w14:textId="74357074" w:rsidR="00276E88" w:rsidRPr="00276E88" w:rsidRDefault="00276E88" w:rsidP="00564B66">
            <w:pPr>
              <w:pStyle w:val="a6"/>
              <w:rPr>
                <w:rFonts w:ascii="Times New Roman" w:hAnsi="Times New Roman" w:cs="Times New Roman"/>
                <w:color w:val="000000"/>
                <w:sz w:val="20"/>
                <w:szCs w:val="20"/>
                <w:lang w:val="kk-KZ"/>
              </w:rPr>
            </w:pPr>
            <w:proofErr w:type="spellStart"/>
            <w:r w:rsidRPr="00276E88">
              <w:rPr>
                <w:rFonts w:ascii="Times New Roman" w:hAnsi="Times New Roman" w:cs="Times New Roman"/>
                <w:sz w:val="20"/>
              </w:rPr>
              <w:t>Құ</w:t>
            </w:r>
            <w:proofErr w:type="gramStart"/>
            <w:r w:rsidRPr="00276E88">
              <w:rPr>
                <w:rFonts w:ascii="Times New Roman" w:hAnsi="Times New Roman" w:cs="Times New Roman"/>
                <w:sz w:val="20"/>
              </w:rPr>
              <w:t>р</w:t>
            </w:r>
            <w:proofErr w:type="gramEnd"/>
            <w:r w:rsidRPr="00276E88">
              <w:rPr>
                <w:rFonts w:ascii="Times New Roman" w:hAnsi="Times New Roman" w:cs="Times New Roman"/>
                <w:sz w:val="20"/>
              </w:rPr>
              <w:t>ғақ</w:t>
            </w:r>
            <w:proofErr w:type="spellEnd"/>
            <w:r w:rsidRPr="007906D9">
              <w:rPr>
                <w:rFonts w:ascii="Times New Roman" w:hAnsi="Times New Roman" w:cs="Times New Roman"/>
                <w:sz w:val="20"/>
                <w:lang w:val="en-US"/>
              </w:rPr>
              <w:t xml:space="preserve"> </w:t>
            </w:r>
            <w:proofErr w:type="spellStart"/>
            <w:r w:rsidRPr="00276E88">
              <w:rPr>
                <w:rFonts w:ascii="Times New Roman" w:hAnsi="Times New Roman" w:cs="Times New Roman"/>
                <w:sz w:val="20"/>
              </w:rPr>
              <w:t>тері</w:t>
            </w:r>
            <w:proofErr w:type="spellEnd"/>
            <w:r w:rsidRPr="007906D9">
              <w:rPr>
                <w:rFonts w:ascii="Times New Roman" w:hAnsi="Times New Roman" w:cs="Times New Roman"/>
                <w:sz w:val="20"/>
                <w:lang w:val="en-US"/>
              </w:rPr>
              <w:t>-</w:t>
            </w:r>
            <w:r w:rsidRPr="00276E88">
              <w:rPr>
                <w:rFonts w:ascii="Times New Roman" w:hAnsi="Times New Roman" w:cs="Times New Roman"/>
                <w:sz w:val="20"/>
              </w:rPr>
              <w:t>мен</w:t>
            </w:r>
            <w:r w:rsidRPr="007906D9">
              <w:rPr>
                <w:rFonts w:ascii="Times New Roman" w:hAnsi="Times New Roman" w:cs="Times New Roman"/>
                <w:sz w:val="20"/>
                <w:lang w:val="en-US"/>
              </w:rPr>
              <w:t xml:space="preserve"> </w:t>
            </w:r>
            <w:proofErr w:type="spellStart"/>
            <w:r w:rsidRPr="00276E88">
              <w:rPr>
                <w:rFonts w:ascii="Times New Roman" w:hAnsi="Times New Roman" w:cs="Times New Roman"/>
                <w:sz w:val="20"/>
              </w:rPr>
              <w:t>күресуге</w:t>
            </w:r>
            <w:proofErr w:type="spellEnd"/>
            <w:r w:rsidRPr="007906D9">
              <w:rPr>
                <w:rFonts w:ascii="Times New Roman" w:hAnsi="Times New Roman" w:cs="Times New Roman"/>
                <w:sz w:val="20"/>
                <w:lang w:val="en-US"/>
              </w:rPr>
              <w:t xml:space="preserve"> </w:t>
            </w:r>
            <w:proofErr w:type="spellStart"/>
            <w:r w:rsidRPr="00276E88">
              <w:rPr>
                <w:rFonts w:ascii="Times New Roman" w:hAnsi="Times New Roman" w:cs="Times New Roman"/>
                <w:sz w:val="20"/>
              </w:rPr>
              <w:t>арналған</w:t>
            </w:r>
            <w:proofErr w:type="spellEnd"/>
            <w:r w:rsidRPr="007906D9">
              <w:rPr>
                <w:rFonts w:ascii="Times New Roman" w:hAnsi="Times New Roman" w:cs="Times New Roman"/>
                <w:sz w:val="20"/>
                <w:lang w:val="en-US"/>
              </w:rPr>
              <w:t xml:space="preserve"> </w:t>
            </w:r>
            <w:proofErr w:type="spellStart"/>
            <w:r w:rsidRPr="00276E88">
              <w:rPr>
                <w:rFonts w:ascii="Times New Roman" w:hAnsi="Times New Roman" w:cs="Times New Roman"/>
                <w:sz w:val="20"/>
              </w:rPr>
              <w:t>жұмсартқыш</w:t>
            </w:r>
            <w:proofErr w:type="spellEnd"/>
            <w:r w:rsidRPr="007906D9">
              <w:rPr>
                <w:rFonts w:ascii="Times New Roman" w:hAnsi="Times New Roman" w:cs="Times New Roman"/>
                <w:sz w:val="20"/>
                <w:lang w:val="en-US"/>
              </w:rPr>
              <w:t xml:space="preserve"> </w:t>
            </w:r>
            <w:proofErr w:type="spellStart"/>
            <w:r w:rsidRPr="00276E88">
              <w:rPr>
                <w:rFonts w:ascii="Times New Roman" w:hAnsi="Times New Roman" w:cs="Times New Roman"/>
                <w:sz w:val="20"/>
              </w:rPr>
              <w:t>жақпа</w:t>
            </w:r>
            <w:proofErr w:type="spellEnd"/>
            <w:r w:rsidRPr="007906D9">
              <w:rPr>
                <w:rFonts w:ascii="Times New Roman" w:hAnsi="Times New Roman" w:cs="Times New Roman"/>
                <w:sz w:val="20"/>
                <w:lang w:val="en-US"/>
              </w:rPr>
              <w:t>.</w:t>
            </w:r>
          </w:p>
        </w:tc>
        <w:tc>
          <w:tcPr>
            <w:tcW w:w="2939" w:type="dxa"/>
            <w:tcBorders>
              <w:top w:val="single" w:sz="4" w:space="0" w:color="auto"/>
              <w:left w:val="nil"/>
              <w:bottom w:val="single" w:sz="4" w:space="0" w:color="auto"/>
              <w:right w:val="single" w:sz="4" w:space="0" w:color="auto"/>
            </w:tcBorders>
            <w:shd w:val="clear" w:color="auto" w:fill="auto"/>
          </w:tcPr>
          <w:p w14:paraId="77527085" w14:textId="67637ACC" w:rsidR="00276E88" w:rsidRPr="00276E88" w:rsidRDefault="00276E88" w:rsidP="00897838">
            <w:pPr>
              <w:pStyle w:val="a6"/>
              <w:rPr>
                <w:rStyle w:val="ezkurwreuab5ozgtqnkl"/>
                <w:rFonts w:ascii="Times New Roman" w:hAnsi="Times New Roman" w:cs="Times New Roman"/>
                <w:sz w:val="20"/>
                <w:lang w:val="kk-KZ"/>
              </w:rPr>
            </w:pPr>
            <w:r w:rsidRPr="00276E88">
              <w:rPr>
                <w:rFonts w:ascii="Times New Roman" w:hAnsi="Times New Roman" w:cs="Times New Roman"/>
                <w:sz w:val="20"/>
                <w:lang w:val="kk-KZ"/>
              </w:rPr>
              <w:t xml:space="preserve">Құрғақ терімен күресуге арналған жұмсартқыш. 3-тен 1-ге дейін: теріні ылғалдандыратын эмолент, тазартқыш және ваннаға арналған жұмсартқыш қоспа. Терінің ішіндегі ылғалды сақтауға көмектесетін тосқауыл жасайды. Құрамында: BP эмульгирлеуші балауыз, сары жұмсақ парафин BP, сұйық жұмсақ парафин PH Eur, хош иіссіз, бояғышсыз, қоспасыз және SLS. </w:t>
            </w:r>
            <w:proofErr w:type="spellStart"/>
            <w:r w:rsidRPr="00276E88">
              <w:rPr>
                <w:rFonts w:ascii="Times New Roman" w:hAnsi="Times New Roman" w:cs="Times New Roman"/>
                <w:sz w:val="20"/>
              </w:rPr>
              <w:t>Барлық</w:t>
            </w:r>
            <w:proofErr w:type="spellEnd"/>
            <w:r w:rsidRPr="00276E88">
              <w:rPr>
                <w:rFonts w:ascii="Times New Roman" w:hAnsi="Times New Roman" w:cs="Times New Roman"/>
                <w:sz w:val="20"/>
              </w:rPr>
              <w:t xml:space="preserve"> </w:t>
            </w:r>
            <w:proofErr w:type="spellStart"/>
            <w:r w:rsidRPr="00276E88">
              <w:rPr>
                <w:rFonts w:ascii="Times New Roman" w:hAnsi="Times New Roman" w:cs="Times New Roman"/>
                <w:sz w:val="20"/>
              </w:rPr>
              <w:t>жастағы</w:t>
            </w:r>
            <w:proofErr w:type="spellEnd"/>
            <w:r w:rsidRPr="00276E88">
              <w:rPr>
                <w:rFonts w:ascii="Times New Roman" w:hAnsi="Times New Roman" w:cs="Times New Roman"/>
                <w:sz w:val="20"/>
              </w:rPr>
              <w:t xml:space="preserve"> </w:t>
            </w:r>
            <w:proofErr w:type="spellStart"/>
            <w:r w:rsidRPr="00276E88">
              <w:rPr>
                <w:rFonts w:ascii="Times New Roman" w:hAnsi="Times New Roman" w:cs="Times New Roman"/>
                <w:sz w:val="20"/>
              </w:rPr>
              <w:t>адамдарға</w:t>
            </w:r>
            <w:proofErr w:type="spellEnd"/>
            <w:r w:rsidRPr="00276E88">
              <w:rPr>
                <w:rFonts w:ascii="Times New Roman" w:hAnsi="Times New Roman" w:cs="Times New Roman"/>
                <w:sz w:val="20"/>
              </w:rPr>
              <w:t xml:space="preserve">, </w:t>
            </w:r>
            <w:proofErr w:type="spellStart"/>
            <w:r w:rsidRPr="00276E88">
              <w:rPr>
                <w:rFonts w:ascii="Times New Roman" w:hAnsi="Times New Roman" w:cs="Times New Roman"/>
                <w:sz w:val="20"/>
              </w:rPr>
              <w:t>соның</w:t>
            </w:r>
            <w:proofErr w:type="spellEnd"/>
            <w:r w:rsidRPr="00276E88">
              <w:rPr>
                <w:rFonts w:ascii="Times New Roman" w:hAnsi="Times New Roman" w:cs="Times New Roman"/>
                <w:sz w:val="20"/>
              </w:rPr>
              <w:t xml:space="preserve"> </w:t>
            </w:r>
            <w:proofErr w:type="spellStart"/>
            <w:r w:rsidRPr="00276E88">
              <w:rPr>
                <w:rFonts w:ascii="Times New Roman" w:hAnsi="Times New Roman" w:cs="Times New Roman"/>
                <w:sz w:val="20"/>
              </w:rPr>
              <w:t>ішінде</w:t>
            </w:r>
            <w:proofErr w:type="spellEnd"/>
            <w:r w:rsidRPr="00276E88">
              <w:rPr>
                <w:rFonts w:ascii="Times New Roman" w:hAnsi="Times New Roman" w:cs="Times New Roman"/>
                <w:sz w:val="20"/>
              </w:rPr>
              <w:t xml:space="preserve"> </w:t>
            </w:r>
            <w:proofErr w:type="spellStart"/>
            <w:r w:rsidRPr="00276E88">
              <w:rPr>
                <w:rFonts w:ascii="Times New Roman" w:hAnsi="Times New Roman" w:cs="Times New Roman"/>
                <w:sz w:val="20"/>
              </w:rPr>
              <w:t>сәбилерге</w:t>
            </w:r>
            <w:proofErr w:type="spellEnd"/>
            <w:r w:rsidRPr="00276E88">
              <w:rPr>
                <w:rFonts w:ascii="Times New Roman" w:hAnsi="Times New Roman" w:cs="Times New Roman"/>
                <w:sz w:val="20"/>
              </w:rPr>
              <w:t xml:space="preserve"> де </w:t>
            </w:r>
            <w:proofErr w:type="spellStart"/>
            <w:r w:rsidRPr="00276E88">
              <w:rPr>
                <w:rFonts w:ascii="Times New Roman" w:hAnsi="Times New Roman" w:cs="Times New Roman"/>
                <w:sz w:val="20"/>
              </w:rPr>
              <w:t>жарамды</w:t>
            </w:r>
            <w:proofErr w:type="spellEnd"/>
            <w:r w:rsidRPr="00276E88">
              <w:rPr>
                <w:rFonts w:ascii="Times New Roman" w:hAnsi="Times New Roman" w:cs="Times New Roman"/>
                <w:sz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0B386B1" w14:textId="48C612B6" w:rsidR="00276E88" w:rsidRPr="00276E88" w:rsidRDefault="00276E88" w:rsidP="00564B66">
            <w:pPr>
              <w:pStyle w:val="a6"/>
              <w:rPr>
                <w:rFonts w:ascii="Times New Roman" w:hAnsi="Times New Roman" w:cs="Times New Roman"/>
                <w:sz w:val="20"/>
                <w:szCs w:val="18"/>
                <w:lang w:val="kk-KZ"/>
              </w:rPr>
            </w:pPr>
            <w:r w:rsidRPr="00276E88">
              <w:rPr>
                <w:rFonts w:ascii="Times New Roman" w:hAnsi="Times New Roman" w:cs="Times New Roman"/>
                <w:sz w:val="20"/>
              </w:rPr>
              <w:t>дана</w:t>
            </w:r>
          </w:p>
        </w:tc>
        <w:tc>
          <w:tcPr>
            <w:tcW w:w="709" w:type="dxa"/>
            <w:tcBorders>
              <w:top w:val="single" w:sz="4" w:space="0" w:color="auto"/>
              <w:left w:val="nil"/>
              <w:bottom w:val="single" w:sz="4" w:space="0" w:color="auto"/>
              <w:right w:val="single" w:sz="4" w:space="0" w:color="auto"/>
            </w:tcBorders>
            <w:shd w:val="clear" w:color="auto" w:fill="auto"/>
            <w:vAlign w:val="center"/>
          </w:tcPr>
          <w:p w14:paraId="72430F30" w14:textId="1DBE58C8" w:rsidR="00276E88" w:rsidRPr="00276E88" w:rsidRDefault="00276E88" w:rsidP="00D06F64">
            <w:pPr>
              <w:pStyle w:val="a6"/>
              <w:jc w:val="center"/>
              <w:rPr>
                <w:rFonts w:ascii="Times New Roman" w:hAnsi="Times New Roman" w:cs="Times New Roman"/>
                <w:b/>
                <w:bCs/>
                <w:sz w:val="20"/>
                <w:szCs w:val="18"/>
                <w:lang w:val="kk-KZ"/>
              </w:rPr>
            </w:pPr>
            <w:r w:rsidRPr="00276E88">
              <w:rPr>
                <w:rFonts w:ascii="Times New Roman" w:hAnsi="Times New Roman" w:cs="Times New Roman"/>
                <w:sz w:val="20"/>
              </w:rPr>
              <w:t>528</w:t>
            </w:r>
          </w:p>
        </w:tc>
        <w:tc>
          <w:tcPr>
            <w:tcW w:w="1275" w:type="dxa"/>
            <w:tcBorders>
              <w:top w:val="single" w:sz="4" w:space="0" w:color="auto"/>
              <w:left w:val="nil"/>
              <w:bottom w:val="single" w:sz="4" w:space="0" w:color="auto"/>
              <w:right w:val="single" w:sz="4" w:space="0" w:color="auto"/>
            </w:tcBorders>
            <w:shd w:val="clear" w:color="auto" w:fill="auto"/>
            <w:vAlign w:val="center"/>
          </w:tcPr>
          <w:p w14:paraId="11AA8AF1" w14:textId="2A60B3DF" w:rsidR="00276E88" w:rsidRPr="00276E88" w:rsidRDefault="00276E88" w:rsidP="00D06F64">
            <w:pPr>
              <w:pStyle w:val="a6"/>
              <w:jc w:val="center"/>
              <w:rPr>
                <w:rFonts w:ascii="Times New Roman" w:hAnsi="Times New Roman" w:cs="Times New Roman"/>
                <w:b/>
                <w:bCs/>
                <w:sz w:val="20"/>
                <w:szCs w:val="18"/>
                <w:lang w:val="kk-KZ"/>
              </w:rPr>
            </w:pPr>
            <w:r w:rsidRPr="00276E88">
              <w:rPr>
                <w:rFonts w:ascii="Times New Roman" w:hAnsi="Times New Roman" w:cs="Times New Roman"/>
                <w:sz w:val="20"/>
              </w:rPr>
              <w:t>14500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6A1059C" w14:textId="5AE12E5D" w:rsidR="00276E88" w:rsidRPr="00276E88" w:rsidRDefault="00276E88" w:rsidP="00D06F64">
            <w:pPr>
              <w:pStyle w:val="a6"/>
              <w:jc w:val="center"/>
              <w:rPr>
                <w:rFonts w:ascii="Times New Roman" w:hAnsi="Times New Roman" w:cs="Times New Roman"/>
                <w:b/>
                <w:bCs/>
                <w:sz w:val="20"/>
                <w:szCs w:val="18"/>
                <w:lang w:val="kk-KZ"/>
              </w:rPr>
            </w:pPr>
            <w:r w:rsidRPr="00276E88">
              <w:rPr>
                <w:rFonts w:ascii="Times New Roman" w:hAnsi="Times New Roman" w:cs="Times New Roman"/>
                <w:sz w:val="20"/>
              </w:rPr>
              <w:t>7656000</w:t>
            </w:r>
          </w:p>
        </w:tc>
        <w:tc>
          <w:tcPr>
            <w:tcW w:w="1559" w:type="dxa"/>
            <w:tcBorders>
              <w:top w:val="single" w:sz="4" w:space="0" w:color="auto"/>
              <w:left w:val="nil"/>
              <w:bottom w:val="single" w:sz="4" w:space="0" w:color="auto"/>
              <w:right w:val="single" w:sz="4" w:space="0" w:color="auto"/>
            </w:tcBorders>
            <w:shd w:val="clear" w:color="auto" w:fill="auto"/>
          </w:tcPr>
          <w:p w14:paraId="7A610524" w14:textId="5998E0FA" w:rsidR="00276E88" w:rsidRPr="00276E88" w:rsidRDefault="00276E88" w:rsidP="00276E88">
            <w:pPr>
              <w:pStyle w:val="a6"/>
              <w:rPr>
                <w:rFonts w:ascii="Times New Roman" w:hAnsi="Times New Roman" w:cs="Times New Roman"/>
                <w:sz w:val="20"/>
                <w:lang w:val="kk-KZ"/>
              </w:rPr>
            </w:pPr>
            <w:r>
              <w:rPr>
                <w:rFonts w:ascii="Times New Roman" w:hAnsi="Times New Roman" w:cs="Times New Roman"/>
                <w:sz w:val="20"/>
                <w:lang w:val="kk-KZ"/>
              </w:rPr>
              <w:t>«</w:t>
            </w:r>
            <w:r w:rsidRPr="00276E88">
              <w:rPr>
                <w:rFonts w:ascii="Times New Roman" w:hAnsi="Times New Roman" w:cs="Times New Roman"/>
                <w:sz w:val="20"/>
                <w:lang w:val="kk-KZ"/>
              </w:rPr>
              <w:t>Павлодар қаласының №5 емханасы</w:t>
            </w:r>
            <w:r>
              <w:rPr>
                <w:rFonts w:ascii="Times New Roman" w:hAnsi="Times New Roman" w:cs="Times New Roman"/>
                <w:sz w:val="20"/>
                <w:lang w:val="kk-KZ"/>
              </w:rPr>
              <w:t>»</w:t>
            </w:r>
            <w:r w:rsidRPr="00276E88">
              <w:rPr>
                <w:rFonts w:ascii="Times New Roman" w:hAnsi="Times New Roman" w:cs="Times New Roman"/>
                <w:sz w:val="20"/>
                <w:lang w:val="kk-KZ"/>
              </w:rPr>
              <w:t xml:space="preserve"> ШЖҚ КМК</w:t>
            </w:r>
            <w:r w:rsidRPr="00276E88">
              <w:rPr>
                <w:rFonts w:ascii="Times New Roman" w:hAnsi="Times New Roman" w:cs="Times New Roman"/>
                <w:sz w:val="20"/>
                <w:lang w:val="kk-KZ"/>
              </w:rPr>
              <w:br/>
              <w:t>Павлодар қ., Камзин к-сі, 5-үй</w:t>
            </w:r>
          </w:p>
        </w:tc>
      </w:tr>
      <w:tr w:rsidR="00564B66" w:rsidRPr="00982CD2" w14:paraId="3A9D88AC" w14:textId="77777777" w:rsidTr="00276E88">
        <w:trPr>
          <w:trHeight w:val="290"/>
        </w:trPr>
        <w:tc>
          <w:tcPr>
            <w:tcW w:w="425" w:type="dxa"/>
            <w:tcBorders>
              <w:top w:val="single" w:sz="6" w:space="0" w:color="auto"/>
              <w:left w:val="single" w:sz="6" w:space="0" w:color="auto"/>
              <w:bottom w:val="single" w:sz="6" w:space="0" w:color="auto"/>
              <w:right w:val="single" w:sz="6" w:space="0" w:color="auto"/>
            </w:tcBorders>
          </w:tcPr>
          <w:p w14:paraId="137D1737" w14:textId="77777777" w:rsidR="00564B66" w:rsidRPr="004F76AA" w:rsidRDefault="00564B66" w:rsidP="00564B66">
            <w:pPr>
              <w:spacing w:after="0"/>
              <w:rPr>
                <w:rFonts w:ascii="Times New Roman" w:hAnsi="Times New Roman" w:cs="Times New Roman"/>
                <w:b/>
                <w:sz w:val="20"/>
                <w:szCs w:val="20"/>
                <w:lang w:val="kk-KZ"/>
              </w:rPr>
            </w:pPr>
          </w:p>
        </w:tc>
        <w:tc>
          <w:tcPr>
            <w:tcW w:w="1315" w:type="dxa"/>
            <w:tcBorders>
              <w:top w:val="single" w:sz="6" w:space="0" w:color="auto"/>
              <w:left w:val="single" w:sz="6" w:space="0" w:color="auto"/>
              <w:bottom w:val="single" w:sz="6" w:space="0" w:color="auto"/>
              <w:right w:val="single" w:sz="6" w:space="0" w:color="auto"/>
            </w:tcBorders>
          </w:tcPr>
          <w:p w14:paraId="40F05A9E" w14:textId="40E8B6BC" w:rsidR="00564B66" w:rsidRPr="008C3011" w:rsidRDefault="00564B66" w:rsidP="00564B66">
            <w:pPr>
              <w:spacing w:after="0"/>
              <w:rPr>
                <w:rFonts w:ascii="Times New Roman" w:hAnsi="Times New Roman" w:cs="Times New Roman"/>
                <w:b/>
                <w:sz w:val="20"/>
                <w:szCs w:val="20"/>
                <w:lang w:val="kk-KZ"/>
              </w:rPr>
            </w:pPr>
            <w:r>
              <w:rPr>
                <w:rFonts w:ascii="Times New Roman" w:hAnsi="Times New Roman" w:cs="Times New Roman"/>
                <w:b/>
                <w:sz w:val="20"/>
                <w:szCs w:val="20"/>
                <w:lang w:val="kk-KZ"/>
              </w:rPr>
              <w:t>Барлығы</w:t>
            </w:r>
          </w:p>
        </w:tc>
        <w:tc>
          <w:tcPr>
            <w:tcW w:w="2939" w:type="dxa"/>
            <w:tcBorders>
              <w:top w:val="single" w:sz="6" w:space="0" w:color="auto"/>
              <w:left w:val="single" w:sz="6" w:space="0" w:color="auto"/>
              <w:bottom w:val="single" w:sz="6" w:space="0" w:color="auto"/>
              <w:right w:val="single" w:sz="6" w:space="0" w:color="auto"/>
            </w:tcBorders>
          </w:tcPr>
          <w:p w14:paraId="5FD13DBB" w14:textId="77777777" w:rsidR="00564B66" w:rsidRPr="00B844DB" w:rsidRDefault="00564B66" w:rsidP="00564B66">
            <w:pPr>
              <w:spacing w:after="0"/>
              <w:rPr>
                <w:rFonts w:ascii="Times New Roman" w:hAnsi="Times New Roman" w:cs="Times New Roman"/>
                <w:sz w:val="20"/>
                <w:szCs w:val="20"/>
                <w:lang w:val="en-US"/>
              </w:rPr>
            </w:pPr>
          </w:p>
        </w:tc>
        <w:tc>
          <w:tcPr>
            <w:tcW w:w="992" w:type="dxa"/>
            <w:tcBorders>
              <w:top w:val="single" w:sz="6" w:space="0" w:color="auto"/>
              <w:left w:val="single" w:sz="6" w:space="0" w:color="auto"/>
              <w:bottom w:val="single" w:sz="6" w:space="0" w:color="auto"/>
              <w:right w:val="single" w:sz="6" w:space="0" w:color="auto"/>
            </w:tcBorders>
          </w:tcPr>
          <w:p w14:paraId="793A2312" w14:textId="77777777" w:rsidR="00564B66" w:rsidRPr="00982CD2" w:rsidRDefault="00564B66" w:rsidP="00564B66">
            <w:pPr>
              <w:spacing w:after="0"/>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14:paraId="46605835" w14:textId="77777777" w:rsidR="00564B66" w:rsidRPr="00982CD2" w:rsidRDefault="00564B66" w:rsidP="00564B66">
            <w:pPr>
              <w:spacing w:after="0"/>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14:paraId="7924CE07" w14:textId="77777777" w:rsidR="00564B66" w:rsidRPr="00982CD2" w:rsidRDefault="00564B66" w:rsidP="00564B66">
            <w:pPr>
              <w:spacing w:after="0"/>
              <w:jc w:val="center"/>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14:paraId="1400EE83" w14:textId="4D171DBA" w:rsidR="00564B66" w:rsidRPr="0001788C" w:rsidRDefault="00276E88" w:rsidP="00564B66">
            <w:pPr>
              <w:jc w:val="center"/>
              <w:rPr>
                <w:rFonts w:ascii="Times New Roman" w:hAnsi="Times New Roman" w:cs="Times New Roman"/>
                <w:b/>
                <w:bCs/>
                <w:sz w:val="20"/>
                <w:szCs w:val="20"/>
                <w:lang w:val="kk-KZ"/>
              </w:rPr>
            </w:pPr>
            <w:r w:rsidRPr="00276E88">
              <w:rPr>
                <w:rFonts w:ascii="Times New Roman" w:hAnsi="Times New Roman" w:cs="Times New Roman"/>
                <w:b/>
                <w:bCs/>
                <w:sz w:val="20"/>
                <w:szCs w:val="20"/>
                <w:lang w:val="kk-KZ"/>
              </w:rPr>
              <w:t>15</w:t>
            </w:r>
            <w:r>
              <w:rPr>
                <w:rFonts w:ascii="Times New Roman" w:hAnsi="Times New Roman" w:cs="Times New Roman"/>
                <w:b/>
                <w:bCs/>
                <w:sz w:val="20"/>
                <w:szCs w:val="20"/>
                <w:lang w:val="kk-KZ"/>
              </w:rPr>
              <w:t> </w:t>
            </w:r>
            <w:r w:rsidRPr="00276E88">
              <w:rPr>
                <w:rFonts w:ascii="Times New Roman" w:hAnsi="Times New Roman" w:cs="Times New Roman"/>
                <w:b/>
                <w:bCs/>
                <w:sz w:val="20"/>
                <w:szCs w:val="20"/>
                <w:lang w:val="kk-KZ"/>
              </w:rPr>
              <w:t>942</w:t>
            </w:r>
            <w:r>
              <w:rPr>
                <w:rFonts w:ascii="Times New Roman" w:hAnsi="Times New Roman" w:cs="Times New Roman"/>
                <w:b/>
                <w:bCs/>
                <w:sz w:val="20"/>
                <w:szCs w:val="20"/>
                <w:lang w:val="kk-KZ"/>
              </w:rPr>
              <w:t xml:space="preserve"> </w:t>
            </w:r>
            <w:r w:rsidRPr="00276E88">
              <w:rPr>
                <w:rFonts w:ascii="Times New Roman" w:hAnsi="Times New Roman" w:cs="Times New Roman"/>
                <w:b/>
                <w:bCs/>
                <w:sz w:val="20"/>
                <w:szCs w:val="20"/>
                <w:lang w:val="kk-KZ"/>
              </w:rPr>
              <w:t>960</w:t>
            </w:r>
          </w:p>
        </w:tc>
        <w:tc>
          <w:tcPr>
            <w:tcW w:w="1559" w:type="dxa"/>
            <w:tcBorders>
              <w:top w:val="single" w:sz="6" w:space="0" w:color="auto"/>
              <w:left w:val="single" w:sz="6" w:space="0" w:color="auto"/>
              <w:bottom w:val="single" w:sz="6" w:space="0" w:color="auto"/>
              <w:right w:val="single" w:sz="6" w:space="0" w:color="auto"/>
            </w:tcBorders>
          </w:tcPr>
          <w:p w14:paraId="02CAD6C2" w14:textId="77777777" w:rsidR="00564B66" w:rsidRPr="007602AF" w:rsidRDefault="00564B66" w:rsidP="00564B66">
            <w:pPr>
              <w:jc w:val="center"/>
              <w:rPr>
                <w:rFonts w:ascii="Times New Roman" w:hAnsi="Times New Roman" w:cs="Times New Roman"/>
                <w:b/>
                <w:bCs/>
                <w:sz w:val="20"/>
                <w:szCs w:val="20"/>
              </w:rPr>
            </w:pPr>
          </w:p>
        </w:tc>
      </w:tr>
    </w:tbl>
    <w:p w14:paraId="4891112B" w14:textId="77777777" w:rsidR="00A41003" w:rsidRPr="00982CD2" w:rsidRDefault="00A41003" w:rsidP="00A41003">
      <w:pPr>
        <w:tabs>
          <w:tab w:val="left" w:pos="851"/>
        </w:tabs>
        <w:spacing w:after="0" w:line="240" w:lineRule="auto"/>
        <w:jc w:val="both"/>
        <w:rPr>
          <w:rStyle w:val="s0"/>
        </w:rPr>
      </w:pPr>
      <w:r w:rsidRPr="00982CD2">
        <w:rPr>
          <w:rStyle w:val="s0"/>
        </w:rPr>
        <w:tab/>
      </w:r>
    </w:p>
    <w:p w14:paraId="127D9AE3" w14:textId="77777777" w:rsidR="00897838" w:rsidRDefault="00897838" w:rsidP="009A5F3E">
      <w:pPr>
        <w:tabs>
          <w:tab w:val="left" w:pos="709"/>
        </w:tabs>
        <w:spacing w:after="0"/>
        <w:ind w:firstLine="708"/>
        <w:jc w:val="both"/>
        <w:rPr>
          <w:rStyle w:val="s0"/>
          <w:sz w:val="22"/>
        </w:rPr>
      </w:pPr>
      <w:r w:rsidRPr="00897838">
        <w:rPr>
          <w:rStyle w:val="s0"/>
          <w:sz w:val="22"/>
        </w:rPr>
        <w:t xml:space="preserve">7. </w:t>
      </w:r>
      <w:proofErr w:type="spellStart"/>
      <w:r w:rsidRPr="00897838">
        <w:rPr>
          <w:rStyle w:val="s0"/>
          <w:sz w:val="22"/>
        </w:rPr>
        <w:t>Тендерлік</w:t>
      </w:r>
      <w:proofErr w:type="spellEnd"/>
      <w:r w:rsidRPr="00897838">
        <w:rPr>
          <w:rStyle w:val="s0"/>
          <w:sz w:val="22"/>
        </w:rPr>
        <w:t xml:space="preserve"> </w:t>
      </w:r>
      <w:proofErr w:type="spellStart"/>
      <w:r w:rsidRPr="00897838">
        <w:rPr>
          <w:rStyle w:val="s0"/>
          <w:sz w:val="22"/>
        </w:rPr>
        <w:t>құжаттамаға</w:t>
      </w:r>
      <w:proofErr w:type="spellEnd"/>
      <w:r w:rsidRPr="00897838">
        <w:rPr>
          <w:rStyle w:val="s0"/>
          <w:sz w:val="22"/>
        </w:rPr>
        <w:t xml:space="preserve"> </w:t>
      </w:r>
      <w:proofErr w:type="spellStart"/>
      <w:r w:rsidRPr="00897838">
        <w:rPr>
          <w:rStyle w:val="s0"/>
          <w:sz w:val="22"/>
        </w:rPr>
        <w:t>сәйкес</w:t>
      </w:r>
      <w:proofErr w:type="spellEnd"/>
      <w:r w:rsidRPr="00897838">
        <w:rPr>
          <w:rStyle w:val="s0"/>
          <w:sz w:val="22"/>
        </w:rPr>
        <w:t xml:space="preserve"> </w:t>
      </w:r>
      <w:proofErr w:type="spellStart"/>
      <w:r w:rsidRPr="00897838">
        <w:rPr>
          <w:rStyle w:val="s0"/>
          <w:sz w:val="22"/>
        </w:rPr>
        <w:t>әрбі</w:t>
      </w:r>
      <w:proofErr w:type="gramStart"/>
      <w:r w:rsidRPr="00897838">
        <w:rPr>
          <w:rStyle w:val="s0"/>
          <w:sz w:val="22"/>
        </w:rPr>
        <w:t>р</w:t>
      </w:r>
      <w:proofErr w:type="spellEnd"/>
      <w:proofErr w:type="gramEnd"/>
      <w:r w:rsidRPr="00897838">
        <w:rPr>
          <w:rStyle w:val="s0"/>
          <w:sz w:val="22"/>
        </w:rPr>
        <w:t xml:space="preserve"> </w:t>
      </w:r>
      <w:proofErr w:type="spellStart"/>
      <w:r w:rsidRPr="00897838">
        <w:rPr>
          <w:rStyle w:val="s0"/>
          <w:sz w:val="22"/>
        </w:rPr>
        <w:t>тендерлік</w:t>
      </w:r>
      <w:proofErr w:type="spellEnd"/>
      <w:r w:rsidRPr="00897838">
        <w:rPr>
          <w:rStyle w:val="s0"/>
          <w:sz w:val="22"/>
        </w:rPr>
        <w:t xml:space="preserve"> </w:t>
      </w:r>
      <w:proofErr w:type="spellStart"/>
      <w:r w:rsidRPr="00897838">
        <w:rPr>
          <w:rStyle w:val="s0"/>
          <w:sz w:val="22"/>
        </w:rPr>
        <w:t>өтінімнің</w:t>
      </w:r>
      <w:proofErr w:type="spellEnd"/>
      <w:r w:rsidRPr="00897838">
        <w:rPr>
          <w:rStyle w:val="s0"/>
          <w:sz w:val="22"/>
        </w:rPr>
        <w:t xml:space="preserve"> </w:t>
      </w:r>
      <w:proofErr w:type="spellStart"/>
      <w:r w:rsidRPr="00897838">
        <w:rPr>
          <w:rStyle w:val="s0"/>
          <w:sz w:val="22"/>
        </w:rPr>
        <w:t>бағасы</w:t>
      </w:r>
      <w:proofErr w:type="spellEnd"/>
      <w:r w:rsidRPr="00897838">
        <w:rPr>
          <w:rStyle w:val="s0"/>
          <w:sz w:val="22"/>
        </w:rPr>
        <w:t xml:space="preserve"> мен </w:t>
      </w:r>
      <w:proofErr w:type="spellStart"/>
      <w:r w:rsidRPr="00897838">
        <w:rPr>
          <w:rStyle w:val="s0"/>
          <w:sz w:val="22"/>
        </w:rPr>
        <w:t>басқа</w:t>
      </w:r>
      <w:proofErr w:type="spellEnd"/>
      <w:r w:rsidRPr="00897838">
        <w:rPr>
          <w:rStyle w:val="s0"/>
          <w:sz w:val="22"/>
        </w:rPr>
        <w:t xml:space="preserve"> да </w:t>
      </w:r>
      <w:proofErr w:type="spellStart"/>
      <w:r w:rsidRPr="00897838">
        <w:rPr>
          <w:rStyle w:val="s0"/>
          <w:sz w:val="22"/>
        </w:rPr>
        <w:t>шарттары</w:t>
      </w:r>
      <w:proofErr w:type="spellEnd"/>
      <w:r w:rsidRPr="00897838">
        <w:rPr>
          <w:rStyle w:val="s0"/>
          <w:sz w:val="22"/>
        </w:rPr>
        <w:t xml:space="preserve"> осы </w:t>
      </w:r>
      <w:proofErr w:type="spellStart"/>
      <w:r w:rsidRPr="00897838">
        <w:rPr>
          <w:rStyle w:val="s0"/>
          <w:sz w:val="22"/>
        </w:rPr>
        <w:t>Хаттамаға</w:t>
      </w:r>
      <w:proofErr w:type="spellEnd"/>
      <w:r w:rsidRPr="00897838">
        <w:rPr>
          <w:rStyle w:val="s0"/>
          <w:sz w:val="22"/>
        </w:rPr>
        <w:t xml:space="preserve"> 1-қосымшада </w:t>
      </w:r>
      <w:proofErr w:type="spellStart"/>
      <w:r w:rsidRPr="00897838">
        <w:rPr>
          <w:rStyle w:val="s0"/>
          <w:sz w:val="22"/>
        </w:rPr>
        <w:t>көрсетілген</w:t>
      </w:r>
      <w:proofErr w:type="spellEnd"/>
      <w:r w:rsidRPr="00897838">
        <w:rPr>
          <w:rStyle w:val="s0"/>
          <w:sz w:val="22"/>
        </w:rPr>
        <w:t>.</w:t>
      </w:r>
    </w:p>
    <w:p w14:paraId="0E83E129" w14:textId="77777777" w:rsidR="00897838" w:rsidRDefault="00897838" w:rsidP="009A5F3E">
      <w:pPr>
        <w:tabs>
          <w:tab w:val="left" w:pos="709"/>
        </w:tabs>
        <w:spacing w:after="0"/>
        <w:ind w:firstLine="708"/>
        <w:jc w:val="both"/>
        <w:rPr>
          <w:rStyle w:val="s0"/>
          <w:sz w:val="22"/>
        </w:rPr>
      </w:pPr>
      <w:r w:rsidRPr="00897838">
        <w:rPr>
          <w:rStyle w:val="s0"/>
          <w:sz w:val="22"/>
        </w:rPr>
        <w:t xml:space="preserve">8. </w:t>
      </w:r>
      <w:proofErr w:type="spellStart"/>
      <w:r w:rsidRPr="00897838">
        <w:rPr>
          <w:rStyle w:val="s0"/>
          <w:sz w:val="22"/>
        </w:rPr>
        <w:t>Тендерлік</w:t>
      </w:r>
      <w:proofErr w:type="spellEnd"/>
      <w:r w:rsidRPr="00897838">
        <w:rPr>
          <w:rStyle w:val="s0"/>
          <w:sz w:val="22"/>
        </w:rPr>
        <w:t xml:space="preserve"> </w:t>
      </w:r>
      <w:proofErr w:type="spellStart"/>
      <w:r w:rsidRPr="00897838">
        <w:rPr>
          <w:rStyle w:val="s0"/>
          <w:sz w:val="22"/>
        </w:rPr>
        <w:t>өтінімді</w:t>
      </w:r>
      <w:proofErr w:type="spellEnd"/>
      <w:r w:rsidRPr="00897838">
        <w:rPr>
          <w:rStyle w:val="s0"/>
          <w:sz w:val="22"/>
        </w:rPr>
        <w:t xml:space="preserve"> </w:t>
      </w:r>
      <w:proofErr w:type="spellStart"/>
      <w:r w:rsidRPr="00897838">
        <w:rPr>
          <w:rStyle w:val="s0"/>
          <w:sz w:val="22"/>
        </w:rPr>
        <w:t>бағалау</w:t>
      </w:r>
      <w:proofErr w:type="spellEnd"/>
      <w:r w:rsidRPr="00897838">
        <w:rPr>
          <w:rStyle w:val="s0"/>
          <w:sz w:val="22"/>
        </w:rPr>
        <w:t xml:space="preserve"> мен </w:t>
      </w:r>
      <w:proofErr w:type="spellStart"/>
      <w:r w:rsidRPr="00897838">
        <w:rPr>
          <w:rStyle w:val="s0"/>
          <w:sz w:val="22"/>
        </w:rPr>
        <w:t>салыстыруды</w:t>
      </w:r>
      <w:proofErr w:type="spellEnd"/>
      <w:r w:rsidRPr="00897838">
        <w:rPr>
          <w:rStyle w:val="s0"/>
          <w:sz w:val="22"/>
        </w:rPr>
        <w:t xml:space="preserve"> </w:t>
      </w:r>
      <w:proofErr w:type="spellStart"/>
      <w:r w:rsidRPr="00897838">
        <w:rPr>
          <w:rStyle w:val="s0"/>
          <w:sz w:val="22"/>
        </w:rPr>
        <w:t>баяндау</w:t>
      </w:r>
      <w:proofErr w:type="spellEnd"/>
      <w:r w:rsidRPr="00897838">
        <w:rPr>
          <w:rStyle w:val="s0"/>
          <w:sz w:val="22"/>
        </w:rPr>
        <w:t xml:space="preserve">: </w:t>
      </w:r>
      <w:proofErr w:type="spellStart"/>
      <w:r w:rsidRPr="00897838">
        <w:rPr>
          <w:rStyle w:val="s0"/>
          <w:sz w:val="22"/>
        </w:rPr>
        <w:t>тендерлік</w:t>
      </w:r>
      <w:proofErr w:type="spellEnd"/>
      <w:r w:rsidRPr="00897838">
        <w:rPr>
          <w:rStyle w:val="s0"/>
          <w:sz w:val="22"/>
        </w:rPr>
        <w:t xml:space="preserve"> комиссия </w:t>
      </w:r>
      <w:proofErr w:type="spellStart"/>
      <w:r w:rsidRPr="00897838">
        <w:rPr>
          <w:rStyle w:val="s0"/>
          <w:sz w:val="22"/>
        </w:rPr>
        <w:t>тендерлік</w:t>
      </w:r>
      <w:proofErr w:type="spellEnd"/>
      <w:r w:rsidRPr="00897838">
        <w:rPr>
          <w:rStyle w:val="s0"/>
          <w:sz w:val="22"/>
        </w:rPr>
        <w:t xml:space="preserve"> </w:t>
      </w:r>
      <w:proofErr w:type="spellStart"/>
      <w:r w:rsidRPr="00897838">
        <w:rPr>
          <w:rStyle w:val="s0"/>
          <w:sz w:val="22"/>
        </w:rPr>
        <w:t>өтінімді</w:t>
      </w:r>
      <w:proofErr w:type="spellEnd"/>
      <w:r w:rsidRPr="00897838">
        <w:rPr>
          <w:rStyle w:val="s0"/>
          <w:sz w:val="22"/>
        </w:rPr>
        <w:t xml:space="preserve"> </w:t>
      </w:r>
      <w:proofErr w:type="spellStart"/>
      <w:r w:rsidRPr="00897838">
        <w:rPr>
          <w:rStyle w:val="s0"/>
          <w:sz w:val="22"/>
        </w:rPr>
        <w:t>қарау</w:t>
      </w:r>
      <w:proofErr w:type="spellEnd"/>
      <w:r w:rsidRPr="00897838">
        <w:rPr>
          <w:rStyle w:val="s0"/>
          <w:sz w:val="22"/>
        </w:rPr>
        <w:t xml:space="preserve"> </w:t>
      </w:r>
      <w:proofErr w:type="spellStart"/>
      <w:r w:rsidRPr="00897838">
        <w:rPr>
          <w:rStyle w:val="s0"/>
          <w:sz w:val="22"/>
        </w:rPr>
        <w:t>кезінде</w:t>
      </w:r>
      <w:proofErr w:type="spellEnd"/>
      <w:r w:rsidRPr="00897838">
        <w:rPr>
          <w:rStyle w:val="s0"/>
          <w:sz w:val="22"/>
        </w:rPr>
        <w:t xml:space="preserve"> </w:t>
      </w:r>
      <w:proofErr w:type="spellStart"/>
      <w:r w:rsidRPr="00897838">
        <w:rPr>
          <w:rStyle w:val="s0"/>
          <w:sz w:val="22"/>
        </w:rPr>
        <w:t>тегін</w:t>
      </w:r>
      <w:proofErr w:type="spellEnd"/>
      <w:r w:rsidRPr="00897838">
        <w:rPr>
          <w:rStyle w:val="s0"/>
          <w:sz w:val="22"/>
        </w:rPr>
        <w:t xml:space="preserve"> </w:t>
      </w:r>
      <w:proofErr w:type="spellStart"/>
      <w:r w:rsidRPr="00897838">
        <w:rPr>
          <w:rStyle w:val="s0"/>
          <w:sz w:val="22"/>
        </w:rPr>
        <w:t>медициналық</w:t>
      </w:r>
      <w:proofErr w:type="spellEnd"/>
      <w:r w:rsidRPr="00897838">
        <w:rPr>
          <w:rStyle w:val="s0"/>
          <w:sz w:val="22"/>
        </w:rPr>
        <w:t xml:space="preserve"> </w:t>
      </w:r>
      <w:proofErr w:type="spellStart"/>
      <w:r w:rsidRPr="00897838">
        <w:rPr>
          <w:rStyle w:val="s0"/>
          <w:sz w:val="22"/>
        </w:rPr>
        <w:t>көмектің</w:t>
      </w:r>
      <w:proofErr w:type="spellEnd"/>
      <w:r w:rsidRPr="00897838">
        <w:rPr>
          <w:rStyle w:val="s0"/>
          <w:sz w:val="22"/>
        </w:rPr>
        <w:t xml:space="preserve"> </w:t>
      </w:r>
      <w:proofErr w:type="spellStart"/>
      <w:r w:rsidRPr="00897838">
        <w:rPr>
          <w:rStyle w:val="s0"/>
          <w:sz w:val="22"/>
        </w:rPr>
        <w:t>кепілдік</w:t>
      </w:r>
      <w:proofErr w:type="spellEnd"/>
      <w:r w:rsidRPr="00897838">
        <w:rPr>
          <w:rStyle w:val="s0"/>
          <w:sz w:val="22"/>
        </w:rPr>
        <w:t xml:space="preserve"> </w:t>
      </w:r>
      <w:proofErr w:type="spellStart"/>
      <w:r w:rsidRPr="00897838">
        <w:rPr>
          <w:rStyle w:val="s0"/>
          <w:sz w:val="22"/>
        </w:rPr>
        <w:t>берілген</w:t>
      </w:r>
      <w:proofErr w:type="spellEnd"/>
      <w:r w:rsidRPr="00897838">
        <w:rPr>
          <w:rStyle w:val="s0"/>
          <w:sz w:val="22"/>
        </w:rPr>
        <w:t xml:space="preserve"> </w:t>
      </w:r>
      <w:proofErr w:type="spellStart"/>
      <w:r w:rsidRPr="00897838">
        <w:rPr>
          <w:rStyle w:val="s0"/>
          <w:sz w:val="22"/>
        </w:rPr>
        <w:t>көлемі</w:t>
      </w:r>
      <w:proofErr w:type="spellEnd"/>
      <w:r w:rsidRPr="00897838">
        <w:rPr>
          <w:rStyle w:val="s0"/>
          <w:sz w:val="22"/>
        </w:rPr>
        <w:t xml:space="preserve"> </w:t>
      </w:r>
      <w:proofErr w:type="spellStart"/>
      <w:r w:rsidRPr="00897838">
        <w:rPr>
          <w:rStyle w:val="s0"/>
          <w:sz w:val="22"/>
        </w:rPr>
        <w:t>шеңберінде</w:t>
      </w:r>
      <w:proofErr w:type="spellEnd"/>
      <w:r w:rsidRPr="00897838">
        <w:rPr>
          <w:rStyle w:val="s0"/>
          <w:sz w:val="22"/>
        </w:rPr>
        <w:t xml:space="preserve">, </w:t>
      </w:r>
      <w:proofErr w:type="spellStart"/>
      <w:r w:rsidRPr="00897838">
        <w:rPr>
          <w:rStyle w:val="s0"/>
          <w:sz w:val="22"/>
        </w:rPr>
        <w:t>тергеу</w:t>
      </w:r>
      <w:proofErr w:type="spellEnd"/>
      <w:r w:rsidRPr="00897838">
        <w:rPr>
          <w:rStyle w:val="s0"/>
          <w:sz w:val="22"/>
        </w:rPr>
        <w:t xml:space="preserve"> </w:t>
      </w:r>
      <w:proofErr w:type="spellStart"/>
      <w:r w:rsidRPr="00897838">
        <w:rPr>
          <w:rStyle w:val="s0"/>
          <w:sz w:val="22"/>
        </w:rPr>
        <w:t>изоляторлары</w:t>
      </w:r>
      <w:proofErr w:type="spellEnd"/>
      <w:r w:rsidRPr="00897838">
        <w:rPr>
          <w:rStyle w:val="s0"/>
          <w:sz w:val="22"/>
        </w:rPr>
        <w:t xml:space="preserve"> мен </w:t>
      </w:r>
      <w:proofErr w:type="spellStart"/>
      <w:r w:rsidRPr="00897838">
        <w:rPr>
          <w:rStyle w:val="s0"/>
          <w:sz w:val="22"/>
        </w:rPr>
        <w:t>қылмысты</w:t>
      </w:r>
      <w:proofErr w:type="gramStart"/>
      <w:r w:rsidRPr="00897838">
        <w:rPr>
          <w:rStyle w:val="s0"/>
          <w:sz w:val="22"/>
        </w:rPr>
        <w:t>қ-</w:t>
      </w:r>
      <w:proofErr w:type="gramEnd"/>
      <w:r w:rsidRPr="00897838">
        <w:rPr>
          <w:rStyle w:val="s0"/>
          <w:sz w:val="22"/>
        </w:rPr>
        <w:t>атқару</w:t>
      </w:r>
      <w:proofErr w:type="spellEnd"/>
      <w:r w:rsidRPr="00897838">
        <w:rPr>
          <w:rStyle w:val="s0"/>
          <w:sz w:val="22"/>
        </w:rPr>
        <w:t xml:space="preserve"> (</w:t>
      </w:r>
      <w:proofErr w:type="spellStart"/>
      <w:r w:rsidRPr="00897838">
        <w:rPr>
          <w:rStyle w:val="s0"/>
          <w:sz w:val="22"/>
        </w:rPr>
        <w:t>пенитенциарлық</w:t>
      </w:r>
      <w:proofErr w:type="spellEnd"/>
      <w:r w:rsidRPr="00897838">
        <w:rPr>
          <w:rStyle w:val="s0"/>
          <w:sz w:val="22"/>
        </w:rPr>
        <w:t xml:space="preserve">) </w:t>
      </w:r>
      <w:proofErr w:type="spellStart"/>
      <w:r w:rsidRPr="00897838">
        <w:rPr>
          <w:rStyle w:val="s0"/>
          <w:sz w:val="22"/>
        </w:rPr>
        <w:t>жүйесінің</w:t>
      </w:r>
      <w:proofErr w:type="spellEnd"/>
      <w:r w:rsidRPr="00897838">
        <w:rPr>
          <w:rStyle w:val="s0"/>
          <w:sz w:val="22"/>
        </w:rPr>
        <w:t xml:space="preserve"> </w:t>
      </w:r>
      <w:proofErr w:type="spellStart"/>
      <w:r w:rsidRPr="00897838">
        <w:rPr>
          <w:rStyle w:val="s0"/>
          <w:sz w:val="22"/>
        </w:rPr>
        <w:t>мекемелерінде</w:t>
      </w:r>
      <w:proofErr w:type="spellEnd"/>
      <w:r w:rsidRPr="00897838">
        <w:rPr>
          <w:rStyle w:val="s0"/>
          <w:sz w:val="22"/>
        </w:rPr>
        <w:t xml:space="preserve"> </w:t>
      </w:r>
      <w:proofErr w:type="spellStart"/>
      <w:r w:rsidRPr="00897838">
        <w:rPr>
          <w:rStyle w:val="s0"/>
          <w:sz w:val="22"/>
        </w:rPr>
        <w:t>ұсталатын</w:t>
      </w:r>
      <w:proofErr w:type="spellEnd"/>
      <w:r w:rsidRPr="00897838">
        <w:rPr>
          <w:rStyle w:val="s0"/>
          <w:sz w:val="22"/>
        </w:rPr>
        <w:t xml:space="preserve"> </w:t>
      </w:r>
      <w:proofErr w:type="spellStart"/>
      <w:r w:rsidRPr="00897838">
        <w:rPr>
          <w:rStyle w:val="s0"/>
          <w:sz w:val="22"/>
        </w:rPr>
        <w:t>адамдар</w:t>
      </w:r>
      <w:proofErr w:type="spellEnd"/>
      <w:r w:rsidRPr="00897838">
        <w:rPr>
          <w:rStyle w:val="s0"/>
          <w:sz w:val="22"/>
        </w:rPr>
        <w:t xml:space="preserve"> </w:t>
      </w:r>
      <w:proofErr w:type="spellStart"/>
      <w:r w:rsidRPr="00897838">
        <w:rPr>
          <w:rStyle w:val="s0"/>
          <w:sz w:val="22"/>
        </w:rPr>
        <w:t>үшін</w:t>
      </w:r>
      <w:proofErr w:type="spellEnd"/>
      <w:r w:rsidRPr="00897838">
        <w:rPr>
          <w:rStyle w:val="s0"/>
          <w:sz w:val="22"/>
        </w:rPr>
        <w:t xml:space="preserve"> </w:t>
      </w:r>
      <w:proofErr w:type="spellStart"/>
      <w:r w:rsidRPr="00897838">
        <w:rPr>
          <w:rStyle w:val="s0"/>
          <w:sz w:val="22"/>
        </w:rPr>
        <w:t>медициналық</w:t>
      </w:r>
      <w:proofErr w:type="spellEnd"/>
      <w:r w:rsidRPr="00897838">
        <w:rPr>
          <w:rStyle w:val="s0"/>
          <w:sz w:val="22"/>
        </w:rPr>
        <w:t xml:space="preserve"> </w:t>
      </w:r>
      <w:proofErr w:type="spellStart"/>
      <w:r w:rsidRPr="00897838">
        <w:rPr>
          <w:rStyle w:val="s0"/>
          <w:sz w:val="22"/>
        </w:rPr>
        <w:t>көмектің</w:t>
      </w:r>
      <w:proofErr w:type="spellEnd"/>
      <w:r w:rsidRPr="00897838">
        <w:rPr>
          <w:rStyle w:val="s0"/>
          <w:sz w:val="22"/>
        </w:rPr>
        <w:t xml:space="preserve"> </w:t>
      </w:r>
      <w:proofErr w:type="spellStart"/>
      <w:r w:rsidRPr="00897838">
        <w:rPr>
          <w:rStyle w:val="s0"/>
          <w:sz w:val="22"/>
        </w:rPr>
        <w:t>қосымша</w:t>
      </w:r>
      <w:proofErr w:type="spellEnd"/>
      <w:r w:rsidRPr="00897838">
        <w:rPr>
          <w:rStyle w:val="s0"/>
          <w:sz w:val="22"/>
        </w:rPr>
        <w:t xml:space="preserve"> </w:t>
      </w:r>
      <w:proofErr w:type="spellStart"/>
      <w:r w:rsidRPr="00897838">
        <w:rPr>
          <w:rStyle w:val="s0"/>
          <w:sz w:val="22"/>
        </w:rPr>
        <w:t>көлемін</w:t>
      </w:r>
      <w:proofErr w:type="spellEnd"/>
      <w:r w:rsidRPr="00897838">
        <w:rPr>
          <w:rStyle w:val="s0"/>
          <w:sz w:val="22"/>
        </w:rPr>
        <w:t xml:space="preserve"> бюджет </w:t>
      </w:r>
      <w:proofErr w:type="spellStart"/>
      <w:r w:rsidRPr="00897838">
        <w:rPr>
          <w:rStyle w:val="s0"/>
          <w:sz w:val="22"/>
        </w:rPr>
        <w:t>қаражаты</w:t>
      </w:r>
      <w:proofErr w:type="spellEnd"/>
      <w:r w:rsidRPr="00897838">
        <w:rPr>
          <w:rStyle w:val="s0"/>
          <w:sz w:val="22"/>
        </w:rPr>
        <w:t xml:space="preserve"> </w:t>
      </w:r>
      <w:proofErr w:type="spellStart"/>
      <w:r w:rsidRPr="00897838">
        <w:rPr>
          <w:rStyle w:val="s0"/>
          <w:sz w:val="22"/>
        </w:rPr>
        <w:t>есебінен</w:t>
      </w:r>
      <w:proofErr w:type="spellEnd"/>
      <w:r w:rsidRPr="00897838">
        <w:rPr>
          <w:rStyle w:val="s0"/>
          <w:sz w:val="22"/>
        </w:rPr>
        <w:t xml:space="preserve"> </w:t>
      </w:r>
      <w:proofErr w:type="spellStart"/>
      <w:r w:rsidRPr="00897838">
        <w:rPr>
          <w:rStyle w:val="s0"/>
          <w:sz w:val="22"/>
        </w:rPr>
        <w:t>және</w:t>
      </w:r>
      <w:proofErr w:type="spellEnd"/>
      <w:r w:rsidRPr="00897838">
        <w:rPr>
          <w:rStyle w:val="s0"/>
          <w:sz w:val="22"/>
        </w:rPr>
        <w:t xml:space="preserve"> (</w:t>
      </w:r>
      <w:proofErr w:type="spellStart"/>
      <w:r w:rsidRPr="00897838">
        <w:rPr>
          <w:rStyle w:val="s0"/>
          <w:sz w:val="22"/>
        </w:rPr>
        <w:t>немесе</w:t>
      </w:r>
      <w:proofErr w:type="spellEnd"/>
      <w:r w:rsidRPr="00897838">
        <w:rPr>
          <w:rStyle w:val="s0"/>
          <w:sz w:val="22"/>
        </w:rPr>
        <w:t xml:space="preserve">) </w:t>
      </w:r>
      <w:proofErr w:type="spellStart"/>
      <w:r w:rsidRPr="00897838">
        <w:rPr>
          <w:rStyle w:val="s0"/>
          <w:sz w:val="22"/>
        </w:rPr>
        <w:t>міндетті</w:t>
      </w:r>
      <w:proofErr w:type="spellEnd"/>
      <w:r w:rsidRPr="00897838">
        <w:rPr>
          <w:rStyle w:val="s0"/>
          <w:sz w:val="22"/>
        </w:rPr>
        <w:t xml:space="preserve"> </w:t>
      </w:r>
      <w:proofErr w:type="spellStart"/>
      <w:r w:rsidRPr="00897838">
        <w:rPr>
          <w:rStyle w:val="s0"/>
          <w:sz w:val="22"/>
        </w:rPr>
        <w:t>әлеуметтік</w:t>
      </w:r>
      <w:proofErr w:type="spellEnd"/>
      <w:r w:rsidRPr="00897838">
        <w:rPr>
          <w:rStyle w:val="s0"/>
          <w:sz w:val="22"/>
        </w:rPr>
        <w:t xml:space="preserve"> </w:t>
      </w:r>
      <w:proofErr w:type="spellStart"/>
      <w:r w:rsidRPr="00897838">
        <w:rPr>
          <w:rStyle w:val="s0"/>
          <w:sz w:val="22"/>
        </w:rPr>
        <w:t>медициналық</w:t>
      </w:r>
      <w:proofErr w:type="spellEnd"/>
      <w:r w:rsidRPr="00897838">
        <w:rPr>
          <w:rStyle w:val="s0"/>
          <w:sz w:val="22"/>
        </w:rPr>
        <w:t xml:space="preserve"> </w:t>
      </w:r>
      <w:proofErr w:type="spellStart"/>
      <w:r w:rsidRPr="00897838">
        <w:rPr>
          <w:rStyle w:val="s0"/>
          <w:sz w:val="22"/>
        </w:rPr>
        <w:t>сақтандыру</w:t>
      </w:r>
      <w:proofErr w:type="spellEnd"/>
      <w:r w:rsidRPr="00897838">
        <w:rPr>
          <w:rStyle w:val="s0"/>
          <w:sz w:val="22"/>
        </w:rPr>
        <w:t xml:space="preserve"> </w:t>
      </w:r>
      <w:proofErr w:type="spellStart"/>
      <w:r w:rsidRPr="00897838">
        <w:rPr>
          <w:rStyle w:val="s0"/>
          <w:sz w:val="22"/>
        </w:rPr>
        <w:t>жүйесінде</w:t>
      </w:r>
      <w:proofErr w:type="spellEnd"/>
      <w:r w:rsidRPr="00897838">
        <w:rPr>
          <w:rStyle w:val="s0"/>
          <w:sz w:val="22"/>
        </w:rPr>
        <w:t xml:space="preserve"> </w:t>
      </w:r>
      <w:proofErr w:type="spellStart"/>
      <w:r w:rsidRPr="00897838">
        <w:rPr>
          <w:rStyle w:val="s0"/>
          <w:sz w:val="22"/>
        </w:rPr>
        <w:t>дә</w:t>
      </w:r>
      <w:proofErr w:type="gramStart"/>
      <w:r w:rsidRPr="00897838">
        <w:rPr>
          <w:rStyle w:val="s0"/>
          <w:sz w:val="22"/>
        </w:rPr>
        <w:t>р</w:t>
      </w:r>
      <w:proofErr w:type="gramEnd"/>
      <w:r w:rsidRPr="00897838">
        <w:rPr>
          <w:rStyle w:val="s0"/>
          <w:sz w:val="22"/>
        </w:rPr>
        <w:t>ілік</w:t>
      </w:r>
      <w:proofErr w:type="spellEnd"/>
      <w:r w:rsidRPr="00897838">
        <w:rPr>
          <w:rStyle w:val="s0"/>
          <w:sz w:val="22"/>
        </w:rPr>
        <w:t xml:space="preserve"> </w:t>
      </w:r>
      <w:proofErr w:type="spellStart"/>
      <w:r w:rsidRPr="00897838">
        <w:rPr>
          <w:rStyle w:val="s0"/>
          <w:sz w:val="22"/>
        </w:rPr>
        <w:t>заттарды</w:t>
      </w:r>
      <w:proofErr w:type="spellEnd"/>
      <w:r w:rsidRPr="00897838">
        <w:rPr>
          <w:rStyle w:val="s0"/>
          <w:sz w:val="22"/>
        </w:rPr>
        <w:t xml:space="preserve">, </w:t>
      </w:r>
      <w:proofErr w:type="spellStart"/>
      <w:r w:rsidRPr="00897838">
        <w:rPr>
          <w:rStyle w:val="s0"/>
          <w:sz w:val="22"/>
        </w:rPr>
        <w:t>медициналық</w:t>
      </w:r>
      <w:proofErr w:type="spellEnd"/>
      <w:r w:rsidRPr="00897838">
        <w:rPr>
          <w:rStyle w:val="s0"/>
          <w:sz w:val="22"/>
        </w:rPr>
        <w:t xml:space="preserve"> </w:t>
      </w:r>
      <w:proofErr w:type="spellStart"/>
      <w:r w:rsidRPr="00897838">
        <w:rPr>
          <w:rStyle w:val="s0"/>
          <w:sz w:val="22"/>
        </w:rPr>
        <w:t>бұйымдарды</w:t>
      </w:r>
      <w:proofErr w:type="spellEnd"/>
      <w:r w:rsidRPr="00897838">
        <w:rPr>
          <w:rStyle w:val="s0"/>
          <w:sz w:val="22"/>
        </w:rPr>
        <w:t xml:space="preserve"> </w:t>
      </w:r>
      <w:proofErr w:type="spellStart"/>
      <w:r w:rsidRPr="00897838">
        <w:rPr>
          <w:rStyle w:val="s0"/>
          <w:sz w:val="22"/>
        </w:rPr>
        <w:t>және</w:t>
      </w:r>
      <w:proofErr w:type="spellEnd"/>
      <w:r w:rsidRPr="00897838">
        <w:rPr>
          <w:rStyle w:val="s0"/>
          <w:sz w:val="22"/>
        </w:rPr>
        <w:t xml:space="preserve"> </w:t>
      </w:r>
      <w:proofErr w:type="spellStart"/>
      <w:r w:rsidRPr="00897838">
        <w:rPr>
          <w:rStyle w:val="s0"/>
          <w:sz w:val="22"/>
        </w:rPr>
        <w:t>арнайы</w:t>
      </w:r>
      <w:proofErr w:type="spellEnd"/>
      <w:r w:rsidRPr="00897838">
        <w:rPr>
          <w:rStyle w:val="s0"/>
          <w:sz w:val="22"/>
        </w:rPr>
        <w:t xml:space="preserve"> </w:t>
      </w:r>
      <w:proofErr w:type="spellStart"/>
      <w:r w:rsidRPr="00897838">
        <w:rPr>
          <w:rStyle w:val="s0"/>
          <w:sz w:val="22"/>
        </w:rPr>
        <w:t>емдік</w:t>
      </w:r>
      <w:proofErr w:type="spellEnd"/>
      <w:r w:rsidRPr="00897838">
        <w:rPr>
          <w:rStyle w:val="s0"/>
          <w:sz w:val="22"/>
        </w:rPr>
        <w:t xml:space="preserve"> </w:t>
      </w:r>
      <w:proofErr w:type="spellStart"/>
      <w:r w:rsidRPr="00897838">
        <w:rPr>
          <w:rStyle w:val="s0"/>
          <w:sz w:val="22"/>
        </w:rPr>
        <w:t>өнімдерді</w:t>
      </w:r>
      <w:proofErr w:type="spellEnd"/>
      <w:r w:rsidRPr="00897838">
        <w:rPr>
          <w:rStyle w:val="s0"/>
          <w:sz w:val="22"/>
        </w:rPr>
        <w:t xml:space="preserve"> </w:t>
      </w:r>
      <w:proofErr w:type="spellStart"/>
      <w:r w:rsidRPr="00897838">
        <w:rPr>
          <w:rStyle w:val="s0"/>
          <w:sz w:val="22"/>
        </w:rPr>
        <w:t>сатып</w:t>
      </w:r>
      <w:proofErr w:type="spellEnd"/>
      <w:r w:rsidRPr="00897838">
        <w:rPr>
          <w:rStyle w:val="s0"/>
          <w:sz w:val="22"/>
        </w:rPr>
        <w:t xml:space="preserve"> </w:t>
      </w:r>
      <w:proofErr w:type="spellStart"/>
      <w:r w:rsidRPr="00897838">
        <w:rPr>
          <w:rStyle w:val="s0"/>
          <w:sz w:val="22"/>
        </w:rPr>
        <w:t>алуды</w:t>
      </w:r>
      <w:proofErr w:type="spellEnd"/>
      <w:r w:rsidRPr="00897838">
        <w:rPr>
          <w:rStyle w:val="s0"/>
          <w:sz w:val="22"/>
        </w:rPr>
        <w:t xml:space="preserve">, </w:t>
      </w:r>
      <w:proofErr w:type="spellStart"/>
      <w:r w:rsidRPr="00897838">
        <w:rPr>
          <w:rStyle w:val="s0"/>
          <w:sz w:val="22"/>
        </w:rPr>
        <w:t>фармацевтикалық</w:t>
      </w:r>
      <w:proofErr w:type="spellEnd"/>
      <w:r w:rsidRPr="00897838">
        <w:rPr>
          <w:rStyle w:val="s0"/>
          <w:sz w:val="22"/>
        </w:rPr>
        <w:t xml:space="preserve"> </w:t>
      </w:r>
      <w:proofErr w:type="spellStart"/>
      <w:r w:rsidRPr="00897838">
        <w:rPr>
          <w:rStyle w:val="s0"/>
          <w:sz w:val="22"/>
        </w:rPr>
        <w:t>көрсетілетін</w:t>
      </w:r>
      <w:proofErr w:type="spellEnd"/>
      <w:r w:rsidRPr="00897838">
        <w:rPr>
          <w:rStyle w:val="s0"/>
          <w:sz w:val="22"/>
        </w:rPr>
        <w:t xml:space="preserve"> </w:t>
      </w:r>
      <w:proofErr w:type="spellStart"/>
      <w:r w:rsidRPr="00897838">
        <w:rPr>
          <w:rStyle w:val="s0"/>
          <w:sz w:val="22"/>
        </w:rPr>
        <w:t>қызметтерді</w:t>
      </w:r>
      <w:proofErr w:type="spellEnd"/>
      <w:r w:rsidRPr="00897838">
        <w:rPr>
          <w:rStyle w:val="s0"/>
          <w:sz w:val="22"/>
        </w:rPr>
        <w:t xml:space="preserve"> </w:t>
      </w:r>
      <w:proofErr w:type="spellStart"/>
      <w:r w:rsidRPr="00897838">
        <w:rPr>
          <w:rStyle w:val="s0"/>
          <w:sz w:val="22"/>
        </w:rPr>
        <w:t>сатып</w:t>
      </w:r>
      <w:proofErr w:type="spellEnd"/>
      <w:r w:rsidRPr="00897838">
        <w:rPr>
          <w:rStyle w:val="s0"/>
          <w:sz w:val="22"/>
        </w:rPr>
        <w:t xml:space="preserve"> </w:t>
      </w:r>
      <w:proofErr w:type="spellStart"/>
      <w:r w:rsidRPr="00897838">
        <w:rPr>
          <w:rStyle w:val="s0"/>
          <w:sz w:val="22"/>
        </w:rPr>
        <w:t>алуды</w:t>
      </w:r>
      <w:proofErr w:type="spellEnd"/>
      <w:r w:rsidRPr="00897838">
        <w:rPr>
          <w:rStyle w:val="s0"/>
          <w:sz w:val="22"/>
        </w:rPr>
        <w:t xml:space="preserve"> </w:t>
      </w:r>
      <w:proofErr w:type="spellStart"/>
      <w:r w:rsidRPr="00897838">
        <w:rPr>
          <w:rStyle w:val="s0"/>
          <w:sz w:val="22"/>
        </w:rPr>
        <w:t>ұйымдастыру</w:t>
      </w:r>
      <w:proofErr w:type="spellEnd"/>
      <w:r w:rsidRPr="00897838">
        <w:rPr>
          <w:rStyle w:val="s0"/>
          <w:sz w:val="22"/>
        </w:rPr>
        <w:t xml:space="preserve"> </w:t>
      </w:r>
      <w:proofErr w:type="spellStart"/>
      <w:r w:rsidRPr="00897838">
        <w:rPr>
          <w:rStyle w:val="s0"/>
          <w:sz w:val="22"/>
        </w:rPr>
        <w:t>және</w:t>
      </w:r>
      <w:proofErr w:type="spellEnd"/>
      <w:r w:rsidRPr="00897838">
        <w:rPr>
          <w:rStyle w:val="s0"/>
          <w:sz w:val="22"/>
        </w:rPr>
        <w:t xml:space="preserve"> </w:t>
      </w:r>
      <w:proofErr w:type="spellStart"/>
      <w:r w:rsidRPr="00897838">
        <w:rPr>
          <w:rStyle w:val="s0"/>
          <w:sz w:val="22"/>
        </w:rPr>
        <w:t>өткізу</w:t>
      </w:r>
      <w:proofErr w:type="spellEnd"/>
      <w:r w:rsidRPr="00897838">
        <w:rPr>
          <w:rStyle w:val="s0"/>
          <w:sz w:val="22"/>
        </w:rPr>
        <w:t xml:space="preserve"> </w:t>
      </w:r>
      <w:proofErr w:type="spellStart"/>
      <w:r w:rsidRPr="00897838">
        <w:rPr>
          <w:rStyle w:val="s0"/>
          <w:sz w:val="22"/>
        </w:rPr>
        <w:t>Қазақстан</w:t>
      </w:r>
      <w:proofErr w:type="spellEnd"/>
      <w:r w:rsidRPr="00897838">
        <w:rPr>
          <w:rStyle w:val="s0"/>
          <w:sz w:val="22"/>
        </w:rPr>
        <w:t xml:space="preserve"> </w:t>
      </w:r>
      <w:proofErr w:type="spellStart"/>
      <w:r w:rsidRPr="00897838">
        <w:rPr>
          <w:rStyle w:val="s0"/>
          <w:sz w:val="22"/>
        </w:rPr>
        <w:t>Республикасы</w:t>
      </w:r>
      <w:proofErr w:type="spellEnd"/>
      <w:r w:rsidRPr="00897838">
        <w:rPr>
          <w:rStyle w:val="s0"/>
          <w:sz w:val="22"/>
        </w:rPr>
        <w:t xml:space="preserve"> </w:t>
      </w:r>
      <w:proofErr w:type="spellStart"/>
      <w:r w:rsidRPr="00897838">
        <w:rPr>
          <w:rStyle w:val="s0"/>
          <w:sz w:val="22"/>
        </w:rPr>
        <w:t>денсаулық</w:t>
      </w:r>
      <w:proofErr w:type="spellEnd"/>
      <w:r w:rsidRPr="00897838">
        <w:rPr>
          <w:rStyle w:val="s0"/>
          <w:sz w:val="22"/>
        </w:rPr>
        <w:t xml:space="preserve"> </w:t>
      </w:r>
      <w:proofErr w:type="spellStart"/>
      <w:r w:rsidRPr="00897838">
        <w:rPr>
          <w:rStyle w:val="s0"/>
          <w:sz w:val="22"/>
        </w:rPr>
        <w:t>сақтау</w:t>
      </w:r>
      <w:proofErr w:type="spellEnd"/>
      <w:r w:rsidRPr="00897838">
        <w:rPr>
          <w:rStyle w:val="s0"/>
          <w:sz w:val="22"/>
        </w:rPr>
        <w:t xml:space="preserve"> </w:t>
      </w:r>
      <w:proofErr w:type="spellStart"/>
      <w:r w:rsidRPr="00897838">
        <w:rPr>
          <w:rStyle w:val="s0"/>
          <w:sz w:val="22"/>
        </w:rPr>
        <w:lastRenderedPageBreak/>
        <w:t>Министрі</w:t>
      </w:r>
      <w:proofErr w:type="spellEnd"/>
      <w:r w:rsidRPr="00897838">
        <w:rPr>
          <w:rStyle w:val="s0"/>
          <w:sz w:val="22"/>
        </w:rPr>
        <w:t xml:space="preserve"> 2023 </w:t>
      </w:r>
      <w:proofErr w:type="spellStart"/>
      <w:r w:rsidRPr="00897838">
        <w:rPr>
          <w:rStyle w:val="s0"/>
          <w:sz w:val="22"/>
        </w:rPr>
        <w:t>жылғы</w:t>
      </w:r>
      <w:proofErr w:type="spellEnd"/>
      <w:r w:rsidRPr="00897838">
        <w:rPr>
          <w:rStyle w:val="s0"/>
          <w:sz w:val="22"/>
        </w:rPr>
        <w:t xml:space="preserve"> 7 </w:t>
      </w:r>
      <w:proofErr w:type="spellStart"/>
      <w:r w:rsidRPr="00897838">
        <w:rPr>
          <w:rStyle w:val="s0"/>
          <w:sz w:val="22"/>
        </w:rPr>
        <w:t>маусымдағы</w:t>
      </w:r>
      <w:proofErr w:type="spellEnd"/>
      <w:r w:rsidRPr="00897838">
        <w:rPr>
          <w:rStyle w:val="s0"/>
          <w:sz w:val="22"/>
        </w:rPr>
        <w:t xml:space="preserve"> № 110 </w:t>
      </w:r>
      <w:proofErr w:type="spellStart"/>
      <w:r w:rsidRPr="00897838">
        <w:rPr>
          <w:rStyle w:val="s0"/>
          <w:sz w:val="22"/>
        </w:rPr>
        <w:t>бұйрығымен</w:t>
      </w:r>
      <w:proofErr w:type="spellEnd"/>
      <w:r w:rsidRPr="00897838">
        <w:rPr>
          <w:rStyle w:val="s0"/>
          <w:sz w:val="22"/>
        </w:rPr>
        <w:t xml:space="preserve"> </w:t>
      </w:r>
      <w:proofErr w:type="spellStart"/>
      <w:r w:rsidRPr="00897838">
        <w:rPr>
          <w:rStyle w:val="s0"/>
          <w:sz w:val="22"/>
        </w:rPr>
        <w:t>бекітілген</w:t>
      </w:r>
      <w:proofErr w:type="spellEnd"/>
      <w:r w:rsidRPr="00897838">
        <w:rPr>
          <w:rStyle w:val="s0"/>
          <w:sz w:val="22"/>
        </w:rPr>
        <w:t xml:space="preserve"> </w:t>
      </w:r>
      <w:proofErr w:type="spellStart"/>
      <w:r w:rsidRPr="00897838">
        <w:rPr>
          <w:rStyle w:val="s0"/>
          <w:sz w:val="22"/>
        </w:rPr>
        <w:t>қағидаларға</w:t>
      </w:r>
      <w:proofErr w:type="spellEnd"/>
      <w:r w:rsidRPr="00897838">
        <w:rPr>
          <w:rStyle w:val="s0"/>
          <w:sz w:val="22"/>
        </w:rPr>
        <w:t xml:space="preserve"> </w:t>
      </w:r>
      <w:proofErr w:type="spellStart"/>
      <w:r w:rsidRPr="00897838">
        <w:rPr>
          <w:rStyle w:val="s0"/>
          <w:sz w:val="22"/>
        </w:rPr>
        <w:t>сәйкес</w:t>
      </w:r>
      <w:proofErr w:type="spellEnd"/>
      <w:r w:rsidRPr="00897838">
        <w:rPr>
          <w:rStyle w:val="s0"/>
          <w:sz w:val="22"/>
        </w:rPr>
        <w:t xml:space="preserve"> (</w:t>
      </w:r>
      <w:proofErr w:type="spellStart"/>
      <w:r w:rsidRPr="00897838">
        <w:rPr>
          <w:rStyle w:val="s0"/>
          <w:sz w:val="22"/>
        </w:rPr>
        <w:t>бұдан</w:t>
      </w:r>
      <w:proofErr w:type="spellEnd"/>
      <w:r w:rsidRPr="00897838">
        <w:rPr>
          <w:rStyle w:val="s0"/>
          <w:sz w:val="22"/>
        </w:rPr>
        <w:t xml:space="preserve"> </w:t>
      </w:r>
      <w:proofErr w:type="spellStart"/>
      <w:r w:rsidRPr="00897838">
        <w:rPr>
          <w:rStyle w:val="s0"/>
          <w:sz w:val="22"/>
        </w:rPr>
        <w:t>ә</w:t>
      </w:r>
      <w:proofErr w:type="gramStart"/>
      <w:r w:rsidRPr="00897838">
        <w:rPr>
          <w:rStyle w:val="s0"/>
          <w:sz w:val="22"/>
        </w:rPr>
        <w:t>р</w:t>
      </w:r>
      <w:proofErr w:type="gramEnd"/>
      <w:r w:rsidRPr="00897838">
        <w:rPr>
          <w:rStyle w:val="s0"/>
          <w:sz w:val="22"/>
        </w:rPr>
        <w:t>і</w:t>
      </w:r>
      <w:proofErr w:type="spellEnd"/>
      <w:r w:rsidRPr="00897838">
        <w:rPr>
          <w:rStyle w:val="s0"/>
          <w:sz w:val="22"/>
        </w:rPr>
        <w:t xml:space="preserve"> - </w:t>
      </w:r>
      <w:proofErr w:type="spellStart"/>
      <w:r w:rsidRPr="00897838">
        <w:rPr>
          <w:rStyle w:val="s0"/>
          <w:sz w:val="22"/>
        </w:rPr>
        <w:t>Қағидалар</w:t>
      </w:r>
      <w:proofErr w:type="spellEnd"/>
      <w:r w:rsidRPr="00897838">
        <w:rPr>
          <w:rStyle w:val="s0"/>
          <w:sz w:val="22"/>
        </w:rPr>
        <w:t xml:space="preserve">) </w:t>
      </w:r>
    </w:p>
    <w:p w14:paraId="55100FAA" w14:textId="647C9F3B" w:rsidR="009A5F3E" w:rsidRPr="00897838" w:rsidRDefault="009A5F3E" w:rsidP="009A5F3E">
      <w:pPr>
        <w:tabs>
          <w:tab w:val="left" w:pos="709"/>
        </w:tabs>
        <w:spacing w:after="0"/>
        <w:ind w:firstLine="708"/>
        <w:jc w:val="both"/>
        <w:rPr>
          <w:rStyle w:val="s0"/>
          <w:sz w:val="22"/>
        </w:rPr>
      </w:pPr>
      <w:r w:rsidRPr="00897838">
        <w:rPr>
          <w:rStyle w:val="s0"/>
          <w:sz w:val="22"/>
        </w:rPr>
        <w:t xml:space="preserve">9. </w:t>
      </w:r>
      <w:proofErr w:type="spellStart"/>
      <w:r w:rsidRPr="00897838">
        <w:rPr>
          <w:rStyle w:val="s0"/>
          <w:sz w:val="22"/>
        </w:rPr>
        <w:t>Тендерл</w:t>
      </w:r>
      <w:r w:rsidR="00070911">
        <w:rPr>
          <w:rStyle w:val="s0"/>
          <w:sz w:val="22"/>
        </w:rPr>
        <w:t>ік</w:t>
      </w:r>
      <w:proofErr w:type="spellEnd"/>
      <w:r w:rsidR="00070911">
        <w:rPr>
          <w:rStyle w:val="s0"/>
          <w:sz w:val="22"/>
        </w:rPr>
        <w:t xml:space="preserve"> комиссия </w:t>
      </w:r>
      <w:proofErr w:type="spellStart"/>
      <w:r w:rsidR="00070911">
        <w:rPr>
          <w:rStyle w:val="s0"/>
          <w:sz w:val="22"/>
        </w:rPr>
        <w:t>тендерлік</w:t>
      </w:r>
      <w:proofErr w:type="spellEnd"/>
      <w:r w:rsidR="00070911">
        <w:rPr>
          <w:rStyle w:val="s0"/>
          <w:sz w:val="22"/>
        </w:rPr>
        <w:t xml:space="preserve"> </w:t>
      </w:r>
      <w:proofErr w:type="spellStart"/>
      <w:r w:rsidR="00070911">
        <w:rPr>
          <w:rStyle w:val="s0"/>
          <w:sz w:val="22"/>
        </w:rPr>
        <w:t>өтінімг</w:t>
      </w:r>
      <w:r w:rsidRPr="00897838">
        <w:rPr>
          <w:rStyle w:val="s0"/>
          <w:sz w:val="22"/>
        </w:rPr>
        <w:t>е</w:t>
      </w:r>
      <w:proofErr w:type="spellEnd"/>
      <w:r w:rsidRPr="00897838">
        <w:rPr>
          <w:rStyle w:val="s0"/>
          <w:sz w:val="22"/>
        </w:rPr>
        <w:t xml:space="preserve"> </w:t>
      </w:r>
      <w:proofErr w:type="spellStart"/>
      <w:r w:rsidRPr="00897838">
        <w:rPr>
          <w:rStyle w:val="s0"/>
          <w:sz w:val="22"/>
        </w:rPr>
        <w:t>жол</w:t>
      </w:r>
      <w:proofErr w:type="spellEnd"/>
      <w:r w:rsidRPr="00897838">
        <w:rPr>
          <w:rStyle w:val="s0"/>
          <w:sz w:val="22"/>
        </w:rPr>
        <w:t xml:space="preserve"> </w:t>
      </w:r>
      <w:proofErr w:type="spellStart"/>
      <w:r w:rsidRPr="00897838">
        <w:rPr>
          <w:rStyle w:val="s0"/>
          <w:sz w:val="22"/>
        </w:rPr>
        <w:t>берді</w:t>
      </w:r>
      <w:proofErr w:type="spellEnd"/>
      <w:r w:rsidRPr="00897838">
        <w:rPr>
          <w:rStyle w:val="s0"/>
          <w:sz w:val="22"/>
        </w:rPr>
        <w:t>:</w:t>
      </w:r>
    </w:p>
    <w:p w14:paraId="28BC2984" w14:textId="0BA340C9" w:rsidR="009A5F3E" w:rsidRPr="00897838" w:rsidRDefault="00897838" w:rsidP="005B38D5">
      <w:pPr>
        <w:tabs>
          <w:tab w:val="left" w:pos="709"/>
        </w:tabs>
        <w:spacing w:after="0"/>
        <w:ind w:firstLine="708"/>
        <w:jc w:val="both"/>
        <w:rPr>
          <w:rStyle w:val="s0"/>
          <w:sz w:val="22"/>
        </w:rPr>
      </w:pPr>
      <w:r>
        <w:rPr>
          <w:rStyle w:val="s0"/>
          <w:sz w:val="22"/>
        </w:rPr>
        <w:t>1.</w:t>
      </w:r>
      <w:r w:rsidR="005B38D5" w:rsidRPr="005B38D5">
        <w:t xml:space="preserve"> </w:t>
      </w:r>
      <w:r w:rsidR="005B38D5" w:rsidRPr="005B38D5">
        <w:rPr>
          <w:rStyle w:val="s0"/>
          <w:sz w:val="22"/>
        </w:rPr>
        <w:t>«</w:t>
      </w:r>
      <w:proofErr w:type="spellStart"/>
      <w:r w:rsidR="0061220C">
        <w:rPr>
          <w:rStyle w:val="s0"/>
          <w:sz w:val="22"/>
        </w:rPr>
        <w:t>Наурыз</w:t>
      </w:r>
      <w:proofErr w:type="spellEnd"/>
      <w:r w:rsidR="0061220C">
        <w:rPr>
          <w:rStyle w:val="s0"/>
          <w:sz w:val="22"/>
        </w:rPr>
        <w:t xml:space="preserve"> Мед</w:t>
      </w:r>
      <w:r w:rsidR="005B38D5" w:rsidRPr="005B38D5">
        <w:rPr>
          <w:rStyle w:val="s0"/>
          <w:sz w:val="22"/>
        </w:rPr>
        <w:t>» ЖШС</w:t>
      </w:r>
    </w:p>
    <w:p w14:paraId="3E091FDA" w14:textId="5F00BB3A" w:rsidR="00201DE3" w:rsidRPr="00201DE3" w:rsidRDefault="009A5F3E" w:rsidP="00201DE3">
      <w:pPr>
        <w:tabs>
          <w:tab w:val="left" w:pos="709"/>
        </w:tabs>
        <w:spacing w:after="0"/>
        <w:ind w:firstLine="709"/>
        <w:jc w:val="both"/>
        <w:rPr>
          <w:rFonts w:ascii="Times New Roman" w:hAnsi="Times New Roman" w:cs="Times New Roman"/>
        </w:rPr>
      </w:pPr>
      <w:r w:rsidRPr="009A5F3E">
        <w:rPr>
          <w:rFonts w:ascii="Times New Roman" w:hAnsi="Times New Roman" w:cs="Times New Roman"/>
        </w:rPr>
        <w:t xml:space="preserve">10. </w:t>
      </w:r>
      <w:r w:rsidR="00201DE3">
        <w:rPr>
          <w:rFonts w:ascii="Times New Roman" w:hAnsi="Times New Roman" w:cs="Times New Roman"/>
        </w:rPr>
        <w:t xml:space="preserve">2024 </w:t>
      </w:r>
      <w:proofErr w:type="spellStart"/>
      <w:r w:rsidR="00201DE3">
        <w:rPr>
          <w:rFonts w:ascii="Times New Roman" w:hAnsi="Times New Roman" w:cs="Times New Roman"/>
        </w:rPr>
        <w:t>жылға</w:t>
      </w:r>
      <w:proofErr w:type="spellEnd"/>
      <w:r w:rsidR="00201DE3">
        <w:rPr>
          <w:rFonts w:ascii="Times New Roman" w:hAnsi="Times New Roman" w:cs="Times New Roman"/>
        </w:rPr>
        <w:t xml:space="preserve"> </w:t>
      </w:r>
      <w:proofErr w:type="spellStart"/>
      <w:r w:rsidR="00201DE3">
        <w:rPr>
          <w:rFonts w:ascii="Times New Roman" w:hAnsi="Times New Roman" w:cs="Times New Roman"/>
        </w:rPr>
        <w:t>арналған</w:t>
      </w:r>
      <w:proofErr w:type="spellEnd"/>
      <w:r w:rsidR="00201DE3">
        <w:rPr>
          <w:rFonts w:ascii="Times New Roman" w:hAnsi="Times New Roman" w:cs="Times New Roman"/>
        </w:rPr>
        <w:t xml:space="preserve"> «Ихтиоз»</w:t>
      </w:r>
      <w:r w:rsidR="00201DE3" w:rsidRPr="00201DE3">
        <w:rPr>
          <w:rFonts w:ascii="Times New Roman" w:hAnsi="Times New Roman" w:cs="Times New Roman"/>
        </w:rPr>
        <w:t xml:space="preserve"> </w:t>
      </w:r>
      <w:proofErr w:type="spellStart"/>
      <w:r w:rsidR="00201DE3" w:rsidRPr="00201DE3">
        <w:rPr>
          <w:rFonts w:ascii="Times New Roman" w:hAnsi="Times New Roman" w:cs="Times New Roman"/>
        </w:rPr>
        <w:t>ауруы</w:t>
      </w:r>
      <w:proofErr w:type="spellEnd"/>
      <w:r w:rsidR="00201DE3" w:rsidRPr="00201DE3">
        <w:rPr>
          <w:rFonts w:ascii="Times New Roman" w:hAnsi="Times New Roman" w:cs="Times New Roman"/>
        </w:rPr>
        <w:t xml:space="preserve"> </w:t>
      </w:r>
      <w:proofErr w:type="spellStart"/>
      <w:r w:rsidR="00201DE3" w:rsidRPr="00201DE3">
        <w:rPr>
          <w:rFonts w:ascii="Times New Roman" w:hAnsi="Times New Roman" w:cs="Times New Roman"/>
        </w:rPr>
        <w:t>бойынша</w:t>
      </w:r>
      <w:proofErr w:type="spellEnd"/>
      <w:r w:rsidR="00201DE3" w:rsidRPr="00201DE3">
        <w:rPr>
          <w:rFonts w:ascii="Times New Roman" w:hAnsi="Times New Roman" w:cs="Times New Roman"/>
        </w:rPr>
        <w:t xml:space="preserve"> </w:t>
      </w:r>
      <w:proofErr w:type="spellStart"/>
      <w:r w:rsidR="00201DE3" w:rsidRPr="00201DE3">
        <w:rPr>
          <w:rFonts w:ascii="Times New Roman" w:hAnsi="Times New Roman" w:cs="Times New Roman"/>
        </w:rPr>
        <w:t>дә</w:t>
      </w:r>
      <w:proofErr w:type="gramStart"/>
      <w:r w:rsidR="00201DE3" w:rsidRPr="00201DE3">
        <w:rPr>
          <w:rFonts w:ascii="Times New Roman" w:hAnsi="Times New Roman" w:cs="Times New Roman"/>
        </w:rPr>
        <w:t>р</w:t>
      </w:r>
      <w:proofErr w:type="gramEnd"/>
      <w:r w:rsidR="00201DE3" w:rsidRPr="00201DE3">
        <w:rPr>
          <w:rFonts w:ascii="Times New Roman" w:hAnsi="Times New Roman" w:cs="Times New Roman"/>
        </w:rPr>
        <w:t>ілік</w:t>
      </w:r>
      <w:proofErr w:type="spellEnd"/>
      <w:r w:rsidR="00201DE3" w:rsidRPr="00201DE3">
        <w:rPr>
          <w:rFonts w:ascii="Times New Roman" w:hAnsi="Times New Roman" w:cs="Times New Roman"/>
        </w:rPr>
        <w:t xml:space="preserve"> </w:t>
      </w:r>
      <w:proofErr w:type="spellStart"/>
      <w:r w:rsidR="00201DE3" w:rsidRPr="00201DE3">
        <w:rPr>
          <w:rFonts w:ascii="Times New Roman" w:hAnsi="Times New Roman" w:cs="Times New Roman"/>
        </w:rPr>
        <w:t>заттарды</w:t>
      </w:r>
      <w:proofErr w:type="spellEnd"/>
      <w:r w:rsidR="00201DE3" w:rsidRPr="00201DE3">
        <w:rPr>
          <w:rFonts w:ascii="Times New Roman" w:hAnsi="Times New Roman" w:cs="Times New Roman"/>
        </w:rPr>
        <w:t xml:space="preserve"> </w:t>
      </w:r>
      <w:proofErr w:type="spellStart"/>
      <w:r w:rsidR="00201DE3" w:rsidRPr="00201DE3">
        <w:rPr>
          <w:rFonts w:ascii="Times New Roman" w:hAnsi="Times New Roman" w:cs="Times New Roman"/>
        </w:rPr>
        <w:t>сатып</w:t>
      </w:r>
      <w:proofErr w:type="spellEnd"/>
      <w:r w:rsidR="00201DE3" w:rsidRPr="00201DE3">
        <w:rPr>
          <w:rFonts w:ascii="Times New Roman" w:hAnsi="Times New Roman" w:cs="Times New Roman"/>
        </w:rPr>
        <w:t xml:space="preserve"> </w:t>
      </w:r>
      <w:proofErr w:type="spellStart"/>
      <w:r w:rsidR="00201DE3" w:rsidRPr="00201DE3">
        <w:rPr>
          <w:rFonts w:ascii="Times New Roman" w:hAnsi="Times New Roman" w:cs="Times New Roman"/>
        </w:rPr>
        <w:t>алу</w:t>
      </w:r>
      <w:proofErr w:type="spellEnd"/>
      <w:r w:rsidR="00201DE3" w:rsidRPr="00201DE3">
        <w:rPr>
          <w:rFonts w:ascii="Times New Roman" w:hAnsi="Times New Roman" w:cs="Times New Roman"/>
        </w:rPr>
        <w:t xml:space="preserve"> </w:t>
      </w:r>
      <w:proofErr w:type="spellStart"/>
      <w:r w:rsidR="00201DE3" w:rsidRPr="00201DE3">
        <w:rPr>
          <w:rFonts w:ascii="Times New Roman" w:hAnsi="Times New Roman" w:cs="Times New Roman"/>
        </w:rPr>
        <w:t>жөніндегі</w:t>
      </w:r>
      <w:proofErr w:type="spellEnd"/>
      <w:r w:rsidR="00201DE3" w:rsidRPr="00201DE3">
        <w:rPr>
          <w:rFonts w:ascii="Times New Roman" w:hAnsi="Times New Roman" w:cs="Times New Roman"/>
        </w:rPr>
        <w:t xml:space="preserve"> </w:t>
      </w:r>
      <w:proofErr w:type="spellStart"/>
      <w:r w:rsidR="00201DE3" w:rsidRPr="00201DE3">
        <w:rPr>
          <w:rFonts w:ascii="Times New Roman" w:hAnsi="Times New Roman" w:cs="Times New Roman"/>
        </w:rPr>
        <w:t>тендердің</w:t>
      </w:r>
      <w:proofErr w:type="spellEnd"/>
      <w:r w:rsidR="00201DE3" w:rsidRPr="00201DE3">
        <w:rPr>
          <w:rFonts w:ascii="Times New Roman" w:hAnsi="Times New Roman" w:cs="Times New Roman"/>
        </w:rPr>
        <w:t xml:space="preserve"> № 1, 2 </w:t>
      </w:r>
      <w:proofErr w:type="spellStart"/>
      <w:r w:rsidR="00201DE3" w:rsidRPr="00201DE3">
        <w:rPr>
          <w:rFonts w:ascii="Times New Roman" w:hAnsi="Times New Roman" w:cs="Times New Roman"/>
        </w:rPr>
        <w:t>лоттары</w:t>
      </w:r>
      <w:proofErr w:type="spellEnd"/>
      <w:r w:rsidR="00201DE3" w:rsidRPr="00201DE3">
        <w:rPr>
          <w:rFonts w:ascii="Times New Roman" w:hAnsi="Times New Roman" w:cs="Times New Roman"/>
        </w:rPr>
        <w:t xml:space="preserve"> </w:t>
      </w:r>
      <w:proofErr w:type="spellStart"/>
      <w:r w:rsidR="00201DE3" w:rsidRPr="00201DE3">
        <w:rPr>
          <w:rFonts w:ascii="Times New Roman" w:hAnsi="Times New Roman" w:cs="Times New Roman"/>
        </w:rPr>
        <w:t>Қағидалардың</w:t>
      </w:r>
      <w:proofErr w:type="spellEnd"/>
      <w:r w:rsidR="00201DE3" w:rsidRPr="00201DE3">
        <w:rPr>
          <w:rFonts w:ascii="Times New Roman" w:hAnsi="Times New Roman" w:cs="Times New Roman"/>
        </w:rPr>
        <w:t xml:space="preserve"> 2-бөлімінің 2-тарауының 4-параграфының 65-тармағына </w:t>
      </w:r>
      <w:proofErr w:type="spellStart"/>
      <w:r w:rsidR="00201DE3" w:rsidRPr="00201DE3">
        <w:rPr>
          <w:rFonts w:ascii="Times New Roman" w:hAnsi="Times New Roman" w:cs="Times New Roman"/>
        </w:rPr>
        <w:t>сәйкес</w:t>
      </w:r>
      <w:proofErr w:type="spellEnd"/>
      <w:r w:rsidR="00201DE3" w:rsidRPr="00201DE3">
        <w:rPr>
          <w:rFonts w:ascii="Times New Roman" w:hAnsi="Times New Roman" w:cs="Times New Roman"/>
        </w:rPr>
        <w:t xml:space="preserve"> тендер </w:t>
      </w:r>
      <w:proofErr w:type="spellStart"/>
      <w:r w:rsidR="00201DE3" w:rsidRPr="00201DE3">
        <w:rPr>
          <w:rFonts w:ascii="Times New Roman" w:hAnsi="Times New Roman" w:cs="Times New Roman"/>
        </w:rPr>
        <w:t>тәсілімен</w:t>
      </w:r>
      <w:proofErr w:type="spellEnd"/>
      <w:r w:rsidR="00201DE3" w:rsidRPr="00201DE3">
        <w:rPr>
          <w:rFonts w:ascii="Times New Roman" w:hAnsi="Times New Roman" w:cs="Times New Roman"/>
        </w:rPr>
        <w:t xml:space="preserve"> </w:t>
      </w:r>
      <w:proofErr w:type="spellStart"/>
      <w:r w:rsidR="00201DE3" w:rsidRPr="00201DE3">
        <w:rPr>
          <w:rFonts w:ascii="Times New Roman" w:hAnsi="Times New Roman" w:cs="Times New Roman"/>
        </w:rPr>
        <w:t>өткізілмеген</w:t>
      </w:r>
      <w:proofErr w:type="spellEnd"/>
      <w:r w:rsidR="00201DE3" w:rsidRPr="00201DE3">
        <w:rPr>
          <w:rFonts w:ascii="Times New Roman" w:hAnsi="Times New Roman" w:cs="Times New Roman"/>
        </w:rPr>
        <w:t xml:space="preserve"> </w:t>
      </w:r>
      <w:proofErr w:type="spellStart"/>
      <w:r w:rsidR="00201DE3" w:rsidRPr="00201DE3">
        <w:rPr>
          <w:rFonts w:ascii="Times New Roman" w:hAnsi="Times New Roman" w:cs="Times New Roman"/>
        </w:rPr>
        <w:t>деп</w:t>
      </w:r>
      <w:proofErr w:type="spellEnd"/>
      <w:r w:rsidR="00201DE3" w:rsidRPr="00201DE3">
        <w:rPr>
          <w:rFonts w:ascii="Times New Roman" w:hAnsi="Times New Roman" w:cs="Times New Roman"/>
        </w:rPr>
        <w:t xml:space="preserve"> </w:t>
      </w:r>
      <w:proofErr w:type="spellStart"/>
      <w:r w:rsidR="00201DE3" w:rsidRPr="00201DE3">
        <w:rPr>
          <w:rFonts w:ascii="Times New Roman" w:hAnsi="Times New Roman" w:cs="Times New Roman"/>
        </w:rPr>
        <w:t>танылсын</w:t>
      </w:r>
      <w:proofErr w:type="spellEnd"/>
      <w:r w:rsidR="00201DE3" w:rsidRPr="00201DE3">
        <w:rPr>
          <w:rFonts w:ascii="Times New Roman" w:hAnsi="Times New Roman" w:cs="Times New Roman"/>
        </w:rPr>
        <w:t xml:space="preserve">. Тендер </w:t>
      </w:r>
      <w:proofErr w:type="spellStart"/>
      <w:r w:rsidR="00201DE3" w:rsidRPr="00201DE3">
        <w:rPr>
          <w:rFonts w:ascii="Times New Roman" w:hAnsi="Times New Roman" w:cs="Times New Roman"/>
        </w:rPr>
        <w:t>тәсілімен</w:t>
      </w:r>
      <w:proofErr w:type="spellEnd"/>
      <w:r w:rsidR="00201DE3" w:rsidRPr="00201DE3">
        <w:rPr>
          <w:rFonts w:ascii="Times New Roman" w:hAnsi="Times New Roman" w:cs="Times New Roman"/>
        </w:rPr>
        <w:t xml:space="preserve"> </w:t>
      </w:r>
      <w:proofErr w:type="spellStart"/>
      <w:r w:rsidR="00201DE3" w:rsidRPr="00201DE3">
        <w:rPr>
          <w:rFonts w:ascii="Times New Roman" w:hAnsi="Times New Roman" w:cs="Times New Roman"/>
        </w:rPr>
        <w:t>н</w:t>
      </w:r>
      <w:r w:rsidR="00201DE3">
        <w:rPr>
          <w:rFonts w:ascii="Times New Roman" w:hAnsi="Times New Roman" w:cs="Times New Roman"/>
        </w:rPr>
        <w:t>емесе</w:t>
      </w:r>
      <w:proofErr w:type="spellEnd"/>
      <w:r w:rsidR="00201DE3">
        <w:rPr>
          <w:rFonts w:ascii="Times New Roman" w:hAnsi="Times New Roman" w:cs="Times New Roman"/>
        </w:rPr>
        <w:t xml:space="preserve"> </w:t>
      </w:r>
      <w:proofErr w:type="spellStart"/>
      <w:r w:rsidR="00201DE3">
        <w:rPr>
          <w:rFonts w:ascii="Times New Roman" w:hAnsi="Times New Roman" w:cs="Times New Roman"/>
        </w:rPr>
        <w:t>оның</w:t>
      </w:r>
      <w:proofErr w:type="spellEnd"/>
      <w:r w:rsidR="00201DE3">
        <w:rPr>
          <w:rFonts w:ascii="Times New Roman" w:hAnsi="Times New Roman" w:cs="Times New Roman"/>
        </w:rPr>
        <w:t xml:space="preserve"> </w:t>
      </w:r>
      <w:proofErr w:type="spellStart"/>
      <w:r w:rsidR="00201DE3">
        <w:rPr>
          <w:rFonts w:ascii="Times New Roman" w:hAnsi="Times New Roman" w:cs="Times New Roman"/>
        </w:rPr>
        <w:t>қандай</w:t>
      </w:r>
      <w:proofErr w:type="spellEnd"/>
      <w:r w:rsidR="00201DE3">
        <w:rPr>
          <w:rFonts w:ascii="Times New Roman" w:hAnsi="Times New Roman" w:cs="Times New Roman"/>
        </w:rPr>
        <w:t xml:space="preserve"> да </w:t>
      </w:r>
      <w:proofErr w:type="spellStart"/>
      <w:r w:rsidR="00201DE3">
        <w:rPr>
          <w:rFonts w:ascii="Times New Roman" w:hAnsi="Times New Roman" w:cs="Times New Roman"/>
        </w:rPr>
        <w:t>бі</w:t>
      </w:r>
      <w:proofErr w:type="gramStart"/>
      <w:r w:rsidR="00201DE3">
        <w:rPr>
          <w:rFonts w:ascii="Times New Roman" w:hAnsi="Times New Roman" w:cs="Times New Roman"/>
        </w:rPr>
        <w:t>р</w:t>
      </w:r>
      <w:proofErr w:type="spellEnd"/>
      <w:proofErr w:type="gramEnd"/>
      <w:r w:rsidR="00201DE3">
        <w:rPr>
          <w:rFonts w:ascii="Times New Roman" w:hAnsi="Times New Roman" w:cs="Times New Roman"/>
        </w:rPr>
        <w:t xml:space="preserve"> </w:t>
      </w:r>
      <w:proofErr w:type="spellStart"/>
      <w:r w:rsidR="00201DE3">
        <w:rPr>
          <w:rFonts w:ascii="Times New Roman" w:hAnsi="Times New Roman" w:cs="Times New Roman"/>
        </w:rPr>
        <w:t>лотым</w:t>
      </w:r>
      <w:proofErr w:type="spellEnd"/>
      <w:r w:rsidR="00201DE3" w:rsidRPr="00201DE3">
        <w:rPr>
          <w:rFonts w:ascii="Times New Roman" w:hAnsi="Times New Roman" w:cs="Times New Roman"/>
        </w:rPr>
        <w:t xml:space="preserve"> </w:t>
      </w:r>
      <w:proofErr w:type="spellStart"/>
      <w:r w:rsidR="00201DE3" w:rsidRPr="00201DE3">
        <w:rPr>
          <w:rFonts w:ascii="Times New Roman" w:hAnsi="Times New Roman" w:cs="Times New Roman"/>
        </w:rPr>
        <w:t>сатып</w:t>
      </w:r>
      <w:proofErr w:type="spellEnd"/>
      <w:r w:rsidR="00201DE3" w:rsidRPr="00201DE3">
        <w:rPr>
          <w:rFonts w:ascii="Times New Roman" w:hAnsi="Times New Roman" w:cs="Times New Roman"/>
        </w:rPr>
        <w:t xml:space="preserve"> </w:t>
      </w:r>
      <w:proofErr w:type="spellStart"/>
      <w:r w:rsidR="00201DE3" w:rsidRPr="00201DE3">
        <w:rPr>
          <w:rFonts w:ascii="Times New Roman" w:hAnsi="Times New Roman" w:cs="Times New Roman"/>
        </w:rPr>
        <w:t>алу</w:t>
      </w:r>
      <w:proofErr w:type="spellEnd"/>
      <w:r w:rsidR="00201DE3" w:rsidRPr="00201DE3">
        <w:rPr>
          <w:rFonts w:ascii="Times New Roman" w:hAnsi="Times New Roman" w:cs="Times New Roman"/>
        </w:rPr>
        <w:t xml:space="preserve"> </w:t>
      </w:r>
      <w:proofErr w:type="spellStart"/>
      <w:r w:rsidR="00201DE3" w:rsidRPr="00201DE3">
        <w:rPr>
          <w:rFonts w:ascii="Times New Roman" w:hAnsi="Times New Roman" w:cs="Times New Roman"/>
        </w:rPr>
        <w:t>мына</w:t>
      </w:r>
      <w:r w:rsidR="00201DE3">
        <w:rPr>
          <w:rFonts w:ascii="Times New Roman" w:hAnsi="Times New Roman" w:cs="Times New Roman"/>
        </w:rPr>
        <w:t>дай</w:t>
      </w:r>
      <w:proofErr w:type="spellEnd"/>
      <w:r w:rsidR="00201DE3">
        <w:rPr>
          <w:rFonts w:ascii="Times New Roman" w:hAnsi="Times New Roman" w:cs="Times New Roman"/>
        </w:rPr>
        <w:t xml:space="preserve"> </w:t>
      </w:r>
      <w:proofErr w:type="spellStart"/>
      <w:r w:rsidR="00201DE3">
        <w:rPr>
          <w:rFonts w:ascii="Times New Roman" w:hAnsi="Times New Roman" w:cs="Times New Roman"/>
        </w:rPr>
        <w:t>негіздердің</w:t>
      </w:r>
      <w:proofErr w:type="spellEnd"/>
      <w:r w:rsidR="00201DE3">
        <w:rPr>
          <w:rFonts w:ascii="Times New Roman" w:hAnsi="Times New Roman" w:cs="Times New Roman"/>
        </w:rPr>
        <w:t xml:space="preserve"> </w:t>
      </w:r>
      <w:proofErr w:type="spellStart"/>
      <w:r w:rsidR="00201DE3">
        <w:rPr>
          <w:rFonts w:ascii="Times New Roman" w:hAnsi="Times New Roman" w:cs="Times New Roman"/>
        </w:rPr>
        <w:t>бірі</w:t>
      </w:r>
      <w:proofErr w:type="spellEnd"/>
      <w:r w:rsidR="00201DE3">
        <w:rPr>
          <w:rFonts w:ascii="Times New Roman" w:hAnsi="Times New Roman" w:cs="Times New Roman"/>
        </w:rPr>
        <w:t xml:space="preserve"> </w:t>
      </w:r>
      <w:proofErr w:type="spellStart"/>
      <w:r w:rsidR="00201DE3">
        <w:rPr>
          <w:rFonts w:ascii="Times New Roman" w:hAnsi="Times New Roman" w:cs="Times New Roman"/>
        </w:rPr>
        <w:t>бойынша</w:t>
      </w:r>
      <w:proofErr w:type="spellEnd"/>
      <w:r w:rsidR="00201DE3">
        <w:rPr>
          <w:rFonts w:ascii="Times New Roman" w:hAnsi="Times New Roman" w:cs="Times New Roman"/>
        </w:rPr>
        <w:t xml:space="preserve"> </w:t>
      </w:r>
      <w:proofErr w:type="spellStart"/>
      <w:r w:rsidR="00201DE3">
        <w:rPr>
          <w:rFonts w:ascii="Times New Roman" w:hAnsi="Times New Roman" w:cs="Times New Roman"/>
        </w:rPr>
        <w:t>өтк</w:t>
      </w:r>
      <w:proofErr w:type="spellEnd"/>
      <w:r w:rsidR="00201DE3">
        <w:rPr>
          <w:rFonts w:ascii="Times New Roman" w:hAnsi="Times New Roman" w:cs="Times New Roman"/>
          <w:lang w:val="kk-KZ"/>
        </w:rPr>
        <w:t>ізілмеді</w:t>
      </w:r>
      <w:r w:rsidR="00201DE3" w:rsidRPr="00201DE3">
        <w:rPr>
          <w:rFonts w:ascii="Times New Roman" w:hAnsi="Times New Roman" w:cs="Times New Roman"/>
        </w:rPr>
        <w:t xml:space="preserve"> </w:t>
      </w:r>
      <w:proofErr w:type="spellStart"/>
      <w:r w:rsidR="00201DE3" w:rsidRPr="00201DE3">
        <w:rPr>
          <w:rFonts w:ascii="Times New Roman" w:hAnsi="Times New Roman" w:cs="Times New Roman"/>
        </w:rPr>
        <w:t>деп</w:t>
      </w:r>
      <w:proofErr w:type="spellEnd"/>
      <w:r w:rsidR="00201DE3" w:rsidRPr="00201DE3">
        <w:rPr>
          <w:rFonts w:ascii="Times New Roman" w:hAnsi="Times New Roman" w:cs="Times New Roman"/>
        </w:rPr>
        <w:t xml:space="preserve"> </w:t>
      </w:r>
      <w:proofErr w:type="spellStart"/>
      <w:r w:rsidR="00201DE3" w:rsidRPr="00201DE3">
        <w:rPr>
          <w:rFonts w:ascii="Times New Roman" w:hAnsi="Times New Roman" w:cs="Times New Roman"/>
        </w:rPr>
        <w:t>танылады</w:t>
      </w:r>
      <w:proofErr w:type="spellEnd"/>
      <w:r w:rsidR="00201DE3" w:rsidRPr="00201DE3">
        <w:rPr>
          <w:rFonts w:ascii="Times New Roman" w:hAnsi="Times New Roman" w:cs="Times New Roman"/>
        </w:rPr>
        <w:t xml:space="preserve">: </w:t>
      </w:r>
    </w:p>
    <w:p w14:paraId="3A1B7CAF" w14:textId="77777777" w:rsidR="00201DE3" w:rsidRDefault="00201DE3" w:rsidP="00201DE3">
      <w:pPr>
        <w:tabs>
          <w:tab w:val="left" w:pos="709"/>
        </w:tabs>
        <w:spacing w:after="0"/>
        <w:ind w:firstLine="709"/>
        <w:jc w:val="both"/>
        <w:rPr>
          <w:rFonts w:ascii="Times New Roman" w:hAnsi="Times New Roman" w:cs="Times New Roman"/>
          <w:lang w:val="kk-KZ"/>
        </w:rPr>
      </w:pPr>
      <w:r w:rsidRPr="00201DE3">
        <w:rPr>
          <w:rFonts w:ascii="Times New Roman" w:hAnsi="Times New Roman" w:cs="Times New Roman"/>
        </w:rPr>
        <w:t xml:space="preserve">1) </w:t>
      </w:r>
      <w:proofErr w:type="spellStart"/>
      <w:r w:rsidRPr="00201DE3">
        <w:rPr>
          <w:rFonts w:ascii="Times New Roman" w:hAnsi="Times New Roman" w:cs="Times New Roman"/>
        </w:rPr>
        <w:t>тендерлік</w:t>
      </w:r>
      <w:proofErr w:type="spellEnd"/>
      <w:r w:rsidRPr="00201DE3">
        <w:rPr>
          <w:rFonts w:ascii="Times New Roman" w:hAnsi="Times New Roman" w:cs="Times New Roman"/>
        </w:rPr>
        <w:t xml:space="preserve"> </w:t>
      </w:r>
      <w:proofErr w:type="spellStart"/>
      <w:r w:rsidRPr="00201DE3">
        <w:rPr>
          <w:rFonts w:ascii="Times New Roman" w:hAnsi="Times New Roman" w:cs="Times New Roman"/>
        </w:rPr>
        <w:t>өтінімдердің</w:t>
      </w:r>
      <w:proofErr w:type="spellEnd"/>
      <w:r w:rsidRPr="00201DE3">
        <w:rPr>
          <w:rFonts w:ascii="Times New Roman" w:hAnsi="Times New Roman" w:cs="Times New Roman"/>
        </w:rPr>
        <w:t xml:space="preserve"> </w:t>
      </w:r>
      <w:proofErr w:type="spellStart"/>
      <w:r w:rsidRPr="00201DE3">
        <w:rPr>
          <w:rFonts w:ascii="Times New Roman" w:hAnsi="Times New Roman" w:cs="Times New Roman"/>
        </w:rPr>
        <w:t>болмауы</w:t>
      </w:r>
      <w:proofErr w:type="spellEnd"/>
      <w:r w:rsidRPr="00201DE3">
        <w:rPr>
          <w:rFonts w:ascii="Times New Roman" w:hAnsi="Times New Roman" w:cs="Times New Roman"/>
        </w:rPr>
        <w:t>;</w:t>
      </w:r>
    </w:p>
    <w:p w14:paraId="0F6D6869" w14:textId="2E223A47" w:rsidR="009439F5" w:rsidRDefault="00201DE3" w:rsidP="00201DE3">
      <w:pPr>
        <w:tabs>
          <w:tab w:val="left" w:pos="709"/>
        </w:tabs>
        <w:spacing w:after="0"/>
        <w:ind w:firstLine="709"/>
        <w:jc w:val="both"/>
        <w:rPr>
          <w:rFonts w:ascii="Times New Roman" w:hAnsi="Times New Roman" w:cs="Times New Roman"/>
        </w:rPr>
      </w:pPr>
      <w:r>
        <w:rPr>
          <w:rFonts w:ascii="Times New Roman" w:hAnsi="Times New Roman" w:cs="Times New Roman"/>
          <w:lang w:val="kk-KZ"/>
        </w:rPr>
        <w:t xml:space="preserve">№ 3, 4 </w:t>
      </w:r>
      <w:r w:rsidR="009B3028">
        <w:rPr>
          <w:rFonts w:ascii="Times New Roman" w:hAnsi="Times New Roman" w:cs="Times New Roman"/>
          <w:lang w:val="kk-KZ"/>
        </w:rPr>
        <w:t>лот</w:t>
      </w:r>
      <w:r w:rsidR="00100D96" w:rsidRPr="00201DE3">
        <w:rPr>
          <w:rFonts w:ascii="Times New Roman" w:hAnsi="Times New Roman" w:cs="Times New Roman"/>
          <w:lang w:val="kk-KZ"/>
        </w:rPr>
        <w:t xml:space="preserve"> бойынша Қағидалардың 2-бөлімінің 2-тарауының 4-параграфының 66-тармағына сәйкес </w:t>
      </w:r>
      <w:r>
        <w:rPr>
          <w:rFonts w:ascii="Times New Roman" w:hAnsi="Times New Roman" w:cs="Times New Roman"/>
          <w:lang w:val="kk-KZ"/>
        </w:rPr>
        <w:t>тендер тәсілімен өткізіл</w:t>
      </w:r>
      <w:r w:rsidRPr="00201DE3">
        <w:rPr>
          <w:rFonts w:ascii="Times New Roman" w:hAnsi="Times New Roman" w:cs="Times New Roman"/>
          <w:lang w:val="kk-KZ"/>
        </w:rPr>
        <w:t>ген деп танылсын</w:t>
      </w:r>
      <w:r>
        <w:rPr>
          <w:rFonts w:ascii="Times New Roman" w:hAnsi="Times New Roman" w:cs="Times New Roman"/>
          <w:lang w:val="kk-KZ"/>
        </w:rPr>
        <w:t>,</w:t>
      </w:r>
      <w:r w:rsidRPr="00201DE3">
        <w:rPr>
          <w:rFonts w:ascii="Times New Roman" w:hAnsi="Times New Roman" w:cs="Times New Roman"/>
          <w:lang w:val="kk-KZ"/>
        </w:rPr>
        <w:t xml:space="preserve"> </w:t>
      </w:r>
      <w:r w:rsidR="00100D96" w:rsidRPr="00201DE3">
        <w:rPr>
          <w:rFonts w:ascii="Times New Roman" w:hAnsi="Times New Roman" w:cs="Times New Roman"/>
          <w:lang w:val="kk-KZ"/>
        </w:rPr>
        <w:t>«</w:t>
      </w:r>
      <w:r>
        <w:rPr>
          <w:rFonts w:ascii="Times New Roman" w:hAnsi="Times New Roman" w:cs="Times New Roman"/>
          <w:lang w:val="kk-KZ"/>
        </w:rPr>
        <w:t>Наурыз Мед</w:t>
      </w:r>
      <w:r w:rsidR="00100D96" w:rsidRPr="00201DE3">
        <w:rPr>
          <w:rFonts w:ascii="Times New Roman" w:hAnsi="Times New Roman" w:cs="Times New Roman"/>
          <w:lang w:val="kk-KZ"/>
        </w:rPr>
        <w:t>» ЖШС жеңімпаз деп танылсын.</w:t>
      </w:r>
      <w:r w:rsidR="009A5F3E" w:rsidRPr="00201DE3">
        <w:rPr>
          <w:rFonts w:ascii="Times New Roman" w:hAnsi="Times New Roman" w:cs="Times New Roman"/>
          <w:lang w:val="kk-KZ"/>
        </w:rPr>
        <w:t xml:space="preserve"> </w:t>
      </w:r>
      <w:r w:rsidR="00100D96" w:rsidRPr="007906D9">
        <w:rPr>
          <w:rFonts w:ascii="Times New Roman" w:hAnsi="Times New Roman" w:cs="Times New Roman"/>
          <w:lang w:val="kk-KZ"/>
        </w:rPr>
        <w:t xml:space="preserve">Лот бойынша бәсекелес болмаған немесе лот бойынша бәсекелестің тендерлік өтінімдері қабылданбаған кезде тендерлік өтінімін тендерлік комиссия хабарландыру шарттары мен осы Қағидалардың шарттарына сәйкес келетін жалғыз өтінім деп таныған әлеуетті өнім беруші тендер жеңімпазы болып танылады. </w:t>
      </w:r>
      <w:r w:rsidR="009A5F3E" w:rsidRPr="009A5F3E">
        <w:rPr>
          <w:rFonts w:ascii="Times New Roman" w:hAnsi="Times New Roman" w:cs="Times New Roman"/>
        </w:rPr>
        <w:t>(</w:t>
      </w:r>
      <w:proofErr w:type="spellStart"/>
      <w:r w:rsidR="009A5F3E" w:rsidRPr="009A5F3E">
        <w:rPr>
          <w:rFonts w:ascii="Times New Roman" w:hAnsi="Times New Roman" w:cs="Times New Roman"/>
        </w:rPr>
        <w:t>қосымша</w:t>
      </w:r>
      <w:proofErr w:type="spellEnd"/>
      <w:r w:rsidR="009A5F3E" w:rsidRPr="009A5F3E">
        <w:rPr>
          <w:rFonts w:ascii="Times New Roman" w:hAnsi="Times New Roman" w:cs="Times New Roman"/>
        </w:rPr>
        <w:t xml:space="preserve"> 1).</w:t>
      </w:r>
    </w:p>
    <w:p w14:paraId="2A09BFA5" w14:textId="77777777" w:rsidR="009A5F3E" w:rsidRPr="007C245E" w:rsidRDefault="009A5F3E" w:rsidP="009A5F3E">
      <w:pPr>
        <w:tabs>
          <w:tab w:val="left" w:pos="709"/>
        </w:tabs>
        <w:spacing w:after="0"/>
        <w:jc w:val="both"/>
        <w:rPr>
          <w:rFonts w:ascii="Times New Roman" w:hAnsi="Times New Roman" w:cs="Times New Roman"/>
          <w:lang w:val="kk-KZ"/>
        </w:rPr>
      </w:pPr>
    </w:p>
    <w:tbl>
      <w:tblPr>
        <w:tblStyle w:val="a5"/>
        <w:tblW w:w="9634" w:type="dxa"/>
        <w:tblLook w:val="04A0" w:firstRow="1" w:lastRow="0" w:firstColumn="1" w:lastColumn="0" w:noHBand="0" w:noVBand="1"/>
      </w:tblPr>
      <w:tblGrid>
        <w:gridCol w:w="668"/>
        <w:gridCol w:w="3155"/>
        <w:gridCol w:w="3257"/>
        <w:gridCol w:w="2554"/>
      </w:tblGrid>
      <w:tr w:rsidR="00A41003" w:rsidRPr="005556ED" w14:paraId="62FE1EE1" w14:textId="77777777" w:rsidTr="007C245E">
        <w:tc>
          <w:tcPr>
            <w:tcW w:w="668" w:type="dxa"/>
          </w:tcPr>
          <w:p w14:paraId="734B3FA3" w14:textId="77777777" w:rsidR="00A41003" w:rsidRPr="005556ED" w:rsidRDefault="00A41003" w:rsidP="009F2403">
            <w:pPr>
              <w:tabs>
                <w:tab w:val="left" w:pos="709"/>
              </w:tabs>
              <w:jc w:val="both"/>
              <w:rPr>
                <w:rFonts w:ascii="Times New Roman" w:hAnsi="Times New Roman" w:cs="Times New Roman"/>
                <w:b/>
              </w:rPr>
            </w:pPr>
            <w:r w:rsidRPr="005556ED">
              <w:rPr>
                <w:rFonts w:ascii="Times New Roman" w:hAnsi="Times New Roman" w:cs="Times New Roman"/>
                <w:b/>
              </w:rPr>
              <w:t>№ лота</w:t>
            </w:r>
          </w:p>
        </w:tc>
        <w:tc>
          <w:tcPr>
            <w:tcW w:w="3155" w:type="dxa"/>
          </w:tcPr>
          <w:p w14:paraId="28D53299" w14:textId="57C2E476" w:rsidR="00A41003" w:rsidRPr="005556ED" w:rsidRDefault="009A5F3E" w:rsidP="009F2403">
            <w:pPr>
              <w:tabs>
                <w:tab w:val="left" w:pos="709"/>
              </w:tabs>
              <w:jc w:val="both"/>
              <w:rPr>
                <w:rFonts w:ascii="Times New Roman" w:hAnsi="Times New Roman" w:cs="Times New Roman"/>
                <w:b/>
              </w:rPr>
            </w:pPr>
            <w:r w:rsidRPr="009A5F3E">
              <w:rPr>
                <w:rFonts w:ascii="Times New Roman" w:hAnsi="Times New Roman" w:cs="Times New Roman"/>
                <w:b/>
              </w:rPr>
              <w:t xml:space="preserve">Тендер </w:t>
            </w:r>
            <w:proofErr w:type="spellStart"/>
            <w:r w:rsidRPr="009A5F3E">
              <w:rPr>
                <w:rFonts w:ascii="Times New Roman" w:hAnsi="Times New Roman" w:cs="Times New Roman"/>
                <w:b/>
              </w:rPr>
              <w:t>жеңімпазының</w:t>
            </w:r>
            <w:proofErr w:type="spellEnd"/>
            <w:r w:rsidRPr="009A5F3E">
              <w:rPr>
                <w:rFonts w:ascii="Times New Roman" w:hAnsi="Times New Roman" w:cs="Times New Roman"/>
                <w:b/>
              </w:rPr>
              <w:t xml:space="preserve"> </w:t>
            </w:r>
            <w:proofErr w:type="spellStart"/>
            <w:r w:rsidRPr="009A5F3E">
              <w:rPr>
                <w:rFonts w:ascii="Times New Roman" w:hAnsi="Times New Roman" w:cs="Times New Roman"/>
                <w:b/>
              </w:rPr>
              <w:t>атауы</w:t>
            </w:r>
            <w:proofErr w:type="spellEnd"/>
            <w:r w:rsidRPr="009A5F3E">
              <w:rPr>
                <w:rFonts w:ascii="Times New Roman" w:hAnsi="Times New Roman" w:cs="Times New Roman"/>
                <w:b/>
              </w:rPr>
              <w:t xml:space="preserve"> </w:t>
            </w:r>
            <w:proofErr w:type="spellStart"/>
            <w:r w:rsidRPr="009A5F3E">
              <w:rPr>
                <w:rFonts w:ascii="Times New Roman" w:hAnsi="Times New Roman" w:cs="Times New Roman"/>
                <w:b/>
              </w:rPr>
              <w:t>орналасқан</w:t>
            </w:r>
            <w:proofErr w:type="spellEnd"/>
            <w:r w:rsidRPr="009A5F3E">
              <w:rPr>
                <w:rFonts w:ascii="Times New Roman" w:hAnsi="Times New Roman" w:cs="Times New Roman"/>
                <w:b/>
              </w:rPr>
              <w:t xml:space="preserve"> </w:t>
            </w:r>
            <w:proofErr w:type="spellStart"/>
            <w:r w:rsidRPr="009A5F3E">
              <w:rPr>
                <w:rFonts w:ascii="Times New Roman" w:hAnsi="Times New Roman" w:cs="Times New Roman"/>
                <w:b/>
              </w:rPr>
              <w:t>жері</w:t>
            </w:r>
            <w:proofErr w:type="spellEnd"/>
          </w:p>
        </w:tc>
        <w:tc>
          <w:tcPr>
            <w:tcW w:w="3257" w:type="dxa"/>
          </w:tcPr>
          <w:p w14:paraId="1602DE18" w14:textId="250F9729" w:rsidR="00A41003" w:rsidRPr="005556ED" w:rsidRDefault="009A5F3E" w:rsidP="009F2403">
            <w:pPr>
              <w:tabs>
                <w:tab w:val="left" w:pos="709"/>
              </w:tabs>
              <w:jc w:val="both"/>
              <w:rPr>
                <w:rFonts w:ascii="Times New Roman" w:hAnsi="Times New Roman" w:cs="Times New Roman"/>
                <w:b/>
              </w:rPr>
            </w:pPr>
            <w:proofErr w:type="spellStart"/>
            <w:r w:rsidRPr="009A5F3E">
              <w:rPr>
                <w:rFonts w:ascii="Times New Roman" w:hAnsi="Times New Roman" w:cs="Times New Roman"/>
                <w:b/>
              </w:rPr>
              <w:t>Сауда</w:t>
            </w:r>
            <w:proofErr w:type="spellEnd"/>
            <w:r w:rsidRPr="009A5F3E">
              <w:rPr>
                <w:rFonts w:ascii="Times New Roman" w:hAnsi="Times New Roman" w:cs="Times New Roman"/>
                <w:b/>
              </w:rPr>
              <w:t xml:space="preserve"> </w:t>
            </w:r>
            <w:proofErr w:type="spellStart"/>
            <w:r w:rsidRPr="009A5F3E">
              <w:rPr>
                <w:rFonts w:ascii="Times New Roman" w:hAnsi="Times New Roman" w:cs="Times New Roman"/>
                <w:b/>
              </w:rPr>
              <w:t>атауы</w:t>
            </w:r>
            <w:proofErr w:type="spellEnd"/>
          </w:p>
        </w:tc>
        <w:tc>
          <w:tcPr>
            <w:tcW w:w="2554" w:type="dxa"/>
          </w:tcPr>
          <w:p w14:paraId="070EEF47" w14:textId="10B11185" w:rsidR="00A41003" w:rsidRPr="00201DE3" w:rsidRDefault="009A5F3E" w:rsidP="009F2403">
            <w:pPr>
              <w:tabs>
                <w:tab w:val="left" w:pos="709"/>
              </w:tabs>
              <w:jc w:val="both"/>
              <w:rPr>
                <w:rFonts w:ascii="Times New Roman" w:hAnsi="Times New Roman" w:cs="Times New Roman"/>
                <w:b/>
                <w:lang w:val="kk-KZ"/>
              </w:rPr>
            </w:pPr>
            <w:proofErr w:type="spellStart"/>
            <w:proofErr w:type="gramStart"/>
            <w:r w:rsidRPr="009A5F3E">
              <w:rPr>
                <w:rFonts w:ascii="Times New Roman" w:hAnsi="Times New Roman" w:cs="Times New Roman"/>
                <w:b/>
              </w:rPr>
              <w:t>Же</w:t>
            </w:r>
            <w:proofErr w:type="gramEnd"/>
            <w:r w:rsidRPr="009A5F3E">
              <w:rPr>
                <w:rFonts w:ascii="Times New Roman" w:hAnsi="Times New Roman" w:cs="Times New Roman"/>
                <w:b/>
              </w:rPr>
              <w:t>ңімпаз</w:t>
            </w:r>
            <w:proofErr w:type="spellEnd"/>
            <w:r w:rsidRPr="009A5F3E">
              <w:rPr>
                <w:rFonts w:ascii="Times New Roman" w:hAnsi="Times New Roman" w:cs="Times New Roman"/>
                <w:b/>
              </w:rPr>
              <w:t xml:space="preserve"> </w:t>
            </w:r>
            <w:proofErr w:type="spellStart"/>
            <w:r w:rsidRPr="009A5F3E">
              <w:rPr>
                <w:rFonts w:ascii="Times New Roman" w:hAnsi="Times New Roman" w:cs="Times New Roman"/>
                <w:b/>
              </w:rPr>
              <w:t>анықталған</w:t>
            </w:r>
            <w:proofErr w:type="spellEnd"/>
            <w:r w:rsidRPr="009A5F3E">
              <w:rPr>
                <w:rFonts w:ascii="Times New Roman" w:hAnsi="Times New Roman" w:cs="Times New Roman"/>
                <w:b/>
              </w:rPr>
              <w:t xml:space="preserve"> </w:t>
            </w:r>
            <w:proofErr w:type="spellStart"/>
            <w:r w:rsidRPr="009A5F3E">
              <w:rPr>
                <w:rFonts w:ascii="Times New Roman" w:hAnsi="Times New Roman" w:cs="Times New Roman"/>
                <w:b/>
              </w:rPr>
              <w:t>шарттар</w:t>
            </w:r>
            <w:proofErr w:type="spellEnd"/>
          </w:p>
        </w:tc>
      </w:tr>
      <w:tr w:rsidR="00201DE3" w:rsidRPr="005556ED" w14:paraId="6CE2092D" w14:textId="77777777" w:rsidTr="00D95C3A">
        <w:trPr>
          <w:trHeight w:val="514"/>
        </w:trPr>
        <w:tc>
          <w:tcPr>
            <w:tcW w:w="668" w:type="dxa"/>
          </w:tcPr>
          <w:p w14:paraId="49F37E65" w14:textId="19D0DF42" w:rsidR="00201DE3" w:rsidRPr="001379DD" w:rsidRDefault="00201DE3" w:rsidP="00374E3B">
            <w:pPr>
              <w:tabs>
                <w:tab w:val="left" w:pos="709"/>
              </w:tabs>
              <w:jc w:val="both"/>
              <w:rPr>
                <w:rFonts w:ascii="Times New Roman" w:hAnsi="Times New Roman" w:cs="Times New Roman"/>
                <w:lang w:val="kk-KZ"/>
              </w:rPr>
            </w:pPr>
            <w:r>
              <w:rPr>
                <w:rFonts w:ascii="Times New Roman" w:hAnsi="Times New Roman" w:cs="Times New Roman"/>
                <w:lang w:val="kk-KZ"/>
              </w:rPr>
              <w:t>3</w:t>
            </w:r>
          </w:p>
        </w:tc>
        <w:tc>
          <w:tcPr>
            <w:tcW w:w="3155" w:type="dxa"/>
          </w:tcPr>
          <w:p w14:paraId="1D44CEAC" w14:textId="32043600" w:rsidR="00201DE3" w:rsidRPr="00100D96" w:rsidRDefault="00201DE3" w:rsidP="00201DE3">
            <w:pPr>
              <w:tabs>
                <w:tab w:val="left" w:pos="851"/>
              </w:tabs>
              <w:ind w:left="34" w:right="-249"/>
              <w:rPr>
                <w:rFonts w:ascii="Times New Roman" w:hAnsi="Times New Roman" w:cs="Times New Roman"/>
              </w:rPr>
            </w:pPr>
            <w:r w:rsidRPr="00100D96">
              <w:rPr>
                <w:rFonts w:ascii="Times New Roman" w:hAnsi="Times New Roman" w:cs="Times New Roman"/>
              </w:rPr>
              <w:t>«</w:t>
            </w:r>
            <w:r>
              <w:rPr>
                <w:rFonts w:ascii="Times New Roman" w:hAnsi="Times New Roman" w:cs="Times New Roman"/>
                <w:lang w:val="kk-KZ"/>
              </w:rPr>
              <w:t>Наурыз Мед</w:t>
            </w:r>
            <w:r w:rsidRPr="00100D96">
              <w:rPr>
                <w:rFonts w:ascii="Times New Roman" w:hAnsi="Times New Roman" w:cs="Times New Roman"/>
              </w:rPr>
              <w:t>» ЖШС</w:t>
            </w:r>
          </w:p>
        </w:tc>
        <w:tc>
          <w:tcPr>
            <w:tcW w:w="3257" w:type="dxa"/>
          </w:tcPr>
          <w:p w14:paraId="73B95820" w14:textId="30C4FF87" w:rsidR="00201DE3" w:rsidRPr="00100D96" w:rsidRDefault="00201DE3" w:rsidP="00564B66">
            <w:pPr>
              <w:rPr>
                <w:rFonts w:ascii="Times New Roman" w:hAnsi="Times New Roman" w:cs="Times New Roman"/>
              </w:rPr>
            </w:pPr>
            <w:proofErr w:type="spellStart"/>
            <w:r w:rsidRPr="00276E88">
              <w:rPr>
                <w:rFonts w:ascii="Times New Roman" w:hAnsi="Times New Roman" w:cs="Times New Roman"/>
                <w:sz w:val="20"/>
              </w:rPr>
              <w:t>Құ</w:t>
            </w:r>
            <w:proofErr w:type="gramStart"/>
            <w:r w:rsidRPr="00276E88">
              <w:rPr>
                <w:rFonts w:ascii="Times New Roman" w:hAnsi="Times New Roman" w:cs="Times New Roman"/>
                <w:sz w:val="20"/>
              </w:rPr>
              <w:t>р</w:t>
            </w:r>
            <w:proofErr w:type="gramEnd"/>
            <w:r w:rsidRPr="00276E88">
              <w:rPr>
                <w:rFonts w:ascii="Times New Roman" w:hAnsi="Times New Roman" w:cs="Times New Roman"/>
                <w:sz w:val="20"/>
              </w:rPr>
              <w:t>ғақ</w:t>
            </w:r>
            <w:proofErr w:type="spellEnd"/>
            <w:r w:rsidRPr="00276E88">
              <w:rPr>
                <w:rFonts w:ascii="Times New Roman" w:hAnsi="Times New Roman" w:cs="Times New Roman"/>
                <w:sz w:val="20"/>
              </w:rPr>
              <w:t xml:space="preserve"> </w:t>
            </w:r>
            <w:proofErr w:type="spellStart"/>
            <w:r w:rsidRPr="00276E88">
              <w:rPr>
                <w:rFonts w:ascii="Times New Roman" w:hAnsi="Times New Roman" w:cs="Times New Roman"/>
                <w:sz w:val="20"/>
              </w:rPr>
              <w:t>тері</w:t>
            </w:r>
            <w:proofErr w:type="spellEnd"/>
            <w:r w:rsidRPr="00276E88">
              <w:rPr>
                <w:rFonts w:ascii="Times New Roman" w:hAnsi="Times New Roman" w:cs="Times New Roman"/>
                <w:sz w:val="20"/>
              </w:rPr>
              <w:t xml:space="preserve">-мен </w:t>
            </w:r>
            <w:proofErr w:type="spellStart"/>
            <w:r w:rsidRPr="00276E88">
              <w:rPr>
                <w:rFonts w:ascii="Times New Roman" w:hAnsi="Times New Roman" w:cs="Times New Roman"/>
                <w:sz w:val="20"/>
              </w:rPr>
              <w:t>күресуге</w:t>
            </w:r>
            <w:proofErr w:type="spellEnd"/>
            <w:r w:rsidRPr="00276E88">
              <w:rPr>
                <w:rFonts w:ascii="Times New Roman" w:hAnsi="Times New Roman" w:cs="Times New Roman"/>
                <w:sz w:val="20"/>
              </w:rPr>
              <w:t xml:space="preserve"> </w:t>
            </w:r>
            <w:proofErr w:type="spellStart"/>
            <w:r w:rsidRPr="00276E88">
              <w:rPr>
                <w:rFonts w:ascii="Times New Roman" w:hAnsi="Times New Roman" w:cs="Times New Roman"/>
                <w:sz w:val="20"/>
              </w:rPr>
              <w:t>арналған</w:t>
            </w:r>
            <w:proofErr w:type="spellEnd"/>
            <w:r w:rsidRPr="00276E88">
              <w:rPr>
                <w:rFonts w:ascii="Times New Roman" w:hAnsi="Times New Roman" w:cs="Times New Roman"/>
                <w:sz w:val="20"/>
              </w:rPr>
              <w:t xml:space="preserve"> крем, </w:t>
            </w:r>
            <w:proofErr w:type="spellStart"/>
            <w:r w:rsidRPr="00276E88">
              <w:rPr>
                <w:rFonts w:ascii="Times New Roman" w:hAnsi="Times New Roman" w:cs="Times New Roman"/>
                <w:sz w:val="20"/>
              </w:rPr>
              <w:t>жұмсартқыш</w:t>
            </w:r>
            <w:proofErr w:type="spellEnd"/>
            <w:r w:rsidRPr="00276E88">
              <w:rPr>
                <w:rFonts w:ascii="Times New Roman" w:hAnsi="Times New Roman" w:cs="Times New Roman"/>
                <w:sz w:val="20"/>
              </w:rPr>
              <w:t>.</w:t>
            </w:r>
          </w:p>
        </w:tc>
        <w:tc>
          <w:tcPr>
            <w:tcW w:w="2554" w:type="dxa"/>
          </w:tcPr>
          <w:p w14:paraId="2876B3F2" w14:textId="353327FF" w:rsidR="00201DE3" w:rsidRPr="00F14827" w:rsidRDefault="00201DE3" w:rsidP="001379DD">
            <w:pPr>
              <w:pStyle w:val="a6"/>
              <w:rPr>
                <w:rFonts w:ascii="Times New Roman" w:hAnsi="Times New Roman" w:cs="Times New Roman"/>
              </w:rPr>
            </w:pPr>
            <w:r w:rsidRPr="009A5F3E">
              <w:rPr>
                <w:rFonts w:ascii="Times New Roman" w:hAnsi="Times New Roman" w:cs="Times New Roman"/>
                <w:lang w:val="kk-KZ"/>
              </w:rPr>
              <w:t>Қағидалардың 2-бөлімінің 2-тарауының 4-параграфының 66-тармағына сәйкес</w:t>
            </w:r>
          </w:p>
        </w:tc>
      </w:tr>
      <w:tr w:rsidR="00201DE3" w:rsidRPr="005556ED" w14:paraId="16634CD1" w14:textId="77777777" w:rsidTr="00D95C3A">
        <w:trPr>
          <w:trHeight w:val="514"/>
        </w:trPr>
        <w:tc>
          <w:tcPr>
            <w:tcW w:w="668" w:type="dxa"/>
          </w:tcPr>
          <w:p w14:paraId="0907D394" w14:textId="271FE8A9" w:rsidR="00201DE3" w:rsidRDefault="00201DE3" w:rsidP="00374E3B">
            <w:pPr>
              <w:tabs>
                <w:tab w:val="left" w:pos="709"/>
              </w:tabs>
              <w:jc w:val="both"/>
              <w:rPr>
                <w:rFonts w:ascii="Times New Roman" w:hAnsi="Times New Roman" w:cs="Times New Roman"/>
                <w:lang w:val="kk-KZ"/>
              </w:rPr>
            </w:pPr>
            <w:r>
              <w:rPr>
                <w:rFonts w:ascii="Times New Roman" w:hAnsi="Times New Roman" w:cs="Times New Roman"/>
                <w:lang w:val="kk-KZ"/>
              </w:rPr>
              <w:t>4</w:t>
            </w:r>
          </w:p>
        </w:tc>
        <w:tc>
          <w:tcPr>
            <w:tcW w:w="3155" w:type="dxa"/>
          </w:tcPr>
          <w:p w14:paraId="0C4C9116" w14:textId="69545D2F" w:rsidR="00201DE3" w:rsidRPr="00100D96" w:rsidRDefault="00201DE3" w:rsidP="00201DE3">
            <w:pPr>
              <w:tabs>
                <w:tab w:val="left" w:pos="851"/>
              </w:tabs>
              <w:ind w:left="34" w:right="-249"/>
              <w:rPr>
                <w:rFonts w:ascii="Times New Roman" w:hAnsi="Times New Roman" w:cs="Times New Roman"/>
              </w:rPr>
            </w:pPr>
            <w:r w:rsidRPr="00100D96">
              <w:rPr>
                <w:rFonts w:ascii="Times New Roman" w:hAnsi="Times New Roman" w:cs="Times New Roman"/>
              </w:rPr>
              <w:t>«</w:t>
            </w:r>
            <w:r>
              <w:rPr>
                <w:rFonts w:ascii="Times New Roman" w:hAnsi="Times New Roman" w:cs="Times New Roman"/>
                <w:lang w:val="kk-KZ"/>
              </w:rPr>
              <w:t>Наурыз Мед</w:t>
            </w:r>
            <w:r w:rsidRPr="00100D96">
              <w:rPr>
                <w:rFonts w:ascii="Times New Roman" w:hAnsi="Times New Roman" w:cs="Times New Roman"/>
              </w:rPr>
              <w:t>» ЖШС</w:t>
            </w:r>
          </w:p>
        </w:tc>
        <w:tc>
          <w:tcPr>
            <w:tcW w:w="3257" w:type="dxa"/>
          </w:tcPr>
          <w:p w14:paraId="7066B4EF" w14:textId="108BBDBB" w:rsidR="00201DE3" w:rsidRPr="009746E0" w:rsidRDefault="00201DE3" w:rsidP="00564B66">
            <w:pPr>
              <w:rPr>
                <w:rFonts w:ascii="Times New Roman" w:eastAsia="Calibri" w:hAnsi="Times New Roman" w:cs="Times New Roman"/>
                <w:szCs w:val="20"/>
              </w:rPr>
            </w:pPr>
            <w:proofErr w:type="spellStart"/>
            <w:r w:rsidRPr="00276E88">
              <w:rPr>
                <w:rFonts w:ascii="Times New Roman" w:hAnsi="Times New Roman" w:cs="Times New Roman"/>
                <w:sz w:val="20"/>
              </w:rPr>
              <w:t>Құ</w:t>
            </w:r>
            <w:proofErr w:type="gramStart"/>
            <w:r w:rsidRPr="00276E88">
              <w:rPr>
                <w:rFonts w:ascii="Times New Roman" w:hAnsi="Times New Roman" w:cs="Times New Roman"/>
                <w:sz w:val="20"/>
              </w:rPr>
              <w:t>р</w:t>
            </w:r>
            <w:proofErr w:type="gramEnd"/>
            <w:r w:rsidRPr="00276E88">
              <w:rPr>
                <w:rFonts w:ascii="Times New Roman" w:hAnsi="Times New Roman" w:cs="Times New Roman"/>
                <w:sz w:val="20"/>
              </w:rPr>
              <w:t>ғақ</w:t>
            </w:r>
            <w:proofErr w:type="spellEnd"/>
            <w:r w:rsidRPr="00276E88">
              <w:rPr>
                <w:rFonts w:ascii="Times New Roman" w:hAnsi="Times New Roman" w:cs="Times New Roman"/>
                <w:sz w:val="20"/>
              </w:rPr>
              <w:t xml:space="preserve"> </w:t>
            </w:r>
            <w:proofErr w:type="spellStart"/>
            <w:r w:rsidRPr="00276E88">
              <w:rPr>
                <w:rFonts w:ascii="Times New Roman" w:hAnsi="Times New Roman" w:cs="Times New Roman"/>
                <w:sz w:val="20"/>
              </w:rPr>
              <w:t>тері</w:t>
            </w:r>
            <w:proofErr w:type="spellEnd"/>
            <w:r w:rsidRPr="00276E88">
              <w:rPr>
                <w:rFonts w:ascii="Times New Roman" w:hAnsi="Times New Roman" w:cs="Times New Roman"/>
                <w:sz w:val="20"/>
              </w:rPr>
              <w:t xml:space="preserve">-мен </w:t>
            </w:r>
            <w:proofErr w:type="spellStart"/>
            <w:r w:rsidRPr="00276E88">
              <w:rPr>
                <w:rFonts w:ascii="Times New Roman" w:hAnsi="Times New Roman" w:cs="Times New Roman"/>
                <w:sz w:val="20"/>
              </w:rPr>
              <w:t>күресуге</w:t>
            </w:r>
            <w:proofErr w:type="spellEnd"/>
            <w:r w:rsidRPr="00276E88">
              <w:rPr>
                <w:rFonts w:ascii="Times New Roman" w:hAnsi="Times New Roman" w:cs="Times New Roman"/>
                <w:sz w:val="20"/>
              </w:rPr>
              <w:t xml:space="preserve"> </w:t>
            </w:r>
            <w:proofErr w:type="spellStart"/>
            <w:r w:rsidRPr="00276E88">
              <w:rPr>
                <w:rFonts w:ascii="Times New Roman" w:hAnsi="Times New Roman" w:cs="Times New Roman"/>
                <w:sz w:val="20"/>
              </w:rPr>
              <w:t>арналған</w:t>
            </w:r>
            <w:proofErr w:type="spellEnd"/>
            <w:r w:rsidRPr="00276E88">
              <w:rPr>
                <w:rFonts w:ascii="Times New Roman" w:hAnsi="Times New Roman" w:cs="Times New Roman"/>
                <w:sz w:val="20"/>
              </w:rPr>
              <w:t xml:space="preserve"> </w:t>
            </w:r>
            <w:proofErr w:type="spellStart"/>
            <w:r w:rsidRPr="00276E88">
              <w:rPr>
                <w:rFonts w:ascii="Times New Roman" w:hAnsi="Times New Roman" w:cs="Times New Roman"/>
                <w:sz w:val="20"/>
              </w:rPr>
              <w:t>жұмсартқыш</w:t>
            </w:r>
            <w:proofErr w:type="spellEnd"/>
            <w:r w:rsidRPr="00276E88">
              <w:rPr>
                <w:rFonts w:ascii="Times New Roman" w:hAnsi="Times New Roman" w:cs="Times New Roman"/>
                <w:sz w:val="20"/>
              </w:rPr>
              <w:t xml:space="preserve"> </w:t>
            </w:r>
            <w:proofErr w:type="spellStart"/>
            <w:r w:rsidRPr="00276E88">
              <w:rPr>
                <w:rFonts w:ascii="Times New Roman" w:hAnsi="Times New Roman" w:cs="Times New Roman"/>
                <w:sz w:val="20"/>
              </w:rPr>
              <w:t>жақпа</w:t>
            </w:r>
            <w:proofErr w:type="spellEnd"/>
            <w:r w:rsidRPr="00276E88">
              <w:rPr>
                <w:rFonts w:ascii="Times New Roman" w:hAnsi="Times New Roman" w:cs="Times New Roman"/>
                <w:sz w:val="20"/>
              </w:rPr>
              <w:t>.</w:t>
            </w:r>
          </w:p>
        </w:tc>
        <w:tc>
          <w:tcPr>
            <w:tcW w:w="2554" w:type="dxa"/>
          </w:tcPr>
          <w:p w14:paraId="2F381AA7" w14:textId="2F5C0ACB" w:rsidR="00201DE3" w:rsidRPr="009A5F3E" w:rsidRDefault="00201DE3" w:rsidP="001379DD">
            <w:pPr>
              <w:pStyle w:val="a6"/>
              <w:rPr>
                <w:rFonts w:ascii="Times New Roman" w:hAnsi="Times New Roman" w:cs="Times New Roman"/>
                <w:lang w:val="kk-KZ"/>
              </w:rPr>
            </w:pPr>
            <w:r w:rsidRPr="009A5F3E">
              <w:rPr>
                <w:rFonts w:ascii="Times New Roman" w:hAnsi="Times New Roman" w:cs="Times New Roman"/>
                <w:lang w:val="kk-KZ"/>
              </w:rPr>
              <w:t>Қағидалардың 2-бөлімінің 2-тарауының 4-параграфының 66-тармағына сәйкес</w:t>
            </w:r>
          </w:p>
        </w:tc>
      </w:tr>
    </w:tbl>
    <w:p w14:paraId="36870161" w14:textId="77777777" w:rsidR="00A41003" w:rsidRPr="00100D96" w:rsidRDefault="00A41003" w:rsidP="0001788C">
      <w:pPr>
        <w:tabs>
          <w:tab w:val="left" w:pos="709"/>
        </w:tabs>
        <w:spacing w:after="0"/>
        <w:jc w:val="both"/>
        <w:rPr>
          <w:rFonts w:ascii="Times New Roman" w:hAnsi="Times New Roman" w:cs="Times New Roman"/>
          <w:lang w:val="kk-KZ"/>
        </w:rPr>
      </w:pPr>
    </w:p>
    <w:p w14:paraId="6164E448" w14:textId="7916D2D4" w:rsidR="009B3028" w:rsidRDefault="009A5F3E" w:rsidP="009A5F3E">
      <w:pPr>
        <w:tabs>
          <w:tab w:val="left" w:pos="709"/>
        </w:tabs>
        <w:spacing w:after="0"/>
        <w:rPr>
          <w:rFonts w:ascii="Times New Roman" w:hAnsi="Times New Roman" w:cs="Times New Roman"/>
          <w:lang w:val="kk-KZ"/>
        </w:rPr>
      </w:pPr>
      <w:r w:rsidRPr="00070178">
        <w:rPr>
          <w:rFonts w:ascii="Times New Roman" w:hAnsi="Times New Roman" w:cs="Times New Roman"/>
          <w:lang w:val="kk-KZ"/>
        </w:rPr>
        <w:t>11. Сатып алуды ұйымдастырушы тендердің қорытындылары шығарылған күннен бастап күнтізбелік 3 (үш) күн ішінде тендерге қатысқан әлеуетті өнім берушіні хабардар етсін.</w:t>
      </w:r>
    </w:p>
    <w:p w14:paraId="27E0E885" w14:textId="06B6F59B" w:rsidR="009B3028" w:rsidRDefault="009A5F3E" w:rsidP="009A5F3E">
      <w:pPr>
        <w:tabs>
          <w:tab w:val="left" w:pos="709"/>
        </w:tabs>
        <w:spacing w:after="0"/>
        <w:rPr>
          <w:rFonts w:ascii="Times New Roman" w:hAnsi="Times New Roman" w:cs="Times New Roman"/>
          <w:lang w:val="kk-KZ"/>
        </w:rPr>
      </w:pPr>
      <w:r w:rsidRPr="00070178">
        <w:rPr>
          <w:rFonts w:ascii="Times New Roman" w:hAnsi="Times New Roman" w:cs="Times New Roman"/>
          <w:lang w:val="kk-KZ"/>
        </w:rPr>
        <w:t>12. Хаттама Тапсырыс берушінің немесе сатып алуды ұйымдастырушының интернет-ресурсында орналастырылсын</w:t>
      </w:r>
      <w:r w:rsidR="00070178">
        <w:rPr>
          <w:rFonts w:ascii="Times New Roman" w:hAnsi="Times New Roman" w:cs="Times New Roman"/>
          <w:lang w:val="kk-KZ"/>
        </w:rPr>
        <w:t>.</w:t>
      </w:r>
      <w:r w:rsidRPr="00070178">
        <w:rPr>
          <w:rFonts w:ascii="Times New Roman" w:hAnsi="Times New Roman" w:cs="Times New Roman"/>
          <w:lang w:val="kk-KZ"/>
        </w:rPr>
        <w:t xml:space="preserve"> </w:t>
      </w:r>
    </w:p>
    <w:p w14:paraId="7A44F94D" w14:textId="77777777" w:rsidR="009B3028" w:rsidRDefault="009B3028" w:rsidP="009A5F3E">
      <w:pPr>
        <w:tabs>
          <w:tab w:val="left" w:pos="709"/>
        </w:tabs>
        <w:spacing w:after="0"/>
        <w:rPr>
          <w:rFonts w:ascii="Times New Roman" w:hAnsi="Times New Roman" w:cs="Times New Roman"/>
          <w:lang w:val="kk-KZ"/>
        </w:rPr>
      </w:pPr>
    </w:p>
    <w:p w14:paraId="355F11A5" w14:textId="7BDAE639" w:rsidR="009A5F3E" w:rsidRPr="002728BA" w:rsidRDefault="009A5F3E" w:rsidP="009A5F3E">
      <w:pPr>
        <w:tabs>
          <w:tab w:val="left" w:pos="709"/>
        </w:tabs>
        <w:spacing w:after="0"/>
        <w:rPr>
          <w:rFonts w:ascii="Times New Roman" w:hAnsi="Times New Roman" w:cs="Times New Roman"/>
          <w:lang w:val="kk-KZ"/>
        </w:rPr>
      </w:pPr>
      <w:r w:rsidRPr="002728BA">
        <w:rPr>
          <w:rFonts w:ascii="Times New Roman" w:hAnsi="Times New Roman" w:cs="Times New Roman"/>
          <w:lang w:val="kk-KZ"/>
        </w:rPr>
        <w:t>Бұл шешімге бірауыздан дауыс берілді:</w:t>
      </w:r>
    </w:p>
    <w:p w14:paraId="72D8D6CB" w14:textId="77777777" w:rsidR="009B3028" w:rsidRPr="002728BA" w:rsidRDefault="009B3028" w:rsidP="009A5F3E">
      <w:pPr>
        <w:tabs>
          <w:tab w:val="left" w:pos="709"/>
        </w:tabs>
        <w:spacing w:after="0"/>
        <w:rPr>
          <w:rFonts w:ascii="Times New Roman" w:hAnsi="Times New Roman" w:cs="Times New Roman"/>
          <w:lang w:val="kk-KZ"/>
        </w:rPr>
      </w:pPr>
    </w:p>
    <w:p w14:paraId="2D81EA42" w14:textId="4BE2C4A2" w:rsidR="00A41003" w:rsidRPr="005556ED" w:rsidRDefault="008C3011" w:rsidP="009A5F3E">
      <w:pPr>
        <w:tabs>
          <w:tab w:val="left" w:pos="709"/>
        </w:tabs>
        <w:spacing w:after="0"/>
        <w:rPr>
          <w:rFonts w:ascii="Times New Roman" w:hAnsi="Times New Roman" w:cs="Times New Roman"/>
          <w:lang w:val="kk-KZ"/>
        </w:rPr>
      </w:pPr>
      <w:r w:rsidRPr="002728BA">
        <w:rPr>
          <w:rFonts w:ascii="Times New Roman" w:hAnsi="Times New Roman" w:cs="Times New Roman"/>
          <w:b/>
          <w:lang w:val="kk-KZ"/>
        </w:rPr>
        <w:t>«</w:t>
      </w:r>
      <w:r>
        <w:rPr>
          <w:rFonts w:ascii="Times New Roman" w:hAnsi="Times New Roman" w:cs="Times New Roman"/>
          <w:b/>
          <w:lang w:val="kk-KZ"/>
        </w:rPr>
        <w:t>Үшін</w:t>
      </w:r>
      <w:r w:rsidR="00A41003" w:rsidRPr="002728BA">
        <w:rPr>
          <w:rFonts w:ascii="Times New Roman" w:hAnsi="Times New Roman" w:cs="Times New Roman"/>
          <w:b/>
          <w:lang w:val="kk-KZ"/>
        </w:rPr>
        <w:t>»</w:t>
      </w:r>
      <w:r w:rsidR="00A41003" w:rsidRPr="002728BA">
        <w:rPr>
          <w:rFonts w:ascii="Times New Roman" w:hAnsi="Times New Roman" w:cs="Times New Roman"/>
          <w:lang w:val="kk-KZ"/>
        </w:rPr>
        <w:t xml:space="preserve"> </w:t>
      </w:r>
      <w:r w:rsidR="00070911">
        <w:rPr>
          <w:rFonts w:ascii="Times New Roman" w:hAnsi="Times New Roman" w:cs="Times New Roman"/>
          <w:lang w:val="kk-KZ"/>
        </w:rPr>
        <w:t xml:space="preserve"> 6</w:t>
      </w:r>
      <w:r w:rsidR="00A41003" w:rsidRPr="002728BA">
        <w:rPr>
          <w:rFonts w:ascii="Times New Roman" w:hAnsi="Times New Roman" w:cs="Times New Roman"/>
          <w:lang w:val="kk-KZ"/>
        </w:rPr>
        <w:t xml:space="preserve">  </w:t>
      </w:r>
      <w:r w:rsidR="00DE5947">
        <w:rPr>
          <w:rFonts w:ascii="Times New Roman" w:hAnsi="Times New Roman" w:cs="Times New Roman"/>
          <w:lang w:val="kk-KZ"/>
        </w:rPr>
        <w:t xml:space="preserve"> </w:t>
      </w:r>
      <w:r w:rsidR="00C36BF7">
        <w:rPr>
          <w:rFonts w:ascii="Times New Roman" w:hAnsi="Times New Roman" w:cs="Times New Roman"/>
          <w:lang w:val="kk-KZ"/>
        </w:rPr>
        <w:t>дауыс</w:t>
      </w:r>
      <w:r w:rsidR="00A41003" w:rsidRPr="002728BA">
        <w:rPr>
          <w:rFonts w:ascii="Times New Roman" w:hAnsi="Times New Roman" w:cs="Times New Roman"/>
          <w:lang w:val="kk-KZ"/>
        </w:rPr>
        <w:t>.</w:t>
      </w:r>
    </w:p>
    <w:p w14:paraId="6C04B8C5" w14:textId="6DCD080A" w:rsidR="00A41003" w:rsidRPr="002728BA" w:rsidRDefault="00A41003" w:rsidP="00A41003">
      <w:pPr>
        <w:spacing w:after="0"/>
        <w:jc w:val="both"/>
        <w:rPr>
          <w:rFonts w:ascii="Times New Roman" w:hAnsi="Times New Roman" w:cs="Times New Roman"/>
          <w:lang w:val="kk-KZ"/>
        </w:rPr>
      </w:pPr>
      <w:r w:rsidRPr="002728BA">
        <w:rPr>
          <w:rFonts w:ascii="Times New Roman" w:hAnsi="Times New Roman" w:cs="Times New Roman"/>
          <w:b/>
          <w:lang w:val="kk-KZ"/>
        </w:rPr>
        <w:t>«</w:t>
      </w:r>
      <w:r w:rsidR="008C3011">
        <w:rPr>
          <w:rFonts w:ascii="Times New Roman" w:hAnsi="Times New Roman" w:cs="Times New Roman"/>
          <w:b/>
          <w:lang w:val="kk-KZ"/>
        </w:rPr>
        <w:t>Қарсы</w:t>
      </w:r>
      <w:r w:rsidRPr="002728BA">
        <w:rPr>
          <w:rFonts w:ascii="Times New Roman" w:hAnsi="Times New Roman" w:cs="Times New Roman"/>
          <w:b/>
          <w:lang w:val="kk-KZ"/>
        </w:rPr>
        <w:t xml:space="preserve">» </w:t>
      </w:r>
      <w:r w:rsidRPr="002728BA">
        <w:rPr>
          <w:rFonts w:ascii="Times New Roman" w:hAnsi="Times New Roman" w:cs="Times New Roman"/>
          <w:lang w:val="kk-KZ"/>
        </w:rPr>
        <w:t xml:space="preserve"> </w:t>
      </w:r>
      <w:r w:rsidR="009D023C" w:rsidRPr="002728BA">
        <w:rPr>
          <w:rFonts w:ascii="Times New Roman" w:hAnsi="Times New Roman" w:cs="Times New Roman"/>
          <w:lang w:val="kk-KZ"/>
        </w:rPr>
        <w:t>___</w:t>
      </w:r>
      <w:r w:rsidR="004A7C2E" w:rsidRPr="002728BA">
        <w:rPr>
          <w:rFonts w:ascii="Times New Roman" w:hAnsi="Times New Roman" w:cs="Times New Roman"/>
          <w:lang w:val="kk-KZ"/>
        </w:rPr>
        <w:t xml:space="preserve"> </w:t>
      </w:r>
      <w:r w:rsidRPr="002728BA">
        <w:rPr>
          <w:rFonts w:ascii="Times New Roman" w:hAnsi="Times New Roman" w:cs="Times New Roman"/>
          <w:lang w:val="kk-KZ"/>
        </w:rPr>
        <w:t xml:space="preserve"> </w:t>
      </w:r>
      <w:r w:rsidR="00C36BF7" w:rsidRPr="002728BA">
        <w:rPr>
          <w:rFonts w:ascii="Times New Roman" w:hAnsi="Times New Roman" w:cs="Times New Roman"/>
          <w:lang w:val="kk-KZ"/>
        </w:rPr>
        <w:t>дауыс</w:t>
      </w:r>
      <w:r w:rsidRPr="002728BA">
        <w:rPr>
          <w:rFonts w:ascii="Times New Roman" w:hAnsi="Times New Roman" w:cs="Times New Roman"/>
          <w:lang w:val="kk-KZ"/>
        </w:rPr>
        <w:t>;</w:t>
      </w:r>
    </w:p>
    <w:p w14:paraId="5B40933F" w14:textId="77777777" w:rsidR="00A41003" w:rsidRDefault="00A41003" w:rsidP="00A41003">
      <w:pPr>
        <w:spacing w:after="0" w:line="240" w:lineRule="auto"/>
        <w:rPr>
          <w:rFonts w:ascii="Times New Roman" w:hAnsi="Times New Roman" w:cs="Times New Roman"/>
          <w:b/>
          <w:lang w:val="kk-KZ"/>
        </w:rPr>
      </w:pPr>
    </w:p>
    <w:p w14:paraId="78033E9A" w14:textId="77777777" w:rsidR="009A5F3E" w:rsidRDefault="009A5F3E" w:rsidP="00A41003">
      <w:pPr>
        <w:spacing w:after="0"/>
        <w:rPr>
          <w:rFonts w:ascii="Times New Roman" w:eastAsia="Calibri" w:hAnsi="Times New Roman" w:cs="Times New Roman"/>
          <w:b/>
          <w:lang w:val="kk-KZ"/>
        </w:rPr>
      </w:pPr>
      <w:r>
        <w:rPr>
          <w:rFonts w:ascii="Times New Roman" w:eastAsia="Calibri" w:hAnsi="Times New Roman" w:cs="Times New Roman"/>
          <w:b/>
          <w:lang w:val="kk-KZ"/>
        </w:rPr>
        <w:t>Тендерлік комиссияның</w:t>
      </w:r>
    </w:p>
    <w:p w14:paraId="3620744A" w14:textId="4DF942B7" w:rsidR="00A41003" w:rsidRPr="009E396E" w:rsidRDefault="009A5F3E" w:rsidP="00A41003">
      <w:pPr>
        <w:spacing w:after="0"/>
        <w:rPr>
          <w:rFonts w:ascii="Times New Roman" w:eastAsia="Calibri" w:hAnsi="Times New Roman" w:cs="Times New Roman"/>
          <w:lang w:val="kk-KZ"/>
        </w:rPr>
      </w:pPr>
      <w:r>
        <w:rPr>
          <w:rFonts w:ascii="Times New Roman" w:eastAsia="Calibri" w:hAnsi="Times New Roman" w:cs="Times New Roman"/>
          <w:b/>
          <w:lang w:val="kk-KZ"/>
        </w:rPr>
        <w:t xml:space="preserve">Төрайымы </w:t>
      </w:r>
      <w:r w:rsidR="00A41003" w:rsidRPr="00070178">
        <w:rPr>
          <w:rFonts w:ascii="Times New Roman" w:eastAsia="Calibri" w:hAnsi="Times New Roman" w:cs="Times New Roman"/>
          <w:b/>
          <w:lang w:val="kk-KZ"/>
        </w:rPr>
        <w:t>:</w:t>
      </w:r>
      <w:r w:rsidR="00A41003" w:rsidRPr="00070178">
        <w:rPr>
          <w:rFonts w:ascii="Times New Roman" w:eastAsia="Calibri" w:hAnsi="Times New Roman" w:cs="Times New Roman"/>
          <w:b/>
          <w:lang w:val="kk-KZ"/>
        </w:rPr>
        <w:tab/>
      </w:r>
      <w:r w:rsidR="00A41003" w:rsidRPr="00070178">
        <w:rPr>
          <w:rFonts w:ascii="Times New Roman" w:eastAsia="Calibri" w:hAnsi="Times New Roman" w:cs="Times New Roman"/>
          <w:b/>
          <w:lang w:val="kk-KZ"/>
        </w:rPr>
        <w:tab/>
      </w:r>
      <w:r w:rsidR="00A41003" w:rsidRPr="00070178">
        <w:rPr>
          <w:rFonts w:ascii="Times New Roman" w:eastAsia="Calibri" w:hAnsi="Times New Roman" w:cs="Times New Roman"/>
          <w:b/>
          <w:lang w:val="kk-KZ"/>
        </w:rPr>
        <w:tab/>
      </w:r>
      <w:r w:rsidR="00A41003" w:rsidRPr="00070178">
        <w:rPr>
          <w:rFonts w:ascii="Times New Roman" w:eastAsia="Calibri" w:hAnsi="Times New Roman" w:cs="Times New Roman"/>
          <w:b/>
          <w:lang w:val="kk-KZ"/>
        </w:rPr>
        <w:tab/>
      </w:r>
      <w:r w:rsidR="00A41003" w:rsidRPr="00070178">
        <w:rPr>
          <w:rFonts w:ascii="Times New Roman" w:eastAsia="Calibri" w:hAnsi="Times New Roman" w:cs="Times New Roman"/>
          <w:b/>
          <w:lang w:val="kk-KZ"/>
        </w:rPr>
        <w:tab/>
      </w:r>
      <w:r w:rsidR="00A41003" w:rsidRPr="00070178">
        <w:rPr>
          <w:rFonts w:ascii="Times New Roman" w:eastAsia="Calibri" w:hAnsi="Times New Roman" w:cs="Times New Roman"/>
          <w:b/>
          <w:lang w:val="kk-KZ"/>
        </w:rPr>
        <w:tab/>
      </w:r>
      <w:r w:rsidR="00A41003" w:rsidRPr="00070178">
        <w:rPr>
          <w:rFonts w:ascii="Times New Roman" w:eastAsia="Calibri" w:hAnsi="Times New Roman" w:cs="Times New Roman"/>
          <w:b/>
          <w:lang w:val="kk-KZ"/>
        </w:rPr>
        <w:tab/>
      </w:r>
      <w:r w:rsidR="004A7C2E" w:rsidRPr="00070178">
        <w:rPr>
          <w:rFonts w:ascii="Times New Roman" w:eastAsia="Calibri" w:hAnsi="Times New Roman" w:cs="Times New Roman"/>
          <w:lang w:val="kk-KZ"/>
        </w:rPr>
        <w:t xml:space="preserve">      </w:t>
      </w:r>
      <w:r w:rsidR="00A41003" w:rsidRPr="00070178">
        <w:rPr>
          <w:rFonts w:ascii="Times New Roman" w:eastAsia="Calibri" w:hAnsi="Times New Roman" w:cs="Times New Roman"/>
          <w:lang w:val="kk-KZ"/>
        </w:rPr>
        <w:t xml:space="preserve">       </w:t>
      </w:r>
      <w:r w:rsidR="004A2981" w:rsidRPr="00070178">
        <w:rPr>
          <w:rFonts w:ascii="Times New Roman" w:eastAsia="Calibri" w:hAnsi="Times New Roman" w:cs="Times New Roman"/>
          <w:lang w:val="kk-KZ"/>
        </w:rPr>
        <w:t xml:space="preserve">             </w:t>
      </w:r>
      <w:r w:rsidR="009B3028" w:rsidRPr="009B3028">
        <w:rPr>
          <w:rFonts w:ascii="Times New Roman" w:eastAsia="Calibri" w:hAnsi="Times New Roman" w:cs="Times New Roman"/>
          <w:lang w:val="kk-KZ"/>
        </w:rPr>
        <w:t>Байтлесова Г.К.</w:t>
      </w:r>
    </w:p>
    <w:p w14:paraId="161A0524" w14:textId="65691D2D" w:rsidR="00A41003" w:rsidRPr="00070178" w:rsidRDefault="00070178" w:rsidP="00A41003">
      <w:pPr>
        <w:spacing w:after="0"/>
        <w:ind w:firstLine="708"/>
        <w:rPr>
          <w:rFonts w:ascii="Times New Roman" w:eastAsia="Calibri" w:hAnsi="Times New Roman" w:cs="Times New Roman"/>
          <w:b/>
          <w:lang w:val="kk-KZ"/>
        </w:rPr>
      </w:pPr>
      <w:r>
        <w:rPr>
          <w:rFonts w:ascii="Times New Roman" w:eastAsia="Calibri" w:hAnsi="Times New Roman" w:cs="Times New Roman"/>
          <w:b/>
          <w:lang w:val="kk-KZ"/>
        </w:rPr>
        <w:t xml:space="preserve">                                                                                                                  </w:t>
      </w:r>
      <w:r w:rsidR="004A2981" w:rsidRPr="00070178">
        <w:rPr>
          <w:rFonts w:ascii="Times New Roman" w:eastAsia="Calibri" w:hAnsi="Times New Roman" w:cs="Times New Roman"/>
          <w:b/>
          <w:lang w:val="kk-KZ"/>
        </w:rPr>
        <w:t xml:space="preserve"> </w:t>
      </w:r>
    </w:p>
    <w:p w14:paraId="33B5EB94" w14:textId="77777777" w:rsidR="009A5F3E" w:rsidRDefault="009A5F3E" w:rsidP="00A41003">
      <w:pPr>
        <w:spacing w:after="0"/>
        <w:rPr>
          <w:rFonts w:ascii="Times New Roman" w:eastAsia="Calibri" w:hAnsi="Times New Roman" w:cs="Times New Roman"/>
          <w:b/>
          <w:lang w:val="kk-KZ"/>
        </w:rPr>
      </w:pPr>
      <w:r>
        <w:rPr>
          <w:rFonts w:ascii="Times New Roman" w:eastAsia="Calibri" w:hAnsi="Times New Roman" w:cs="Times New Roman"/>
          <w:b/>
          <w:lang w:val="kk-KZ"/>
        </w:rPr>
        <w:t>Тендерлік комиссия төрайымының</w:t>
      </w:r>
    </w:p>
    <w:p w14:paraId="6B6C5DDE" w14:textId="7ABB2BCB" w:rsidR="00A41003" w:rsidRPr="009E396E" w:rsidRDefault="009A5F3E" w:rsidP="00A41003">
      <w:pPr>
        <w:spacing w:after="0"/>
        <w:rPr>
          <w:rFonts w:ascii="Times New Roman" w:eastAsia="Calibri" w:hAnsi="Times New Roman" w:cs="Times New Roman"/>
          <w:lang w:val="kk-KZ"/>
        </w:rPr>
      </w:pPr>
      <w:r>
        <w:rPr>
          <w:rFonts w:ascii="Times New Roman" w:eastAsia="Calibri" w:hAnsi="Times New Roman" w:cs="Times New Roman"/>
          <w:b/>
          <w:lang w:val="kk-KZ"/>
        </w:rPr>
        <w:t>орынбасары</w:t>
      </w:r>
      <w:r w:rsidR="00A41003" w:rsidRPr="002728BA">
        <w:rPr>
          <w:rFonts w:ascii="Times New Roman" w:eastAsia="Calibri" w:hAnsi="Times New Roman" w:cs="Times New Roman"/>
          <w:b/>
          <w:lang w:val="kk-KZ"/>
        </w:rPr>
        <w:t xml:space="preserve"> </w:t>
      </w:r>
      <w:r w:rsidR="00A41003" w:rsidRPr="002728BA">
        <w:rPr>
          <w:rFonts w:ascii="Times New Roman" w:eastAsia="Calibri" w:hAnsi="Times New Roman" w:cs="Times New Roman"/>
          <w:b/>
          <w:lang w:val="kk-KZ"/>
        </w:rPr>
        <w:tab/>
      </w:r>
      <w:r w:rsidR="00A41003" w:rsidRPr="002728BA">
        <w:rPr>
          <w:rFonts w:ascii="Times New Roman" w:eastAsia="Calibri" w:hAnsi="Times New Roman" w:cs="Times New Roman"/>
          <w:b/>
          <w:lang w:val="kk-KZ"/>
        </w:rPr>
        <w:tab/>
      </w:r>
      <w:r w:rsidR="00A41003" w:rsidRPr="002728BA">
        <w:rPr>
          <w:rFonts w:ascii="Times New Roman" w:eastAsia="Calibri" w:hAnsi="Times New Roman" w:cs="Times New Roman"/>
          <w:b/>
          <w:lang w:val="kk-KZ"/>
        </w:rPr>
        <w:tab/>
      </w:r>
      <w:r w:rsidR="00A41003" w:rsidRPr="002728BA">
        <w:rPr>
          <w:rFonts w:ascii="Times New Roman" w:eastAsia="Calibri" w:hAnsi="Times New Roman" w:cs="Times New Roman"/>
          <w:b/>
          <w:lang w:val="kk-KZ"/>
        </w:rPr>
        <w:tab/>
      </w:r>
      <w:r w:rsidR="00A41003" w:rsidRPr="002728BA">
        <w:rPr>
          <w:rFonts w:ascii="Times New Roman" w:eastAsia="Calibri" w:hAnsi="Times New Roman" w:cs="Times New Roman"/>
          <w:b/>
          <w:lang w:val="kk-KZ"/>
        </w:rPr>
        <w:tab/>
        <w:t xml:space="preserve">                                     </w:t>
      </w:r>
      <w:r w:rsidR="006C7427" w:rsidRPr="002728BA">
        <w:rPr>
          <w:rFonts w:ascii="Times New Roman" w:eastAsia="Calibri" w:hAnsi="Times New Roman" w:cs="Times New Roman"/>
          <w:b/>
          <w:lang w:val="kk-KZ"/>
        </w:rPr>
        <w:t xml:space="preserve">  </w:t>
      </w:r>
      <w:r w:rsidR="00A41003" w:rsidRPr="002728BA">
        <w:rPr>
          <w:rFonts w:ascii="Times New Roman" w:eastAsia="Calibri" w:hAnsi="Times New Roman" w:cs="Times New Roman"/>
          <w:b/>
          <w:lang w:val="kk-KZ"/>
        </w:rPr>
        <w:t xml:space="preserve"> </w:t>
      </w:r>
      <w:r w:rsidR="004A2981" w:rsidRPr="002728BA">
        <w:rPr>
          <w:rFonts w:ascii="Times New Roman" w:eastAsia="Calibri" w:hAnsi="Times New Roman" w:cs="Times New Roman"/>
          <w:b/>
          <w:lang w:val="kk-KZ"/>
        </w:rPr>
        <w:t xml:space="preserve">            </w:t>
      </w:r>
      <w:r w:rsidR="007906D9">
        <w:rPr>
          <w:rFonts w:ascii="Times New Roman" w:eastAsia="Calibri" w:hAnsi="Times New Roman" w:cs="Times New Roman"/>
          <w:lang w:val="kk-KZ"/>
        </w:rPr>
        <w:t>Жетписов Д.М.</w:t>
      </w:r>
      <w:r w:rsidR="009B3028" w:rsidRPr="009B3028">
        <w:rPr>
          <w:rFonts w:ascii="Times New Roman" w:eastAsia="Calibri" w:hAnsi="Times New Roman" w:cs="Times New Roman"/>
          <w:lang w:val="kk-KZ"/>
        </w:rPr>
        <w:t xml:space="preserve">                              </w:t>
      </w:r>
    </w:p>
    <w:p w14:paraId="375A011D" w14:textId="77BE2DEA" w:rsidR="00A41003" w:rsidRPr="005556ED" w:rsidRDefault="00070178" w:rsidP="00A41003">
      <w:pPr>
        <w:spacing w:after="0"/>
        <w:ind w:left="945"/>
        <w:rPr>
          <w:rFonts w:ascii="Times New Roman" w:eastAsia="Calibri" w:hAnsi="Times New Roman" w:cs="Times New Roman"/>
          <w:lang w:val="kk-KZ"/>
        </w:rPr>
      </w:pPr>
      <w:r>
        <w:rPr>
          <w:rFonts w:ascii="Times New Roman" w:eastAsia="Calibri" w:hAnsi="Times New Roman" w:cs="Times New Roman"/>
          <w:lang w:val="kk-KZ"/>
        </w:rPr>
        <w:t xml:space="preserve">                                                                                </w:t>
      </w:r>
      <w:r w:rsidR="009B3028">
        <w:rPr>
          <w:rFonts w:ascii="Times New Roman" w:eastAsia="Calibri" w:hAnsi="Times New Roman" w:cs="Times New Roman"/>
          <w:lang w:val="kk-KZ"/>
        </w:rPr>
        <w:t xml:space="preserve">                               </w:t>
      </w:r>
    </w:p>
    <w:p w14:paraId="7922D568" w14:textId="77777777" w:rsidR="009A5F3E" w:rsidRDefault="009A5F3E" w:rsidP="00A41003">
      <w:pPr>
        <w:contextualSpacing/>
        <w:jc w:val="both"/>
        <w:rPr>
          <w:rFonts w:ascii="Times New Roman" w:eastAsia="Calibri" w:hAnsi="Times New Roman" w:cs="Times New Roman"/>
          <w:b/>
          <w:lang w:val="kk-KZ"/>
        </w:rPr>
      </w:pPr>
      <w:r>
        <w:rPr>
          <w:rFonts w:ascii="Times New Roman" w:eastAsia="Calibri" w:hAnsi="Times New Roman" w:cs="Times New Roman"/>
          <w:b/>
          <w:lang w:val="kk-KZ"/>
        </w:rPr>
        <w:t>Тендерлік комиссия</w:t>
      </w:r>
    </w:p>
    <w:p w14:paraId="24A9ED7F" w14:textId="5953F5B8" w:rsidR="00A41003" w:rsidRPr="005556ED" w:rsidRDefault="0047118E" w:rsidP="00A41003">
      <w:pPr>
        <w:contextualSpacing/>
        <w:jc w:val="both"/>
        <w:rPr>
          <w:rFonts w:ascii="Times New Roman" w:eastAsia="Calibri" w:hAnsi="Times New Roman" w:cs="Times New Roman"/>
        </w:rPr>
      </w:pPr>
      <w:r>
        <w:rPr>
          <w:rFonts w:ascii="Times New Roman" w:eastAsia="Calibri" w:hAnsi="Times New Roman" w:cs="Times New Roman"/>
          <w:b/>
          <w:lang w:val="kk-KZ"/>
        </w:rPr>
        <w:t>М</w:t>
      </w:r>
      <w:r w:rsidR="009A5F3E">
        <w:rPr>
          <w:rFonts w:ascii="Times New Roman" w:eastAsia="Calibri" w:hAnsi="Times New Roman" w:cs="Times New Roman"/>
          <w:b/>
          <w:lang w:val="kk-KZ"/>
        </w:rPr>
        <w:t>үшелері</w:t>
      </w:r>
      <w:r w:rsidR="00A41003" w:rsidRPr="005556ED">
        <w:rPr>
          <w:rFonts w:ascii="Times New Roman" w:eastAsia="Calibri" w:hAnsi="Times New Roman" w:cs="Times New Roman"/>
          <w:b/>
          <w:lang w:val="kk-KZ"/>
        </w:rPr>
        <w:t xml:space="preserve">:        </w:t>
      </w:r>
      <w:r w:rsidR="00A41003" w:rsidRPr="005556ED">
        <w:rPr>
          <w:rFonts w:ascii="Times New Roman" w:eastAsia="Calibri" w:hAnsi="Times New Roman" w:cs="Times New Roman"/>
          <w:b/>
          <w:lang w:val="kk-KZ"/>
        </w:rPr>
        <w:tab/>
      </w:r>
      <w:r w:rsidR="00A41003" w:rsidRPr="005556ED">
        <w:rPr>
          <w:rFonts w:ascii="Times New Roman" w:eastAsia="Calibri" w:hAnsi="Times New Roman" w:cs="Times New Roman"/>
          <w:b/>
          <w:lang w:val="kk-KZ"/>
        </w:rPr>
        <w:tab/>
      </w:r>
      <w:r w:rsidR="00A41003" w:rsidRPr="005556ED">
        <w:rPr>
          <w:rFonts w:ascii="Times New Roman" w:eastAsia="Calibri" w:hAnsi="Times New Roman" w:cs="Times New Roman"/>
          <w:b/>
          <w:lang w:val="kk-KZ"/>
        </w:rPr>
        <w:tab/>
      </w:r>
      <w:r w:rsidR="00A41003" w:rsidRPr="005556ED">
        <w:rPr>
          <w:rFonts w:ascii="Times New Roman" w:eastAsia="Calibri" w:hAnsi="Times New Roman" w:cs="Times New Roman"/>
          <w:b/>
          <w:lang w:val="kk-KZ"/>
        </w:rPr>
        <w:tab/>
      </w:r>
      <w:r w:rsidR="00A41003" w:rsidRPr="005556ED">
        <w:rPr>
          <w:rFonts w:ascii="Times New Roman" w:eastAsia="Calibri" w:hAnsi="Times New Roman" w:cs="Times New Roman"/>
          <w:b/>
          <w:lang w:val="kk-KZ"/>
        </w:rPr>
        <w:tab/>
        <w:t xml:space="preserve">                     </w:t>
      </w:r>
      <w:r w:rsidR="00A41003" w:rsidRPr="005556ED">
        <w:rPr>
          <w:rFonts w:ascii="Times New Roman" w:eastAsia="Calibri" w:hAnsi="Times New Roman" w:cs="Times New Roman"/>
        </w:rPr>
        <w:t xml:space="preserve"> </w:t>
      </w:r>
    </w:p>
    <w:p w14:paraId="2D1FF19C" w14:textId="7F70F5D8" w:rsidR="004A2981" w:rsidRDefault="005428C5" w:rsidP="00BF0173">
      <w:pPr>
        <w:ind w:left="4956"/>
        <w:contextualSpacing/>
        <w:jc w:val="center"/>
        <w:rPr>
          <w:rFonts w:ascii="Times New Roman" w:eastAsia="Calibri" w:hAnsi="Times New Roman" w:cs="Times New Roman"/>
          <w:lang w:val="kk-KZ"/>
        </w:rPr>
      </w:pPr>
      <w:r>
        <w:rPr>
          <w:rFonts w:ascii="Times New Roman" w:eastAsia="Calibri" w:hAnsi="Times New Roman" w:cs="Times New Roman"/>
        </w:rPr>
        <w:t xml:space="preserve">                </w:t>
      </w:r>
      <w:r w:rsidR="001E5598">
        <w:rPr>
          <w:rFonts w:ascii="Times New Roman" w:eastAsia="Calibri" w:hAnsi="Times New Roman" w:cs="Times New Roman"/>
          <w:lang w:val="kk-KZ"/>
        </w:rPr>
        <w:t xml:space="preserve">       </w:t>
      </w:r>
      <w:r w:rsidR="006C7427">
        <w:rPr>
          <w:rFonts w:ascii="Times New Roman" w:eastAsia="Calibri" w:hAnsi="Times New Roman" w:cs="Times New Roman"/>
          <w:lang w:val="kk-KZ"/>
        </w:rPr>
        <w:t xml:space="preserve">      </w:t>
      </w:r>
      <w:r w:rsidR="001E5598">
        <w:rPr>
          <w:rFonts w:ascii="Times New Roman" w:eastAsia="Calibri" w:hAnsi="Times New Roman" w:cs="Times New Roman"/>
          <w:lang w:val="kk-KZ"/>
        </w:rPr>
        <w:t xml:space="preserve"> </w:t>
      </w:r>
    </w:p>
    <w:p w14:paraId="21EF0CF6" w14:textId="607541B8" w:rsidR="004A2981" w:rsidRDefault="009B3028" w:rsidP="004A2981">
      <w:pPr>
        <w:ind w:left="4956"/>
        <w:contextualSpacing/>
        <w:jc w:val="center"/>
        <w:rPr>
          <w:rFonts w:ascii="Times New Roman" w:eastAsia="Calibri" w:hAnsi="Times New Roman" w:cs="Times New Roman"/>
          <w:lang w:val="kk-KZ"/>
        </w:rPr>
      </w:pPr>
      <w:r>
        <w:rPr>
          <w:rFonts w:ascii="Times New Roman" w:eastAsia="Calibri" w:hAnsi="Times New Roman" w:cs="Times New Roman"/>
          <w:lang w:val="kk-KZ"/>
        </w:rPr>
        <w:t xml:space="preserve">                       </w:t>
      </w:r>
      <w:r w:rsidR="00070178">
        <w:rPr>
          <w:rFonts w:ascii="Times New Roman" w:eastAsia="Calibri" w:hAnsi="Times New Roman" w:cs="Times New Roman"/>
          <w:lang w:val="kk-KZ"/>
        </w:rPr>
        <w:t xml:space="preserve"> </w:t>
      </w:r>
      <w:r w:rsidRPr="009B3028">
        <w:rPr>
          <w:rFonts w:ascii="Times New Roman" w:eastAsia="Calibri" w:hAnsi="Times New Roman" w:cs="Times New Roman"/>
          <w:lang w:val="kk-KZ"/>
        </w:rPr>
        <w:t>Омарова А.Г.</w:t>
      </w:r>
    </w:p>
    <w:p w14:paraId="77025C7F" w14:textId="69EFCD4B" w:rsidR="004A2981" w:rsidRDefault="004A2981" w:rsidP="004A2981">
      <w:pPr>
        <w:ind w:left="4956"/>
        <w:contextualSpacing/>
        <w:jc w:val="center"/>
        <w:rPr>
          <w:rFonts w:ascii="Times New Roman" w:eastAsia="Calibri" w:hAnsi="Times New Roman" w:cs="Times New Roman"/>
          <w:lang w:val="kk-KZ"/>
        </w:rPr>
      </w:pPr>
      <w:r>
        <w:rPr>
          <w:rFonts w:ascii="Times New Roman" w:eastAsia="Calibri" w:hAnsi="Times New Roman" w:cs="Times New Roman"/>
          <w:lang w:val="kk-KZ"/>
        </w:rPr>
        <w:t xml:space="preserve">            </w:t>
      </w:r>
      <w:r w:rsidR="00070178">
        <w:rPr>
          <w:rFonts w:ascii="Times New Roman" w:eastAsia="Calibri" w:hAnsi="Times New Roman" w:cs="Times New Roman"/>
          <w:lang w:val="kk-KZ"/>
        </w:rPr>
        <w:t xml:space="preserve">                   </w:t>
      </w:r>
    </w:p>
    <w:p w14:paraId="28458184" w14:textId="6AD109B0" w:rsidR="005428C5" w:rsidRPr="004A2981" w:rsidRDefault="004A2981" w:rsidP="004A2981">
      <w:pPr>
        <w:ind w:left="4956"/>
        <w:contextualSpacing/>
        <w:jc w:val="center"/>
        <w:rPr>
          <w:rFonts w:ascii="Times New Roman" w:eastAsia="Calibri" w:hAnsi="Times New Roman" w:cs="Times New Roman"/>
          <w:lang w:val="kk-KZ"/>
        </w:rPr>
      </w:pPr>
      <w:r>
        <w:rPr>
          <w:rFonts w:ascii="Times New Roman" w:eastAsia="Calibri" w:hAnsi="Times New Roman" w:cs="Times New Roman"/>
        </w:rPr>
        <w:t xml:space="preserve">                       </w:t>
      </w:r>
    </w:p>
    <w:p w14:paraId="422C3927" w14:textId="77777777" w:rsidR="007906D9" w:rsidRDefault="00BF0173" w:rsidP="00A41003">
      <w:pPr>
        <w:ind w:left="3395" w:firstLine="708"/>
        <w:contextualSpacing/>
        <w:jc w:val="center"/>
        <w:rPr>
          <w:rFonts w:ascii="Times New Roman" w:eastAsia="Calibri" w:hAnsi="Times New Roman" w:cs="Times New Roman"/>
          <w:lang w:val="kk-KZ"/>
        </w:rPr>
      </w:pPr>
      <w:r>
        <w:rPr>
          <w:rFonts w:ascii="Times New Roman" w:eastAsia="Calibri" w:hAnsi="Times New Roman" w:cs="Times New Roman"/>
          <w:lang w:val="kk-KZ"/>
        </w:rPr>
        <w:t xml:space="preserve">      </w:t>
      </w:r>
      <w:r w:rsidR="007906D9">
        <w:rPr>
          <w:rFonts w:ascii="Times New Roman" w:eastAsia="Calibri" w:hAnsi="Times New Roman" w:cs="Times New Roman"/>
          <w:lang w:val="kk-KZ"/>
        </w:rPr>
        <w:t xml:space="preserve">                                  </w:t>
      </w:r>
      <w:r>
        <w:rPr>
          <w:rFonts w:ascii="Times New Roman" w:eastAsia="Calibri" w:hAnsi="Times New Roman" w:cs="Times New Roman"/>
          <w:lang w:val="kk-KZ"/>
        </w:rPr>
        <w:t xml:space="preserve"> </w:t>
      </w:r>
      <w:r w:rsidR="007906D9">
        <w:rPr>
          <w:rFonts w:ascii="Times New Roman" w:eastAsia="Calibri" w:hAnsi="Times New Roman" w:cs="Times New Roman"/>
          <w:lang w:val="kk-KZ"/>
        </w:rPr>
        <w:t>Жармакина Г.К.</w:t>
      </w:r>
    </w:p>
    <w:p w14:paraId="5B283158" w14:textId="77777777" w:rsidR="007906D9" w:rsidRDefault="007906D9" w:rsidP="00A41003">
      <w:pPr>
        <w:ind w:left="3395" w:firstLine="708"/>
        <w:contextualSpacing/>
        <w:jc w:val="center"/>
        <w:rPr>
          <w:rFonts w:ascii="Times New Roman" w:eastAsia="Calibri" w:hAnsi="Times New Roman" w:cs="Times New Roman"/>
          <w:lang w:val="kk-KZ"/>
        </w:rPr>
      </w:pPr>
    </w:p>
    <w:p w14:paraId="798C0972" w14:textId="359974F2" w:rsidR="007906D9" w:rsidRDefault="00BF0173" w:rsidP="00A41003">
      <w:pPr>
        <w:ind w:left="3395" w:firstLine="708"/>
        <w:contextualSpacing/>
        <w:jc w:val="center"/>
        <w:rPr>
          <w:rFonts w:ascii="Times New Roman" w:eastAsia="Calibri" w:hAnsi="Times New Roman" w:cs="Times New Roman"/>
          <w:lang w:val="kk-KZ"/>
        </w:rPr>
      </w:pPr>
      <w:r>
        <w:rPr>
          <w:rFonts w:ascii="Times New Roman" w:eastAsia="Calibri" w:hAnsi="Times New Roman" w:cs="Times New Roman"/>
          <w:lang w:val="kk-KZ"/>
        </w:rPr>
        <w:t xml:space="preserve">                               </w:t>
      </w:r>
      <w:r w:rsidR="00070178">
        <w:rPr>
          <w:rFonts w:ascii="Times New Roman" w:eastAsia="Calibri" w:hAnsi="Times New Roman" w:cs="Times New Roman"/>
          <w:lang w:val="kk-KZ"/>
        </w:rPr>
        <w:t xml:space="preserve">   </w:t>
      </w:r>
    </w:p>
    <w:p w14:paraId="2B9449DE" w14:textId="75AE26CC" w:rsidR="00BF0173" w:rsidRDefault="007906D9" w:rsidP="00A41003">
      <w:pPr>
        <w:ind w:left="3395" w:firstLine="708"/>
        <w:contextualSpacing/>
        <w:jc w:val="center"/>
        <w:rPr>
          <w:rFonts w:ascii="Times New Roman" w:eastAsia="Calibri" w:hAnsi="Times New Roman" w:cs="Times New Roman"/>
          <w:lang w:val="kk-KZ"/>
        </w:rPr>
      </w:pPr>
      <w:r>
        <w:rPr>
          <w:rFonts w:ascii="Times New Roman" w:eastAsia="Calibri" w:hAnsi="Times New Roman" w:cs="Times New Roman"/>
          <w:lang w:val="kk-KZ"/>
        </w:rPr>
        <w:t xml:space="preserve">                                         </w:t>
      </w:r>
      <w:r w:rsidR="009B3028" w:rsidRPr="009B3028">
        <w:rPr>
          <w:rFonts w:ascii="Times New Roman" w:eastAsia="Calibri" w:hAnsi="Times New Roman" w:cs="Times New Roman"/>
          <w:lang w:val="kk-KZ"/>
        </w:rPr>
        <w:t>Жумагулов Б.А.</w:t>
      </w:r>
    </w:p>
    <w:p w14:paraId="49A58D8F" w14:textId="6FFE580B" w:rsidR="00BF0173" w:rsidRDefault="00EC1047" w:rsidP="00A41003">
      <w:pPr>
        <w:ind w:left="3395" w:firstLine="708"/>
        <w:contextualSpacing/>
        <w:jc w:val="center"/>
        <w:rPr>
          <w:rFonts w:ascii="Times New Roman" w:eastAsia="Calibri" w:hAnsi="Times New Roman" w:cs="Times New Roman"/>
          <w:lang w:val="kk-KZ"/>
        </w:rPr>
      </w:pPr>
      <w:r>
        <w:rPr>
          <w:rFonts w:ascii="Times New Roman" w:eastAsia="Calibri" w:hAnsi="Times New Roman" w:cs="Times New Roman"/>
          <w:lang w:val="kk-KZ"/>
        </w:rPr>
        <w:t xml:space="preserve">                                     </w:t>
      </w:r>
      <w:r w:rsidR="00BF0173">
        <w:rPr>
          <w:rFonts w:ascii="Times New Roman" w:eastAsia="Calibri" w:hAnsi="Times New Roman" w:cs="Times New Roman"/>
          <w:lang w:val="kk-KZ"/>
        </w:rPr>
        <w:t xml:space="preserve"> </w:t>
      </w:r>
      <w:r>
        <w:rPr>
          <w:rFonts w:ascii="Times New Roman" w:eastAsia="Calibri" w:hAnsi="Times New Roman" w:cs="Times New Roman"/>
          <w:lang w:val="kk-KZ"/>
        </w:rPr>
        <w:t>(оқу)</w:t>
      </w:r>
    </w:p>
    <w:p w14:paraId="1148FB84" w14:textId="77777777" w:rsidR="009B3028" w:rsidRDefault="009B3028" w:rsidP="00A41003">
      <w:pPr>
        <w:ind w:left="3395" w:firstLine="708"/>
        <w:contextualSpacing/>
        <w:jc w:val="center"/>
        <w:rPr>
          <w:rFonts w:ascii="Times New Roman" w:eastAsia="Calibri" w:hAnsi="Times New Roman" w:cs="Times New Roman"/>
          <w:lang w:val="kk-KZ"/>
        </w:rPr>
      </w:pPr>
      <w:bookmarkStart w:id="0" w:name="_GoBack"/>
      <w:bookmarkEnd w:id="0"/>
    </w:p>
    <w:p w14:paraId="0D867DD2" w14:textId="2FF9D71C" w:rsidR="00A41003" w:rsidRDefault="00BF0173" w:rsidP="00A41003">
      <w:pPr>
        <w:ind w:left="3395" w:firstLine="708"/>
        <w:contextualSpacing/>
        <w:jc w:val="center"/>
        <w:rPr>
          <w:rFonts w:ascii="Times New Roman" w:eastAsia="Calibri" w:hAnsi="Times New Roman" w:cs="Times New Roman"/>
          <w:lang w:val="kk-KZ"/>
        </w:rPr>
      </w:pPr>
      <w:r>
        <w:rPr>
          <w:rFonts w:ascii="Times New Roman" w:eastAsia="Calibri" w:hAnsi="Times New Roman" w:cs="Times New Roman"/>
          <w:lang w:val="kk-KZ"/>
        </w:rPr>
        <w:lastRenderedPageBreak/>
        <w:t xml:space="preserve">                              </w:t>
      </w:r>
      <w:r w:rsidR="00070178" w:rsidRPr="00070178">
        <w:rPr>
          <w:rFonts w:ascii="Times New Roman" w:eastAsia="Calibri" w:hAnsi="Times New Roman" w:cs="Times New Roman"/>
          <w:lang w:val="kk-KZ"/>
        </w:rPr>
        <w:t xml:space="preserve">  </w:t>
      </w:r>
      <w:r w:rsidR="00070178">
        <w:rPr>
          <w:rFonts w:ascii="Times New Roman" w:eastAsia="Calibri" w:hAnsi="Times New Roman" w:cs="Times New Roman"/>
          <w:lang w:val="kk-KZ"/>
        </w:rPr>
        <w:t xml:space="preserve">       </w:t>
      </w:r>
      <w:r w:rsidR="009B3028">
        <w:rPr>
          <w:rFonts w:ascii="Times New Roman" w:eastAsia="Calibri" w:hAnsi="Times New Roman" w:cs="Times New Roman"/>
          <w:lang w:val="kk-KZ"/>
        </w:rPr>
        <w:t xml:space="preserve">   </w:t>
      </w:r>
    </w:p>
    <w:p w14:paraId="7B95A519" w14:textId="6C25DBBB" w:rsidR="00A41003" w:rsidRDefault="00070178" w:rsidP="00A41003">
      <w:pPr>
        <w:ind w:left="3395" w:firstLine="708"/>
        <w:contextualSpacing/>
        <w:jc w:val="center"/>
        <w:rPr>
          <w:rFonts w:ascii="Times New Roman" w:eastAsia="Calibri" w:hAnsi="Times New Roman" w:cs="Times New Roman"/>
          <w:lang w:val="kk-KZ"/>
        </w:rPr>
      </w:pPr>
      <w:r>
        <w:rPr>
          <w:rFonts w:ascii="Times New Roman" w:eastAsia="Calibri" w:hAnsi="Times New Roman" w:cs="Times New Roman"/>
          <w:lang w:val="kk-KZ"/>
        </w:rPr>
        <w:t xml:space="preserve">              </w:t>
      </w:r>
      <w:r w:rsidR="009B3028">
        <w:rPr>
          <w:rFonts w:ascii="Times New Roman" w:eastAsia="Calibri" w:hAnsi="Times New Roman" w:cs="Times New Roman"/>
          <w:lang w:val="kk-KZ"/>
        </w:rPr>
        <w:t xml:space="preserve">                               </w:t>
      </w:r>
    </w:p>
    <w:p w14:paraId="11A41FEF" w14:textId="77777777" w:rsidR="00070178" w:rsidRDefault="00A41003" w:rsidP="00A41003">
      <w:pPr>
        <w:ind w:left="3395" w:firstLine="708"/>
        <w:contextualSpacing/>
        <w:jc w:val="center"/>
        <w:rPr>
          <w:rFonts w:ascii="Times New Roman" w:eastAsia="Calibri" w:hAnsi="Times New Roman" w:cs="Times New Roman"/>
          <w:lang w:val="kk-KZ"/>
        </w:rPr>
      </w:pPr>
      <w:r>
        <w:rPr>
          <w:rFonts w:ascii="Times New Roman" w:eastAsia="Calibri" w:hAnsi="Times New Roman" w:cs="Times New Roman"/>
          <w:lang w:val="kk-KZ"/>
        </w:rPr>
        <w:t xml:space="preserve">           </w:t>
      </w:r>
      <w:r w:rsidR="00070178">
        <w:rPr>
          <w:rFonts w:ascii="Times New Roman" w:eastAsia="Calibri" w:hAnsi="Times New Roman" w:cs="Times New Roman"/>
          <w:lang w:val="kk-KZ"/>
        </w:rPr>
        <w:t xml:space="preserve">                   </w:t>
      </w:r>
    </w:p>
    <w:p w14:paraId="36EB98AF" w14:textId="57208ED9" w:rsidR="00A41003" w:rsidRPr="00564B66" w:rsidRDefault="00070178" w:rsidP="00A41003">
      <w:pPr>
        <w:ind w:left="3395" w:firstLine="708"/>
        <w:contextualSpacing/>
        <w:jc w:val="center"/>
        <w:rPr>
          <w:rFonts w:ascii="Times New Roman" w:eastAsia="Calibri" w:hAnsi="Times New Roman" w:cs="Times New Roman"/>
        </w:rPr>
      </w:pPr>
      <w:r>
        <w:rPr>
          <w:rFonts w:ascii="Times New Roman" w:eastAsia="Calibri" w:hAnsi="Times New Roman" w:cs="Times New Roman"/>
          <w:lang w:val="kk-KZ"/>
        </w:rPr>
        <w:t xml:space="preserve">                                </w:t>
      </w:r>
      <w:r w:rsidRPr="00070178">
        <w:rPr>
          <w:rFonts w:ascii="Times New Roman" w:eastAsia="Calibri" w:hAnsi="Times New Roman" w:cs="Times New Roman"/>
        </w:rPr>
        <w:t xml:space="preserve">Барт А.В.   </w:t>
      </w:r>
    </w:p>
    <w:p w14:paraId="074D3AEF" w14:textId="6D5B3573" w:rsidR="005428C5" w:rsidRDefault="00A22895" w:rsidP="00A41003">
      <w:pPr>
        <w:ind w:left="3395" w:firstLine="708"/>
        <w:contextualSpacing/>
        <w:jc w:val="center"/>
        <w:rPr>
          <w:rFonts w:ascii="Times New Roman" w:eastAsia="Calibri" w:hAnsi="Times New Roman" w:cs="Times New Roman"/>
          <w:lang w:val="kk-KZ"/>
        </w:rPr>
      </w:pPr>
      <w:r>
        <w:rPr>
          <w:rFonts w:ascii="Times New Roman" w:eastAsia="Calibri" w:hAnsi="Times New Roman" w:cs="Times New Roman"/>
          <w:lang w:val="kk-KZ"/>
        </w:rPr>
        <w:tab/>
      </w:r>
      <w:r>
        <w:rPr>
          <w:rFonts w:ascii="Times New Roman" w:eastAsia="Calibri" w:hAnsi="Times New Roman" w:cs="Times New Roman"/>
          <w:lang w:val="kk-KZ"/>
        </w:rPr>
        <w:tab/>
      </w:r>
    </w:p>
    <w:p w14:paraId="146996E2" w14:textId="77777777" w:rsidR="009B3028" w:rsidRDefault="00A22895" w:rsidP="00A41003">
      <w:pPr>
        <w:ind w:left="3395" w:firstLine="708"/>
        <w:contextualSpacing/>
        <w:jc w:val="center"/>
        <w:rPr>
          <w:rFonts w:ascii="Times New Roman" w:eastAsia="Calibri" w:hAnsi="Times New Roman" w:cs="Times New Roman"/>
          <w:lang w:val="kk-KZ"/>
        </w:rPr>
      </w:pPr>
      <w:r>
        <w:rPr>
          <w:rFonts w:ascii="Times New Roman" w:eastAsia="Calibri" w:hAnsi="Times New Roman" w:cs="Times New Roman"/>
          <w:lang w:val="kk-KZ"/>
        </w:rPr>
        <w:tab/>
      </w:r>
      <w:r>
        <w:rPr>
          <w:rFonts w:ascii="Times New Roman" w:eastAsia="Calibri" w:hAnsi="Times New Roman" w:cs="Times New Roman"/>
          <w:lang w:val="kk-KZ"/>
        </w:rPr>
        <w:tab/>
        <w:t xml:space="preserve">                        </w:t>
      </w:r>
      <w:r w:rsidR="004A2981">
        <w:rPr>
          <w:rFonts w:ascii="Times New Roman" w:eastAsia="Calibri" w:hAnsi="Times New Roman" w:cs="Times New Roman"/>
          <w:lang w:val="kk-KZ"/>
        </w:rPr>
        <w:t xml:space="preserve">  </w:t>
      </w:r>
    </w:p>
    <w:p w14:paraId="2E490AF8" w14:textId="7D1FAFF6" w:rsidR="00A22895" w:rsidRDefault="009B3028" w:rsidP="00A41003">
      <w:pPr>
        <w:ind w:left="3395" w:firstLine="708"/>
        <w:contextualSpacing/>
        <w:jc w:val="center"/>
        <w:rPr>
          <w:rFonts w:ascii="Times New Roman" w:eastAsia="Calibri" w:hAnsi="Times New Roman" w:cs="Times New Roman"/>
          <w:lang w:val="kk-KZ"/>
        </w:rPr>
      </w:pPr>
      <w:r>
        <w:rPr>
          <w:rFonts w:ascii="Times New Roman" w:eastAsia="Calibri" w:hAnsi="Times New Roman" w:cs="Times New Roman"/>
          <w:lang w:val="kk-KZ"/>
        </w:rPr>
        <w:t xml:space="preserve">                                      </w:t>
      </w:r>
      <w:r w:rsidR="007906D9">
        <w:rPr>
          <w:rFonts w:ascii="Times New Roman" w:eastAsia="Calibri" w:hAnsi="Times New Roman" w:cs="Times New Roman"/>
          <w:lang w:val="kk-KZ"/>
        </w:rPr>
        <w:t>Намазова Д.С.</w:t>
      </w:r>
    </w:p>
    <w:p w14:paraId="61243F45" w14:textId="77777777" w:rsidR="00A22895" w:rsidRDefault="00A22895" w:rsidP="00A41003">
      <w:pPr>
        <w:ind w:left="3395" w:firstLine="708"/>
        <w:contextualSpacing/>
        <w:jc w:val="center"/>
        <w:rPr>
          <w:rFonts w:ascii="Times New Roman" w:eastAsia="Calibri" w:hAnsi="Times New Roman" w:cs="Times New Roman"/>
          <w:lang w:val="kk-KZ"/>
        </w:rPr>
      </w:pPr>
    </w:p>
    <w:p w14:paraId="33C50528" w14:textId="1076502B" w:rsidR="00A41003" w:rsidRPr="005556ED" w:rsidRDefault="00A41003" w:rsidP="00A41003">
      <w:pPr>
        <w:tabs>
          <w:tab w:val="left" w:pos="8490"/>
        </w:tabs>
        <w:spacing w:after="0"/>
        <w:rPr>
          <w:rFonts w:ascii="Times New Roman" w:eastAsia="Calibri" w:hAnsi="Times New Roman" w:cs="Times New Roman"/>
          <w:b/>
        </w:rPr>
      </w:pPr>
      <w:r w:rsidRPr="005556ED">
        <w:rPr>
          <w:rFonts w:ascii="Times New Roman" w:eastAsia="Calibri" w:hAnsi="Times New Roman" w:cs="Times New Roman"/>
        </w:rPr>
        <w:t xml:space="preserve">                                                                                                 </w:t>
      </w:r>
    </w:p>
    <w:p w14:paraId="0FCD7110" w14:textId="73C089B5" w:rsidR="008D29D9" w:rsidRPr="00070178" w:rsidRDefault="008C3011" w:rsidP="00A41003">
      <w:pPr>
        <w:rPr>
          <w:lang w:val="kk-KZ"/>
        </w:rPr>
      </w:pPr>
      <w:r>
        <w:rPr>
          <w:rFonts w:ascii="Times New Roman" w:eastAsia="Calibri" w:hAnsi="Times New Roman" w:cs="Times New Roman"/>
          <w:b/>
        </w:rPr>
        <w:t xml:space="preserve"> </w:t>
      </w:r>
      <w:r>
        <w:rPr>
          <w:rFonts w:ascii="Times New Roman" w:eastAsia="Calibri" w:hAnsi="Times New Roman" w:cs="Times New Roman"/>
          <w:b/>
          <w:lang w:val="kk-KZ"/>
        </w:rPr>
        <w:t>К</w:t>
      </w:r>
      <w:proofErr w:type="spellStart"/>
      <w:r>
        <w:rPr>
          <w:rFonts w:ascii="Times New Roman" w:eastAsia="Calibri" w:hAnsi="Times New Roman" w:cs="Times New Roman"/>
          <w:b/>
        </w:rPr>
        <w:t>омиссия</w:t>
      </w:r>
      <w:proofErr w:type="spellEnd"/>
      <w:r>
        <w:rPr>
          <w:rFonts w:ascii="Times New Roman" w:eastAsia="Calibri" w:hAnsi="Times New Roman" w:cs="Times New Roman"/>
          <w:b/>
        </w:rPr>
        <w:t xml:space="preserve"> </w:t>
      </w:r>
      <w:proofErr w:type="spellStart"/>
      <w:r>
        <w:rPr>
          <w:rFonts w:ascii="Times New Roman" w:eastAsia="Calibri" w:hAnsi="Times New Roman" w:cs="Times New Roman"/>
          <w:b/>
        </w:rPr>
        <w:t>хатшысы</w:t>
      </w:r>
      <w:proofErr w:type="spellEnd"/>
      <w:r w:rsidR="00A41003" w:rsidRPr="005556ED">
        <w:rPr>
          <w:rFonts w:ascii="Times New Roman" w:eastAsia="Calibri" w:hAnsi="Times New Roman" w:cs="Times New Roman"/>
          <w:b/>
        </w:rPr>
        <w:t xml:space="preserve">:                                                </w:t>
      </w:r>
      <w:r w:rsidR="00A41003">
        <w:rPr>
          <w:rFonts w:ascii="Times New Roman" w:eastAsia="Calibri" w:hAnsi="Times New Roman" w:cs="Times New Roman"/>
          <w:b/>
        </w:rPr>
        <w:t xml:space="preserve">           </w:t>
      </w:r>
      <w:r w:rsidR="009E396E">
        <w:rPr>
          <w:rFonts w:ascii="Times New Roman" w:eastAsia="Calibri" w:hAnsi="Times New Roman" w:cs="Times New Roman"/>
          <w:b/>
        </w:rPr>
        <w:t xml:space="preserve">                           </w:t>
      </w:r>
      <w:r w:rsidR="005428C5">
        <w:rPr>
          <w:rFonts w:ascii="Times New Roman" w:eastAsia="Calibri" w:hAnsi="Times New Roman" w:cs="Times New Roman"/>
          <w:b/>
        </w:rPr>
        <w:t xml:space="preserve">    </w:t>
      </w:r>
      <w:r w:rsidR="004A2981">
        <w:rPr>
          <w:rFonts w:ascii="Times New Roman" w:eastAsia="Calibri" w:hAnsi="Times New Roman" w:cs="Times New Roman"/>
          <w:b/>
        </w:rPr>
        <w:t xml:space="preserve"> </w:t>
      </w:r>
      <w:r w:rsidR="00A41003" w:rsidRPr="005556ED">
        <w:rPr>
          <w:rFonts w:ascii="Times New Roman" w:eastAsia="Calibri" w:hAnsi="Times New Roman" w:cs="Times New Roman"/>
          <w:b/>
        </w:rPr>
        <w:t xml:space="preserve"> </w:t>
      </w:r>
      <w:r w:rsidR="00070178">
        <w:rPr>
          <w:rFonts w:ascii="Times New Roman" w:eastAsia="Calibri" w:hAnsi="Times New Roman" w:cs="Times New Roman"/>
        </w:rPr>
        <w:t>Бал</w:t>
      </w:r>
      <w:r w:rsidR="00070178">
        <w:rPr>
          <w:rFonts w:ascii="Times New Roman" w:eastAsia="Calibri" w:hAnsi="Times New Roman" w:cs="Times New Roman"/>
          <w:lang w:val="kk-KZ"/>
        </w:rPr>
        <w:t>ғабай М</w:t>
      </w:r>
      <w:r w:rsidR="00BF0173" w:rsidRPr="00BF0173">
        <w:rPr>
          <w:rFonts w:ascii="Times New Roman" w:eastAsia="Calibri" w:hAnsi="Times New Roman" w:cs="Times New Roman"/>
        </w:rPr>
        <w:t>.</w:t>
      </w:r>
      <w:r w:rsidR="00070178">
        <w:rPr>
          <w:rFonts w:ascii="Times New Roman" w:eastAsia="Calibri" w:hAnsi="Times New Roman" w:cs="Times New Roman"/>
          <w:lang w:val="kk-KZ"/>
        </w:rPr>
        <w:t>Е.</w:t>
      </w:r>
    </w:p>
    <w:sectPr w:rsidR="008D29D9" w:rsidRPr="00070178" w:rsidSect="00EF537C">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F268E" w14:textId="77777777" w:rsidR="00D96387" w:rsidRDefault="00D96387" w:rsidP="00D51653">
      <w:pPr>
        <w:spacing w:after="0" w:line="240" w:lineRule="auto"/>
      </w:pPr>
      <w:r>
        <w:separator/>
      </w:r>
    </w:p>
  </w:endnote>
  <w:endnote w:type="continuationSeparator" w:id="0">
    <w:p w14:paraId="53208530" w14:textId="77777777" w:rsidR="00D96387" w:rsidRDefault="00D96387" w:rsidP="00D5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49B56" w14:textId="77777777" w:rsidR="00D96387" w:rsidRDefault="00D96387" w:rsidP="00D51653">
      <w:pPr>
        <w:spacing w:after="0" w:line="240" w:lineRule="auto"/>
      </w:pPr>
      <w:r>
        <w:separator/>
      </w:r>
    </w:p>
  </w:footnote>
  <w:footnote w:type="continuationSeparator" w:id="0">
    <w:p w14:paraId="7050E23E" w14:textId="77777777" w:rsidR="00D96387" w:rsidRDefault="00D96387" w:rsidP="00D516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73B9C"/>
    <w:multiLevelType w:val="hybridMultilevel"/>
    <w:tmpl w:val="7BE223B8"/>
    <w:lvl w:ilvl="0" w:tplc="6576D448">
      <w:start w:val="5"/>
      <w:numFmt w:val="bullet"/>
      <w:lvlText w:val="-"/>
      <w:lvlJc w:val="left"/>
      <w:pPr>
        <w:ind w:left="360" w:hanging="360"/>
      </w:pPr>
      <w:rPr>
        <w:rFonts w:ascii="Calibri" w:eastAsiaTheme="minorHAnsi" w:hAnsi="Calibri" w:cs="Calibri" w:hint="default"/>
        <w:sz w:val="28"/>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AD"/>
    <w:rsid w:val="000120FF"/>
    <w:rsid w:val="0001788C"/>
    <w:rsid w:val="00025DC7"/>
    <w:rsid w:val="00044630"/>
    <w:rsid w:val="00047463"/>
    <w:rsid w:val="00070178"/>
    <w:rsid w:val="00070911"/>
    <w:rsid w:val="000744DF"/>
    <w:rsid w:val="00077156"/>
    <w:rsid w:val="00077471"/>
    <w:rsid w:val="00085EAE"/>
    <w:rsid w:val="000909A2"/>
    <w:rsid w:val="000E43B1"/>
    <w:rsid w:val="000E48EB"/>
    <w:rsid w:val="000F0B51"/>
    <w:rsid w:val="00100D96"/>
    <w:rsid w:val="00101C4A"/>
    <w:rsid w:val="001114BA"/>
    <w:rsid w:val="001379DD"/>
    <w:rsid w:val="001402BC"/>
    <w:rsid w:val="001444A8"/>
    <w:rsid w:val="0019172B"/>
    <w:rsid w:val="001A5829"/>
    <w:rsid w:val="001A7B56"/>
    <w:rsid w:val="001B2911"/>
    <w:rsid w:val="001E5598"/>
    <w:rsid w:val="001E5A15"/>
    <w:rsid w:val="00201DE3"/>
    <w:rsid w:val="00206EB8"/>
    <w:rsid w:val="002728BA"/>
    <w:rsid w:val="00276E88"/>
    <w:rsid w:val="002A5254"/>
    <w:rsid w:val="00313F52"/>
    <w:rsid w:val="00317F48"/>
    <w:rsid w:val="00325E64"/>
    <w:rsid w:val="00326F41"/>
    <w:rsid w:val="0034226E"/>
    <w:rsid w:val="00374E3B"/>
    <w:rsid w:val="00385C61"/>
    <w:rsid w:val="00393480"/>
    <w:rsid w:val="00397433"/>
    <w:rsid w:val="003A1D6F"/>
    <w:rsid w:val="003E0B37"/>
    <w:rsid w:val="003E3974"/>
    <w:rsid w:val="004523F6"/>
    <w:rsid w:val="00460145"/>
    <w:rsid w:val="0047118E"/>
    <w:rsid w:val="00497D1B"/>
    <w:rsid w:val="004A2981"/>
    <w:rsid w:val="004A7C2E"/>
    <w:rsid w:val="004B3549"/>
    <w:rsid w:val="004F76AA"/>
    <w:rsid w:val="00502805"/>
    <w:rsid w:val="005032D5"/>
    <w:rsid w:val="00515CCF"/>
    <w:rsid w:val="005428C5"/>
    <w:rsid w:val="00564B66"/>
    <w:rsid w:val="005931B6"/>
    <w:rsid w:val="005B38D5"/>
    <w:rsid w:val="00606E26"/>
    <w:rsid w:val="0061220C"/>
    <w:rsid w:val="006672C2"/>
    <w:rsid w:val="00671228"/>
    <w:rsid w:val="006A5FBE"/>
    <w:rsid w:val="006C7427"/>
    <w:rsid w:val="006F2009"/>
    <w:rsid w:val="00706222"/>
    <w:rsid w:val="00727BBF"/>
    <w:rsid w:val="00731DFF"/>
    <w:rsid w:val="007602AF"/>
    <w:rsid w:val="007663AD"/>
    <w:rsid w:val="007906D9"/>
    <w:rsid w:val="007A315A"/>
    <w:rsid w:val="007B4087"/>
    <w:rsid w:val="007C245E"/>
    <w:rsid w:val="00824B10"/>
    <w:rsid w:val="008617B0"/>
    <w:rsid w:val="00874348"/>
    <w:rsid w:val="0088044D"/>
    <w:rsid w:val="008968FB"/>
    <w:rsid w:val="00897838"/>
    <w:rsid w:val="008A31D3"/>
    <w:rsid w:val="008A5234"/>
    <w:rsid w:val="008A5300"/>
    <w:rsid w:val="008C3011"/>
    <w:rsid w:val="008D1539"/>
    <w:rsid w:val="008D29D9"/>
    <w:rsid w:val="008F46AE"/>
    <w:rsid w:val="009206CD"/>
    <w:rsid w:val="009439F5"/>
    <w:rsid w:val="00955719"/>
    <w:rsid w:val="00961BEF"/>
    <w:rsid w:val="00975131"/>
    <w:rsid w:val="0099763C"/>
    <w:rsid w:val="009A5F3E"/>
    <w:rsid w:val="009B3028"/>
    <w:rsid w:val="009B3C11"/>
    <w:rsid w:val="009D023C"/>
    <w:rsid w:val="009E396E"/>
    <w:rsid w:val="009E41E0"/>
    <w:rsid w:val="009F0DF2"/>
    <w:rsid w:val="009F1C18"/>
    <w:rsid w:val="009F2403"/>
    <w:rsid w:val="00A22895"/>
    <w:rsid w:val="00A24BC0"/>
    <w:rsid w:val="00A34B5F"/>
    <w:rsid w:val="00A41003"/>
    <w:rsid w:val="00A537CB"/>
    <w:rsid w:val="00A63093"/>
    <w:rsid w:val="00A6340F"/>
    <w:rsid w:val="00A9277F"/>
    <w:rsid w:val="00AA3D0E"/>
    <w:rsid w:val="00AB40ED"/>
    <w:rsid w:val="00AB690F"/>
    <w:rsid w:val="00AB7B1F"/>
    <w:rsid w:val="00AC0D84"/>
    <w:rsid w:val="00B017EA"/>
    <w:rsid w:val="00B35F35"/>
    <w:rsid w:val="00B3696A"/>
    <w:rsid w:val="00B52150"/>
    <w:rsid w:val="00B55A04"/>
    <w:rsid w:val="00B844DB"/>
    <w:rsid w:val="00BA1314"/>
    <w:rsid w:val="00BB356F"/>
    <w:rsid w:val="00BD764C"/>
    <w:rsid w:val="00BE05CE"/>
    <w:rsid w:val="00BF0173"/>
    <w:rsid w:val="00BF04F1"/>
    <w:rsid w:val="00C02711"/>
    <w:rsid w:val="00C11F4C"/>
    <w:rsid w:val="00C26309"/>
    <w:rsid w:val="00C36BF7"/>
    <w:rsid w:val="00C51177"/>
    <w:rsid w:val="00C56466"/>
    <w:rsid w:val="00C62D2F"/>
    <w:rsid w:val="00C72A44"/>
    <w:rsid w:val="00C75362"/>
    <w:rsid w:val="00CA1FC5"/>
    <w:rsid w:val="00CB1AF0"/>
    <w:rsid w:val="00CD4A45"/>
    <w:rsid w:val="00CD56F4"/>
    <w:rsid w:val="00D067D5"/>
    <w:rsid w:val="00D06F64"/>
    <w:rsid w:val="00D36E8C"/>
    <w:rsid w:val="00D51653"/>
    <w:rsid w:val="00D96387"/>
    <w:rsid w:val="00DA6333"/>
    <w:rsid w:val="00DD0C56"/>
    <w:rsid w:val="00DD494D"/>
    <w:rsid w:val="00DE43E2"/>
    <w:rsid w:val="00DE5947"/>
    <w:rsid w:val="00DF7268"/>
    <w:rsid w:val="00E13675"/>
    <w:rsid w:val="00E14E8C"/>
    <w:rsid w:val="00E16F86"/>
    <w:rsid w:val="00E250BB"/>
    <w:rsid w:val="00E26885"/>
    <w:rsid w:val="00E32A74"/>
    <w:rsid w:val="00E51DE3"/>
    <w:rsid w:val="00E64E98"/>
    <w:rsid w:val="00E8073E"/>
    <w:rsid w:val="00EC1047"/>
    <w:rsid w:val="00EC7CB9"/>
    <w:rsid w:val="00ED3F55"/>
    <w:rsid w:val="00EF537C"/>
    <w:rsid w:val="00F029D3"/>
    <w:rsid w:val="00F07E60"/>
    <w:rsid w:val="00F14827"/>
    <w:rsid w:val="00F14DB6"/>
    <w:rsid w:val="00F24D02"/>
    <w:rsid w:val="00F24D85"/>
    <w:rsid w:val="00F3014F"/>
    <w:rsid w:val="00F42934"/>
    <w:rsid w:val="00F728D8"/>
    <w:rsid w:val="00F72A0C"/>
    <w:rsid w:val="00F925BF"/>
    <w:rsid w:val="00FB57B5"/>
    <w:rsid w:val="00FC3485"/>
    <w:rsid w:val="00FE5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03"/>
  </w:style>
  <w:style w:type="paragraph" w:styleId="2">
    <w:name w:val="heading 2"/>
    <w:basedOn w:val="a"/>
    <w:next w:val="a"/>
    <w:link w:val="20"/>
    <w:uiPriority w:val="9"/>
    <w:unhideWhenUsed/>
    <w:qFormat/>
    <w:rsid w:val="00CD56F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1003"/>
    <w:pPr>
      <w:ind w:left="720"/>
      <w:contextualSpacing/>
    </w:pPr>
  </w:style>
  <w:style w:type="table" w:styleId="a5">
    <w:name w:val="Table Grid"/>
    <w:basedOn w:val="a1"/>
    <w:uiPriority w:val="39"/>
    <w:rsid w:val="00A41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A4100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4">
    <w:name w:val="Абзац списка Знак"/>
    <w:link w:val="a3"/>
    <w:uiPriority w:val="34"/>
    <w:rsid w:val="00A41003"/>
  </w:style>
  <w:style w:type="paragraph" w:styleId="a6">
    <w:name w:val="No Spacing"/>
    <w:link w:val="a7"/>
    <w:uiPriority w:val="1"/>
    <w:qFormat/>
    <w:rsid w:val="00A41003"/>
    <w:pPr>
      <w:spacing w:after="0" w:line="240" w:lineRule="auto"/>
    </w:pPr>
  </w:style>
  <w:style w:type="character" w:customStyle="1" w:styleId="a7">
    <w:name w:val="Без интервала Знак"/>
    <w:link w:val="a6"/>
    <w:uiPriority w:val="1"/>
    <w:locked/>
    <w:rsid w:val="00A41003"/>
  </w:style>
  <w:style w:type="paragraph" w:styleId="a8">
    <w:name w:val="Balloon Text"/>
    <w:basedOn w:val="a"/>
    <w:link w:val="a9"/>
    <w:uiPriority w:val="99"/>
    <w:semiHidden/>
    <w:unhideWhenUsed/>
    <w:rsid w:val="00F148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4827"/>
    <w:rPr>
      <w:rFonts w:ascii="Segoe UI" w:hAnsi="Segoe UI" w:cs="Segoe UI"/>
      <w:sz w:val="18"/>
      <w:szCs w:val="18"/>
    </w:rPr>
  </w:style>
  <w:style w:type="paragraph" w:styleId="aa">
    <w:name w:val="header"/>
    <w:basedOn w:val="a"/>
    <w:link w:val="ab"/>
    <w:uiPriority w:val="99"/>
    <w:unhideWhenUsed/>
    <w:rsid w:val="00D516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51653"/>
  </w:style>
  <w:style w:type="paragraph" w:styleId="ac">
    <w:name w:val="footer"/>
    <w:basedOn w:val="a"/>
    <w:link w:val="ad"/>
    <w:uiPriority w:val="99"/>
    <w:unhideWhenUsed/>
    <w:rsid w:val="00D516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51653"/>
  </w:style>
  <w:style w:type="character" w:customStyle="1" w:styleId="20">
    <w:name w:val="Заголовок 2 Знак"/>
    <w:basedOn w:val="a0"/>
    <w:link w:val="2"/>
    <w:uiPriority w:val="9"/>
    <w:rsid w:val="00CD56F4"/>
    <w:rPr>
      <w:rFonts w:asciiTheme="majorHAnsi" w:eastAsiaTheme="majorEastAsia" w:hAnsiTheme="majorHAnsi" w:cstheme="majorBidi"/>
      <w:b/>
      <w:bCs/>
      <w:color w:val="5B9BD5" w:themeColor="accent1"/>
      <w:sz w:val="26"/>
      <w:szCs w:val="26"/>
    </w:rPr>
  </w:style>
  <w:style w:type="character" w:customStyle="1" w:styleId="ezkurwreuab5ozgtqnkl">
    <w:name w:val="ezkurwreuab5ozgtqnkl"/>
    <w:rsid w:val="00325E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03"/>
  </w:style>
  <w:style w:type="paragraph" w:styleId="2">
    <w:name w:val="heading 2"/>
    <w:basedOn w:val="a"/>
    <w:next w:val="a"/>
    <w:link w:val="20"/>
    <w:uiPriority w:val="9"/>
    <w:unhideWhenUsed/>
    <w:qFormat/>
    <w:rsid w:val="00CD56F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1003"/>
    <w:pPr>
      <w:ind w:left="720"/>
      <w:contextualSpacing/>
    </w:pPr>
  </w:style>
  <w:style w:type="table" w:styleId="a5">
    <w:name w:val="Table Grid"/>
    <w:basedOn w:val="a1"/>
    <w:uiPriority w:val="39"/>
    <w:rsid w:val="00A41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A4100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4">
    <w:name w:val="Абзац списка Знак"/>
    <w:link w:val="a3"/>
    <w:uiPriority w:val="34"/>
    <w:rsid w:val="00A41003"/>
  </w:style>
  <w:style w:type="paragraph" w:styleId="a6">
    <w:name w:val="No Spacing"/>
    <w:link w:val="a7"/>
    <w:uiPriority w:val="1"/>
    <w:qFormat/>
    <w:rsid w:val="00A41003"/>
    <w:pPr>
      <w:spacing w:after="0" w:line="240" w:lineRule="auto"/>
    </w:pPr>
  </w:style>
  <w:style w:type="character" w:customStyle="1" w:styleId="a7">
    <w:name w:val="Без интервала Знак"/>
    <w:link w:val="a6"/>
    <w:uiPriority w:val="1"/>
    <w:locked/>
    <w:rsid w:val="00A41003"/>
  </w:style>
  <w:style w:type="paragraph" w:styleId="a8">
    <w:name w:val="Balloon Text"/>
    <w:basedOn w:val="a"/>
    <w:link w:val="a9"/>
    <w:uiPriority w:val="99"/>
    <w:semiHidden/>
    <w:unhideWhenUsed/>
    <w:rsid w:val="00F148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4827"/>
    <w:rPr>
      <w:rFonts w:ascii="Segoe UI" w:hAnsi="Segoe UI" w:cs="Segoe UI"/>
      <w:sz w:val="18"/>
      <w:szCs w:val="18"/>
    </w:rPr>
  </w:style>
  <w:style w:type="paragraph" w:styleId="aa">
    <w:name w:val="header"/>
    <w:basedOn w:val="a"/>
    <w:link w:val="ab"/>
    <w:uiPriority w:val="99"/>
    <w:unhideWhenUsed/>
    <w:rsid w:val="00D516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51653"/>
  </w:style>
  <w:style w:type="paragraph" w:styleId="ac">
    <w:name w:val="footer"/>
    <w:basedOn w:val="a"/>
    <w:link w:val="ad"/>
    <w:uiPriority w:val="99"/>
    <w:unhideWhenUsed/>
    <w:rsid w:val="00D516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51653"/>
  </w:style>
  <w:style w:type="character" w:customStyle="1" w:styleId="20">
    <w:name w:val="Заголовок 2 Знак"/>
    <w:basedOn w:val="a0"/>
    <w:link w:val="2"/>
    <w:uiPriority w:val="9"/>
    <w:rsid w:val="00CD56F4"/>
    <w:rPr>
      <w:rFonts w:asciiTheme="majorHAnsi" w:eastAsiaTheme="majorEastAsia" w:hAnsiTheme="majorHAnsi" w:cstheme="majorBidi"/>
      <w:b/>
      <w:bCs/>
      <w:color w:val="5B9BD5" w:themeColor="accent1"/>
      <w:sz w:val="26"/>
      <w:szCs w:val="26"/>
    </w:rPr>
  </w:style>
  <w:style w:type="character" w:customStyle="1" w:styleId="ezkurwreuab5ozgtqnkl">
    <w:name w:val="ezkurwreuab5ozgtqnkl"/>
    <w:rsid w:val="0032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4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BBBB3-4F8D-413A-BF4A-1FD2955E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1188</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SPecialiST</cp:lastModifiedBy>
  <cp:revision>5</cp:revision>
  <cp:lastPrinted>2024-05-10T05:57:00Z</cp:lastPrinted>
  <dcterms:created xsi:type="dcterms:W3CDTF">2024-11-12T13:04:00Z</dcterms:created>
  <dcterms:modified xsi:type="dcterms:W3CDTF">2024-11-13T06:37:00Z</dcterms:modified>
</cp:coreProperties>
</file>