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2095"/>
        <w:gridCol w:w="4481"/>
      </w:tblGrid>
      <w:tr w:rsidR="007E50C1" w:rsidTr="00C167F7">
        <w:tc>
          <w:tcPr>
            <w:tcW w:w="448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65"/>
            </w:tblGrid>
            <w:tr w:rsidR="00F05A9C" w:rsidTr="00F05A9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65" w:type="dxa"/>
                  <w:shd w:val="clear" w:color="auto" w:fill="auto"/>
                </w:tcPr>
                <w:p w:rsidR="00F05A9C" w:rsidRDefault="00F05A9C" w:rsidP="00912EB4">
                  <w:pPr>
                    <w:pStyle w:val="a4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</w:rPr>
                    <w:t>№ исх: 24-30/07-20-3327   от: 11.11.2024</w:t>
                  </w:r>
                </w:p>
                <w:p w:rsidR="00F05A9C" w:rsidRPr="00F05A9C" w:rsidRDefault="00F05A9C" w:rsidP="00912EB4">
                  <w:pPr>
                    <w:pStyle w:val="a4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</w:rPr>
                    <w:t>№ вх: 1286   от: 11.11.2024</w:t>
                  </w:r>
                </w:p>
              </w:tc>
            </w:tr>
          </w:tbl>
          <w:p w:rsidR="007E50C1" w:rsidRPr="00C167F7" w:rsidRDefault="007E50C1" w:rsidP="00912EB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66FF"/>
              </w:rPr>
            </w:pPr>
            <w:r w:rsidRPr="00C167F7">
              <w:rPr>
                <w:rFonts w:ascii="Times New Roman" w:eastAsia="Times New Roman" w:hAnsi="Times New Roman" w:cs="Times New Roman"/>
                <w:b/>
                <w:color w:val="0066FF"/>
              </w:rPr>
              <w:t>«Қазақстан Республикасының Денсаулық сақтау министрлігі Санитар</w:t>
            </w:r>
            <w:r w:rsidR="001432AF">
              <w:rPr>
                <w:rFonts w:ascii="Times New Roman" w:eastAsia="Times New Roman" w:hAnsi="Times New Roman" w:cs="Times New Roman"/>
                <w:b/>
                <w:color w:val="0066FF"/>
              </w:rPr>
              <w:t xml:space="preserve">иялық-эпидемиологиялық бақылау </w:t>
            </w:r>
            <w:r w:rsidR="001432AF">
              <w:rPr>
                <w:rFonts w:ascii="Times New Roman" w:eastAsia="Times New Roman" w:hAnsi="Times New Roman" w:cs="Times New Roman"/>
                <w:b/>
                <w:color w:val="0066FF"/>
                <w:lang w:val="kk-KZ"/>
              </w:rPr>
              <w:t>К</w:t>
            </w:r>
            <w:r w:rsidRPr="00C167F7">
              <w:rPr>
                <w:rFonts w:ascii="Times New Roman" w:eastAsia="Times New Roman" w:hAnsi="Times New Roman" w:cs="Times New Roman"/>
                <w:b/>
                <w:color w:val="0066FF"/>
              </w:rPr>
              <w:t>омитеті  Қостанай облысының санитариялық-эпидемиологиялық бақылау департаменті» республикалық мемлекеттік мекемесі</w:t>
            </w:r>
          </w:p>
          <w:p w:rsidR="007E50C1" w:rsidRDefault="007E50C1" w:rsidP="00912EB4"/>
        </w:tc>
        <w:tc>
          <w:tcPr>
            <w:tcW w:w="2095" w:type="dxa"/>
          </w:tcPr>
          <w:p w:rsidR="007E50C1" w:rsidRDefault="00F7724E" w:rsidP="00912EB4">
            <w:r>
              <w:rPr>
                <w:rFonts w:ascii="Times New Roman" w:hAnsi="Times New Roman" w:cs="Times New Roman"/>
                <w:noProof/>
                <w:sz w:val="17"/>
                <w:szCs w:val="17"/>
              </w:rPr>
              <w:drawing>
                <wp:anchor distT="0" distB="0" distL="114300" distR="114300" simplePos="0" relativeHeight="251659776" behindDoc="0" locked="0" layoutInCell="1" allowOverlap="1" wp14:anchorId="346D85EF" wp14:editId="68B7FDF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47625</wp:posOffset>
                  </wp:positionV>
                  <wp:extent cx="1193165" cy="11715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1" w:type="dxa"/>
          </w:tcPr>
          <w:p w:rsidR="007E50C1" w:rsidRPr="00C167F7" w:rsidRDefault="007E50C1" w:rsidP="00912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66FF"/>
                <w:lang w:val="kk-KZ"/>
              </w:rPr>
            </w:pPr>
            <w:r w:rsidRPr="00C167F7">
              <w:rPr>
                <w:rFonts w:ascii="Times New Roman" w:eastAsia="Times New Roman" w:hAnsi="Times New Roman" w:cs="Times New Roman"/>
                <w:b/>
                <w:bCs/>
                <w:color w:val="0066FF"/>
                <w:lang w:val="kk-KZ"/>
              </w:rPr>
              <w:t xml:space="preserve">Республиканское государственное  </w:t>
            </w:r>
          </w:p>
          <w:p w:rsidR="007E50C1" w:rsidRPr="00C167F7" w:rsidRDefault="007E50C1" w:rsidP="00912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66FF"/>
                <w:lang w:val="kk-KZ"/>
              </w:rPr>
            </w:pPr>
            <w:r w:rsidRPr="00C167F7">
              <w:rPr>
                <w:rFonts w:ascii="Times New Roman" w:eastAsia="Times New Roman" w:hAnsi="Times New Roman" w:cs="Times New Roman"/>
                <w:b/>
                <w:bCs/>
                <w:color w:val="0066FF"/>
                <w:lang w:val="kk-KZ"/>
              </w:rPr>
              <w:t xml:space="preserve">учреждение «Департамент санитарно-эпидемиологического контроля  </w:t>
            </w:r>
          </w:p>
          <w:p w:rsidR="007E50C1" w:rsidRPr="007E50C1" w:rsidRDefault="007E50C1" w:rsidP="00912EB4">
            <w:pPr>
              <w:jc w:val="center"/>
              <w:rPr>
                <w:sz w:val="20"/>
                <w:szCs w:val="20"/>
              </w:rPr>
            </w:pPr>
            <w:r w:rsidRPr="00C167F7">
              <w:rPr>
                <w:rFonts w:ascii="Times New Roman" w:eastAsia="Times New Roman" w:hAnsi="Times New Roman" w:cs="Times New Roman"/>
                <w:b/>
                <w:bCs/>
                <w:color w:val="0066FF"/>
                <w:lang w:val="kk-KZ"/>
              </w:rPr>
              <w:t>Костанайской области Комитета санитарно-эпидемиологического контроля Министерства здравоохранения Республики Казахстан»</w:t>
            </w:r>
          </w:p>
        </w:tc>
      </w:tr>
    </w:tbl>
    <w:p w:rsidR="00D278E8" w:rsidRPr="005E3376" w:rsidRDefault="00D278E8" w:rsidP="00912EB4">
      <w:pPr>
        <w:spacing w:after="0" w:line="240" w:lineRule="auto"/>
        <w:rPr>
          <w:color w:val="0066FF"/>
          <w:sz w:val="20"/>
          <w:szCs w:val="20"/>
        </w:rPr>
      </w:pPr>
      <w:r w:rsidRPr="005E3376">
        <w:rPr>
          <w:color w:val="0066FF"/>
          <w:sz w:val="20"/>
          <w:szCs w:val="20"/>
        </w:rPr>
        <w:t>_________________________________________________________________________________________________________</w:t>
      </w:r>
    </w:p>
    <w:p w:rsidR="00D278E8" w:rsidRDefault="00D278E8" w:rsidP="00912EB4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2525"/>
        <w:gridCol w:w="4052"/>
      </w:tblGrid>
      <w:tr w:rsidR="000F3BE7" w:rsidRPr="00F7724E" w:rsidTr="00077E19">
        <w:tc>
          <w:tcPr>
            <w:tcW w:w="4077" w:type="dxa"/>
          </w:tcPr>
          <w:p w:rsidR="000F3BE7" w:rsidRDefault="000F3BE7" w:rsidP="00912EB4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11000</w:t>
            </w:r>
            <w:r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0, </w:t>
            </w:r>
            <w:r w:rsidR="00164058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Қазақстан, Қостанай облысы,                                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Қостанай қаласы,</w:t>
            </w:r>
            <w:r w:rsidR="00077E19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Әл-Фараби даңғылы, 113 үй</w:t>
            </w:r>
          </w:p>
          <w:p w:rsidR="000F3BE7" w:rsidRDefault="000F3BE7" w:rsidP="00912EB4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color w:val="0066FF"/>
                <w:sz w:val="16"/>
              </w:rPr>
            </w:pPr>
            <w:r w:rsidRPr="00622F37">
              <w:rPr>
                <w:rFonts w:ascii="Times New Roman" w:eastAsia="Calibri" w:hAnsi="Times New Roman"/>
                <w:color w:val="0066FF"/>
                <w:sz w:val="16"/>
              </w:rPr>
              <w:t>факс/тел. 8</w:t>
            </w:r>
            <w:r>
              <w:rPr>
                <w:rFonts w:ascii="Times New Roman" w:eastAsia="Calibri" w:hAnsi="Times New Roman"/>
                <w:color w:val="0066FF"/>
                <w:sz w:val="16"/>
              </w:rPr>
              <w:t xml:space="preserve"> </w:t>
            </w:r>
            <w:r w:rsidRPr="00622F37">
              <w:rPr>
                <w:rFonts w:ascii="Times New Roman" w:eastAsia="Calibri" w:hAnsi="Times New Roman"/>
                <w:noProof/>
                <w:color w:val="0066FF"/>
                <w:sz w:val="16"/>
              </w:rPr>
              <w:t>(</w:t>
            </w:r>
            <w:r w:rsidRPr="00622F37">
              <w:rPr>
                <w:rFonts w:ascii="Times New Roman" w:eastAsia="Calibri" w:hAnsi="Times New Roman"/>
                <w:color w:val="0066FF"/>
                <w:sz w:val="16"/>
              </w:rPr>
              <w:t>714-2) 56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lang w:val="kk-KZ"/>
              </w:rPr>
              <w:t>-</w:t>
            </w:r>
            <w:r w:rsidRPr="00622F37">
              <w:rPr>
                <w:rFonts w:ascii="Times New Roman" w:eastAsia="Calibri" w:hAnsi="Times New Roman"/>
                <w:color w:val="0066FF"/>
                <w:sz w:val="16"/>
              </w:rPr>
              <w:t>83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lang w:val="kk-KZ"/>
              </w:rPr>
              <w:t>-</w:t>
            </w:r>
            <w:r w:rsidRPr="00622F37">
              <w:rPr>
                <w:rFonts w:ascii="Times New Roman" w:eastAsia="Calibri" w:hAnsi="Times New Roman"/>
                <w:color w:val="0066FF"/>
                <w:sz w:val="16"/>
              </w:rPr>
              <w:t>90</w:t>
            </w:r>
          </w:p>
          <w:p w:rsidR="000F3BE7" w:rsidRPr="00D278E8" w:rsidRDefault="000F3BE7" w:rsidP="00912EB4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E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>-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mail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 xml:space="preserve">: 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d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>.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kantselyariya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>@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dsm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>.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gov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>.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kz</w:t>
            </w:r>
          </w:p>
        </w:tc>
        <w:tc>
          <w:tcPr>
            <w:tcW w:w="2552" w:type="dxa"/>
          </w:tcPr>
          <w:p w:rsidR="000F3BE7" w:rsidRDefault="000F3BE7" w:rsidP="00912EB4">
            <w:pPr>
              <w:pStyle w:val="Normal1"/>
              <w:tabs>
                <w:tab w:val="left" w:pos="-13717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</w:p>
          <w:p w:rsidR="000F3BE7" w:rsidRDefault="000F3BE7" w:rsidP="00912EB4">
            <w:pPr>
              <w:pStyle w:val="Normal1"/>
              <w:tabs>
                <w:tab w:val="left" w:pos="-13717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</w:p>
          <w:p w:rsidR="000F3BE7" w:rsidRDefault="000F3BE7" w:rsidP="00912EB4">
            <w:pPr>
              <w:pStyle w:val="Normal1"/>
              <w:tabs>
                <w:tab w:val="left" w:pos="-13717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</w:p>
          <w:p w:rsidR="000F3BE7" w:rsidRDefault="000F3BE7" w:rsidP="00912EB4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</w:p>
          <w:p w:rsidR="000F3BE7" w:rsidRPr="00D278E8" w:rsidRDefault="000F3BE7" w:rsidP="00912EB4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</w:p>
        </w:tc>
        <w:tc>
          <w:tcPr>
            <w:tcW w:w="4075" w:type="dxa"/>
          </w:tcPr>
          <w:p w:rsidR="000F3BE7" w:rsidRPr="00622F37" w:rsidRDefault="000F3BE7" w:rsidP="00912EB4">
            <w:pPr>
              <w:pStyle w:val="Normal1"/>
              <w:tabs>
                <w:tab w:val="left" w:pos="-13717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11000</w:t>
            </w:r>
            <w:r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0, </w:t>
            </w:r>
            <w:r w:rsidR="00164058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Казахстан, Костанайская область,                           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город Костанай,</w:t>
            </w:r>
            <w:r w:rsidR="00077E19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проспект Аль-Фараби, дом 113</w:t>
            </w:r>
          </w:p>
          <w:p w:rsidR="000F3BE7" w:rsidRDefault="000F3BE7" w:rsidP="00912EB4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факс/тел. 8</w:t>
            </w:r>
            <w:r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(714-2) 56-83-90</w:t>
            </w:r>
          </w:p>
          <w:p w:rsidR="000F3BE7" w:rsidRPr="00D278E8" w:rsidRDefault="000F3BE7" w:rsidP="00912EB4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E-mail: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d.kantselyariya@dsm.gov.kz</w:t>
            </w:r>
          </w:p>
        </w:tc>
      </w:tr>
    </w:tbl>
    <w:p w:rsidR="00D278E8" w:rsidRPr="00164058" w:rsidRDefault="00D278E8" w:rsidP="00912EB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278E8" w:rsidRDefault="00D278E8" w:rsidP="00912EB4">
      <w:pPr>
        <w:spacing w:after="0" w:line="240" w:lineRule="auto"/>
        <w:jc w:val="both"/>
        <w:rPr>
          <w:rFonts w:ascii="Times New Roman" w:hAnsi="Times New Roman" w:cs="Times New Roman"/>
          <w:color w:val="0066FF"/>
          <w:sz w:val="20"/>
          <w:szCs w:val="20"/>
        </w:rPr>
      </w:pPr>
      <w:r w:rsidRPr="00622F37">
        <w:rPr>
          <w:rFonts w:ascii="Times New Roman" w:hAnsi="Times New Roman" w:cs="Times New Roman"/>
          <w:color w:val="0066FF"/>
          <w:sz w:val="20"/>
          <w:szCs w:val="20"/>
        </w:rPr>
        <w:t>____________</w:t>
      </w:r>
      <w:r>
        <w:rPr>
          <w:rFonts w:ascii="Times New Roman" w:hAnsi="Times New Roman" w:cs="Times New Roman"/>
          <w:color w:val="0066FF"/>
          <w:sz w:val="20"/>
          <w:szCs w:val="20"/>
        </w:rPr>
        <w:t>__</w:t>
      </w:r>
      <w:r w:rsidRPr="00622F37">
        <w:rPr>
          <w:rFonts w:ascii="Times New Roman" w:hAnsi="Times New Roman" w:cs="Times New Roman"/>
          <w:color w:val="0066FF"/>
          <w:sz w:val="20"/>
          <w:szCs w:val="20"/>
        </w:rPr>
        <w:t>№</w:t>
      </w:r>
      <w:r>
        <w:rPr>
          <w:rFonts w:ascii="Times New Roman" w:hAnsi="Times New Roman" w:cs="Times New Roman"/>
          <w:color w:val="0066FF"/>
          <w:sz w:val="20"/>
          <w:szCs w:val="20"/>
        </w:rPr>
        <w:t>______</w:t>
      </w:r>
      <w:r w:rsidRPr="00622F37">
        <w:rPr>
          <w:rFonts w:ascii="Times New Roman" w:hAnsi="Times New Roman" w:cs="Times New Roman"/>
          <w:color w:val="0066FF"/>
          <w:sz w:val="20"/>
          <w:szCs w:val="20"/>
        </w:rPr>
        <w:t>_____________________</w:t>
      </w:r>
    </w:p>
    <w:p w:rsidR="00D278E8" w:rsidRPr="00750FFB" w:rsidRDefault="008266AD" w:rsidP="00912EB4">
      <w:pPr>
        <w:spacing w:after="0" w:line="240" w:lineRule="auto"/>
        <w:jc w:val="both"/>
        <w:rPr>
          <w:rFonts w:ascii="Times New Roman" w:hAnsi="Times New Roman" w:cs="Times New Roman"/>
          <w:color w:val="0066FF"/>
          <w:sz w:val="20"/>
          <w:szCs w:val="20"/>
        </w:rPr>
      </w:pPr>
      <w:r>
        <w:rPr>
          <w:rFonts w:ascii="Times New Roman" w:hAnsi="Times New Roman" w:cs="Times New Roman"/>
          <w:color w:val="0066FF"/>
          <w:sz w:val="20"/>
          <w:szCs w:val="20"/>
        </w:rPr>
        <w:t>___________________________________________</w:t>
      </w:r>
    </w:p>
    <w:p w:rsidR="005148A7" w:rsidRDefault="005148A7" w:rsidP="00912EB4">
      <w:pPr>
        <w:pStyle w:val="a4"/>
        <w:ind w:firstLine="595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</w:p>
    <w:p w:rsidR="00912EB4" w:rsidRDefault="005148A7" w:rsidP="00912EB4">
      <w:pPr>
        <w:pStyle w:val="a4"/>
        <w:ind w:firstLine="595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Депутату</w:t>
      </w:r>
    </w:p>
    <w:p w:rsidR="007604A8" w:rsidRPr="005148A7" w:rsidRDefault="007604A8" w:rsidP="00912EB4">
      <w:pPr>
        <w:pStyle w:val="a4"/>
        <w:ind w:firstLine="396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                                  </w:t>
      </w:r>
      <w:r w:rsidRPr="005148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Костанайского</w:t>
      </w:r>
    </w:p>
    <w:p w:rsidR="00AD1EAB" w:rsidRDefault="007604A8" w:rsidP="00912EB4">
      <w:pPr>
        <w:pStyle w:val="a4"/>
        <w:ind w:firstLine="396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48A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                                  </w:t>
      </w:r>
      <w:r w:rsidRPr="005148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областного маслихата</w:t>
      </w:r>
    </w:p>
    <w:p w:rsidR="005148A7" w:rsidRDefault="005148A7" w:rsidP="00912EB4">
      <w:pPr>
        <w:pStyle w:val="a4"/>
        <w:ind w:firstLine="3969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</w:t>
      </w:r>
      <w:r w:rsidRPr="005148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Е.Нурхожаеву</w:t>
      </w:r>
    </w:p>
    <w:p w:rsidR="00750FFB" w:rsidRPr="005148A7" w:rsidRDefault="005148A7" w:rsidP="005148A7">
      <w:pPr>
        <w:pStyle w:val="a4"/>
        <w:tabs>
          <w:tab w:val="left" w:pos="6735"/>
        </w:tabs>
        <w:ind w:firstLine="3969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                                                                              </w:t>
      </w:r>
    </w:p>
    <w:p w:rsidR="0046153F" w:rsidRDefault="00750FFB" w:rsidP="00912EB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kk-KZ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РГУ «Департамент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Казахстан»</w:t>
      </w:r>
      <w:r w:rsidR="00A262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(далее - Департамент)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7592">
        <w:rPr>
          <w:rFonts w:ascii="Times New Roman" w:eastAsia="Times New Roman" w:hAnsi="Times New Roman" w:cs="Times New Roman"/>
          <w:sz w:val="28"/>
          <w:szCs w:val="28"/>
        </w:rPr>
        <w:t>на Ваш</w:t>
      </w:r>
      <w:r w:rsidR="00010209">
        <w:rPr>
          <w:rFonts w:ascii="Times New Roman" w:eastAsia="Times New Roman" w:hAnsi="Times New Roman" w:cs="Times New Roman"/>
          <w:sz w:val="28"/>
          <w:szCs w:val="28"/>
        </w:rPr>
        <w:t>е письмо</w:t>
      </w:r>
      <w:r w:rsidR="0077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8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77592">
        <w:rPr>
          <w:rFonts w:ascii="Times New Roman" w:eastAsia="Times New Roman" w:hAnsi="Times New Roman" w:cs="Times New Roman"/>
          <w:sz w:val="28"/>
          <w:szCs w:val="28"/>
        </w:rPr>
        <w:t xml:space="preserve">исх. </w:t>
      </w:r>
      <w:r w:rsidR="007604A8">
        <w:rPr>
          <w:rFonts w:ascii="Times New Roman" w:eastAsia="Times New Roman" w:hAnsi="Times New Roman" w:cs="Times New Roman"/>
          <w:sz w:val="28"/>
          <w:szCs w:val="28"/>
          <w:lang w:val="kk-KZ"/>
        </w:rPr>
        <w:t>615</w:t>
      </w:r>
      <w:r w:rsidR="0077759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604A8">
        <w:rPr>
          <w:rFonts w:ascii="Times New Roman" w:eastAsia="Times New Roman" w:hAnsi="Times New Roman" w:cs="Times New Roman"/>
          <w:sz w:val="28"/>
          <w:szCs w:val="28"/>
          <w:lang w:val="kk-KZ"/>
        </w:rPr>
        <w:t>28.</w:t>
      </w:r>
      <w:r w:rsidR="00777592">
        <w:rPr>
          <w:rFonts w:ascii="Times New Roman" w:eastAsia="Times New Roman" w:hAnsi="Times New Roman" w:cs="Times New Roman"/>
          <w:sz w:val="28"/>
          <w:szCs w:val="28"/>
        </w:rPr>
        <w:t xml:space="preserve">10.2024г. </w:t>
      </w:r>
      <w:r w:rsidRPr="00777592">
        <w:rPr>
          <w:rFonts w:ascii="Times New Roman" w:eastAsia="Times New Roman" w:hAnsi="Times New Roman" w:cs="Times New Roman"/>
          <w:sz w:val="28"/>
          <w:szCs w:val="28"/>
          <w:lang w:val="kk-KZ"/>
        </w:rPr>
        <w:t>касательно</w:t>
      </w:r>
      <w:r w:rsidRPr="00F769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604A8">
        <w:rPr>
          <w:rFonts w:ascii="Times New Roman" w:eastAsia="Times New Roman" w:hAnsi="Times New Roman" w:cs="Times New Roman"/>
          <w:sz w:val="28"/>
          <w:szCs w:val="28"/>
          <w:lang w:val="kk-KZ"/>
        </w:rPr>
        <w:t>работы санитарно-эпидемиологической службы в селе Камысты,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сообщает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следующее.</w:t>
      </w:r>
    </w:p>
    <w:p w:rsidR="00C02038" w:rsidRDefault="00C02038" w:rsidP="00912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Штатная численность </w:t>
      </w:r>
      <w:r w:rsidR="007604A8">
        <w:rPr>
          <w:rFonts w:ascii="Times New Roman" w:eastAsia="Times New Roman" w:hAnsi="Times New Roman" w:cs="Times New Roman"/>
          <w:sz w:val="28"/>
          <w:szCs w:val="28"/>
          <w:lang w:val="kk-KZ"/>
        </w:rPr>
        <w:t>Камыстинского</w:t>
      </w:r>
      <w:r w:rsidR="00D06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209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="00D06CD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D06CDC" w:rsidRPr="0046153F">
        <w:rPr>
          <w:rFonts w:ascii="Times New Roman" w:eastAsia="Times New Roman" w:hAnsi="Times New Roman" w:cs="Times New Roman"/>
          <w:sz w:val="28"/>
          <w:szCs w:val="28"/>
        </w:rPr>
        <w:t xml:space="preserve"> санитарн</w:t>
      </w:r>
      <w:r w:rsidR="00D06CDC">
        <w:rPr>
          <w:rFonts w:ascii="Times New Roman" w:eastAsia="Times New Roman" w:hAnsi="Times New Roman" w:cs="Times New Roman"/>
          <w:sz w:val="28"/>
          <w:szCs w:val="28"/>
        </w:rPr>
        <w:t xml:space="preserve">о-эпидемиологического контроля </w:t>
      </w:r>
      <w:r w:rsidR="00D06CDC" w:rsidRPr="0046153F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</w:t>
      </w:r>
      <w:r w:rsidR="00D06CDC">
        <w:rPr>
          <w:rFonts w:ascii="Times New Roman" w:eastAsia="Times New Roman" w:hAnsi="Times New Roman" w:cs="Times New Roman"/>
          <w:sz w:val="28"/>
          <w:szCs w:val="28"/>
        </w:rPr>
        <w:t>(далее - Управление)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452B1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>чел</w:t>
      </w:r>
      <w:r w:rsidR="000452B1">
        <w:rPr>
          <w:rFonts w:ascii="Times New Roman" w:eastAsia="Times New Roman" w:hAnsi="Times New Roman" w:cs="Times New Roman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79FF" w:rsidRPr="00C0371B" w:rsidRDefault="004279FF" w:rsidP="0042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1B">
        <w:rPr>
          <w:rFonts w:ascii="Times New Roman" w:eastAsia="Times New Roman" w:hAnsi="Times New Roman" w:cs="Times New Roman"/>
          <w:sz w:val="28"/>
          <w:szCs w:val="28"/>
        </w:rPr>
        <w:t xml:space="preserve">По итогам 10 месяцев 2024 года в </w:t>
      </w:r>
      <w:r w:rsidR="00621AE8" w:rsidRPr="00C0371B">
        <w:rPr>
          <w:rFonts w:ascii="Times New Roman" w:eastAsia="Times New Roman" w:hAnsi="Times New Roman" w:cs="Times New Roman"/>
          <w:sz w:val="28"/>
          <w:szCs w:val="28"/>
        </w:rPr>
        <w:t xml:space="preserve">Камыстинском </w:t>
      </w:r>
      <w:r w:rsidRPr="00C0371B">
        <w:rPr>
          <w:rFonts w:ascii="Times New Roman" w:eastAsia="Times New Roman" w:hAnsi="Times New Roman" w:cs="Times New Roman"/>
          <w:sz w:val="28"/>
          <w:szCs w:val="28"/>
        </w:rPr>
        <w:t xml:space="preserve">районе отмечается стабильная эпидемиологическая ситуация по инфекционной заболеваемости. Не зарегистрированы групповые случаи </w:t>
      </w:r>
      <w:r w:rsidR="00DF0DC9" w:rsidRPr="00C0371B">
        <w:rPr>
          <w:rFonts w:ascii="Times New Roman" w:eastAsia="Times New Roman" w:hAnsi="Times New Roman" w:cs="Times New Roman"/>
          <w:sz w:val="28"/>
          <w:szCs w:val="28"/>
        </w:rPr>
        <w:t>инфекционной</w:t>
      </w:r>
      <w:r w:rsidRPr="00C0371B">
        <w:rPr>
          <w:rFonts w:ascii="Times New Roman" w:eastAsia="Times New Roman" w:hAnsi="Times New Roman" w:cs="Times New Roman"/>
          <w:sz w:val="28"/>
          <w:szCs w:val="28"/>
        </w:rPr>
        <w:t xml:space="preserve"> забол</w:t>
      </w:r>
      <w:r w:rsidR="00C0129A" w:rsidRPr="00C037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371B">
        <w:rPr>
          <w:rFonts w:ascii="Times New Roman" w:eastAsia="Times New Roman" w:hAnsi="Times New Roman" w:cs="Times New Roman"/>
          <w:sz w:val="28"/>
          <w:szCs w:val="28"/>
        </w:rPr>
        <w:t xml:space="preserve">ваемости и пищевые отравления. </w:t>
      </w:r>
    </w:p>
    <w:p w:rsidR="00DF0DC9" w:rsidRPr="00C0371B" w:rsidRDefault="00E173EE" w:rsidP="0042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1B">
        <w:rPr>
          <w:rFonts w:ascii="Times New Roman" w:eastAsia="Times New Roman" w:hAnsi="Times New Roman" w:cs="Times New Roman"/>
          <w:sz w:val="28"/>
          <w:szCs w:val="28"/>
        </w:rPr>
        <w:t>С начала года</w:t>
      </w:r>
      <w:r w:rsidR="00DF0DC9" w:rsidRPr="00C0371B">
        <w:rPr>
          <w:rFonts w:ascii="Times New Roman" w:eastAsia="Times New Roman" w:hAnsi="Times New Roman" w:cs="Times New Roman"/>
          <w:sz w:val="28"/>
          <w:szCs w:val="28"/>
        </w:rPr>
        <w:t xml:space="preserve"> не зарегистрированы случаи сальмонеллезной инфекции, острых кишечных инфекций, ротавирусной инфекции, острых вирусных гепатитов, коронавирусной инфекции, </w:t>
      </w:r>
      <w:r w:rsidRPr="00C0371B">
        <w:rPr>
          <w:rFonts w:ascii="Times New Roman" w:eastAsia="Times New Roman" w:hAnsi="Times New Roman" w:cs="Times New Roman"/>
          <w:sz w:val="28"/>
          <w:szCs w:val="28"/>
        </w:rPr>
        <w:t>кори, коклюша, гриппа.</w:t>
      </w:r>
    </w:p>
    <w:p w:rsidR="00DF0DC9" w:rsidRPr="00C0371B" w:rsidRDefault="00DF0DC9" w:rsidP="0042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1B">
        <w:rPr>
          <w:rFonts w:ascii="Times New Roman" w:eastAsia="Times New Roman" w:hAnsi="Times New Roman" w:cs="Times New Roman"/>
          <w:sz w:val="28"/>
          <w:szCs w:val="28"/>
        </w:rPr>
        <w:t xml:space="preserve">Отмечается снижение заболеваемости острыми </w:t>
      </w:r>
      <w:r w:rsidR="00E173EE" w:rsidRPr="00C0371B">
        <w:rPr>
          <w:rFonts w:ascii="Times New Roman" w:eastAsia="Times New Roman" w:hAnsi="Times New Roman" w:cs="Times New Roman"/>
          <w:sz w:val="28"/>
          <w:szCs w:val="28"/>
        </w:rPr>
        <w:t>респираторн</w:t>
      </w:r>
      <w:r w:rsidR="00CB4C63" w:rsidRPr="00C0371B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E173EE" w:rsidRPr="00C0371B">
        <w:rPr>
          <w:rFonts w:ascii="Times New Roman" w:eastAsia="Times New Roman" w:hAnsi="Times New Roman" w:cs="Times New Roman"/>
          <w:sz w:val="28"/>
          <w:szCs w:val="28"/>
        </w:rPr>
        <w:t xml:space="preserve"> вирусными инфекциями в сравнении с аналогичным периодом прошлого года в 4 раза, за 10 месяцев 2024 года зарегистрировано 219 случаев ОРВИ, с показателем заболеваемости 2040,82 на 100 тыс. населения, за 10 мес. 2023 года 246 случаев, с показателем 2124,72.  </w:t>
      </w:r>
    </w:p>
    <w:p w:rsidR="00DF0DC9" w:rsidRPr="00C0371B" w:rsidRDefault="00E173EE" w:rsidP="0042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1B">
        <w:rPr>
          <w:rFonts w:ascii="Times New Roman" w:eastAsia="Times New Roman" w:hAnsi="Times New Roman" w:cs="Times New Roman"/>
          <w:sz w:val="28"/>
          <w:szCs w:val="28"/>
        </w:rPr>
        <w:t xml:space="preserve">Отмечается рост заболеваемости хроническими вирусными гепатитами </w:t>
      </w:r>
      <w:r w:rsidR="00CB4C63" w:rsidRPr="00C0371B">
        <w:rPr>
          <w:rFonts w:ascii="Times New Roman" w:eastAsia="Times New Roman" w:hAnsi="Times New Roman" w:cs="Times New Roman"/>
          <w:sz w:val="28"/>
          <w:szCs w:val="28"/>
        </w:rPr>
        <w:t xml:space="preserve">(далее –ХВГ) </w:t>
      </w:r>
      <w:r w:rsidRPr="00C0371B">
        <w:rPr>
          <w:rFonts w:ascii="Times New Roman" w:eastAsia="Times New Roman" w:hAnsi="Times New Roman" w:cs="Times New Roman"/>
          <w:sz w:val="28"/>
          <w:szCs w:val="28"/>
        </w:rPr>
        <w:t>в сравнении с аналогичным периодом прошлого года на 2 случая, зарегистрировано 6 случаев ХВГ, в том числе 4 случая хронического гепатита С, 2 случая хронического гепатита В без дельта агента. Кроме того, отмечается рост заболеваемости энтеробиозом, за 10 месяцев текущего года зарегистрировано 17 случаев с показателем 158,42, за 10 месяцев 2023 года 2 случая с показателем 17,27.</w:t>
      </w:r>
    </w:p>
    <w:p w:rsidR="00FB6FC3" w:rsidRPr="00C0371B" w:rsidRDefault="00621AE8" w:rsidP="0042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1B">
        <w:rPr>
          <w:rFonts w:ascii="Times New Roman" w:eastAsia="Times New Roman" w:hAnsi="Times New Roman" w:cs="Times New Roman"/>
          <w:sz w:val="28"/>
          <w:szCs w:val="28"/>
        </w:rPr>
        <w:t xml:space="preserve">По итогам 10 месяцев </w:t>
      </w:r>
      <w:r w:rsidR="00CB4C63" w:rsidRPr="00C0371B">
        <w:rPr>
          <w:rFonts w:ascii="Times New Roman" w:eastAsia="Times New Roman" w:hAnsi="Times New Roman" w:cs="Times New Roman"/>
          <w:sz w:val="28"/>
          <w:szCs w:val="28"/>
        </w:rPr>
        <w:t xml:space="preserve">т.г </w:t>
      </w:r>
      <w:r w:rsidRPr="00C0371B">
        <w:rPr>
          <w:rFonts w:ascii="Times New Roman" w:eastAsia="Times New Roman" w:hAnsi="Times New Roman" w:cs="Times New Roman"/>
          <w:sz w:val="28"/>
          <w:szCs w:val="28"/>
        </w:rPr>
        <w:t>за антирабической помощью обратилось 33 человека</w:t>
      </w:r>
      <w:r w:rsidR="004279FF" w:rsidRPr="00C037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6FC3" w:rsidRPr="00C0371B">
        <w:rPr>
          <w:rFonts w:ascii="Times New Roman" w:eastAsia="Times New Roman" w:hAnsi="Times New Roman" w:cs="Times New Roman"/>
          <w:sz w:val="28"/>
          <w:szCs w:val="28"/>
        </w:rPr>
        <w:t>Отмечается</w:t>
      </w:r>
      <w:r w:rsidR="004279FF" w:rsidRPr="00C0371B">
        <w:rPr>
          <w:rFonts w:ascii="Times New Roman" w:eastAsia="Times New Roman" w:hAnsi="Times New Roman" w:cs="Times New Roman"/>
          <w:sz w:val="28"/>
          <w:szCs w:val="28"/>
        </w:rPr>
        <w:t xml:space="preserve"> рост заболева</w:t>
      </w:r>
      <w:r w:rsidR="00CB4C63" w:rsidRPr="00C0371B">
        <w:rPr>
          <w:rFonts w:ascii="Times New Roman" w:eastAsia="Times New Roman" w:hAnsi="Times New Roman" w:cs="Times New Roman"/>
          <w:sz w:val="28"/>
          <w:szCs w:val="28"/>
        </w:rPr>
        <w:t>емости</w:t>
      </w:r>
      <w:r w:rsidR="004279FF" w:rsidRPr="00C0371B">
        <w:rPr>
          <w:rFonts w:ascii="Times New Roman" w:eastAsia="Times New Roman" w:hAnsi="Times New Roman" w:cs="Times New Roman"/>
          <w:sz w:val="28"/>
          <w:szCs w:val="28"/>
        </w:rPr>
        <w:t xml:space="preserve"> впервые выявленным туберкулезом </w:t>
      </w:r>
      <w:r w:rsidR="00FB6FC3" w:rsidRPr="00C037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9FF" w:rsidRPr="00C0371B">
        <w:rPr>
          <w:rFonts w:ascii="Times New Roman" w:eastAsia="Times New Roman" w:hAnsi="Times New Roman" w:cs="Times New Roman"/>
          <w:sz w:val="28"/>
          <w:szCs w:val="28"/>
        </w:rPr>
        <w:t xml:space="preserve"> случаев (</w:t>
      </w:r>
      <w:r w:rsidR="00FB6FC3" w:rsidRPr="00C0371B">
        <w:rPr>
          <w:rFonts w:ascii="Times New Roman" w:eastAsia="Times New Roman" w:hAnsi="Times New Roman" w:cs="Times New Roman"/>
          <w:sz w:val="28"/>
          <w:szCs w:val="28"/>
        </w:rPr>
        <w:t>46,6 показатель заболеваемости), из них БК+ (4</w:t>
      </w:r>
      <w:r w:rsidR="004279FF" w:rsidRPr="00C0371B">
        <w:rPr>
          <w:rFonts w:ascii="Times New Roman" w:eastAsia="Times New Roman" w:hAnsi="Times New Roman" w:cs="Times New Roman"/>
          <w:sz w:val="28"/>
          <w:szCs w:val="28"/>
        </w:rPr>
        <w:t xml:space="preserve"> случая), БК- (1), за ана</w:t>
      </w:r>
      <w:r w:rsidR="00FB6FC3" w:rsidRPr="00C0371B">
        <w:rPr>
          <w:rFonts w:ascii="Times New Roman" w:eastAsia="Times New Roman" w:hAnsi="Times New Roman" w:cs="Times New Roman"/>
          <w:sz w:val="28"/>
          <w:szCs w:val="28"/>
        </w:rPr>
        <w:t xml:space="preserve">логичный период </w:t>
      </w:r>
      <w:r w:rsidR="00FB6FC3" w:rsidRPr="00C0371B">
        <w:rPr>
          <w:rFonts w:ascii="Times New Roman" w:eastAsia="Times New Roman" w:hAnsi="Times New Roman" w:cs="Times New Roman"/>
          <w:sz w:val="28"/>
          <w:szCs w:val="28"/>
        </w:rPr>
        <w:lastRenderedPageBreak/>
        <w:t>прошлого года -3 случая</w:t>
      </w:r>
      <w:r w:rsidR="004279FF" w:rsidRPr="00C037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B6FC3" w:rsidRPr="00C0371B">
        <w:rPr>
          <w:rFonts w:ascii="Times New Roman" w:eastAsia="Times New Roman" w:hAnsi="Times New Roman" w:cs="Times New Roman"/>
          <w:sz w:val="28"/>
          <w:szCs w:val="28"/>
        </w:rPr>
        <w:t>25,9</w:t>
      </w:r>
      <w:r w:rsidR="004279FF" w:rsidRPr="00C0371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FB6FC3" w:rsidRPr="00C0371B">
        <w:rPr>
          <w:rFonts w:ascii="Times New Roman" w:eastAsia="Times New Roman" w:hAnsi="Times New Roman" w:cs="Times New Roman"/>
          <w:sz w:val="28"/>
          <w:szCs w:val="28"/>
        </w:rPr>
        <w:t xml:space="preserve">С начала текущего года отмечается рост заболеваемости бруцеллезом на 1 случай. </w:t>
      </w:r>
    </w:p>
    <w:p w:rsidR="00CB4C63" w:rsidRPr="00C0371B" w:rsidRDefault="00CB4C63" w:rsidP="0042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1B">
        <w:rPr>
          <w:rFonts w:ascii="Times New Roman" w:eastAsia="Times New Roman" w:hAnsi="Times New Roman" w:cs="Times New Roman"/>
          <w:sz w:val="28"/>
          <w:szCs w:val="28"/>
        </w:rPr>
        <w:t>По всем случаям инфекционной и паразитарной заболеваемости специалистами в очагах проведены профилактические и противоэпидемические мероприятия.</w:t>
      </w:r>
    </w:p>
    <w:p w:rsidR="004279FF" w:rsidRDefault="004279FF" w:rsidP="004279FF">
      <w:pPr>
        <w:spacing w:after="0" w:line="240" w:lineRule="auto"/>
        <w:ind w:firstLine="708"/>
        <w:jc w:val="both"/>
      </w:pPr>
      <w:r w:rsidRPr="00C0371B">
        <w:rPr>
          <w:rFonts w:ascii="Times New Roman" w:eastAsia="Times New Roman" w:hAnsi="Times New Roman" w:cs="Times New Roman"/>
          <w:sz w:val="28"/>
          <w:szCs w:val="28"/>
        </w:rPr>
        <w:t>В целом достигнут рекомендуемый уровень охвата вакцинацией</w:t>
      </w:r>
      <w:r w:rsidR="00FB6FC3" w:rsidRPr="00C0371B">
        <w:rPr>
          <w:rFonts w:ascii="Times New Roman" w:eastAsia="Times New Roman" w:hAnsi="Times New Roman" w:cs="Times New Roman"/>
          <w:sz w:val="28"/>
          <w:szCs w:val="28"/>
        </w:rPr>
        <w:t xml:space="preserve"> целевых групп населения (рекомендуемый показатель охвата - 79,1-83,3%)</w:t>
      </w:r>
      <w:r w:rsidRPr="00C0371B">
        <w:rPr>
          <w:rFonts w:ascii="Times New Roman" w:eastAsia="Times New Roman" w:hAnsi="Times New Roman" w:cs="Times New Roman"/>
          <w:sz w:val="28"/>
          <w:szCs w:val="28"/>
        </w:rPr>
        <w:t>. В текущем году отказы от вакцинации не зарегистрированы.</w:t>
      </w:r>
      <w:r w:rsidRPr="00FB6FC3">
        <w:t xml:space="preserve">    </w:t>
      </w:r>
    </w:p>
    <w:p w:rsidR="00DE5AEC" w:rsidRDefault="00C02038" w:rsidP="00912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контроле Управления </w:t>
      </w:r>
      <w:r w:rsidR="008248AA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195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950EA">
        <w:rPr>
          <w:rFonts w:ascii="Times New Roman" w:eastAsia="Times New Roman" w:hAnsi="Times New Roman" w:cs="Times New Roman"/>
          <w:sz w:val="28"/>
          <w:szCs w:val="28"/>
        </w:rPr>
        <w:t xml:space="preserve"> подлежащих государственному контролю и надзору в сфере санитарно- эпидемиолог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ического благополучия населения, в том числе: </w:t>
      </w:r>
      <w:r w:rsidR="00F950EA">
        <w:rPr>
          <w:rFonts w:ascii="Times New Roman" w:eastAsia="Times New Roman" w:hAnsi="Times New Roman" w:cs="Times New Roman"/>
          <w:sz w:val="28"/>
          <w:szCs w:val="28"/>
        </w:rPr>
        <w:t>объекты дошкольного воспитания-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3,</w:t>
      </w:r>
      <w:r w:rsidR="00CB4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 xml:space="preserve">пришкольный интернат-1, 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>объекты питания в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 xml:space="preserve">-5, 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>объект здравоохранения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-1, объекты оказывающи</w:t>
      </w:r>
      <w:r w:rsidR="00F950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 xml:space="preserve"> амбулаторно-поликлиническую,</w:t>
      </w:r>
      <w:r w:rsidR="00F95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консультативно-диагностическую помощ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-25, ст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>оматологические кабинеты-1, объекты образования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 xml:space="preserve">-12, 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 xml:space="preserve">объекты общественного питания с числом 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 xml:space="preserve"> более 50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 xml:space="preserve"> пасадочных мест 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 xml:space="preserve">3, пищевая промышленность-1, 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 xml:space="preserve">объекты по выпечке хлеба и хлебобулочных изделий 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4, полигон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>тверд</w:t>
      </w:r>
      <w:r w:rsidR="00CB4C63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 xml:space="preserve">бытовых отходов 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4,</w:t>
      </w:r>
      <w:r w:rsidR="00DE5AEC" w:rsidRPr="00DE5AEC">
        <w:t xml:space="preserve"> </w:t>
      </w:r>
      <w:r w:rsidR="00DE5AEC" w:rsidRPr="00DE5AEC">
        <w:rPr>
          <w:rFonts w:ascii="Times New Roman" w:eastAsia="Times New Roman" w:hAnsi="Times New Roman" w:cs="Times New Roman"/>
          <w:sz w:val="28"/>
          <w:szCs w:val="28"/>
        </w:rPr>
        <w:t xml:space="preserve"> водопровод</w:t>
      </w:r>
      <w:r>
        <w:rPr>
          <w:rFonts w:ascii="Times New Roman" w:eastAsia="Times New Roman" w:hAnsi="Times New Roman" w:cs="Times New Roman"/>
          <w:sz w:val="28"/>
          <w:szCs w:val="28"/>
        </w:rPr>
        <w:t>ы -3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5AEC" w:rsidRPr="00DE5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прочие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E5AEC" w:rsidRPr="00DE5AEC">
        <w:rPr>
          <w:rFonts w:ascii="Times New Roman" w:eastAsia="Times New Roman" w:hAnsi="Times New Roman" w:cs="Times New Roman"/>
          <w:sz w:val="28"/>
          <w:szCs w:val="28"/>
        </w:rPr>
        <w:t>132</w:t>
      </w:r>
      <w:r w:rsidR="00DE5A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8F9" w:rsidRDefault="002F1F09" w:rsidP="004D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график</w:t>
      </w:r>
      <w:r w:rsidR="00C0203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A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F09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проверок на соответствие требованиям в сфере санитарно-эпидемиологического благополучия населения </w:t>
      </w:r>
      <w:r w:rsidR="00A15C1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D0B4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2024 </w:t>
      </w:r>
      <w:r w:rsidR="00A15C18">
        <w:rPr>
          <w:rFonts w:ascii="Times New Roman" w:eastAsia="Times New Roman" w:hAnsi="Times New Roman" w:cs="Times New Roman"/>
          <w:sz w:val="28"/>
          <w:szCs w:val="28"/>
        </w:rPr>
        <w:t>г, У</w:t>
      </w:r>
      <w:r w:rsidR="00D06CD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E1555" w:rsidRPr="00D06CDC">
        <w:rPr>
          <w:rFonts w:ascii="Times New Roman" w:eastAsia="Times New Roman" w:hAnsi="Times New Roman" w:cs="Times New Roman"/>
          <w:sz w:val="28"/>
          <w:szCs w:val="28"/>
        </w:rPr>
        <w:t>авлением проведен</w:t>
      </w:r>
      <w:r w:rsidR="00C0203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534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6 проверок</w:t>
      </w:r>
      <w:r w:rsidR="00C0203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73834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="008738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0B47" w:rsidRPr="004D0B47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F534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1 детско</w:t>
      </w:r>
      <w:r w:rsidR="00C02038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F534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дошкольное учреждение</w:t>
      </w:r>
      <w:r w:rsidR="00C0203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проверок </w:t>
      </w:r>
      <w:r w:rsidR="00C02038">
        <w:rPr>
          <w:rFonts w:ascii="Times New Roman" w:eastAsia="Times New Roman" w:hAnsi="Times New Roman" w:cs="Times New Roman"/>
          <w:sz w:val="28"/>
          <w:szCs w:val="28"/>
        </w:rPr>
        <w:t>выявлены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санитарных требований на 2-х объектах образования</w:t>
      </w:r>
      <w:r w:rsidR="00C02038">
        <w:rPr>
          <w:rFonts w:ascii="Times New Roman" w:eastAsia="Times New Roman" w:hAnsi="Times New Roman" w:cs="Times New Roman"/>
          <w:sz w:val="28"/>
          <w:szCs w:val="28"/>
        </w:rPr>
        <w:t xml:space="preserve"> (33%)</w:t>
      </w:r>
      <w:r>
        <w:rPr>
          <w:rFonts w:ascii="Times New Roman" w:eastAsia="Times New Roman" w:hAnsi="Times New Roman" w:cs="Times New Roman"/>
          <w:sz w:val="28"/>
          <w:szCs w:val="28"/>
        </w:rPr>
        <w:t>, по результатам</w:t>
      </w:r>
      <w:r w:rsidR="00166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038">
        <w:rPr>
          <w:rFonts w:ascii="Times New Roman" w:eastAsia="Times New Roman" w:hAnsi="Times New Roman" w:cs="Times New Roman"/>
          <w:sz w:val="28"/>
          <w:szCs w:val="28"/>
        </w:rPr>
        <w:t xml:space="preserve">которых </w:t>
      </w:r>
      <w:r w:rsidR="00166194">
        <w:rPr>
          <w:rFonts w:ascii="Times New Roman" w:eastAsia="Times New Roman" w:hAnsi="Times New Roman" w:cs="Times New Roman"/>
          <w:sz w:val="28"/>
          <w:szCs w:val="28"/>
        </w:rPr>
        <w:t>наложен</w:t>
      </w:r>
      <w:r w:rsidR="00C02038">
        <w:rPr>
          <w:rFonts w:ascii="Times New Roman" w:eastAsia="Times New Roman" w:hAnsi="Times New Roman" w:cs="Times New Roman"/>
          <w:sz w:val="28"/>
          <w:szCs w:val="28"/>
        </w:rPr>
        <w:t>о 2</w:t>
      </w:r>
      <w:r w:rsidR="0016619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</w:t>
      </w:r>
      <w:r w:rsidR="00C0203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66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834">
        <w:rPr>
          <w:rFonts w:ascii="Times New Roman" w:eastAsia="Times New Roman" w:hAnsi="Times New Roman" w:cs="Times New Roman"/>
          <w:sz w:val="28"/>
          <w:szCs w:val="28"/>
        </w:rPr>
        <w:t xml:space="preserve">штрафа </w:t>
      </w:r>
      <w:r w:rsidR="00873834" w:rsidRPr="002F222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F222C" w:rsidRPr="002F2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834" w:rsidRPr="002F222C">
        <w:rPr>
          <w:rFonts w:ascii="Times New Roman" w:eastAsia="Times New Roman" w:hAnsi="Times New Roman" w:cs="Times New Roman"/>
          <w:sz w:val="28"/>
          <w:szCs w:val="28"/>
        </w:rPr>
        <w:t>сумму 110</w:t>
      </w:r>
      <w:r w:rsidR="00C02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22C" w:rsidRPr="002F222C">
        <w:rPr>
          <w:rFonts w:ascii="Times New Roman" w:eastAsia="Times New Roman" w:hAnsi="Times New Roman" w:cs="Times New Roman"/>
          <w:sz w:val="28"/>
          <w:szCs w:val="28"/>
        </w:rPr>
        <w:t xml:space="preserve">760 тенге. </w:t>
      </w:r>
    </w:p>
    <w:p w:rsidR="004D0B47" w:rsidRDefault="00873834" w:rsidP="004D0B4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222C" w:rsidRPr="002F222C">
        <w:rPr>
          <w:rFonts w:ascii="Times New Roman" w:eastAsia="Times New Roman" w:hAnsi="Times New Roman" w:cs="Times New Roman"/>
          <w:sz w:val="28"/>
          <w:szCs w:val="28"/>
        </w:rPr>
        <w:t xml:space="preserve">о требованию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 w:rsidRPr="002F222C">
        <w:rPr>
          <w:rFonts w:ascii="Times New Roman" w:eastAsia="Times New Roman" w:hAnsi="Times New Roman" w:cs="Times New Roman"/>
          <w:sz w:val="28"/>
          <w:szCs w:val="28"/>
        </w:rPr>
        <w:t xml:space="preserve">прокуратуры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проведен</w:t>
      </w:r>
      <w:r w:rsidR="002B57DE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7 внеплановых </w:t>
      </w:r>
      <w:r w:rsidR="00DA58F8">
        <w:rPr>
          <w:rFonts w:ascii="Times New Roman" w:eastAsia="Times New Roman" w:hAnsi="Times New Roman" w:cs="Times New Roman"/>
          <w:sz w:val="28"/>
          <w:szCs w:val="28"/>
          <w:lang w:val="kk-KZ"/>
        </w:rPr>
        <w:t>провер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ок</w:t>
      </w:r>
      <w:r w:rsidR="00DA58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37E79" w:rsidRPr="00037E79">
        <w:rPr>
          <w:rFonts w:ascii="Times New Roman" w:eastAsia="Times New Roman" w:hAnsi="Times New Roman" w:cs="Times New Roman"/>
          <w:sz w:val="28"/>
          <w:szCs w:val="28"/>
          <w:lang w:val="kk-KZ"/>
        </w:rPr>
        <w:t>детски</w:t>
      </w:r>
      <w:r w:rsidR="00166194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037E79" w:rsidRPr="00037E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образовательны</w:t>
      </w:r>
      <w:r w:rsidR="00166194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037E79" w:rsidRPr="00037E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B57DE" w:rsidRPr="00037E79">
        <w:rPr>
          <w:rFonts w:ascii="Times New Roman" w:eastAsia="Times New Roman" w:hAnsi="Times New Roman" w:cs="Times New Roman"/>
          <w:sz w:val="28"/>
          <w:szCs w:val="28"/>
          <w:lang w:val="kk-KZ"/>
        </w:rPr>
        <w:t>учреждени</w:t>
      </w:r>
      <w:r w:rsidR="002B57DE">
        <w:rPr>
          <w:rFonts w:ascii="Times New Roman" w:eastAsia="Times New Roman" w:hAnsi="Times New Roman" w:cs="Times New Roman"/>
          <w:sz w:val="28"/>
          <w:szCs w:val="28"/>
          <w:lang w:val="kk-KZ"/>
        </w:rPr>
        <w:t>й,</w:t>
      </w:r>
      <w:r w:rsidR="007F7D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все</w:t>
      </w:r>
      <w:r w:rsidR="00CB4C63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7F7D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объектам выявлены</w:t>
      </w:r>
      <w:r w:rsidR="00037E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нарушения</w:t>
      </w:r>
      <w:r w:rsidR="007F7D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санитарных правил, виновные лица привлечены к </w:t>
      </w:r>
      <w:r w:rsidR="007F7D53" w:rsidRPr="002F222C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2F222C" w:rsidRPr="002F2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D5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в виде </w:t>
      </w:r>
      <w:r w:rsidR="002F222C" w:rsidRPr="002F222C">
        <w:rPr>
          <w:rFonts w:ascii="Times New Roman" w:eastAsia="Times New Roman" w:hAnsi="Times New Roman" w:cs="Times New Roman"/>
          <w:sz w:val="28"/>
          <w:szCs w:val="28"/>
        </w:rPr>
        <w:t>штраф</w:t>
      </w:r>
      <w:r w:rsidR="007F7D5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A21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BA21B6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D428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A58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</w:t>
      </w:r>
      <w:r w:rsidR="007F7D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общую </w:t>
      </w:r>
      <w:r w:rsidR="00DA58F8">
        <w:rPr>
          <w:rFonts w:ascii="Times New Roman" w:eastAsia="Times New Roman" w:hAnsi="Times New Roman" w:cs="Times New Roman"/>
          <w:sz w:val="28"/>
          <w:szCs w:val="28"/>
          <w:lang w:val="kk-KZ"/>
        </w:rPr>
        <w:t>сумму 2</w:t>
      </w:r>
      <w:r w:rsidR="007F7D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A58F8">
        <w:rPr>
          <w:rFonts w:ascii="Times New Roman" w:eastAsia="Times New Roman" w:hAnsi="Times New Roman" w:cs="Times New Roman"/>
          <w:sz w:val="28"/>
          <w:szCs w:val="28"/>
          <w:lang w:val="kk-KZ"/>
        </w:rPr>
        <w:t>178</w:t>
      </w:r>
      <w:r w:rsidR="007F7D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A58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280 </w:t>
      </w:r>
      <w:r w:rsidR="002F222C" w:rsidRPr="002F222C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="007F7D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2F222C" w:rsidRPr="002F22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8F9" w:rsidRPr="00D428F9">
        <w:t xml:space="preserve"> </w:t>
      </w:r>
    </w:p>
    <w:p w:rsidR="00C0129A" w:rsidRPr="000452B1" w:rsidRDefault="00C0129A" w:rsidP="004D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2B1">
        <w:rPr>
          <w:rFonts w:ascii="Times New Roman" w:hAnsi="Times New Roman" w:cs="Times New Roman"/>
          <w:sz w:val="28"/>
          <w:szCs w:val="28"/>
        </w:rPr>
        <w:t>В се</w:t>
      </w:r>
      <w:r w:rsidR="00FA64E2">
        <w:rPr>
          <w:rFonts w:ascii="Times New Roman" w:hAnsi="Times New Roman" w:cs="Times New Roman"/>
          <w:sz w:val="28"/>
          <w:szCs w:val="28"/>
        </w:rPr>
        <w:t xml:space="preserve">нтябре 2024 года специалистами </w:t>
      </w:r>
      <w:r w:rsidRPr="000452B1">
        <w:rPr>
          <w:rFonts w:ascii="Times New Roman" w:hAnsi="Times New Roman" w:cs="Times New Roman"/>
          <w:sz w:val="28"/>
          <w:szCs w:val="28"/>
        </w:rPr>
        <w:t>принято участие в мониторинге пищеблоков школ</w:t>
      </w:r>
      <w:r w:rsidRPr="00FA64E2">
        <w:rPr>
          <w:rFonts w:ascii="Times New Roman" w:hAnsi="Times New Roman" w:cs="Times New Roman"/>
          <w:sz w:val="28"/>
          <w:szCs w:val="28"/>
        </w:rPr>
        <w:t>.</w:t>
      </w:r>
      <w:r w:rsidR="00FA64E2" w:rsidRPr="00FA64E2">
        <w:rPr>
          <w:rFonts w:ascii="Times New Roman" w:hAnsi="Times New Roman" w:cs="Times New Roman"/>
          <w:sz w:val="28"/>
          <w:szCs w:val="28"/>
        </w:rPr>
        <w:t xml:space="preserve"> </w:t>
      </w:r>
      <w:r w:rsidR="00772A64">
        <w:rPr>
          <w:rFonts w:ascii="Times New Roman" w:hAnsi="Times New Roman" w:cs="Times New Roman"/>
          <w:sz w:val="28"/>
          <w:szCs w:val="28"/>
        </w:rPr>
        <w:t>Н</w:t>
      </w:r>
      <w:r w:rsidR="00FA64E2" w:rsidRPr="00FA64E2">
        <w:rPr>
          <w:rFonts w:ascii="Times New Roman" w:hAnsi="Times New Roman" w:cs="Times New Roman"/>
          <w:sz w:val="28"/>
          <w:szCs w:val="28"/>
        </w:rPr>
        <w:t>ару</w:t>
      </w:r>
      <w:r w:rsidRPr="00FA64E2">
        <w:rPr>
          <w:rFonts w:ascii="Times New Roman" w:hAnsi="Times New Roman" w:cs="Times New Roman"/>
          <w:sz w:val="28"/>
          <w:szCs w:val="28"/>
        </w:rPr>
        <w:t>шени</w:t>
      </w:r>
      <w:r w:rsidR="00FA64E2">
        <w:rPr>
          <w:rFonts w:ascii="Times New Roman" w:hAnsi="Times New Roman" w:cs="Times New Roman"/>
          <w:sz w:val="28"/>
          <w:szCs w:val="28"/>
        </w:rPr>
        <w:t>й</w:t>
      </w:r>
      <w:r w:rsidR="00772A64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115061" w:rsidRPr="00173A79" w:rsidRDefault="00166194" w:rsidP="0016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153F" w:rsidRPr="0046153F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санитарно-эпидемиологического благополучия населения </w:t>
      </w:r>
      <w:r w:rsidR="00B948D4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AF2B6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94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53F" w:rsidRPr="0046153F">
        <w:rPr>
          <w:rFonts w:ascii="Times New Roman" w:eastAsia="Times New Roman" w:hAnsi="Times New Roman" w:cs="Times New Roman"/>
          <w:sz w:val="28"/>
          <w:szCs w:val="28"/>
        </w:rPr>
        <w:t>осуществляется санитарно-эпидемиологический мониторинг (далее-СЭМ) за сост</w:t>
      </w:r>
      <w:r w:rsidR="00037E79">
        <w:rPr>
          <w:rFonts w:ascii="Times New Roman" w:eastAsia="Times New Roman" w:hAnsi="Times New Roman" w:cs="Times New Roman"/>
          <w:sz w:val="28"/>
          <w:szCs w:val="28"/>
        </w:rPr>
        <w:t>оянием объектов окружающей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среды</w:t>
      </w:r>
      <w:r w:rsidR="0046153F" w:rsidRPr="004615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153F" w:rsidRPr="0046153F">
        <w:t xml:space="preserve"> </w:t>
      </w:r>
    </w:p>
    <w:p w:rsidR="00F53A5E" w:rsidRDefault="00115061" w:rsidP="00912EB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1A3850" w:rsidRPr="00C8540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85406" w:rsidRPr="00C85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2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5406" w:rsidRPr="00C85406">
        <w:rPr>
          <w:rFonts w:ascii="Times New Roman" w:eastAsia="Times New Roman" w:hAnsi="Times New Roman" w:cs="Times New Roman"/>
          <w:sz w:val="28"/>
          <w:szCs w:val="28"/>
        </w:rPr>
        <w:t>Так, в</w:t>
      </w:r>
      <w:r w:rsidRPr="00C85406">
        <w:rPr>
          <w:rFonts w:ascii="Times New Roman" w:eastAsia="Times New Roman" w:hAnsi="Times New Roman" w:cs="Times New Roman"/>
          <w:sz w:val="28"/>
          <w:szCs w:val="28"/>
        </w:rPr>
        <w:t xml:space="preserve"> ходе СЭМ за 9 месяцев т.г.  </w:t>
      </w:r>
      <w:r w:rsidR="001A3850" w:rsidRPr="00C85406">
        <w:rPr>
          <w:rFonts w:ascii="Times New Roman" w:eastAsia="Times New Roman" w:hAnsi="Times New Roman" w:cs="Times New Roman"/>
          <w:sz w:val="28"/>
          <w:szCs w:val="28"/>
        </w:rPr>
        <w:t>исследовано</w:t>
      </w:r>
      <w:r w:rsidRPr="00C85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8C6" w:rsidRPr="005F28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2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8C6" w:rsidRPr="005F28C6">
        <w:rPr>
          <w:rFonts w:ascii="Times New Roman" w:eastAsia="Times New Roman" w:hAnsi="Times New Roman" w:cs="Times New Roman"/>
          <w:sz w:val="28"/>
          <w:szCs w:val="28"/>
        </w:rPr>
        <w:t>488</w:t>
      </w:r>
      <w:r w:rsidRPr="00C85406">
        <w:rPr>
          <w:rFonts w:ascii="Times New Roman" w:eastAsia="Times New Roman" w:hAnsi="Times New Roman" w:cs="Times New Roman"/>
          <w:sz w:val="28"/>
          <w:szCs w:val="28"/>
        </w:rPr>
        <w:t xml:space="preserve"> проб</w:t>
      </w:r>
      <w:r w:rsidR="001A3850" w:rsidRPr="00C8540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85406">
        <w:rPr>
          <w:rFonts w:ascii="Times New Roman" w:eastAsia="Times New Roman" w:hAnsi="Times New Roman" w:cs="Times New Roman"/>
          <w:sz w:val="28"/>
          <w:szCs w:val="28"/>
        </w:rPr>
        <w:t xml:space="preserve"> воды централизованного водоснабжения </w:t>
      </w:r>
      <w:r w:rsidR="00037E79">
        <w:rPr>
          <w:rFonts w:ascii="Times New Roman" w:eastAsia="Times New Roman" w:hAnsi="Times New Roman" w:cs="Times New Roman"/>
          <w:sz w:val="28"/>
          <w:szCs w:val="28"/>
          <w:lang w:val="kk-KZ"/>
        </w:rPr>
        <w:t>с.Камысты,</w:t>
      </w:r>
      <w:r w:rsidR="001661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37E79">
        <w:rPr>
          <w:rFonts w:ascii="Times New Roman" w:eastAsia="Times New Roman" w:hAnsi="Times New Roman" w:cs="Times New Roman"/>
          <w:sz w:val="28"/>
          <w:szCs w:val="28"/>
          <w:lang w:val="kk-KZ"/>
        </w:rPr>
        <w:t>с.Арка,</w:t>
      </w:r>
      <w:r w:rsidR="00BA21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37E79">
        <w:rPr>
          <w:rFonts w:ascii="Times New Roman" w:eastAsia="Times New Roman" w:hAnsi="Times New Roman" w:cs="Times New Roman"/>
          <w:sz w:val="28"/>
          <w:szCs w:val="28"/>
          <w:lang w:val="kk-KZ"/>
        </w:rPr>
        <w:t>с.Карабатыр</w:t>
      </w:r>
      <w:r w:rsidRPr="00115061">
        <w:rPr>
          <w:rFonts w:ascii="Times New Roman" w:eastAsia="Times New Roman" w:hAnsi="Times New Roman" w:cs="Times New Roman"/>
          <w:sz w:val="28"/>
          <w:szCs w:val="28"/>
        </w:rPr>
        <w:t xml:space="preserve"> на санитарно-химическ</w:t>
      </w:r>
      <w:r w:rsidR="001A3850">
        <w:rPr>
          <w:rFonts w:ascii="Times New Roman" w:eastAsia="Times New Roman" w:hAnsi="Times New Roman" w:cs="Times New Roman"/>
          <w:sz w:val="28"/>
          <w:szCs w:val="28"/>
        </w:rPr>
        <w:t>ие, микробиологические и</w:t>
      </w:r>
      <w:r w:rsidR="00FD0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061">
        <w:rPr>
          <w:rFonts w:ascii="Times New Roman" w:eastAsia="Times New Roman" w:hAnsi="Times New Roman" w:cs="Times New Roman"/>
          <w:sz w:val="28"/>
          <w:szCs w:val="28"/>
        </w:rPr>
        <w:t>радиологические исследования</w:t>
      </w:r>
      <w:r w:rsidR="00BF1063">
        <w:rPr>
          <w:rFonts w:ascii="Times New Roman" w:eastAsia="Times New Roman" w:hAnsi="Times New Roman" w:cs="Times New Roman"/>
          <w:sz w:val="28"/>
          <w:szCs w:val="28"/>
        </w:rPr>
        <w:t>, по результатам</w:t>
      </w:r>
      <w:r w:rsidR="001A3850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</w:t>
      </w:r>
      <w:r w:rsidRPr="00115061">
        <w:rPr>
          <w:rFonts w:ascii="Times New Roman" w:eastAsia="Times New Roman" w:hAnsi="Times New Roman" w:cs="Times New Roman"/>
          <w:sz w:val="28"/>
          <w:szCs w:val="28"/>
        </w:rPr>
        <w:t xml:space="preserve"> отклонений </w:t>
      </w:r>
      <w:r w:rsidR="00BF1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061">
        <w:rPr>
          <w:rFonts w:ascii="Times New Roman" w:eastAsia="Times New Roman" w:hAnsi="Times New Roman" w:cs="Times New Roman"/>
          <w:sz w:val="28"/>
          <w:szCs w:val="28"/>
        </w:rPr>
        <w:t xml:space="preserve"> от гигиенических норм не выявлено.  </w:t>
      </w:r>
      <w:r w:rsidR="00BA21B6" w:rsidRPr="005F28C6">
        <w:rPr>
          <w:rFonts w:ascii="Times New Roman" w:eastAsia="Times New Roman" w:hAnsi="Times New Roman" w:cs="Times New Roman"/>
          <w:sz w:val="28"/>
          <w:szCs w:val="28"/>
        </w:rPr>
        <w:t>Исследован</w:t>
      </w:r>
      <w:r w:rsidR="00BA21B6">
        <w:rPr>
          <w:rFonts w:ascii="Times New Roman" w:eastAsia="Times New Roman" w:hAnsi="Times New Roman" w:cs="Times New Roman"/>
          <w:sz w:val="28"/>
          <w:szCs w:val="28"/>
          <w:lang w:val="kk-KZ"/>
        </w:rPr>
        <w:t>о 20</w:t>
      </w:r>
      <w:r w:rsidR="005F28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проб</w:t>
      </w:r>
      <w:r w:rsidR="005F28C6" w:rsidRPr="005F28C6">
        <w:rPr>
          <w:rFonts w:ascii="Times New Roman" w:eastAsia="Times New Roman" w:hAnsi="Times New Roman" w:cs="Times New Roman"/>
          <w:sz w:val="28"/>
          <w:szCs w:val="28"/>
        </w:rPr>
        <w:t xml:space="preserve"> почвы</w:t>
      </w:r>
      <w:r w:rsidR="005F28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5635A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95635A" w:rsidRPr="009563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36 проб воды с </w:t>
      </w:r>
      <w:r w:rsidR="005F28C6" w:rsidRPr="005F28C6">
        <w:rPr>
          <w:rFonts w:ascii="Times New Roman" w:eastAsia="Times New Roman" w:hAnsi="Times New Roman" w:cs="Times New Roman"/>
          <w:sz w:val="28"/>
          <w:szCs w:val="28"/>
        </w:rPr>
        <w:t>рек</w:t>
      </w:r>
      <w:r w:rsidR="00BA21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28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F28C6">
        <w:rPr>
          <w:rFonts w:ascii="Times New Roman" w:eastAsia="Times New Roman" w:hAnsi="Times New Roman" w:cs="Times New Roman"/>
          <w:sz w:val="28"/>
          <w:szCs w:val="28"/>
        </w:rPr>
        <w:t xml:space="preserve">Тобол </w:t>
      </w:r>
      <w:r w:rsidR="00BA21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5F28C6">
        <w:rPr>
          <w:rFonts w:ascii="Times New Roman" w:eastAsia="Times New Roman" w:hAnsi="Times New Roman" w:cs="Times New Roman"/>
          <w:sz w:val="28"/>
          <w:szCs w:val="28"/>
        </w:rPr>
        <w:t>село Жайылма</w:t>
      </w:r>
      <w:r w:rsidR="00BA21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635A">
        <w:t xml:space="preserve"> </w:t>
      </w:r>
      <w:r w:rsidR="005F28C6" w:rsidRPr="005F28C6">
        <w:rPr>
          <w:rFonts w:ascii="Times New Roman" w:eastAsia="Times New Roman" w:hAnsi="Times New Roman" w:cs="Times New Roman"/>
          <w:sz w:val="28"/>
          <w:szCs w:val="28"/>
        </w:rPr>
        <w:t xml:space="preserve">на санитарно-химические, бактериологические и </w:t>
      </w:r>
      <w:r w:rsidR="00173A79">
        <w:rPr>
          <w:rFonts w:ascii="Times New Roman" w:eastAsia="Times New Roman" w:hAnsi="Times New Roman" w:cs="Times New Roman"/>
          <w:sz w:val="28"/>
          <w:szCs w:val="28"/>
          <w:lang w:val="kk-KZ"/>
        </w:rPr>
        <w:t>паразитологические</w:t>
      </w:r>
      <w:r w:rsidR="005F28C6" w:rsidRPr="005F28C6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исследования, превышений </w:t>
      </w:r>
      <w:r w:rsidR="005148A7">
        <w:rPr>
          <w:rFonts w:ascii="Times New Roman" w:eastAsia="Times New Roman" w:hAnsi="Times New Roman" w:cs="Times New Roman"/>
          <w:sz w:val="28"/>
          <w:szCs w:val="28"/>
        </w:rPr>
        <w:t>предельно допустимых концентрации (далее-ПДК)</w:t>
      </w:r>
      <w:r w:rsidR="005F28C6" w:rsidRPr="005F28C6">
        <w:rPr>
          <w:rFonts w:ascii="Times New Roman" w:eastAsia="Times New Roman" w:hAnsi="Times New Roman" w:cs="Times New Roman"/>
          <w:sz w:val="28"/>
          <w:szCs w:val="28"/>
        </w:rPr>
        <w:t xml:space="preserve"> не выявлено</w:t>
      </w:r>
      <w:r w:rsidR="009563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5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5061" w:rsidRPr="00115061" w:rsidRDefault="00115061" w:rsidP="00912EB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0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0D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73A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33D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73A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33D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15061">
        <w:rPr>
          <w:rFonts w:ascii="Times New Roman" w:eastAsia="Times New Roman" w:hAnsi="Times New Roman" w:cs="Times New Roman"/>
          <w:sz w:val="28"/>
          <w:szCs w:val="28"/>
        </w:rPr>
        <w:t xml:space="preserve">ходе СЭМ </w:t>
      </w:r>
      <w:r w:rsidR="00D30DCC" w:rsidRPr="00115061">
        <w:rPr>
          <w:rFonts w:ascii="Times New Roman" w:eastAsia="Times New Roman" w:hAnsi="Times New Roman" w:cs="Times New Roman"/>
          <w:sz w:val="28"/>
          <w:szCs w:val="28"/>
        </w:rPr>
        <w:t xml:space="preserve">исследовано </w:t>
      </w:r>
      <w:r w:rsidR="00F53A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96 </w:t>
      </w:r>
      <w:r w:rsidRPr="00115061">
        <w:rPr>
          <w:rFonts w:ascii="Times New Roman" w:eastAsia="Times New Roman" w:hAnsi="Times New Roman" w:cs="Times New Roman"/>
          <w:sz w:val="28"/>
          <w:szCs w:val="28"/>
        </w:rPr>
        <w:t>проб атмосферного воздуха</w:t>
      </w:r>
      <w:r w:rsidR="00BA21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5061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исследований превышений </w:t>
      </w:r>
      <w:r w:rsidR="005148A7">
        <w:rPr>
          <w:rFonts w:ascii="Times New Roman" w:eastAsia="Times New Roman" w:hAnsi="Times New Roman" w:cs="Times New Roman"/>
          <w:sz w:val="28"/>
          <w:szCs w:val="28"/>
        </w:rPr>
        <w:t>ПДК</w:t>
      </w:r>
      <w:r w:rsidRPr="00115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270">
        <w:rPr>
          <w:rFonts w:ascii="Times New Roman" w:eastAsia="Times New Roman" w:hAnsi="Times New Roman" w:cs="Times New Roman"/>
          <w:sz w:val="28"/>
          <w:szCs w:val="28"/>
        </w:rPr>
        <w:t xml:space="preserve">загрязняющих веществ </w:t>
      </w:r>
      <w:r w:rsidRPr="00115061">
        <w:rPr>
          <w:rFonts w:ascii="Times New Roman" w:eastAsia="Times New Roman" w:hAnsi="Times New Roman" w:cs="Times New Roman"/>
          <w:sz w:val="28"/>
          <w:szCs w:val="28"/>
        </w:rPr>
        <w:t xml:space="preserve">не выявлено.  </w:t>
      </w:r>
    </w:p>
    <w:p w:rsidR="0046153F" w:rsidRDefault="00115061" w:rsidP="00912EB4">
      <w:pPr>
        <w:spacing w:after="0" w:line="240" w:lineRule="auto"/>
        <w:jc w:val="both"/>
      </w:pPr>
      <w:r w:rsidRPr="0011506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6153F" w:rsidRPr="0046153F">
        <w:rPr>
          <w:rFonts w:ascii="Times New Roman" w:eastAsia="Times New Roman" w:hAnsi="Times New Roman" w:cs="Times New Roman"/>
          <w:sz w:val="28"/>
          <w:szCs w:val="28"/>
        </w:rPr>
        <w:t xml:space="preserve">В ходе контроля за радиационной обстановкой на территории населенных </w:t>
      </w:r>
      <w:r w:rsidR="00D30DCC" w:rsidRPr="0046153F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D30DCC">
        <w:rPr>
          <w:rFonts w:ascii="Times New Roman" w:eastAsia="Times New Roman" w:hAnsi="Times New Roman" w:cs="Times New Roman"/>
          <w:sz w:val="28"/>
          <w:szCs w:val="28"/>
        </w:rPr>
        <w:t xml:space="preserve"> проведено</w:t>
      </w:r>
      <w:r w:rsidR="00D30DCC" w:rsidRPr="00461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DCC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AE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A5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BA21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53A5E">
        <w:rPr>
          <w:rFonts w:ascii="Times New Roman" w:eastAsia="Times New Roman" w:hAnsi="Times New Roman" w:cs="Times New Roman"/>
          <w:sz w:val="28"/>
          <w:szCs w:val="28"/>
          <w:lang w:val="kk-KZ"/>
        </w:rPr>
        <w:t>910</w:t>
      </w:r>
      <w:r w:rsidR="0046153F" w:rsidRPr="0046153F">
        <w:rPr>
          <w:rFonts w:ascii="Times New Roman" w:eastAsia="Times New Roman" w:hAnsi="Times New Roman" w:cs="Times New Roman"/>
          <w:sz w:val="28"/>
          <w:szCs w:val="28"/>
        </w:rPr>
        <w:t xml:space="preserve"> измерений, отклонений не установлено.</w:t>
      </w:r>
      <w:r w:rsidR="0046153F" w:rsidRPr="0046153F">
        <w:t xml:space="preserve"> </w:t>
      </w:r>
    </w:p>
    <w:p w:rsidR="00173A79" w:rsidRPr="00173A79" w:rsidRDefault="0095635A" w:rsidP="00173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21B6">
        <w:rPr>
          <w:rFonts w:ascii="Times New Roman" w:hAnsi="Times New Roman" w:cs="Times New Roman"/>
          <w:sz w:val="28"/>
          <w:szCs w:val="28"/>
        </w:rPr>
        <w:t>В рамках оказания г</w:t>
      </w:r>
      <w:r w:rsidRPr="0095635A">
        <w:rPr>
          <w:rFonts w:ascii="Times New Roman" w:hAnsi="Times New Roman" w:cs="Times New Roman"/>
          <w:sz w:val="28"/>
          <w:szCs w:val="28"/>
        </w:rPr>
        <w:t>осударственны</w:t>
      </w:r>
      <w:r w:rsidR="00BA21B6">
        <w:rPr>
          <w:rFonts w:ascii="Times New Roman" w:hAnsi="Times New Roman" w:cs="Times New Roman"/>
          <w:sz w:val="28"/>
          <w:szCs w:val="28"/>
        </w:rPr>
        <w:t>х</w:t>
      </w:r>
      <w:r w:rsidRPr="0095635A">
        <w:rPr>
          <w:rFonts w:ascii="Times New Roman" w:hAnsi="Times New Roman" w:cs="Times New Roman"/>
          <w:sz w:val="28"/>
          <w:szCs w:val="28"/>
        </w:rPr>
        <w:t xml:space="preserve"> услуг Управлением </w:t>
      </w:r>
      <w:r w:rsidR="005148A7" w:rsidRPr="005148A7">
        <w:rPr>
          <w:rFonts w:ascii="Times New Roman" w:hAnsi="Times New Roman" w:cs="Times New Roman"/>
          <w:sz w:val="28"/>
          <w:szCs w:val="28"/>
        </w:rPr>
        <w:t>всего рассмотрено 14 заявлени</w:t>
      </w:r>
      <w:r w:rsidR="00CB4C63">
        <w:rPr>
          <w:rFonts w:ascii="Times New Roman" w:hAnsi="Times New Roman" w:cs="Times New Roman"/>
          <w:sz w:val="28"/>
          <w:szCs w:val="28"/>
        </w:rPr>
        <w:t>й</w:t>
      </w:r>
      <w:r w:rsidR="005148A7" w:rsidRPr="005148A7">
        <w:rPr>
          <w:rFonts w:ascii="Times New Roman" w:hAnsi="Times New Roman" w:cs="Times New Roman"/>
          <w:sz w:val="28"/>
          <w:szCs w:val="28"/>
        </w:rPr>
        <w:t>, выдано 12 разрешительных доку</w:t>
      </w:r>
      <w:r w:rsidR="005148A7">
        <w:rPr>
          <w:rFonts w:ascii="Times New Roman" w:hAnsi="Times New Roman" w:cs="Times New Roman"/>
          <w:sz w:val="28"/>
          <w:szCs w:val="28"/>
        </w:rPr>
        <w:t>ментов</w:t>
      </w:r>
      <w:r w:rsidR="00CB4C63">
        <w:rPr>
          <w:rFonts w:ascii="Times New Roman" w:hAnsi="Times New Roman" w:cs="Times New Roman"/>
          <w:sz w:val="28"/>
          <w:szCs w:val="28"/>
        </w:rPr>
        <w:t xml:space="preserve"> и</w:t>
      </w:r>
      <w:r w:rsidR="005148A7">
        <w:rPr>
          <w:rFonts w:ascii="Times New Roman" w:hAnsi="Times New Roman" w:cs="Times New Roman"/>
          <w:sz w:val="28"/>
          <w:szCs w:val="28"/>
        </w:rPr>
        <w:t xml:space="preserve"> 2 мотивированных отказа.</w:t>
      </w:r>
    </w:p>
    <w:p w:rsidR="00173A79" w:rsidRPr="00173A79" w:rsidRDefault="00D93243" w:rsidP="0017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контроля за качеством и безопасностью реализуемой продукции в торговых точках, в ходе ко</w:t>
      </w:r>
      <w:r w:rsidR="002A6B3B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трольного закупа с</w:t>
      </w:r>
      <w:r w:rsidR="00173A79" w:rsidRPr="00173A79">
        <w:rPr>
          <w:rFonts w:ascii="Times New Roman" w:eastAsia="Times New Roman" w:hAnsi="Times New Roman" w:cs="Times New Roman"/>
          <w:sz w:val="28"/>
          <w:szCs w:val="28"/>
        </w:rPr>
        <w:t>пециалистами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исследовано</w:t>
      </w:r>
      <w:r w:rsidR="00173A79" w:rsidRPr="00173A79">
        <w:rPr>
          <w:rFonts w:ascii="Times New Roman" w:eastAsia="Times New Roman" w:hAnsi="Times New Roman" w:cs="Times New Roman"/>
          <w:sz w:val="28"/>
          <w:szCs w:val="28"/>
        </w:rPr>
        <w:t xml:space="preserve"> 6 проб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пищевой продукции</w:t>
      </w:r>
      <w:r w:rsidR="00173A79" w:rsidRPr="00173A79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2- </w:t>
      </w:r>
      <w:r w:rsidR="00173A79" w:rsidRPr="00173A79">
        <w:rPr>
          <w:rFonts w:ascii="Times New Roman" w:eastAsia="Times New Roman" w:hAnsi="Times New Roman" w:cs="Times New Roman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Pr="00C0371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0371B" w:rsidRPr="00C0371B">
        <w:rPr>
          <w:rFonts w:ascii="Times New Roman" w:eastAsia="Times New Roman" w:hAnsi="Times New Roman" w:cs="Times New Roman"/>
          <w:sz w:val="28"/>
          <w:szCs w:val="28"/>
        </w:rPr>
        <w:t>33%</w:t>
      </w:r>
      <w:r w:rsidRPr="00C0371B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выявлено несоответствие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Технического регламента по </w:t>
      </w:r>
      <w:r w:rsidR="00173A79" w:rsidRPr="00173A79">
        <w:rPr>
          <w:rFonts w:ascii="Times New Roman" w:eastAsia="Times New Roman" w:hAnsi="Times New Roman" w:cs="Times New Roman"/>
          <w:sz w:val="28"/>
          <w:szCs w:val="28"/>
        </w:rPr>
        <w:t>маркировк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3A79" w:rsidRPr="00173A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00B3A">
        <w:rPr>
          <w:rFonts w:ascii="Times New Roman" w:eastAsia="Times New Roman" w:hAnsi="Times New Roman" w:cs="Times New Roman"/>
          <w:sz w:val="28"/>
          <w:szCs w:val="28"/>
        </w:rPr>
        <w:t>По данным фактам при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0B3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меры оперативного реагирования в </w:t>
      </w:r>
      <w:r w:rsidRPr="002A6B3B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FD023A" w:rsidRPr="002A6B3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2A6B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023A" w:rsidRPr="002A6B3B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A6B3B" w:rsidRPr="002A6B3B">
        <w:rPr>
          <w:rFonts w:ascii="Times New Roman" w:eastAsia="Times New Roman" w:hAnsi="Times New Roman" w:cs="Times New Roman"/>
          <w:sz w:val="28"/>
          <w:szCs w:val="28"/>
        </w:rPr>
        <w:t xml:space="preserve">об отзыве/изъятии </w:t>
      </w:r>
      <w:r w:rsidR="00FD023A" w:rsidRPr="002A6B3B">
        <w:rPr>
          <w:rFonts w:ascii="Times New Roman" w:eastAsia="Times New Roman" w:hAnsi="Times New Roman" w:cs="Times New Roman"/>
          <w:sz w:val="28"/>
          <w:szCs w:val="28"/>
        </w:rPr>
        <w:t>прод</w:t>
      </w:r>
      <w:r w:rsidRPr="002A6B3B">
        <w:rPr>
          <w:rFonts w:ascii="Times New Roman" w:eastAsia="Times New Roman" w:hAnsi="Times New Roman" w:cs="Times New Roman"/>
          <w:sz w:val="28"/>
          <w:szCs w:val="28"/>
        </w:rPr>
        <w:t>укции.</w:t>
      </w:r>
    </w:p>
    <w:p w:rsidR="00C0129A" w:rsidRDefault="00C0129A" w:rsidP="0017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3A">
        <w:rPr>
          <w:rFonts w:ascii="Times New Roman" w:eastAsia="Times New Roman" w:hAnsi="Times New Roman" w:cs="Times New Roman"/>
          <w:sz w:val="28"/>
          <w:szCs w:val="28"/>
        </w:rPr>
        <w:t>Жалоб от населения на качество оказания государственных услуг</w:t>
      </w:r>
      <w:r w:rsidR="002A6B3B">
        <w:rPr>
          <w:rFonts w:ascii="Times New Roman" w:eastAsia="Times New Roman" w:hAnsi="Times New Roman" w:cs="Times New Roman"/>
          <w:sz w:val="28"/>
          <w:szCs w:val="28"/>
        </w:rPr>
        <w:t xml:space="preserve"> в т.г не поступало</w:t>
      </w:r>
      <w:r w:rsidRPr="00FD023A">
        <w:rPr>
          <w:rFonts w:ascii="Times New Roman" w:eastAsia="Times New Roman" w:hAnsi="Times New Roman" w:cs="Times New Roman"/>
          <w:sz w:val="28"/>
          <w:szCs w:val="28"/>
        </w:rPr>
        <w:t>, по вопросам санитарно-эп</w:t>
      </w:r>
      <w:r w:rsidR="00BF1063">
        <w:rPr>
          <w:rFonts w:ascii="Times New Roman" w:eastAsia="Times New Roman" w:hAnsi="Times New Roman" w:cs="Times New Roman"/>
          <w:sz w:val="28"/>
          <w:szCs w:val="28"/>
        </w:rPr>
        <w:t xml:space="preserve">идемиологического благополучия </w:t>
      </w:r>
      <w:r w:rsidRPr="00FD023A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2A6B3B">
        <w:rPr>
          <w:rFonts w:ascii="Times New Roman" w:eastAsia="Times New Roman" w:hAnsi="Times New Roman" w:cs="Times New Roman"/>
          <w:sz w:val="28"/>
          <w:szCs w:val="28"/>
        </w:rPr>
        <w:t>ило 6 обращений физических лиц, обращения рассмотрены</w:t>
      </w:r>
      <w:r w:rsidR="00CB4C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6B3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 ответы в рамках компетенции Управления.</w:t>
      </w:r>
    </w:p>
    <w:p w:rsidR="006659B7" w:rsidRDefault="00D93243" w:rsidP="00600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проф</w:t>
      </w:r>
      <w:r w:rsidR="00C0129A">
        <w:rPr>
          <w:rFonts w:ascii="Times New Roman" w:eastAsia="Times New Roman" w:hAnsi="Times New Roman" w:cs="Times New Roman"/>
          <w:sz w:val="28"/>
          <w:szCs w:val="28"/>
        </w:rPr>
        <w:t>илактике инфекционных заболеваний и пищевых отравлений, а также в целях повышения информированности населения и работников подконтрольных объектов специалистами Управления п</w:t>
      </w:r>
      <w:r w:rsidR="00173A79" w:rsidRPr="00173A79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CB4C6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73A79" w:rsidRPr="00173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C33" w:rsidRPr="00427C33">
        <w:rPr>
          <w:rFonts w:ascii="Times New Roman" w:eastAsia="Times New Roman" w:hAnsi="Times New Roman" w:cs="Times New Roman"/>
          <w:sz w:val="28"/>
          <w:szCs w:val="28"/>
        </w:rPr>
        <w:t>семинары, круглые столы,</w:t>
      </w:r>
      <w:r w:rsidR="00427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C33" w:rsidRPr="00427C33">
        <w:rPr>
          <w:rFonts w:ascii="Times New Roman" w:eastAsia="Times New Roman" w:hAnsi="Times New Roman" w:cs="Times New Roman"/>
          <w:sz w:val="28"/>
          <w:szCs w:val="28"/>
        </w:rPr>
        <w:t>брифинги, дни открытых дверей для работников др. ведомств</w:t>
      </w:r>
      <w:r w:rsidR="00427C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B3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427C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0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C33" w:rsidRPr="00427C33">
        <w:rPr>
          <w:rFonts w:ascii="Times New Roman" w:eastAsia="Times New Roman" w:hAnsi="Times New Roman" w:cs="Times New Roman"/>
          <w:sz w:val="28"/>
          <w:szCs w:val="28"/>
        </w:rPr>
        <w:t xml:space="preserve">размещено материалов </w:t>
      </w:r>
      <w:r w:rsidR="00427C33">
        <w:rPr>
          <w:rFonts w:ascii="Times New Roman" w:eastAsia="Times New Roman" w:hAnsi="Times New Roman" w:cs="Times New Roman"/>
          <w:sz w:val="28"/>
          <w:szCs w:val="28"/>
        </w:rPr>
        <w:t>в социальных сетях-</w:t>
      </w:r>
      <w:r w:rsidR="00600B3A">
        <w:rPr>
          <w:rFonts w:ascii="Times New Roman" w:eastAsia="Times New Roman" w:hAnsi="Times New Roman" w:cs="Times New Roman"/>
          <w:sz w:val="28"/>
          <w:szCs w:val="28"/>
        </w:rPr>
        <w:t>468</w:t>
      </w:r>
      <w:r w:rsidR="00427C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0B3A">
        <w:t xml:space="preserve"> </w:t>
      </w:r>
      <w:r w:rsidR="00600B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00B3A" w:rsidRPr="00600B3A">
        <w:rPr>
          <w:rFonts w:ascii="Times New Roman" w:eastAsia="Times New Roman" w:hAnsi="Times New Roman" w:cs="Times New Roman"/>
          <w:sz w:val="28"/>
          <w:szCs w:val="28"/>
        </w:rPr>
        <w:t>ассм</w:t>
      </w:r>
      <w:r w:rsidR="00600B3A">
        <w:rPr>
          <w:rFonts w:ascii="Times New Roman" w:eastAsia="Times New Roman" w:hAnsi="Times New Roman" w:cs="Times New Roman"/>
          <w:sz w:val="28"/>
          <w:szCs w:val="28"/>
        </w:rPr>
        <w:t xml:space="preserve">отрены вопросы </w:t>
      </w:r>
      <w:r w:rsidR="00600B3A" w:rsidRPr="00600B3A">
        <w:rPr>
          <w:rFonts w:ascii="Times New Roman" w:eastAsia="Times New Roman" w:hAnsi="Times New Roman" w:cs="Times New Roman"/>
          <w:sz w:val="28"/>
          <w:szCs w:val="28"/>
        </w:rPr>
        <w:t>в местн</w:t>
      </w:r>
      <w:r w:rsidR="00600B3A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CB4C63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исполнительных </w:t>
      </w:r>
      <w:r w:rsidR="00600B3A" w:rsidRPr="00600B3A">
        <w:rPr>
          <w:rFonts w:ascii="Times New Roman" w:eastAsia="Times New Roman" w:hAnsi="Times New Roman" w:cs="Times New Roman"/>
          <w:sz w:val="28"/>
          <w:szCs w:val="28"/>
        </w:rPr>
        <w:t>органах</w:t>
      </w:r>
      <w:r w:rsidR="00600B3A">
        <w:rPr>
          <w:rFonts w:ascii="Times New Roman" w:eastAsia="Times New Roman" w:hAnsi="Times New Roman" w:cs="Times New Roman"/>
          <w:sz w:val="28"/>
          <w:szCs w:val="28"/>
        </w:rPr>
        <w:t xml:space="preserve">-3, </w:t>
      </w:r>
      <w:r w:rsidR="00600B3A" w:rsidRPr="00600B3A">
        <w:rPr>
          <w:rFonts w:ascii="Times New Roman" w:eastAsia="Times New Roman" w:hAnsi="Times New Roman" w:cs="Times New Roman"/>
          <w:sz w:val="28"/>
          <w:szCs w:val="28"/>
        </w:rPr>
        <w:t>размещено материалов на различных сайтах</w:t>
      </w:r>
      <w:r w:rsidR="00600B3A">
        <w:rPr>
          <w:rFonts w:ascii="Times New Roman" w:eastAsia="Times New Roman" w:hAnsi="Times New Roman" w:cs="Times New Roman"/>
          <w:sz w:val="28"/>
          <w:szCs w:val="28"/>
        </w:rPr>
        <w:t>-72.</w:t>
      </w:r>
      <w:r w:rsidR="00750FFB">
        <w:rPr>
          <w:rFonts w:ascii="Times New Roman" w:eastAsia="Calibri" w:hAnsi="Times New Roman" w:cs="Times New Roman"/>
          <w:lang w:val="kk-KZ" w:eastAsia="en-US"/>
        </w:rPr>
        <w:t xml:space="preserve">    </w:t>
      </w:r>
      <w:r w:rsidR="0046153F">
        <w:rPr>
          <w:rFonts w:ascii="Times New Roman" w:eastAsia="Calibri" w:hAnsi="Times New Roman" w:cs="Times New Roman"/>
          <w:lang w:val="kk-KZ" w:eastAsia="en-US"/>
        </w:rPr>
        <w:t xml:space="preserve">     </w:t>
      </w:r>
      <w:r w:rsidR="00750FFB">
        <w:rPr>
          <w:rFonts w:ascii="Times New Roman" w:eastAsia="Calibri" w:hAnsi="Times New Roman" w:cs="Times New Roman"/>
          <w:lang w:val="kk-KZ" w:eastAsia="en-US"/>
        </w:rPr>
        <w:t xml:space="preserve"> </w:t>
      </w:r>
      <w:r w:rsidR="0068472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50FFB" w:rsidRDefault="00750FFB" w:rsidP="00912EB4">
      <w:pPr>
        <w:tabs>
          <w:tab w:val="center" w:pos="55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50FFB" w:rsidRDefault="00750FFB" w:rsidP="00912EB4">
      <w:pPr>
        <w:tabs>
          <w:tab w:val="center" w:pos="55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Руководитель                                                                  Даулетбаев </w:t>
      </w:r>
      <w:r w:rsidR="00CB4C6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Е.А</w:t>
      </w:r>
    </w:p>
    <w:p w:rsidR="006659B7" w:rsidRDefault="006659B7" w:rsidP="00912EB4">
      <w:pPr>
        <w:tabs>
          <w:tab w:val="center" w:pos="55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750FFB" w:rsidRDefault="00750FFB" w:rsidP="00912EB4">
      <w:pPr>
        <w:tabs>
          <w:tab w:val="center" w:pos="55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750FFB" w:rsidRDefault="00750FFB" w:rsidP="00912E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Исп</w:t>
      </w:r>
      <w:r w:rsidR="00213693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 xml:space="preserve">Макубаева Д.К. </w:t>
      </w:r>
    </w:p>
    <w:p w:rsidR="00D278E8" w:rsidRPr="007C41E5" w:rsidRDefault="00750FFB" w:rsidP="00912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 w:eastAsia="en-US"/>
        </w:rPr>
        <w:t>Тел: 8(7142)54-26-81</w:t>
      </w:r>
    </w:p>
    <w:sectPr w:rsidR="00D278E8" w:rsidRPr="007C41E5" w:rsidSect="00D66650">
      <w:headerReference w:type="default" r:id="rId8"/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1B" w:rsidRDefault="005B4A1B" w:rsidP="00D278E8">
      <w:pPr>
        <w:pStyle w:val="a4"/>
      </w:pPr>
      <w:r>
        <w:separator/>
      </w:r>
    </w:p>
  </w:endnote>
  <w:endnote w:type="continuationSeparator" w:id="0">
    <w:p w:rsidR="005B4A1B" w:rsidRDefault="005B4A1B" w:rsidP="00D278E8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1B" w:rsidRDefault="005B4A1B" w:rsidP="00D278E8">
      <w:pPr>
        <w:pStyle w:val="a4"/>
      </w:pPr>
      <w:r>
        <w:separator/>
      </w:r>
    </w:p>
  </w:footnote>
  <w:footnote w:type="continuationSeparator" w:id="0">
    <w:p w:rsidR="005B4A1B" w:rsidRDefault="005B4A1B" w:rsidP="00D278E8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9C" w:rsidRDefault="00F05A9C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6638925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A9C" w:rsidRPr="00F05A9C" w:rsidRDefault="00F05A9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12.11.2024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2.7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Iv/Gn4AAAAA0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F05A9C" w:rsidRPr="00F05A9C" w:rsidRDefault="00F05A9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12.11.2024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0A76"/>
    <w:multiLevelType w:val="hybridMultilevel"/>
    <w:tmpl w:val="E1C02E7C"/>
    <w:lvl w:ilvl="0" w:tplc="C9E850D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gJ69RDxZ+/JhX/IoNzmyPx/MSUBiZkRGorg8CHmYskgO9AXlBLHyJiL3eepFsyZeqF/SSS+fQZ3ueUc0DFCQpQ==" w:salt="0NMcYZ12PEnI03nobd/5n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C1"/>
    <w:rsid w:val="00010209"/>
    <w:rsid w:val="00033DE0"/>
    <w:rsid w:val="00037E79"/>
    <w:rsid w:val="000452B1"/>
    <w:rsid w:val="00077E19"/>
    <w:rsid w:val="000C5229"/>
    <w:rsid w:val="000F3BE7"/>
    <w:rsid w:val="00115061"/>
    <w:rsid w:val="00125DDE"/>
    <w:rsid w:val="001432AF"/>
    <w:rsid w:val="00164058"/>
    <w:rsid w:val="00166194"/>
    <w:rsid w:val="00173A79"/>
    <w:rsid w:val="0019571C"/>
    <w:rsid w:val="001A3850"/>
    <w:rsid w:val="001B7F33"/>
    <w:rsid w:val="001C7EA9"/>
    <w:rsid w:val="001D382D"/>
    <w:rsid w:val="001F09DB"/>
    <w:rsid w:val="002027B4"/>
    <w:rsid w:val="00213693"/>
    <w:rsid w:val="00224212"/>
    <w:rsid w:val="002A6B3B"/>
    <w:rsid w:val="002B57DE"/>
    <w:rsid w:val="002D0AED"/>
    <w:rsid w:val="002D269F"/>
    <w:rsid w:val="002F1F09"/>
    <w:rsid w:val="002F222C"/>
    <w:rsid w:val="002F238D"/>
    <w:rsid w:val="0033021F"/>
    <w:rsid w:val="00344D12"/>
    <w:rsid w:val="0035198C"/>
    <w:rsid w:val="00361211"/>
    <w:rsid w:val="003C55FC"/>
    <w:rsid w:val="00412493"/>
    <w:rsid w:val="004279FF"/>
    <w:rsid w:val="00427C33"/>
    <w:rsid w:val="00435AC1"/>
    <w:rsid w:val="00446610"/>
    <w:rsid w:val="0046153F"/>
    <w:rsid w:val="004D0B47"/>
    <w:rsid w:val="004D1308"/>
    <w:rsid w:val="00513D3E"/>
    <w:rsid w:val="005148A7"/>
    <w:rsid w:val="00514BEC"/>
    <w:rsid w:val="00516AD6"/>
    <w:rsid w:val="00526572"/>
    <w:rsid w:val="00535187"/>
    <w:rsid w:val="00563B1E"/>
    <w:rsid w:val="00574A5A"/>
    <w:rsid w:val="005A76F0"/>
    <w:rsid w:val="005B4A1B"/>
    <w:rsid w:val="005C3175"/>
    <w:rsid w:val="005E3376"/>
    <w:rsid w:val="005E6E76"/>
    <w:rsid w:val="005F28C6"/>
    <w:rsid w:val="00600B3A"/>
    <w:rsid w:val="00610DF1"/>
    <w:rsid w:val="00621AE8"/>
    <w:rsid w:val="006658A3"/>
    <w:rsid w:val="006659B7"/>
    <w:rsid w:val="00684722"/>
    <w:rsid w:val="006C210E"/>
    <w:rsid w:val="006C510D"/>
    <w:rsid w:val="006C537C"/>
    <w:rsid w:val="006D35CE"/>
    <w:rsid w:val="006F0A16"/>
    <w:rsid w:val="007021D1"/>
    <w:rsid w:val="00736152"/>
    <w:rsid w:val="00750EB2"/>
    <w:rsid w:val="00750FFB"/>
    <w:rsid w:val="007604A8"/>
    <w:rsid w:val="00772A64"/>
    <w:rsid w:val="00774006"/>
    <w:rsid w:val="00775313"/>
    <w:rsid w:val="00777592"/>
    <w:rsid w:val="00790972"/>
    <w:rsid w:val="007A58DC"/>
    <w:rsid w:val="007A7D2E"/>
    <w:rsid w:val="007C41E5"/>
    <w:rsid w:val="007E1207"/>
    <w:rsid w:val="007E46FB"/>
    <w:rsid w:val="007E50C1"/>
    <w:rsid w:val="007F7D53"/>
    <w:rsid w:val="008248AA"/>
    <w:rsid w:val="008266AD"/>
    <w:rsid w:val="00852DD6"/>
    <w:rsid w:val="00873834"/>
    <w:rsid w:val="008B4F04"/>
    <w:rsid w:val="00912EB4"/>
    <w:rsid w:val="00934031"/>
    <w:rsid w:val="00943E7A"/>
    <w:rsid w:val="0095635A"/>
    <w:rsid w:val="009A01BA"/>
    <w:rsid w:val="00A11D75"/>
    <w:rsid w:val="00A15C18"/>
    <w:rsid w:val="00A26292"/>
    <w:rsid w:val="00A45B55"/>
    <w:rsid w:val="00AB4CCE"/>
    <w:rsid w:val="00AD1EAB"/>
    <w:rsid w:val="00AE6E1E"/>
    <w:rsid w:val="00AF2B6A"/>
    <w:rsid w:val="00B33D8C"/>
    <w:rsid w:val="00B56FD2"/>
    <w:rsid w:val="00B948D4"/>
    <w:rsid w:val="00BA21B6"/>
    <w:rsid w:val="00BC0537"/>
    <w:rsid w:val="00BC364C"/>
    <w:rsid w:val="00BE1555"/>
    <w:rsid w:val="00BE4D8D"/>
    <w:rsid w:val="00BE5309"/>
    <w:rsid w:val="00BF1063"/>
    <w:rsid w:val="00BF2DB5"/>
    <w:rsid w:val="00C0129A"/>
    <w:rsid w:val="00C02038"/>
    <w:rsid w:val="00C0371B"/>
    <w:rsid w:val="00C117D3"/>
    <w:rsid w:val="00C167F7"/>
    <w:rsid w:val="00C63F3D"/>
    <w:rsid w:val="00C6470C"/>
    <w:rsid w:val="00C85406"/>
    <w:rsid w:val="00CB4C63"/>
    <w:rsid w:val="00CB509A"/>
    <w:rsid w:val="00CC3104"/>
    <w:rsid w:val="00D06CDC"/>
    <w:rsid w:val="00D278E8"/>
    <w:rsid w:val="00D30DCC"/>
    <w:rsid w:val="00D428F9"/>
    <w:rsid w:val="00D61727"/>
    <w:rsid w:val="00D66650"/>
    <w:rsid w:val="00D7041A"/>
    <w:rsid w:val="00D84243"/>
    <w:rsid w:val="00D93243"/>
    <w:rsid w:val="00DA58F8"/>
    <w:rsid w:val="00DA6D8D"/>
    <w:rsid w:val="00DD0598"/>
    <w:rsid w:val="00DE5AEC"/>
    <w:rsid w:val="00DF0DC9"/>
    <w:rsid w:val="00E04270"/>
    <w:rsid w:val="00E173EE"/>
    <w:rsid w:val="00E5447F"/>
    <w:rsid w:val="00E55677"/>
    <w:rsid w:val="00E71462"/>
    <w:rsid w:val="00F05A9C"/>
    <w:rsid w:val="00F25708"/>
    <w:rsid w:val="00F25BA1"/>
    <w:rsid w:val="00F26D64"/>
    <w:rsid w:val="00F5340F"/>
    <w:rsid w:val="00F53A5E"/>
    <w:rsid w:val="00F76945"/>
    <w:rsid w:val="00F7724E"/>
    <w:rsid w:val="00F950EA"/>
    <w:rsid w:val="00FA64E2"/>
    <w:rsid w:val="00FB6FC3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6B596-3C05-43C0-81AF-602B9621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50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278E8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278E8"/>
    <w:rPr>
      <w:rFonts w:eastAsiaTheme="minorHAnsi"/>
      <w:lang w:val="en-US" w:eastAsia="en-US"/>
    </w:rPr>
  </w:style>
  <w:style w:type="paragraph" w:customStyle="1" w:styleId="Normal1">
    <w:name w:val="Normal1"/>
    <w:rsid w:val="00D278E8"/>
    <w:pPr>
      <w:widowControl w:val="0"/>
      <w:spacing w:after="0" w:line="260" w:lineRule="auto"/>
      <w:ind w:firstLine="80"/>
      <w:jc w:val="both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footer"/>
    <w:basedOn w:val="a"/>
    <w:link w:val="a8"/>
    <w:uiPriority w:val="99"/>
    <w:unhideWhenUsed/>
    <w:rsid w:val="00D2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8E8"/>
  </w:style>
  <w:style w:type="paragraph" w:styleId="a9">
    <w:name w:val="Balloon Text"/>
    <w:basedOn w:val="a"/>
    <w:link w:val="aa"/>
    <w:uiPriority w:val="99"/>
    <w:semiHidden/>
    <w:unhideWhenUsed/>
    <w:rsid w:val="00610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0DF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1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1120</Words>
  <Characters>6385</Characters>
  <Application>Microsoft Office Word</Application>
  <DocSecurity>8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12</cp:revision>
  <cp:lastPrinted>2024-09-18T03:38:00Z</cp:lastPrinted>
  <dcterms:created xsi:type="dcterms:W3CDTF">2024-11-08T12:50:00Z</dcterms:created>
  <dcterms:modified xsi:type="dcterms:W3CDTF">2024-11-12T05:09:00Z</dcterms:modified>
</cp:coreProperties>
</file>