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9" w:type="dxa"/>
        <w:tblInd w:w="-448" w:type="dxa"/>
        <w:tblLayout w:type="fixed"/>
        <w:tblLook w:val="01E0" w:firstRow="1" w:lastRow="1" w:firstColumn="1" w:lastColumn="1" w:noHBand="0" w:noVBand="0"/>
      </w:tblPr>
      <w:tblGrid>
        <w:gridCol w:w="4100"/>
        <w:gridCol w:w="1701"/>
        <w:gridCol w:w="4678"/>
      </w:tblGrid>
      <w:tr w:rsidR="007B2BBB" w:rsidRPr="00064CF8" w:rsidTr="00D02009">
        <w:trPr>
          <w:trHeight w:val="1618"/>
        </w:trPr>
        <w:tc>
          <w:tcPr>
            <w:tcW w:w="4100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884"/>
            </w:tblGrid>
            <w:tr w:rsidR="00C36674" w:rsidTr="00C3667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84" w:type="dxa"/>
                  <w:shd w:val="clear" w:color="auto" w:fill="auto"/>
                </w:tcPr>
                <w:p w:rsidR="00C36674" w:rsidRDefault="00C36674" w:rsidP="00D02009">
                  <w:pPr>
                    <w:spacing w:line="276" w:lineRule="auto"/>
                    <w:jc w:val="center"/>
                    <w:rPr>
                      <w:color w:val="0C0000"/>
                      <w:szCs w:val="26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6"/>
                    </w:rPr>
                    <w:t>08.11.2024-ғы № 07-04/1132 шығыс хаты</w:t>
                  </w:r>
                </w:p>
                <w:p w:rsidR="00C36674" w:rsidRPr="00C36674" w:rsidRDefault="00C36674" w:rsidP="00D02009">
                  <w:pPr>
                    <w:spacing w:line="276" w:lineRule="auto"/>
                    <w:jc w:val="center"/>
                    <w:rPr>
                      <w:color w:val="0C0000"/>
                      <w:szCs w:val="26"/>
                    </w:rPr>
                  </w:pPr>
                  <w:r>
                    <w:rPr>
                      <w:color w:val="0C0000"/>
                      <w:szCs w:val="26"/>
                    </w:rPr>
                    <w:t>11.11.2024-ғы № 1278 кіріс хаты</w:t>
                  </w:r>
                </w:p>
              </w:tc>
            </w:tr>
          </w:tbl>
          <w:p w:rsidR="007B2BBB" w:rsidRPr="00C843D2" w:rsidRDefault="007B2BBB" w:rsidP="00D02009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C843D2">
              <w:rPr>
                <w:b/>
                <w:color w:val="0070C0"/>
                <w:sz w:val="26"/>
                <w:szCs w:val="26"/>
              </w:rPr>
              <w:t>“ҚОСТАНАЙ ОБЛЫСЫ</w:t>
            </w:r>
          </w:p>
          <w:p w:rsidR="007B2BBB" w:rsidRPr="00C843D2" w:rsidRDefault="007B2BBB" w:rsidP="00D02009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C843D2">
              <w:rPr>
                <w:b/>
                <w:color w:val="0070C0"/>
                <w:sz w:val="26"/>
                <w:szCs w:val="26"/>
              </w:rPr>
              <w:t>ӘКІМДІГІНІҢ МӘДЕНИЕТ</w:t>
            </w:r>
          </w:p>
          <w:p w:rsidR="007B2BBB" w:rsidRPr="00C843D2" w:rsidRDefault="007B2BBB" w:rsidP="00D02009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C843D2">
              <w:rPr>
                <w:b/>
                <w:color w:val="0070C0"/>
                <w:sz w:val="26"/>
                <w:szCs w:val="26"/>
              </w:rPr>
              <w:t>БАСҚАРМАСЫ”</w:t>
            </w:r>
          </w:p>
          <w:p w:rsidR="007B2BBB" w:rsidRPr="00064CF8" w:rsidRDefault="007B2BBB" w:rsidP="00D02009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  <w:lang w:val="ru-RU"/>
              </w:rPr>
            </w:pPr>
            <w:r w:rsidRPr="00064CF8">
              <w:rPr>
                <w:b/>
                <w:color w:val="0070C0"/>
                <w:sz w:val="26"/>
                <w:szCs w:val="26"/>
                <w:lang w:val="ru-RU"/>
              </w:rPr>
              <w:t>МЕМЛЕКЕТТІК МЕКЕМЕСІ</w:t>
            </w:r>
          </w:p>
        </w:tc>
        <w:tc>
          <w:tcPr>
            <w:tcW w:w="1701" w:type="dxa"/>
          </w:tcPr>
          <w:p w:rsidR="007B2BBB" w:rsidRPr="00064CF8" w:rsidRDefault="007B2BBB" w:rsidP="00D02009">
            <w:pPr>
              <w:tabs>
                <w:tab w:val="left" w:pos="1864"/>
              </w:tabs>
              <w:ind w:right="320"/>
              <w:jc w:val="right"/>
              <w:rPr>
                <w:b/>
                <w:color w:val="0070C0"/>
                <w:lang w:val="ru-RU"/>
              </w:rPr>
            </w:pPr>
            <w:r w:rsidRPr="00064CF8">
              <w:rPr>
                <w:noProof/>
                <w:color w:val="0070C0"/>
                <w:sz w:val="22"/>
                <w:szCs w:val="22"/>
                <w:lang w:val="ru-RU"/>
              </w:rPr>
              <w:drawing>
                <wp:inline distT="0" distB="0" distL="0" distR="0" wp14:anchorId="4B252EBC" wp14:editId="6C7EB850">
                  <wp:extent cx="911944" cy="9429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7B2BBB" w:rsidRPr="00064CF8" w:rsidRDefault="007B2BBB" w:rsidP="00D02009">
            <w:pPr>
              <w:spacing w:line="276" w:lineRule="auto"/>
              <w:jc w:val="center"/>
              <w:rPr>
                <w:b/>
                <w:color w:val="0070C0"/>
                <w:lang w:val="ru-RU"/>
              </w:rPr>
            </w:pPr>
            <w:r w:rsidRPr="00064CF8">
              <w:rPr>
                <w:b/>
                <w:color w:val="0070C0"/>
                <w:sz w:val="28"/>
                <w:lang w:val="ru-RU"/>
              </w:rPr>
              <w:t xml:space="preserve">ГОСУДАРСТВЕННОЕ УЧРЕЖДЕНИЕ </w:t>
            </w:r>
            <w:r w:rsidRPr="00064CF8">
              <w:rPr>
                <w:b/>
                <w:color w:val="0070C0"/>
                <w:sz w:val="28"/>
                <w:szCs w:val="26"/>
                <w:lang w:val="ru-RU"/>
              </w:rPr>
              <w:t>“</w:t>
            </w:r>
            <w:r w:rsidRPr="00064CF8">
              <w:rPr>
                <w:b/>
                <w:color w:val="0070C0"/>
                <w:sz w:val="28"/>
                <w:lang w:val="ru-RU"/>
              </w:rPr>
              <w:t>УПРАВЛЕНИЕ КУЛЬТУРЫ АКИМАТА КОСТАНАЙСКОЙ ОБЛАСТИ</w:t>
            </w:r>
            <w:r w:rsidRPr="00064CF8">
              <w:rPr>
                <w:b/>
                <w:color w:val="0070C0"/>
                <w:sz w:val="28"/>
                <w:szCs w:val="26"/>
                <w:lang w:val="ru-RU"/>
              </w:rPr>
              <w:t>”</w:t>
            </w:r>
          </w:p>
        </w:tc>
      </w:tr>
      <w:tr w:rsidR="007B2BBB" w:rsidRPr="00064CF8" w:rsidTr="00D02009">
        <w:trPr>
          <w:trHeight w:val="890"/>
        </w:trPr>
        <w:tc>
          <w:tcPr>
            <w:tcW w:w="4100" w:type="dxa"/>
          </w:tcPr>
          <w:p w:rsidR="007B2BBB" w:rsidRPr="00064CF8" w:rsidRDefault="007B2BBB" w:rsidP="00D02009">
            <w:pPr>
              <w:jc w:val="center"/>
              <w:rPr>
                <w:color w:val="0070C0"/>
                <w:sz w:val="16"/>
                <w:szCs w:val="16"/>
                <w:lang w:val="ru-RU"/>
              </w:rPr>
            </w:pPr>
            <w:r w:rsidRPr="00064CF8">
              <w:rPr>
                <w:noProof/>
                <w:lang w:val="ru-RU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5471C2FB" wp14:editId="2B52030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5714</wp:posOffset>
                      </wp:positionV>
                      <wp:extent cx="6503035" cy="0"/>
                      <wp:effectExtent l="0" t="0" r="12065" b="19050"/>
                      <wp:wrapNone/>
                      <wp:docPr id="9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3.35pt;margin-top:.45pt;width:512.0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LoTgIAAFUEAAAOAAAAZHJzL2Uyb0RvYy54bWysVEtu2zAQ3RfoHQjuHUmO7ThC5KCQ7G7S&#10;1kDSA9AkZRGVSIJkLBtFgbQXyBF6hW666Ac5g3yjDukPknZTFN2MhuTM45uZR11crpsarbixQskM&#10;JycxRlxSxYRcZvjtzaw3xsg6IhmpleQZ3nCLLyfPn120OuV9VamacYMARNq01RmunNNpFFla8YbY&#10;E6W5hMNSmYY4WJplxAxpAb2po34cj6JWGaaNotxa2C12h3gS8MuSU/emLC13qM4wcHPBmmAX3kaT&#10;C5IuDdGVoHsa5B9YNERIuPQIVRBH0K0Rf0A1ghplVelOqGoiVZaC8lADVJPEv1VzXRHNQy3QHKuP&#10;bbL/D5a+Xs0NEizD5xhJ0sCIus/bu+1997P7sr1H24/dA5jtp+1d97X70X3vHrpvqO/71mqbQnou&#10;58ZXTtfyWl8p+s4iqfKKyCUP/G82GkATnxE9SfELq+H2RftKMYght06FJq5L03hIaA9ah1ltjrPi&#10;a4cobI6G8Wl8OsSIHs4ikh4StbHuJVcN8k6GrTNELCuXKylBEcok4RqyurLO0yLpIcHfKtVM1HUQ&#10;Ri1RC9yH47NhyLCqFsyf+jhrlou8NmhFvLbiszgPcgK0J2FG3UoW0CpO2HTvOyLqnQ/xtfR4UBnw&#10;2Xs78bw/j8+n4+l40Bv0R9PeIC6K3otZPuiNZsnZsDgt8rxIPnhqySCtBGNcenYHISeDvxPK/knt&#10;JHiU8rEP0VP00DAge/gG0mG0fpo7XSwU28zNYeSg3RC8f2f+cTxeg//4bzD5BQAA//8DAFBLAwQU&#10;AAYACAAAACEAw/C0RdkAAAAFAQAADwAAAGRycy9kb3ducmV2LnhtbEyOwW7CMBBE75X6D9ZW6g0c&#10;oE3aNBuEkOBUCUH5ACfeJlbjdRQbSP++zqkcRzN684r1aDtxpcEbxwiLeQKCuHbacINw/trN3kD4&#10;oFirzjEh/JKHdfn4UKhcuxsf6XoKjYgQ9rlCaEPocyl93ZJVfu564th9u8GqEOPQSD2oW4TbTi6T&#10;JJVWGY4Prepp21L9c7pYhMPn6lVvUrNfunp/rshku95UiM9P4+YDRKAx/I9h0o/qUEanyl1Ye9Eh&#10;zNIsLhHeQUxtssheQFRTlmUh7+3LPwAAAP//AwBQSwECLQAUAAYACAAAACEAtoM4kv4AAADhAQAA&#10;EwAAAAAAAAAAAAAAAAAAAAAAW0NvbnRlbnRfVHlwZXNdLnhtbFBLAQItABQABgAIAAAAIQA4/SH/&#10;1gAAAJQBAAALAAAAAAAAAAAAAAAAAC8BAABfcmVscy8ucmVsc1BLAQItABQABgAIAAAAIQBP4XLo&#10;TgIAAFUEAAAOAAAAAAAAAAAAAAAAAC4CAABkcnMvZTJvRG9jLnhtbFBLAQItABQABgAIAAAAIQDD&#10;8LRF2QAAAAUBAAAPAAAAAAAAAAAAAAAAAKgEAABkcnMvZG93bnJldi54bWxQSwUGAAAAAAQABADz&#10;AAAArgUAAAAA&#10;" strokecolor="#0070c0" strokeweight="1.25pt"/>
                  </w:pict>
                </mc:Fallback>
              </mc:AlternateContent>
            </w:r>
          </w:p>
          <w:p w:rsidR="007B2BBB" w:rsidRPr="00064CF8" w:rsidRDefault="007B2BBB" w:rsidP="00D02009">
            <w:pPr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>110000, Қостанай қаласы, Әл-Фараби данғылы, 60,</w:t>
            </w:r>
          </w:p>
          <w:p w:rsidR="007B2BBB" w:rsidRPr="00064CF8" w:rsidRDefault="007B2BBB" w:rsidP="00D02009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>тел. факс: 575-320, 575-321</w:t>
            </w:r>
          </w:p>
          <w:p w:rsidR="007B2BBB" w:rsidRPr="00064CF8" w:rsidRDefault="007B2BBB" w:rsidP="00D02009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 xml:space="preserve">E-mail: </w:t>
            </w:r>
            <w:hyperlink r:id="rId9" w:history="1">
              <w:r w:rsidRPr="00064CF8">
                <w:rPr>
                  <w:rStyle w:val="a3"/>
                  <w:color w:val="0070C0"/>
                  <w:sz w:val="17"/>
                  <w:szCs w:val="17"/>
                  <w:u w:val="none"/>
                  <w:lang w:val="ru-RU"/>
                </w:rPr>
                <w:t>kultura@kostanay.gov.kz</w:t>
              </w:r>
            </w:hyperlink>
          </w:p>
          <w:p w:rsidR="007B2BBB" w:rsidRPr="00064CF8" w:rsidRDefault="007B2BBB" w:rsidP="00D02009">
            <w:pPr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:rsidR="007B2BBB" w:rsidRPr="00064CF8" w:rsidRDefault="007B2BBB" w:rsidP="00D02009">
            <w:pPr>
              <w:rPr>
                <w:color w:val="0070C0"/>
                <w:lang w:val="ru-RU"/>
              </w:rPr>
            </w:pPr>
          </w:p>
        </w:tc>
        <w:tc>
          <w:tcPr>
            <w:tcW w:w="4678" w:type="dxa"/>
          </w:tcPr>
          <w:p w:rsidR="007B2BBB" w:rsidRPr="00064CF8" w:rsidRDefault="007B2BBB" w:rsidP="00D02009">
            <w:pPr>
              <w:rPr>
                <w:color w:val="0070C0"/>
                <w:sz w:val="20"/>
                <w:szCs w:val="20"/>
                <w:lang w:val="ru-RU"/>
              </w:rPr>
            </w:pPr>
          </w:p>
          <w:p w:rsidR="007B2BBB" w:rsidRPr="00064CF8" w:rsidRDefault="007B2BBB" w:rsidP="00D02009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>110000, г. Костанай, пр. Аль-Фараби, 60,</w:t>
            </w:r>
          </w:p>
          <w:p w:rsidR="007B2BBB" w:rsidRPr="00064CF8" w:rsidRDefault="007B2BBB" w:rsidP="00D02009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>тел. факс: 575-320, 575-321</w:t>
            </w:r>
          </w:p>
          <w:p w:rsidR="007B2BBB" w:rsidRPr="00064CF8" w:rsidRDefault="007B2BBB" w:rsidP="00D02009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 xml:space="preserve">E-mail: </w:t>
            </w:r>
            <w:hyperlink r:id="rId10" w:history="1">
              <w:r w:rsidRPr="00064CF8">
                <w:rPr>
                  <w:rStyle w:val="a3"/>
                  <w:color w:val="0070C0"/>
                  <w:sz w:val="17"/>
                  <w:szCs w:val="17"/>
                  <w:u w:val="none"/>
                  <w:lang w:val="ru-RU"/>
                </w:rPr>
                <w:t>kultura@kostanay.gov.kz</w:t>
              </w:r>
            </w:hyperlink>
          </w:p>
          <w:p w:rsidR="007B2BBB" w:rsidRPr="00064CF8" w:rsidRDefault="007B2BBB" w:rsidP="00D02009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 xml:space="preserve">  </w:t>
            </w:r>
          </w:p>
        </w:tc>
      </w:tr>
    </w:tbl>
    <w:p w:rsidR="007B2BBB" w:rsidRPr="00064CF8" w:rsidRDefault="007B2BBB" w:rsidP="007B2BBB">
      <w:pPr>
        <w:ind w:left="-426"/>
        <w:rPr>
          <w:color w:val="0070C0"/>
          <w:sz w:val="17"/>
          <w:szCs w:val="17"/>
          <w:lang w:val="ru-RU"/>
        </w:rPr>
      </w:pPr>
      <w:r w:rsidRPr="00064CF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A25D1" wp14:editId="2B997E58">
                <wp:simplePos x="0" y="0"/>
                <wp:positionH relativeFrom="column">
                  <wp:posOffset>6080125</wp:posOffset>
                </wp:positionH>
                <wp:positionV relativeFrom="paragraph">
                  <wp:posOffset>48260</wp:posOffset>
                </wp:positionV>
                <wp:extent cx="161925" cy="180975"/>
                <wp:effectExtent l="0" t="0" r="28575" b="28575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180975"/>
                        </a:xfrm>
                        <a:prstGeom prst="bentConnector3">
                          <a:avLst>
                            <a:gd name="adj1" fmla="val 1014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0" o:spid="_x0000_s1026" type="#_x0000_t34" style="position:absolute;margin-left:478.75pt;margin-top:3.8pt;width:12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hYGAIAAEEEAAAOAAAAZHJzL2Uyb0RvYy54bWysU8tuEzEU3SPxD5b3ZGYCLc0oky5SwaaC&#10;iMIHOB47GfBLtkkmS9otUr+hf9BFkSqVxy/M/BHXnsnwlBCIjWX73nvuPefY0+NaCrRh1lVaFTgb&#10;pRgxRXVZqVWBX7188uAII+eJKonQihV4xxw+nt2/N92anI31WouSWQQgyuVbU+C19yZPEkfXTBI3&#10;0oYpCHJtJfFwtKuktGQL6FIk4zQ9TLbalsZqypyD25MuiGcRn3NG/XPOHfNIFBhm83G1cV2GNZlN&#10;Sb6yxKwr2o9B/mEKSSoFTQeoE+IJemurX6BkRa12mvsR1TLRnFeURQ7AJkt/YnO2JoZFLiCOM4NM&#10;7v/B0mebhUVVCd6BPIpI8Ki5aj43H5qb5rb51Ny257C/a9/D/rq9RM1df32J2ov2XXveXjRfIP8j&#10;AgBQc2tcDqBztbBBD1qrM3Oq6RsHseSHYDg406XV3MqQDoKgOrqzG9xhtUcULrPDbDI+wIhCKDtK&#10;J48PQr+E5PtiY51/yrREYVPgJVN+rpWCN6Dtw+gO2Zw6H20qe66kfJ1hxKUA1zdEAIns0XjSA/fp&#10;0GIP3XPoxo4E/E6wgCjUC8ZByDBo7BWfMJsLiwC3wIRSmCfrkWN2KOOVEENh+ufCPj+Usvi8/6Z4&#10;qIidtfJDsayUtr/r7uv9yLzL3yvQ8Q4SLHW5W9i9vfBOoyn9nwof4ftzLP/282dfAQAA//8DAFBL&#10;AwQUAAYACAAAACEAFqZlc9wAAAAIAQAADwAAAGRycy9kb3ducmV2LnhtbEyP3U6DQBSE7018h80x&#10;8c4utZYWZGkaEh+g2N4f4AgIu4vs8uPbe7zSy8lMZr5JTqvuxUyja61RsN0EIMiUtmpNreD6/vZ0&#10;BOE8mgp7a0jBNzk4pfd3CcaVXcyF5tzXgkuMi1FB4/0QS+nKhjS6jR3IsPdhR42e5VjLasSFy3Uv&#10;n4MglBpbwwsNDpQ1VHb5pBXk0/x5vnU0RfhVXF7q5TpkWafU48N6fgXhafV/YfjFZ3RImamwk6mc&#10;6BVE+8OeowoOIQj2o+OOvxUKduEWZJrI/wfSHwAAAP//AwBQSwECLQAUAAYACAAAACEAtoM4kv4A&#10;AADhAQAAEwAAAAAAAAAAAAAAAAAAAAAAW0NvbnRlbnRfVHlwZXNdLnhtbFBLAQItABQABgAIAAAA&#10;IQA4/SH/1gAAAJQBAAALAAAAAAAAAAAAAAAAAC8BAABfcmVscy8ucmVsc1BLAQItABQABgAIAAAA&#10;IQC5UPhYGAIAAEEEAAAOAAAAAAAAAAAAAAAAAC4CAABkcnMvZTJvRG9jLnhtbFBLAQItABQABgAI&#10;AAAAIQAWpmVz3AAAAAgBAAAPAAAAAAAAAAAAAAAAAHIEAABkcnMvZG93bnJldi54bWxQSwUGAAAA&#10;AAQABADzAAAAewUAAAAA&#10;" adj="21909" strokecolor="#5b9bd5 [3204]" strokeweight=".5pt">
                <o:lock v:ext="edit" shapetype="f"/>
              </v:shape>
            </w:pict>
          </mc:Fallback>
        </mc:AlternateContent>
      </w:r>
      <w:r w:rsidRPr="00064CF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90D162" wp14:editId="60BD6727">
                <wp:simplePos x="0" y="0"/>
                <wp:positionH relativeFrom="column">
                  <wp:posOffset>3634740</wp:posOffset>
                </wp:positionH>
                <wp:positionV relativeFrom="paragraph">
                  <wp:posOffset>48260</wp:posOffset>
                </wp:positionV>
                <wp:extent cx="171450" cy="180975"/>
                <wp:effectExtent l="0" t="0" r="19050" b="28575"/>
                <wp:wrapNone/>
                <wp:docPr id="1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180975"/>
                        </a:xfrm>
                        <a:prstGeom prst="bentConnector3">
                          <a:avLst>
                            <a:gd name="adj1" fmla="val 9193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" o:spid="_x0000_s1026" type="#_x0000_t34" style="position:absolute;margin-left:286.2pt;margin-top:3.8pt;width:13.5pt;height:14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qUIAIAAEkEAAAOAAAAZHJzL2Uyb0RvYy54bWysVMuO0zAU3SPxD5b3NMkM82jUdBYdAYsR&#10;jBj4ANexW4Nfsk2bLpnZIs038AcsQBppePxC8kdcu2l4SgjExrJ97zn33nOcTE4aJdGKOS+MrnAx&#10;yjFimppa6EWFnz97cO8YIx+Irok0mlV4wzw+md69M1nbku2ZpZE1cwhItC/XtsLLEGyZZZ4umSJ+&#10;ZCzTEOTGKRLg6BZZ7cga2JXM9vL8MFsbV1tnKPMebk+3QTxN/JwzGp5w7llAssLQW0irS+s8rtl0&#10;QsqFI3YpaN8G+YcuFBEaig5UpyQQ9MqJX6iUoM54w8OIGpUZzgVlaQaYpsh/muZiSSxLs4A43g4y&#10;+f9HSx+vzh0SNXhXYKSJAo/at+3n9kP7vr1pP7U33SXsb7s3sH/XXaP2tr++Rt1V97q77K7aL5D/&#10;ERVRzLX1JXDO9LmLctBGX9gzQ196iGU/BOPB221aw51CXAr7CPpIOoIyqEk2bQabWBMQhcviqLh/&#10;AGZSCBXH+fjoIFbOSBlpYlXrfHjIjEJxU+E502FmtIbHYNx+oierMx+SX3U/NKlfgABcSbB/RSQa&#10;F+P9w563z4YKO+Z+mG3/aZKwkSwSSv2UcRA09plKpafMZtIhoK0woRTaSVoBX8qOMC6kHID5n4F9&#10;foSy9Mz/BjwgUmWjwwBWQhv3u+qh2bXMt/k7BbZzRwnmpt6cu53P8F6TJ/23FT+I788J/u0PMP0K&#10;AAD//wMAUEsDBBQABgAIAAAAIQC1Du1z2wAAAAgBAAAPAAAAZHJzL2Rvd25yZXYueG1sTI9BT4Qw&#10;FITvJv6H5pl4c8uigCCPjTExHs3ixnOXPilZ2hJadvHf+zzpcTKTmW/q3WpHcaY5DN4hbDcJCHKd&#10;14PrEQ4fr3ePIEJUTqvRO0L4pgC75vqqVpX2F7encxt7wSUuVArBxDhVUobOkFVh4ydy7H352arI&#10;cu6lntWFy+0o0yTJpVWD4wWjJnox1J3axSJM9Gb2JbU2LcdCfb4vJ8r8AfH2Zn1+AhFpjX9h+MVn&#10;dGiY6egXp4MYEbIifeAoQpGDYD8rS9ZHhPt8C7Kp5f8DzQ8AAAD//wMAUEsBAi0AFAAGAAgAAAAh&#10;ALaDOJL+AAAA4QEAABMAAAAAAAAAAAAAAAAAAAAAAFtDb250ZW50X1R5cGVzXS54bWxQSwECLQAU&#10;AAYACAAAACEAOP0h/9YAAACUAQAACwAAAAAAAAAAAAAAAAAvAQAAX3JlbHMvLnJlbHNQSwECLQAU&#10;AAYACAAAACEA3l4KlCACAABJBAAADgAAAAAAAAAAAAAAAAAuAgAAZHJzL2Uyb0RvYy54bWxQSwEC&#10;LQAUAAYACAAAACEAtQ7tc9sAAAAIAQAADwAAAAAAAAAAAAAAAAB6BAAAZHJzL2Rvd25yZXYueG1s&#10;UEsFBgAAAAAEAAQA8wAAAIIFAAAAAA==&#10;" adj="19858" strokecolor="#5b9bd5 [3204]" strokeweight=".5pt">
                <o:lock v:ext="edit" shapetype="f"/>
              </v:shape>
            </w:pict>
          </mc:Fallback>
        </mc:AlternateContent>
      </w:r>
      <w:r w:rsidRPr="00064CF8">
        <w:rPr>
          <w:color w:val="0070C0"/>
          <w:sz w:val="17"/>
          <w:szCs w:val="17"/>
          <w:lang w:val="ru-RU"/>
        </w:rPr>
        <w:t>___________________________ № ____________________</w:t>
      </w:r>
    </w:p>
    <w:p w:rsidR="007B2BBB" w:rsidRPr="00064CF8" w:rsidRDefault="007B2BBB" w:rsidP="007B2BBB">
      <w:pPr>
        <w:ind w:left="-426"/>
        <w:rPr>
          <w:color w:val="0070C0"/>
          <w:sz w:val="17"/>
          <w:szCs w:val="17"/>
          <w:lang w:val="ru-RU"/>
        </w:rPr>
      </w:pPr>
      <w:r w:rsidRPr="00064CF8">
        <w:rPr>
          <w:color w:val="0070C0"/>
          <w:sz w:val="17"/>
          <w:szCs w:val="17"/>
          <w:lang w:val="ru-RU"/>
        </w:rPr>
        <w:t>__________________________________________________</w:t>
      </w:r>
      <w:r w:rsidRPr="00064CF8">
        <w:rPr>
          <w:color w:val="0070C0"/>
          <w:sz w:val="17"/>
          <w:szCs w:val="17"/>
          <w:lang w:val="ru-RU"/>
        </w:rPr>
        <w:tab/>
      </w:r>
    </w:p>
    <w:p w:rsidR="007B2BBB" w:rsidRPr="00064CF8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eastAsia="en-US"/>
        </w:rPr>
      </w:pPr>
    </w:p>
    <w:p w:rsidR="007B2BBB" w:rsidRPr="007B2BBB" w:rsidRDefault="007B2BBB" w:rsidP="007B2BBB">
      <w:pPr>
        <w:pStyle w:val="a8"/>
        <w:shd w:val="clear" w:color="auto" w:fill="FFFFFF"/>
        <w:spacing w:before="0" w:beforeAutospacing="0" w:after="0" w:afterAutospacing="0"/>
        <w:ind w:left="5812"/>
        <w:jc w:val="both"/>
        <w:textAlignment w:val="baseline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t>Қостанай облыстық мәслихатының депутаты С.Манасбаевқа</w:t>
      </w:r>
    </w:p>
    <w:p w:rsidR="007B2BBB" w:rsidRPr="00C843D2" w:rsidRDefault="007B2BBB" w:rsidP="007B2BBB">
      <w:pPr>
        <w:pStyle w:val="a8"/>
        <w:shd w:val="clear" w:color="auto" w:fill="FFFFFF"/>
        <w:spacing w:before="0" w:beforeAutospacing="0" w:after="0" w:afterAutospacing="0"/>
        <w:ind w:left="5812"/>
        <w:jc w:val="both"/>
        <w:textAlignment w:val="baseline"/>
        <w:rPr>
          <w:rFonts w:eastAsiaTheme="minorHAnsi"/>
          <w:b/>
          <w:sz w:val="28"/>
          <w:szCs w:val="28"/>
          <w:lang w:val="kk-KZ" w:eastAsia="en-US"/>
        </w:rPr>
      </w:pPr>
    </w:p>
    <w:p w:rsidR="007B2BBB" w:rsidRPr="00C843D2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val="kk-KZ" w:eastAsia="en-US"/>
        </w:rPr>
      </w:pPr>
      <w:r w:rsidRPr="007B2BBB">
        <w:rPr>
          <w:rFonts w:eastAsiaTheme="minorHAnsi"/>
          <w:sz w:val="28"/>
          <w:szCs w:val="28"/>
          <w:lang w:val="kk-KZ" w:eastAsia="en-US"/>
        </w:rPr>
        <w:t>Қостанай облысы әкімдігінің мәдениет басқармасы Қостанай қаласы бойынша 2024 жылға арналған мемлекеттік шығармашылық тапсырыст</w:t>
      </w:r>
      <w:r>
        <w:rPr>
          <w:rFonts w:eastAsiaTheme="minorHAnsi"/>
          <w:sz w:val="28"/>
          <w:szCs w:val="28"/>
          <w:lang w:val="kk-KZ" w:eastAsia="en-US"/>
        </w:rPr>
        <w:t xml:space="preserve">ың іске асырылуы туралы ақпаратты қосымшаға сәйкес </w:t>
      </w:r>
      <w:r w:rsidRPr="007B2BBB">
        <w:rPr>
          <w:rFonts w:eastAsiaTheme="minorHAnsi"/>
          <w:sz w:val="28"/>
          <w:szCs w:val="28"/>
          <w:lang w:val="kk-KZ" w:eastAsia="en-US"/>
        </w:rPr>
        <w:t>жолдайды</w:t>
      </w:r>
      <w:r>
        <w:rPr>
          <w:rFonts w:eastAsiaTheme="minorHAnsi"/>
          <w:sz w:val="28"/>
          <w:szCs w:val="28"/>
          <w:lang w:val="kk-KZ" w:eastAsia="en-US"/>
        </w:rPr>
        <w:t>.</w:t>
      </w:r>
    </w:p>
    <w:p w:rsidR="007B2BBB" w:rsidRDefault="007B2BBB" w:rsidP="007B2BB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val="kk-KZ" w:eastAsia="en-US"/>
        </w:rPr>
      </w:pPr>
    </w:p>
    <w:p w:rsidR="007B2BBB" w:rsidRPr="00C843D2" w:rsidRDefault="007B2BBB" w:rsidP="007B2BB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val="kk-KZ" w:eastAsia="en-US"/>
        </w:rPr>
      </w:pPr>
    </w:p>
    <w:p w:rsidR="007B2BBB" w:rsidRPr="00C843D2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t>Басшының орынбасары</w:t>
      </w:r>
      <w:r w:rsidRPr="00C843D2">
        <w:rPr>
          <w:rFonts w:eastAsiaTheme="minorHAnsi"/>
          <w:b/>
          <w:sz w:val="28"/>
          <w:szCs w:val="28"/>
          <w:lang w:val="kk-KZ" w:eastAsia="en-US"/>
        </w:rPr>
        <w:t xml:space="preserve">                                                </w:t>
      </w:r>
      <w:r>
        <w:rPr>
          <w:rFonts w:eastAsiaTheme="minorHAnsi"/>
          <w:b/>
          <w:sz w:val="28"/>
          <w:szCs w:val="28"/>
          <w:lang w:val="kk-KZ" w:eastAsia="en-US"/>
        </w:rPr>
        <w:t xml:space="preserve">      </w:t>
      </w:r>
      <w:r w:rsidRPr="00C843D2">
        <w:rPr>
          <w:rFonts w:eastAsiaTheme="minorHAnsi"/>
          <w:b/>
          <w:sz w:val="28"/>
          <w:szCs w:val="28"/>
          <w:lang w:val="kk-KZ" w:eastAsia="en-US"/>
        </w:rPr>
        <w:t xml:space="preserve">  Г.С</w:t>
      </w:r>
      <w:r>
        <w:rPr>
          <w:rFonts w:eastAsiaTheme="minorHAnsi"/>
          <w:b/>
          <w:sz w:val="28"/>
          <w:szCs w:val="28"/>
          <w:lang w:val="kk-KZ" w:eastAsia="en-US"/>
        </w:rPr>
        <w:t>ә</w:t>
      </w:r>
      <w:r w:rsidRPr="00C843D2">
        <w:rPr>
          <w:rFonts w:eastAsiaTheme="minorHAnsi"/>
          <w:b/>
          <w:sz w:val="28"/>
          <w:szCs w:val="28"/>
          <w:lang w:val="kk-KZ" w:eastAsia="en-US"/>
        </w:rPr>
        <w:t>рсембаева</w:t>
      </w:r>
    </w:p>
    <w:p w:rsidR="007B2BBB" w:rsidRPr="00C843D2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/>
          <w:sz w:val="28"/>
          <w:szCs w:val="28"/>
          <w:lang w:val="kk-KZ" w:eastAsia="en-US"/>
        </w:rPr>
      </w:pPr>
    </w:p>
    <w:p w:rsidR="007B2BBB" w:rsidRPr="00C843D2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/>
          <w:sz w:val="28"/>
          <w:szCs w:val="28"/>
          <w:lang w:val="kk-KZ" w:eastAsia="en-US"/>
        </w:rPr>
      </w:pPr>
    </w:p>
    <w:p w:rsidR="007B2BBB" w:rsidRPr="00C843D2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7B2BBB" w:rsidRPr="00C843D2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7B2BBB" w:rsidRPr="00C843D2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7B2BBB" w:rsidRPr="00C843D2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7B2BBB" w:rsidRPr="00C843D2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7B2BBB" w:rsidRPr="00C843D2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7B2BBB" w:rsidRPr="00C843D2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sz w:val="20"/>
          <w:lang w:val="kk-KZ" w:eastAsia="en-US"/>
        </w:rPr>
      </w:pPr>
    </w:p>
    <w:p w:rsidR="007B2BBB" w:rsidRPr="00B96DB1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sz w:val="20"/>
          <w:lang w:eastAsia="en-US"/>
        </w:rPr>
      </w:pPr>
      <w:r>
        <w:rPr>
          <w:rFonts w:eastAsiaTheme="minorHAnsi"/>
          <w:i/>
          <w:sz w:val="20"/>
          <w:lang w:val="kk-KZ" w:eastAsia="en-US"/>
        </w:rPr>
        <w:t>Орынд</w:t>
      </w:r>
      <w:r w:rsidRPr="00C843D2">
        <w:rPr>
          <w:rFonts w:eastAsiaTheme="minorHAnsi"/>
          <w:i/>
          <w:sz w:val="20"/>
          <w:lang w:val="kk-KZ" w:eastAsia="en-US"/>
        </w:rPr>
        <w:t xml:space="preserve">. </w:t>
      </w:r>
      <w:r w:rsidRPr="00B96DB1">
        <w:rPr>
          <w:rFonts w:eastAsiaTheme="minorHAnsi"/>
          <w:i/>
          <w:sz w:val="20"/>
          <w:lang w:eastAsia="en-US"/>
        </w:rPr>
        <w:t>Кадырова Д.И.</w:t>
      </w:r>
    </w:p>
    <w:p w:rsidR="007B2BBB" w:rsidRPr="007B2BBB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sz w:val="20"/>
          <w:lang w:val="kk-KZ" w:eastAsia="en-US"/>
        </w:rPr>
      </w:pPr>
      <w:r w:rsidRPr="00B96DB1">
        <w:rPr>
          <w:rFonts w:eastAsiaTheme="minorHAnsi"/>
          <w:i/>
          <w:sz w:val="20"/>
          <w:lang w:eastAsia="en-US"/>
        </w:rPr>
        <w:t xml:space="preserve">Тел. 8 7142 </w:t>
      </w:r>
      <w:r>
        <w:rPr>
          <w:rFonts w:eastAsiaTheme="minorHAnsi"/>
          <w:i/>
          <w:sz w:val="20"/>
          <w:lang w:val="kk-KZ" w:eastAsia="en-US"/>
        </w:rPr>
        <w:t>54-12-38</w:t>
      </w:r>
    </w:p>
    <w:p w:rsidR="007B2BBB" w:rsidRPr="007B2BBB" w:rsidRDefault="00C36674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sz w:val="20"/>
          <w:lang w:eastAsia="en-US"/>
        </w:rPr>
      </w:pPr>
      <w:hyperlink r:id="rId11" w:history="1">
        <w:r w:rsidR="007B2BBB" w:rsidRPr="00B96DB1">
          <w:rPr>
            <w:rStyle w:val="a3"/>
            <w:rFonts w:eastAsiaTheme="minorHAnsi"/>
            <w:i/>
            <w:sz w:val="20"/>
            <w:lang w:val="en-US" w:eastAsia="en-US"/>
          </w:rPr>
          <w:t>d</w:t>
        </w:r>
        <w:r w:rsidR="007B2BBB" w:rsidRPr="007B2BBB">
          <w:rPr>
            <w:rStyle w:val="a3"/>
            <w:rFonts w:eastAsiaTheme="minorHAnsi"/>
            <w:i/>
            <w:sz w:val="20"/>
            <w:lang w:eastAsia="en-US"/>
          </w:rPr>
          <w:t>.</w:t>
        </w:r>
        <w:r w:rsidR="007B2BBB" w:rsidRPr="00B96DB1">
          <w:rPr>
            <w:rStyle w:val="a3"/>
            <w:rFonts w:eastAsiaTheme="minorHAnsi"/>
            <w:i/>
            <w:sz w:val="20"/>
            <w:lang w:val="en-US" w:eastAsia="en-US"/>
          </w:rPr>
          <w:t>kadyrova</w:t>
        </w:r>
        <w:r w:rsidR="007B2BBB" w:rsidRPr="007B2BBB">
          <w:rPr>
            <w:rStyle w:val="a3"/>
            <w:rFonts w:eastAsiaTheme="minorHAnsi"/>
            <w:i/>
            <w:sz w:val="20"/>
            <w:lang w:eastAsia="en-US"/>
          </w:rPr>
          <w:t>@</w:t>
        </w:r>
        <w:r w:rsidR="007B2BBB" w:rsidRPr="00B96DB1">
          <w:rPr>
            <w:rStyle w:val="a3"/>
            <w:rFonts w:eastAsiaTheme="minorHAnsi"/>
            <w:i/>
            <w:sz w:val="20"/>
            <w:lang w:val="en-US" w:eastAsia="en-US"/>
          </w:rPr>
          <w:t>kostanay</w:t>
        </w:r>
        <w:r w:rsidR="007B2BBB" w:rsidRPr="007B2BBB">
          <w:rPr>
            <w:rStyle w:val="a3"/>
            <w:rFonts w:eastAsiaTheme="minorHAnsi"/>
            <w:i/>
            <w:sz w:val="20"/>
            <w:lang w:eastAsia="en-US"/>
          </w:rPr>
          <w:t>.</w:t>
        </w:r>
        <w:r w:rsidR="007B2BBB" w:rsidRPr="00B96DB1">
          <w:rPr>
            <w:rStyle w:val="a3"/>
            <w:rFonts w:eastAsiaTheme="minorHAnsi"/>
            <w:i/>
            <w:sz w:val="20"/>
            <w:lang w:val="en-US" w:eastAsia="en-US"/>
          </w:rPr>
          <w:t>gov</w:t>
        </w:r>
        <w:r w:rsidR="007B2BBB" w:rsidRPr="007B2BBB">
          <w:rPr>
            <w:rStyle w:val="a3"/>
            <w:rFonts w:eastAsiaTheme="minorHAnsi"/>
            <w:i/>
            <w:sz w:val="20"/>
            <w:lang w:eastAsia="en-US"/>
          </w:rPr>
          <w:t>.</w:t>
        </w:r>
        <w:r w:rsidR="007B2BBB" w:rsidRPr="00B96DB1">
          <w:rPr>
            <w:rStyle w:val="a3"/>
            <w:rFonts w:eastAsiaTheme="minorHAnsi"/>
            <w:i/>
            <w:sz w:val="20"/>
            <w:lang w:val="en-US" w:eastAsia="en-US"/>
          </w:rPr>
          <w:t>kz</w:t>
        </w:r>
      </w:hyperlink>
      <w:r w:rsidR="007B2BBB" w:rsidRPr="007B2BBB">
        <w:rPr>
          <w:rFonts w:eastAsiaTheme="minorHAnsi"/>
          <w:i/>
          <w:sz w:val="20"/>
          <w:lang w:eastAsia="en-US"/>
        </w:rPr>
        <w:t xml:space="preserve"> </w:t>
      </w:r>
    </w:p>
    <w:p w:rsidR="007B2BBB" w:rsidRPr="00E26413" w:rsidRDefault="007B2BBB" w:rsidP="007B2BB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tbl>
      <w:tblPr>
        <w:tblW w:w="10479" w:type="dxa"/>
        <w:tblInd w:w="-448" w:type="dxa"/>
        <w:tblLayout w:type="fixed"/>
        <w:tblLook w:val="01E0" w:firstRow="1" w:lastRow="1" w:firstColumn="1" w:lastColumn="1" w:noHBand="0" w:noVBand="0"/>
      </w:tblPr>
      <w:tblGrid>
        <w:gridCol w:w="4100"/>
        <w:gridCol w:w="1701"/>
        <w:gridCol w:w="4678"/>
      </w:tblGrid>
      <w:tr w:rsidR="00E26413" w:rsidRPr="00064CF8" w:rsidTr="00FE45FF">
        <w:trPr>
          <w:trHeight w:val="1618"/>
        </w:trPr>
        <w:tc>
          <w:tcPr>
            <w:tcW w:w="4100" w:type="dxa"/>
            <w:vAlign w:val="center"/>
          </w:tcPr>
          <w:p w:rsidR="00E26413" w:rsidRPr="00152763" w:rsidRDefault="00E26413" w:rsidP="00FE45FF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152763">
              <w:rPr>
                <w:b/>
                <w:color w:val="0070C0"/>
                <w:sz w:val="26"/>
                <w:szCs w:val="26"/>
              </w:rPr>
              <w:t>“ҚОСТАНАЙ ОБЛЫСЫ</w:t>
            </w:r>
          </w:p>
          <w:p w:rsidR="00E26413" w:rsidRPr="00152763" w:rsidRDefault="00E26413" w:rsidP="00FE45FF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152763">
              <w:rPr>
                <w:b/>
                <w:color w:val="0070C0"/>
                <w:sz w:val="26"/>
                <w:szCs w:val="26"/>
              </w:rPr>
              <w:t>ӘКІМДІГІНІҢ МӘДЕНИЕТ</w:t>
            </w:r>
          </w:p>
          <w:p w:rsidR="00E26413" w:rsidRPr="00152763" w:rsidRDefault="00E26413" w:rsidP="00FE45FF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152763">
              <w:rPr>
                <w:b/>
                <w:color w:val="0070C0"/>
                <w:sz w:val="26"/>
                <w:szCs w:val="26"/>
              </w:rPr>
              <w:t>БАСҚАРМАСЫ”</w:t>
            </w:r>
          </w:p>
          <w:p w:rsidR="00E26413" w:rsidRPr="00064CF8" w:rsidRDefault="00E26413" w:rsidP="00FE45FF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  <w:lang w:val="ru-RU"/>
              </w:rPr>
            </w:pPr>
            <w:r w:rsidRPr="00064CF8">
              <w:rPr>
                <w:b/>
                <w:color w:val="0070C0"/>
                <w:sz w:val="26"/>
                <w:szCs w:val="26"/>
                <w:lang w:val="ru-RU"/>
              </w:rPr>
              <w:t>МЕМЛЕКЕТТІК МЕКЕМЕСІ</w:t>
            </w:r>
          </w:p>
        </w:tc>
        <w:tc>
          <w:tcPr>
            <w:tcW w:w="1701" w:type="dxa"/>
          </w:tcPr>
          <w:p w:rsidR="00E26413" w:rsidRPr="00064CF8" w:rsidRDefault="00E26413" w:rsidP="00FE45FF">
            <w:pPr>
              <w:tabs>
                <w:tab w:val="left" w:pos="1864"/>
              </w:tabs>
              <w:ind w:right="320"/>
              <w:jc w:val="right"/>
              <w:rPr>
                <w:b/>
                <w:color w:val="0070C0"/>
                <w:lang w:val="ru-RU"/>
              </w:rPr>
            </w:pPr>
            <w:r w:rsidRPr="00064CF8">
              <w:rPr>
                <w:noProof/>
                <w:color w:val="0070C0"/>
                <w:sz w:val="22"/>
                <w:szCs w:val="22"/>
                <w:lang w:val="ru-RU"/>
              </w:rPr>
              <w:drawing>
                <wp:inline distT="0" distB="0" distL="0" distR="0" wp14:anchorId="13637ABD" wp14:editId="6A6850DE">
                  <wp:extent cx="911944" cy="942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E26413" w:rsidRPr="00064CF8" w:rsidRDefault="00E26413" w:rsidP="00FE45FF">
            <w:pPr>
              <w:spacing w:line="276" w:lineRule="auto"/>
              <w:jc w:val="center"/>
              <w:rPr>
                <w:b/>
                <w:color w:val="0070C0"/>
                <w:lang w:val="ru-RU"/>
              </w:rPr>
            </w:pPr>
            <w:r w:rsidRPr="00064CF8">
              <w:rPr>
                <w:b/>
                <w:color w:val="0070C0"/>
                <w:sz w:val="28"/>
                <w:lang w:val="ru-RU"/>
              </w:rPr>
              <w:t xml:space="preserve">ГОСУДАРСТВЕННОЕ УЧРЕЖДЕНИЕ </w:t>
            </w:r>
            <w:r w:rsidRPr="00064CF8">
              <w:rPr>
                <w:b/>
                <w:color w:val="0070C0"/>
                <w:sz w:val="28"/>
                <w:szCs w:val="26"/>
                <w:lang w:val="ru-RU"/>
              </w:rPr>
              <w:t>“</w:t>
            </w:r>
            <w:r w:rsidRPr="00064CF8">
              <w:rPr>
                <w:b/>
                <w:color w:val="0070C0"/>
                <w:sz w:val="28"/>
                <w:lang w:val="ru-RU"/>
              </w:rPr>
              <w:t>УПРАВЛЕНИЕ КУЛЬТУРЫ АКИМАТА КОСТАНАЙСКОЙ ОБЛАСТИ</w:t>
            </w:r>
            <w:r w:rsidRPr="00064CF8">
              <w:rPr>
                <w:b/>
                <w:color w:val="0070C0"/>
                <w:sz w:val="28"/>
                <w:szCs w:val="26"/>
                <w:lang w:val="ru-RU"/>
              </w:rPr>
              <w:t>”</w:t>
            </w:r>
          </w:p>
        </w:tc>
      </w:tr>
      <w:tr w:rsidR="00E26413" w:rsidRPr="00064CF8" w:rsidTr="00FE45FF">
        <w:trPr>
          <w:trHeight w:val="890"/>
        </w:trPr>
        <w:tc>
          <w:tcPr>
            <w:tcW w:w="4100" w:type="dxa"/>
          </w:tcPr>
          <w:p w:rsidR="00E26413" w:rsidRPr="00064CF8" w:rsidRDefault="00E26413" w:rsidP="00FE45FF">
            <w:pPr>
              <w:jc w:val="center"/>
              <w:rPr>
                <w:color w:val="0070C0"/>
                <w:sz w:val="16"/>
                <w:szCs w:val="16"/>
                <w:lang w:val="ru-RU"/>
              </w:rPr>
            </w:pPr>
            <w:r w:rsidRPr="00064CF8">
              <w:rPr>
                <w:noProof/>
                <w:lang w:val="ru-RU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44743C62" wp14:editId="3A3D645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5714</wp:posOffset>
                      </wp:positionV>
                      <wp:extent cx="6503035" cy="0"/>
                      <wp:effectExtent l="0" t="0" r="12065" b="1905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35pt;margin-top:.45pt;width:512.0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7tTgIAAFUEAAAOAAAAZHJzL2Uyb0RvYy54bWysVEtu2zAQ3RfoHQjuHUn+xREiB4Vkd5O2&#10;AZIegCYpi6hEEiRj2SgKpL1AjtArdNNFP8gZ5Bt1SH+QtJui6GY0JGce38w86vxi3dRoxY0VSmY4&#10;OYkx4pIqJuQyw29v5r0JRtYRyUitJM/whlt8MX3+7LzVKe+rStWMGwQg0qatznDlnE6jyNKKN8Se&#10;KM0lHJbKNMTB0iwjZkgL6E0d9eN4HLXKMG0U5dbCbrE7xNOAX5acujdlablDdYaBmwvWBLvwNpqe&#10;k3RpiK4E3dMg/8CiIULCpUeogjiCbo34A6oR1CirSndCVROpshSUhxqgmiT+rZrrimgeaoHmWH1s&#10;k/1/sPT16sogwTI8wEiSBkbUfd7ebe+7n92X7T3afuwewGw/be+6r92P7nv30H1Dfd+3VtsU0nN5&#10;ZXzldC2v9aWi7yySKq+IXPLA/2ajATTxGdGTFL+wGm5ftK8Ugxhy61Ro4ro0jYeE9qB1mNXmOCu+&#10;dojC5ngUD+LBCCN6OItIekjUxrqXXDXIOxm2zhCxrFyupARFKJOEa8jq0jpPi6SHBH+rVHNR10EY&#10;tUQtcB9NTkchw6paMH/q46xZLvLaoBXx2opP4zzICdCehBl1K1lAqzhhs73viKh3PsTX0uNBZcBn&#10;7+3E8/4sPptNZpNhb9gfz3rDuCh6L+b5sDeeJ6ejYlDkeZF88NSSYVoJxrj07A5CToZ/J5T9k9pJ&#10;8CjlYx+ip+ihYUD28A2kw2j9NHe6WCi2uTKHkYN2Q/D+nfnH8XgN/uO/wfQXAAAA//8DAFBLAwQU&#10;AAYACAAAACEAw/C0RdkAAAAFAQAADwAAAGRycy9kb3ducmV2LnhtbEyOwW7CMBBE75X6D9ZW6g0c&#10;oE3aNBuEkOBUCUH5ACfeJlbjdRQbSP++zqkcRzN684r1aDtxpcEbxwiLeQKCuHbacINw/trN3kD4&#10;oFirzjEh/JKHdfn4UKhcuxsf6XoKjYgQ9rlCaEPocyl93ZJVfu564th9u8GqEOPQSD2oW4TbTi6T&#10;JJVWGY4Prepp21L9c7pYhMPn6lVvUrNfunp/rshku95UiM9P4+YDRKAx/I9h0o/qUEanyl1Ye9Eh&#10;zNIsLhHeQUxtssheQFRTlmUh7+3LPwAAAP//AwBQSwECLQAUAAYACAAAACEAtoM4kv4AAADhAQAA&#10;EwAAAAAAAAAAAAAAAAAAAAAAW0NvbnRlbnRfVHlwZXNdLnhtbFBLAQItABQABgAIAAAAIQA4/SH/&#10;1gAAAJQBAAALAAAAAAAAAAAAAAAAAC8BAABfcmVscy8ucmVsc1BLAQItABQABgAIAAAAIQDmDP7t&#10;TgIAAFUEAAAOAAAAAAAAAAAAAAAAAC4CAABkcnMvZTJvRG9jLnhtbFBLAQItABQABgAIAAAAIQDD&#10;8LRF2QAAAAUBAAAPAAAAAAAAAAAAAAAAAKgEAABkcnMvZG93bnJldi54bWxQSwUGAAAAAAQABADz&#10;AAAArgUAAAAA&#10;" strokecolor="#0070c0" strokeweight="1.25pt"/>
                  </w:pict>
                </mc:Fallback>
              </mc:AlternateContent>
            </w:r>
          </w:p>
          <w:p w:rsidR="00E26413" w:rsidRPr="00064CF8" w:rsidRDefault="00E26413" w:rsidP="00FE45FF">
            <w:pPr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>110000, Қостанай қаласы, Әл-Фараби данғылы, 60,</w:t>
            </w:r>
          </w:p>
          <w:p w:rsidR="00E26413" w:rsidRPr="00064CF8" w:rsidRDefault="00E26413" w:rsidP="00FE45FF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>тел. факс: 575-320, 575-321</w:t>
            </w:r>
          </w:p>
          <w:p w:rsidR="00E26413" w:rsidRPr="00064CF8" w:rsidRDefault="00E26413" w:rsidP="00FE45FF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 xml:space="preserve">E-mail: </w:t>
            </w:r>
            <w:hyperlink r:id="rId12" w:history="1">
              <w:r w:rsidRPr="00064CF8">
                <w:rPr>
                  <w:rStyle w:val="a3"/>
                  <w:color w:val="0070C0"/>
                  <w:sz w:val="17"/>
                  <w:szCs w:val="17"/>
                  <w:u w:val="none"/>
                  <w:lang w:val="ru-RU"/>
                </w:rPr>
                <w:t>kultura@kostanay.gov.kz</w:t>
              </w:r>
            </w:hyperlink>
          </w:p>
          <w:p w:rsidR="00E26413" w:rsidRPr="00064CF8" w:rsidRDefault="00E26413" w:rsidP="00FE45FF">
            <w:pPr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:rsidR="00E26413" w:rsidRPr="00064CF8" w:rsidRDefault="00E26413" w:rsidP="00FE45FF">
            <w:pPr>
              <w:rPr>
                <w:color w:val="0070C0"/>
                <w:lang w:val="ru-RU"/>
              </w:rPr>
            </w:pPr>
          </w:p>
        </w:tc>
        <w:tc>
          <w:tcPr>
            <w:tcW w:w="4678" w:type="dxa"/>
          </w:tcPr>
          <w:p w:rsidR="00E26413" w:rsidRPr="00064CF8" w:rsidRDefault="00E26413" w:rsidP="00FE45FF">
            <w:pPr>
              <w:rPr>
                <w:color w:val="0070C0"/>
                <w:sz w:val="20"/>
                <w:szCs w:val="20"/>
                <w:lang w:val="ru-RU"/>
              </w:rPr>
            </w:pPr>
          </w:p>
          <w:p w:rsidR="00E26413" w:rsidRPr="00064CF8" w:rsidRDefault="00E26413" w:rsidP="00FE45FF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>110000, г. Костанай, пр. Аль-Фараби, 60,</w:t>
            </w:r>
          </w:p>
          <w:p w:rsidR="00E26413" w:rsidRPr="00064CF8" w:rsidRDefault="00E26413" w:rsidP="00FE45FF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>тел. факс: 575-320, 575-321</w:t>
            </w:r>
          </w:p>
          <w:p w:rsidR="00E26413" w:rsidRPr="00064CF8" w:rsidRDefault="00E26413" w:rsidP="00FE45FF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 xml:space="preserve">E-mail: </w:t>
            </w:r>
            <w:hyperlink r:id="rId13" w:history="1">
              <w:r w:rsidRPr="00064CF8">
                <w:rPr>
                  <w:rStyle w:val="a3"/>
                  <w:color w:val="0070C0"/>
                  <w:sz w:val="17"/>
                  <w:szCs w:val="17"/>
                  <w:u w:val="none"/>
                  <w:lang w:val="ru-RU"/>
                </w:rPr>
                <w:t>kultura@kostanay.gov.kz</w:t>
              </w:r>
            </w:hyperlink>
          </w:p>
          <w:p w:rsidR="00E26413" w:rsidRPr="00064CF8" w:rsidRDefault="00E26413" w:rsidP="00FE45FF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064CF8">
              <w:rPr>
                <w:color w:val="0070C0"/>
                <w:sz w:val="17"/>
                <w:szCs w:val="17"/>
                <w:lang w:val="ru-RU"/>
              </w:rPr>
              <w:t xml:space="preserve">  </w:t>
            </w:r>
          </w:p>
        </w:tc>
      </w:tr>
    </w:tbl>
    <w:p w:rsidR="00E26413" w:rsidRPr="00064CF8" w:rsidRDefault="00E26413" w:rsidP="00E26413">
      <w:pPr>
        <w:ind w:left="-426"/>
        <w:rPr>
          <w:color w:val="0070C0"/>
          <w:sz w:val="17"/>
          <w:szCs w:val="17"/>
          <w:lang w:val="ru-RU"/>
        </w:rPr>
      </w:pPr>
      <w:r w:rsidRPr="00064CF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F53EEA" wp14:editId="2C7B43AB">
                <wp:simplePos x="0" y="0"/>
                <wp:positionH relativeFrom="column">
                  <wp:posOffset>6080125</wp:posOffset>
                </wp:positionH>
                <wp:positionV relativeFrom="paragraph">
                  <wp:posOffset>48260</wp:posOffset>
                </wp:positionV>
                <wp:extent cx="161925" cy="180975"/>
                <wp:effectExtent l="0" t="0" r="28575" b="2857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180975"/>
                        </a:xfrm>
                        <a:prstGeom prst="bentConnector3">
                          <a:avLst>
                            <a:gd name="adj1" fmla="val 1014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6" o:spid="_x0000_s1026" type="#_x0000_t34" style="position:absolute;margin-left:478.75pt;margin-top:3.8pt;width:12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rFFwIAAD8EAAAOAAAAZHJzL2Uyb0RvYy54bWysU8uO0zAU3SPxD5b3NElhyjRqOouOYDOC&#10;ioEPcB27Dfgl27Tpkpkt0nzD/AELkEYaHr+Q/BHXThqeEgKxsWzfe86951x7dlJLgbbMukqrAmej&#10;FCOmqC4rtS7wi+eP7h1j5DxRJRFasQLvmcMn87t3ZjuTs7HeaFEyi4BEuXxnCrzx3uRJ4uiGSeJG&#10;2jAFQa6tJB6Odp2UluyAXYpknKaTZKdtaaymzDm4Pe2CeB75OWfUP+XcMY9EgaE3H1cb11VYk/mM&#10;5GtLzKaifRvkH7qQpFJQdKA6JZ6g17b6hUpW1GqnuR9RLRPNeUVZ1ABqsvQnNecbYljUAuY4M9jk&#10;/h8tfbJdWlSVBZ5gpIiEETXXzefmQ/O+uWk+NTftBexv27ewf9deoea2v75C7WX7pr1oL5svkP8R&#10;TYKXO+NyoFyopQ1u0FqdmzNNXzmIJT8Ew8GZLq3mVoZ0sAPVcTb7YTas9ojCZTbJpuMjjCiEsuN0&#10;+vAo1EtIfgAb6/xjpiUKmwKvmPILrRS8AG3vx9mQ7ZnzcUhlL5WULzOMuBQw8y0RKEuzB+NpT9yn&#10;Q4kDda+hazsK8HvBAqNQzxgHG0OjsVZ8wGwhLALeAhNKoZ+sZ47ZAcYrIQZg+mdgnx+gLD7uvwEP&#10;iFhZKz+AZaW0/V11Xx9a5l3+wYFOd7Bgpcv90h7GC680DqX/UeEbfH+O8G//fv4VAAD//wMAUEsD&#10;BBQABgAIAAAAIQAWpmVz3AAAAAgBAAAPAAAAZHJzL2Rvd25yZXYueG1sTI/dToNAFITvTXyHzTHx&#10;zi61lhZkaRoSH6DY3h/gCAi7i+zy49t7vNLLyUxmvklOq+7FTKNrrVGw3QQgyJS2ak2t4Pr+9nQE&#10;4TyaCntrSME3OTil93cJxpVdzIXm3NeCS4yLUUHj/RBL6cqGNLqNHciw92FHjZ7lWMtqxIXLdS+f&#10;gyCUGlvDCw0OlDVUdvmkFeTT/Hm+dTRF+FVcXurlOmRZp9Tjw3p+BeFp9X9h+MVndEiZqbCTqZzo&#10;FUT7w56jCg4hCPaj446/FQp24RZkmsj/B9IfAAAA//8DAFBLAQItABQABgAIAAAAIQC2gziS/gAA&#10;AOEBAAATAAAAAAAAAAAAAAAAAAAAAABbQ29udGVudF9UeXBlc10ueG1sUEsBAi0AFAAGAAgAAAAh&#10;ADj9If/WAAAAlAEAAAsAAAAAAAAAAAAAAAAALwEAAF9yZWxzLy5yZWxzUEsBAi0AFAAGAAgAAAAh&#10;ANky+sUXAgAAPwQAAA4AAAAAAAAAAAAAAAAALgIAAGRycy9lMm9Eb2MueG1sUEsBAi0AFAAGAAgA&#10;AAAhABamZXPcAAAACAEAAA8AAAAAAAAAAAAAAAAAcQQAAGRycy9kb3ducmV2LnhtbFBLBQYAAAAA&#10;BAAEAPMAAAB6BQAAAAA=&#10;" adj="21909" strokecolor="#5b9bd5 [3204]" strokeweight=".5pt">
                <o:lock v:ext="edit" shapetype="f"/>
              </v:shape>
            </w:pict>
          </mc:Fallback>
        </mc:AlternateContent>
      </w:r>
      <w:r w:rsidRPr="00064CF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FB47E" wp14:editId="141BF030">
                <wp:simplePos x="0" y="0"/>
                <wp:positionH relativeFrom="column">
                  <wp:posOffset>3634740</wp:posOffset>
                </wp:positionH>
                <wp:positionV relativeFrom="paragraph">
                  <wp:posOffset>48260</wp:posOffset>
                </wp:positionV>
                <wp:extent cx="171450" cy="180975"/>
                <wp:effectExtent l="0" t="0" r="19050" b="28575"/>
                <wp:wrapNone/>
                <wp:docPr id="2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180975"/>
                        </a:xfrm>
                        <a:prstGeom prst="bentConnector3">
                          <a:avLst>
                            <a:gd name="adj1" fmla="val 9193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" o:spid="_x0000_s1026" type="#_x0000_t34" style="position:absolute;margin-left:286.2pt;margin-top:3.8pt;width:13.5pt;height:14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57IQIAAEgEAAAOAAAAZHJzL2Uyb0RvYy54bWysVEuOEzEQ3SNxB8t70t0Z5pNWOrPICFiM&#10;IGLgAI7bThr8k22SzpKZLdKcgRuwAGmk4XOF7htRdnear4RAbCzbVe9V1auyp6e1FGjDrKu0KnA2&#10;SjFiiuqyUqsCP3/24N4JRs4TVRKhFSvwjjl8Ort7Z7o1ORvrtRYlswhIlMu3psBr702eJI6umSRu&#10;pA1TYOTaSuLhaFdJackW2KVIxml6lGy1LY3VlDkHt2edEc8iP+eM+iecO+aRKDDk5uNq47oMazKb&#10;knxliVlXtE+D/EMWklQKgg5UZ8QT9MpWv1DJilrtNPcjqmWiOa8oizVANVn6UzUXa2JYrAXEcWaQ&#10;yf0/Wvp4s7CoKgs8xkgRCS1q3jafmw/N++am+dTctJewv23fwP5de42a2/76GrVX7ev2sr1qvoD/&#10;R5QFLbfG5UA5Vwsb1KC1ujDnmr50YEt+MIaDM51bza1EXFTmEYxQlBGEQXXs0m7oEqs9onCZHWf3&#10;D6GXFEzZSTo5PgyRE5IHmhDVWOcfMi1R2BR4yZSfa6VgFrQ9iPRkc+58bFfZF03KFxlGXAro/oYI&#10;NMkmB0c9b+8NEfbMfTFd/rESvxMsEAr1lHHQM+QZQ8VJZnNhEdAWmFAK6UStgC96BxivhBiA6Z+B&#10;vX+AsjjlfwMeEDGyVn4Ay0pp+7vovt6nzDv/vQJd3UGCpS53C7vvM4xr7En/tMJ7+P4c4d8+gNlX&#10;AAAA//8DAFBLAwQUAAYACAAAACEAtQ7tc9sAAAAIAQAADwAAAGRycy9kb3ducmV2LnhtbEyPQU+E&#10;MBSE7yb+h+aZeHPLooAgj40xMR7N4sZzlz4pWdoSWnbx3/s86XEyk5lv6t1qR3GmOQzeIWw3CQhy&#10;ndeD6xEOH693jyBCVE6r0TtC+KYAu+b6qlaV9he3p3Mbe8ElLlQKwcQ4VVKGzpBVYeMncux9+dmq&#10;yHLupZ7VhcvtKNMkyaVVg+MFoyZ6MdSd2sUiTPRm9iW1Ni3HQn2+LyfK/AHx9mZ9fgIRaY1/YfjF&#10;Z3RomOnoF6eDGBGyIn3gKEKRg2A/K0vWR4T7fAuyqeX/A80PAAAA//8DAFBLAQItABQABgAIAAAA&#10;IQC2gziS/gAAAOEBAAATAAAAAAAAAAAAAAAAAAAAAABbQ29udGVudF9UeXBlc10ueG1sUEsBAi0A&#10;FAAGAAgAAAAhADj9If/WAAAAlAEAAAsAAAAAAAAAAAAAAAAALwEAAF9yZWxzLy5yZWxzUEsBAi0A&#10;FAAGAAgAAAAhAEvcHnshAgAASAQAAA4AAAAAAAAAAAAAAAAALgIAAGRycy9lMm9Eb2MueG1sUEsB&#10;Ai0AFAAGAAgAAAAhALUO7XPbAAAACAEAAA8AAAAAAAAAAAAAAAAAewQAAGRycy9kb3ducmV2Lnht&#10;bFBLBQYAAAAABAAEAPMAAACDBQAAAAA=&#10;" adj="19858" strokecolor="#5b9bd5 [3204]" strokeweight=".5pt">
                <o:lock v:ext="edit" shapetype="f"/>
              </v:shape>
            </w:pict>
          </mc:Fallback>
        </mc:AlternateContent>
      </w:r>
      <w:r w:rsidRPr="00064CF8">
        <w:rPr>
          <w:color w:val="0070C0"/>
          <w:sz w:val="17"/>
          <w:szCs w:val="17"/>
          <w:lang w:val="ru-RU"/>
        </w:rPr>
        <w:t>___________________________ № ____________________</w:t>
      </w:r>
    </w:p>
    <w:p w:rsidR="00E26413" w:rsidRPr="00064CF8" w:rsidRDefault="00E26413" w:rsidP="00E26413">
      <w:pPr>
        <w:ind w:left="-426"/>
        <w:rPr>
          <w:color w:val="0070C0"/>
          <w:sz w:val="17"/>
          <w:szCs w:val="17"/>
          <w:lang w:val="ru-RU"/>
        </w:rPr>
      </w:pPr>
      <w:r w:rsidRPr="00064CF8">
        <w:rPr>
          <w:color w:val="0070C0"/>
          <w:sz w:val="17"/>
          <w:szCs w:val="17"/>
          <w:lang w:val="ru-RU"/>
        </w:rPr>
        <w:t>__________________________________________________</w:t>
      </w:r>
      <w:r w:rsidRPr="00064CF8">
        <w:rPr>
          <w:color w:val="0070C0"/>
          <w:sz w:val="17"/>
          <w:szCs w:val="17"/>
          <w:lang w:val="ru-RU"/>
        </w:rPr>
        <w:tab/>
      </w:r>
    </w:p>
    <w:p w:rsidR="00E26413" w:rsidRPr="00064CF8" w:rsidRDefault="00E26413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eastAsia="en-US"/>
        </w:rPr>
      </w:pPr>
    </w:p>
    <w:p w:rsidR="00E26413" w:rsidRPr="007B2BBB" w:rsidRDefault="007B2BBB" w:rsidP="00E26413">
      <w:pPr>
        <w:pStyle w:val="a8"/>
        <w:shd w:val="clear" w:color="auto" w:fill="FFFFFF"/>
        <w:spacing w:before="0" w:beforeAutospacing="0" w:after="0" w:afterAutospacing="0"/>
        <w:ind w:left="5812"/>
        <w:jc w:val="both"/>
        <w:textAlignment w:val="baseline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t>Депутату Костанайского областного маслихата С.Манасбаеву</w:t>
      </w:r>
    </w:p>
    <w:p w:rsidR="00E26413" w:rsidRPr="007B2BBB" w:rsidRDefault="00E26413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val="kk-KZ" w:eastAsia="en-US"/>
        </w:rPr>
      </w:pPr>
    </w:p>
    <w:p w:rsidR="00B96DB1" w:rsidRPr="007B2BBB" w:rsidRDefault="00E26413" w:rsidP="00C843D2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val="kk-KZ" w:eastAsia="en-US"/>
        </w:rPr>
      </w:pPr>
      <w:r w:rsidRPr="00064CF8">
        <w:rPr>
          <w:rFonts w:eastAsiaTheme="minorHAnsi"/>
          <w:sz w:val="28"/>
          <w:szCs w:val="28"/>
          <w:lang w:eastAsia="en-US"/>
        </w:rPr>
        <w:t xml:space="preserve">Управление культуры акимата Костанайской области </w:t>
      </w:r>
      <w:r w:rsidR="007B2BBB">
        <w:rPr>
          <w:rFonts w:eastAsiaTheme="minorHAnsi"/>
          <w:sz w:val="28"/>
          <w:szCs w:val="28"/>
          <w:lang w:val="kk-KZ" w:eastAsia="en-US"/>
        </w:rPr>
        <w:t xml:space="preserve">направляет информацию о реализации </w:t>
      </w:r>
      <w:r w:rsidR="00C843D2">
        <w:rPr>
          <w:rFonts w:eastAsiaTheme="minorHAnsi"/>
          <w:sz w:val="28"/>
          <w:szCs w:val="28"/>
          <w:lang w:eastAsia="en-US"/>
        </w:rPr>
        <w:t>госуд</w:t>
      </w:r>
      <w:r w:rsidR="007B2BBB">
        <w:rPr>
          <w:rFonts w:eastAsiaTheme="minorHAnsi"/>
          <w:sz w:val="28"/>
          <w:szCs w:val="28"/>
          <w:lang w:eastAsia="en-US"/>
        </w:rPr>
        <w:t>арственного творческого заказа</w:t>
      </w:r>
      <w:r w:rsidR="007B2BBB">
        <w:rPr>
          <w:rFonts w:eastAsiaTheme="minorHAnsi"/>
          <w:sz w:val="28"/>
          <w:szCs w:val="28"/>
          <w:lang w:val="kk-KZ" w:eastAsia="en-US"/>
        </w:rPr>
        <w:t xml:space="preserve"> на 2024 год по городу Костанай согласно приложению.</w:t>
      </w:r>
    </w:p>
    <w:p w:rsidR="00E26413" w:rsidRDefault="00E26413" w:rsidP="00E2641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val="kk-KZ" w:eastAsia="en-US"/>
        </w:rPr>
      </w:pPr>
    </w:p>
    <w:p w:rsidR="007B2BBB" w:rsidRPr="007B2BBB" w:rsidRDefault="007B2BBB" w:rsidP="00E2641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val="kk-KZ" w:eastAsia="en-US"/>
        </w:rPr>
      </w:pPr>
    </w:p>
    <w:p w:rsidR="00E26413" w:rsidRPr="00064CF8" w:rsidRDefault="006814B7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Заместитель р</w:t>
      </w:r>
      <w:r w:rsidR="00E26413" w:rsidRPr="00064CF8">
        <w:rPr>
          <w:rFonts w:eastAsiaTheme="minorHAnsi"/>
          <w:b/>
          <w:sz w:val="28"/>
          <w:szCs w:val="28"/>
          <w:lang w:eastAsia="en-US"/>
        </w:rPr>
        <w:t>уководител</w:t>
      </w:r>
      <w:r>
        <w:rPr>
          <w:rFonts w:eastAsiaTheme="minorHAnsi"/>
          <w:b/>
          <w:sz w:val="28"/>
          <w:szCs w:val="28"/>
          <w:lang w:eastAsia="en-US"/>
        </w:rPr>
        <w:t>я</w:t>
      </w:r>
      <w:r w:rsidR="00E26413" w:rsidRPr="00064CF8">
        <w:rPr>
          <w:rFonts w:eastAsiaTheme="minorHAnsi"/>
          <w:b/>
          <w:sz w:val="28"/>
          <w:szCs w:val="28"/>
          <w:lang w:eastAsia="en-US"/>
        </w:rPr>
        <w:t xml:space="preserve">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="00C843D2">
        <w:rPr>
          <w:rFonts w:eastAsiaTheme="minorHAnsi"/>
          <w:b/>
          <w:sz w:val="28"/>
          <w:szCs w:val="28"/>
          <w:lang w:eastAsia="en-US"/>
        </w:rPr>
        <w:t>Г.Сарсембаева</w:t>
      </w:r>
    </w:p>
    <w:p w:rsidR="00E26413" w:rsidRPr="00064CF8" w:rsidRDefault="00E26413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26413" w:rsidRPr="00064CF8" w:rsidRDefault="00E26413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26413" w:rsidRPr="00064CF8" w:rsidRDefault="00E26413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eastAsia="en-US"/>
        </w:rPr>
      </w:pPr>
    </w:p>
    <w:p w:rsidR="00E26413" w:rsidRDefault="00E26413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eastAsia="en-US"/>
        </w:rPr>
      </w:pPr>
    </w:p>
    <w:p w:rsidR="006814B7" w:rsidRDefault="006814B7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eastAsia="en-US"/>
        </w:rPr>
      </w:pPr>
    </w:p>
    <w:p w:rsidR="006814B7" w:rsidRDefault="006814B7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eastAsia="en-US"/>
        </w:rPr>
      </w:pPr>
    </w:p>
    <w:p w:rsidR="006814B7" w:rsidRDefault="006814B7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eastAsia="en-US"/>
        </w:rPr>
      </w:pPr>
    </w:p>
    <w:p w:rsidR="006814B7" w:rsidRDefault="006814B7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eastAsia="en-US"/>
        </w:rPr>
      </w:pPr>
    </w:p>
    <w:p w:rsidR="006814B7" w:rsidRPr="00B96DB1" w:rsidRDefault="006814B7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sz w:val="20"/>
          <w:lang w:eastAsia="en-US"/>
        </w:rPr>
      </w:pPr>
    </w:p>
    <w:p w:rsidR="00E26413" w:rsidRPr="00B96DB1" w:rsidRDefault="00E26413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sz w:val="20"/>
          <w:lang w:eastAsia="en-US"/>
        </w:rPr>
      </w:pPr>
      <w:r w:rsidRPr="00B96DB1">
        <w:rPr>
          <w:rFonts w:eastAsiaTheme="minorHAnsi"/>
          <w:i/>
          <w:sz w:val="20"/>
          <w:lang w:eastAsia="en-US"/>
        </w:rPr>
        <w:t>Исп. Кадырова Д.И.</w:t>
      </w:r>
    </w:p>
    <w:p w:rsidR="000B6641" w:rsidRPr="007B2BBB" w:rsidRDefault="00E26413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sz w:val="20"/>
          <w:lang w:val="kk-KZ" w:eastAsia="en-US"/>
        </w:rPr>
      </w:pPr>
      <w:r w:rsidRPr="00B96DB1">
        <w:rPr>
          <w:rFonts w:eastAsiaTheme="minorHAnsi"/>
          <w:i/>
          <w:sz w:val="20"/>
          <w:lang w:eastAsia="en-US"/>
        </w:rPr>
        <w:t xml:space="preserve">Тел. 8 7142 </w:t>
      </w:r>
      <w:r w:rsidR="007B2BBB">
        <w:rPr>
          <w:rFonts w:eastAsiaTheme="minorHAnsi"/>
          <w:i/>
          <w:sz w:val="20"/>
          <w:lang w:val="kk-KZ" w:eastAsia="en-US"/>
        </w:rPr>
        <w:t>54-12-38</w:t>
      </w:r>
    </w:p>
    <w:p w:rsidR="00B96DB1" w:rsidRPr="00152763" w:rsidRDefault="00C36674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sz w:val="20"/>
          <w:lang w:eastAsia="en-US"/>
        </w:rPr>
      </w:pPr>
      <w:hyperlink r:id="rId14" w:history="1">
        <w:r w:rsidR="00B96DB1" w:rsidRPr="00B96DB1">
          <w:rPr>
            <w:rStyle w:val="a3"/>
            <w:rFonts w:eastAsiaTheme="minorHAnsi"/>
            <w:i/>
            <w:sz w:val="20"/>
            <w:lang w:val="en-US" w:eastAsia="en-US"/>
          </w:rPr>
          <w:t>d</w:t>
        </w:r>
        <w:r w:rsidR="00B96DB1" w:rsidRPr="00152763">
          <w:rPr>
            <w:rStyle w:val="a3"/>
            <w:rFonts w:eastAsiaTheme="minorHAnsi"/>
            <w:i/>
            <w:sz w:val="20"/>
            <w:lang w:eastAsia="en-US"/>
          </w:rPr>
          <w:t>.</w:t>
        </w:r>
        <w:r w:rsidR="00B96DB1" w:rsidRPr="00B96DB1">
          <w:rPr>
            <w:rStyle w:val="a3"/>
            <w:rFonts w:eastAsiaTheme="minorHAnsi"/>
            <w:i/>
            <w:sz w:val="20"/>
            <w:lang w:val="en-US" w:eastAsia="en-US"/>
          </w:rPr>
          <w:t>kadyrova</w:t>
        </w:r>
        <w:r w:rsidR="00B96DB1" w:rsidRPr="00152763">
          <w:rPr>
            <w:rStyle w:val="a3"/>
            <w:rFonts w:eastAsiaTheme="minorHAnsi"/>
            <w:i/>
            <w:sz w:val="20"/>
            <w:lang w:eastAsia="en-US"/>
          </w:rPr>
          <w:t>@</w:t>
        </w:r>
        <w:r w:rsidR="00B96DB1" w:rsidRPr="00B96DB1">
          <w:rPr>
            <w:rStyle w:val="a3"/>
            <w:rFonts w:eastAsiaTheme="minorHAnsi"/>
            <w:i/>
            <w:sz w:val="20"/>
            <w:lang w:val="en-US" w:eastAsia="en-US"/>
          </w:rPr>
          <w:t>kostanay</w:t>
        </w:r>
        <w:r w:rsidR="00B96DB1" w:rsidRPr="00152763">
          <w:rPr>
            <w:rStyle w:val="a3"/>
            <w:rFonts w:eastAsiaTheme="minorHAnsi"/>
            <w:i/>
            <w:sz w:val="20"/>
            <w:lang w:eastAsia="en-US"/>
          </w:rPr>
          <w:t>.</w:t>
        </w:r>
        <w:r w:rsidR="00B96DB1" w:rsidRPr="00B96DB1">
          <w:rPr>
            <w:rStyle w:val="a3"/>
            <w:rFonts w:eastAsiaTheme="minorHAnsi"/>
            <w:i/>
            <w:sz w:val="20"/>
            <w:lang w:val="en-US" w:eastAsia="en-US"/>
          </w:rPr>
          <w:t>gov</w:t>
        </w:r>
        <w:r w:rsidR="00B96DB1" w:rsidRPr="00152763">
          <w:rPr>
            <w:rStyle w:val="a3"/>
            <w:rFonts w:eastAsiaTheme="minorHAnsi"/>
            <w:i/>
            <w:sz w:val="20"/>
            <w:lang w:eastAsia="en-US"/>
          </w:rPr>
          <w:t>.</w:t>
        </w:r>
        <w:r w:rsidR="00B96DB1" w:rsidRPr="00B96DB1">
          <w:rPr>
            <w:rStyle w:val="a3"/>
            <w:rFonts w:eastAsiaTheme="minorHAnsi"/>
            <w:i/>
            <w:sz w:val="20"/>
            <w:lang w:val="en-US" w:eastAsia="en-US"/>
          </w:rPr>
          <w:t>kz</w:t>
        </w:r>
      </w:hyperlink>
      <w:r w:rsidR="00B96DB1" w:rsidRPr="00152763">
        <w:rPr>
          <w:rFonts w:eastAsiaTheme="minorHAnsi"/>
          <w:i/>
          <w:sz w:val="20"/>
          <w:lang w:eastAsia="en-US"/>
        </w:rPr>
        <w:t xml:space="preserve"> </w:t>
      </w:r>
    </w:p>
    <w:p w:rsidR="00B96DB1" w:rsidRDefault="00B96DB1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C843D2" w:rsidRDefault="00C843D2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C843D2" w:rsidRDefault="00C843D2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C843D2" w:rsidRDefault="00C843D2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C843D2" w:rsidRDefault="00C843D2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C843D2" w:rsidRDefault="00C843D2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C843D2" w:rsidRDefault="00C843D2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C843D2" w:rsidRDefault="00C843D2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C843D2" w:rsidRDefault="00C843D2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C843D2" w:rsidRDefault="00C843D2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C843D2" w:rsidRDefault="00C843D2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152763" w:rsidRDefault="00152763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152763" w:rsidRDefault="00152763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152763" w:rsidRDefault="00152763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p w:rsidR="00152763" w:rsidRDefault="00152763" w:rsidP="00E264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i/>
          <w:lang w:val="kk-KZ" w:eastAsia="en-US"/>
        </w:rPr>
      </w:pPr>
    </w:p>
    <w:sectPr w:rsidR="00152763" w:rsidSect="00AD4ED9">
      <w:headerReference w:type="default" r:id="rId15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74" w:rsidRDefault="00C36674" w:rsidP="00C36674">
      <w:r>
        <w:separator/>
      </w:r>
    </w:p>
  </w:endnote>
  <w:endnote w:type="continuationSeparator" w:id="0">
    <w:p w:rsidR="00C36674" w:rsidRDefault="00C36674" w:rsidP="00C3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74" w:rsidRDefault="00C36674" w:rsidP="00C36674">
      <w:r>
        <w:separator/>
      </w:r>
    </w:p>
  </w:footnote>
  <w:footnote w:type="continuationSeparator" w:id="0">
    <w:p w:rsidR="00C36674" w:rsidRDefault="00C36674" w:rsidP="00C36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74" w:rsidRDefault="00C36674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6674" w:rsidRPr="00C36674" w:rsidRDefault="00C3667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11.11.2024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w2AgMAAFsGAAAOAAAAZHJzL2Uyb0RvYy54bWysVbFu2zAQ3Qv0HwjujiRHsS0hcuAkcFHA&#10;aIImRWaaImMhFKmStC236NC9v9B/6NChW3/B+aMeKclx0g5N0YUi794d794dT8cndSnQimlTKJnh&#10;6CDEiEmq8kLeZvjd9bQ3wshYInMilGQZ3jCDT8YvXxyvq5T11UKJnGkETqRJ11WGF9ZWaRAYumAl&#10;MQeqYhKUXOmSWDjq2yDXZA3eSxH0w3AQrJXOK60oMwak540Sj71/zhm1F5wbZpHIMMRm/ar9Ondr&#10;MD4m6a0m1aKgbRjkH6IoSSHh0p2rc2IJWuriN1dlQbUyitsDqspAcV5Q5nOAbKLwSTZXC1IxnwuQ&#10;Y6odTeb/uaVvVpcaFXmGY4wkKaFE26/bb9vv25/bH/ef77+g2HG0rkwK0KsKwLY+VTXUupMbELrU&#10;a65L94WkEOiB7c2OYVZbREF4OIrCEDQUVKMwSsJk5NwED9aVNvYVUyVymwxrqKAnlqxmxjbQDuIu&#10;k2paCOGrKCRaZ3hweBR6g50GnAvpsMz3Q+MGTrWFrZdDcL5WH5OoH4en/aQ3HYyGvXgaH/WSYTjq&#10;QaSnySCMk/h8+sl5j+J0UeQ5k7NCsq5vovjv6tJ2cFNx3zmPAjdKFLnLysXmcj0TGq0INPBcEHrX&#10;8rWHCh6H4+mE7LqvzzJwFWwq5Xd2I5jzL+RbxqH+vmBO4F8e211JKGXS+lp7HgHtUBzCe45hi3em&#10;TRWeY7yz8DcraXfGZSGV9tV+EnZ+14XMGzyQsZe329p6XredPVf5BhpbK2g4aE5T0WkBvM+IsZdE&#10;wzwAIcw4ewELFwq6TLU7jBZKf/iT3OEz7Nb+EMzXMGIybN4viWYYidcS3nASxTGorD/ER8M+HPS+&#10;Zr6vkcvyTEETRD5Av3V4K7ot16q8gWk4cReDikgKwWXYdtsz2ww+mKaUTSYeBFOoInYmryrqXDuG&#10;Xctd1zdEV+0btNBMb1Q3jEj65Ck2WGcp1WRpFS/8O3UcN8S23MME8y3ZTls3IvfPHvXwTxj/AgAA&#10;//8DAFBLAwQUAAYACAAAACEAG0yt++AAAAAMAQAADwAAAGRycy9kb3ducmV2LnhtbEyPQU/DMAyF&#10;70j8h8hI3FgyGKMrTSeEBhwmDhvTtGPWmLZa41RNtpZ/j3uC27Pf0/PnbDm4RlywC7UnDdOJAoFU&#10;eFtTqWH39XaXgAjRkDWNJ9TwgwGW+fVVZlLre9rgZRtLwSUUUqOhirFNpQxFhc6EiW+R2Pv2nTOR&#10;x66UtjM9l7tG3is1l87UxBcq0+JrhcVpe3YaNtN1+LSHuKPQr4Z3e1jt6eOk9e3N8PIMIuIQ/8Iw&#10;4jM65Mx09GeyQTQaFknC6JHF0yOIMaBm4+bI6mGuZiDzTP5/Iv8FAAD//wMAUEsBAi0AFAAGAAgA&#10;AAAhALaDOJL+AAAA4QEAABMAAAAAAAAAAAAAAAAAAAAAAFtDb250ZW50X1R5cGVzXS54bWxQSwEC&#10;LQAUAAYACAAAACEAOP0h/9YAAACUAQAACwAAAAAAAAAAAAAAAAAvAQAAX3JlbHMvLnJlbHNQSwEC&#10;LQAUAAYACAAAACEA9MgsNgIDAABbBgAADgAAAAAAAAAAAAAAAAAuAgAAZHJzL2Uyb0RvYy54bWxQ&#10;SwECLQAUAAYACAAAACEAG0yt++AAAAAM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C36674" w:rsidRPr="00C36674" w:rsidRDefault="00C3667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11.11.2024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27C42"/>
    <w:multiLevelType w:val="hybridMultilevel"/>
    <w:tmpl w:val="C75210C8"/>
    <w:lvl w:ilvl="0" w:tplc="037E7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872F62"/>
    <w:multiLevelType w:val="hybridMultilevel"/>
    <w:tmpl w:val="3892C986"/>
    <w:lvl w:ilvl="0" w:tplc="63AAE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NMC7Lbpk/hmRZ4qx6wEnNkY9MxENzpViD6X1GeLj085jm66UXHO4p1itan5Wx0ePNsKMTKIQ4c4PwopXGHgQQ==" w:salt="uS3NEcy47h5GXzYJiLWJ0g==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0A"/>
    <w:rsid w:val="00016DAF"/>
    <w:rsid w:val="00034DB9"/>
    <w:rsid w:val="0006497F"/>
    <w:rsid w:val="00064CF8"/>
    <w:rsid w:val="0006584D"/>
    <w:rsid w:val="0007200A"/>
    <w:rsid w:val="000809C1"/>
    <w:rsid w:val="00095AD8"/>
    <w:rsid w:val="000B57AA"/>
    <w:rsid w:val="000B6641"/>
    <w:rsid w:val="000B6A03"/>
    <w:rsid w:val="000C473F"/>
    <w:rsid w:val="000F0752"/>
    <w:rsid w:val="0011617A"/>
    <w:rsid w:val="00133C14"/>
    <w:rsid w:val="00147F6A"/>
    <w:rsid w:val="00152763"/>
    <w:rsid w:val="00164404"/>
    <w:rsid w:val="0016479F"/>
    <w:rsid w:val="00185014"/>
    <w:rsid w:val="001C02FC"/>
    <w:rsid w:val="001D323E"/>
    <w:rsid w:val="001F2BC2"/>
    <w:rsid w:val="001F6266"/>
    <w:rsid w:val="002451D3"/>
    <w:rsid w:val="00285DE0"/>
    <w:rsid w:val="002B2954"/>
    <w:rsid w:val="002C1AEB"/>
    <w:rsid w:val="00312B45"/>
    <w:rsid w:val="003A3893"/>
    <w:rsid w:val="003C6A76"/>
    <w:rsid w:val="003D1584"/>
    <w:rsid w:val="003F0906"/>
    <w:rsid w:val="00400DB3"/>
    <w:rsid w:val="00401E9E"/>
    <w:rsid w:val="004027BA"/>
    <w:rsid w:val="0047433D"/>
    <w:rsid w:val="00481BCC"/>
    <w:rsid w:val="004947AF"/>
    <w:rsid w:val="004B1258"/>
    <w:rsid w:val="004B272D"/>
    <w:rsid w:val="004C30B0"/>
    <w:rsid w:val="004C6464"/>
    <w:rsid w:val="004C6E2A"/>
    <w:rsid w:val="004F35CA"/>
    <w:rsid w:val="004F5228"/>
    <w:rsid w:val="004F66EA"/>
    <w:rsid w:val="00565390"/>
    <w:rsid w:val="005662C8"/>
    <w:rsid w:val="00576210"/>
    <w:rsid w:val="00597A3F"/>
    <w:rsid w:val="005B79FA"/>
    <w:rsid w:val="005C0D55"/>
    <w:rsid w:val="005C5340"/>
    <w:rsid w:val="005C5A63"/>
    <w:rsid w:val="005C7391"/>
    <w:rsid w:val="005F0894"/>
    <w:rsid w:val="0060102A"/>
    <w:rsid w:val="00610770"/>
    <w:rsid w:val="0061405F"/>
    <w:rsid w:val="00627B7D"/>
    <w:rsid w:val="00650AB6"/>
    <w:rsid w:val="006814B7"/>
    <w:rsid w:val="006841C5"/>
    <w:rsid w:val="006C32E7"/>
    <w:rsid w:val="006E1EAF"/>
    <w:rsid w:val="006E4A4A"/>
    <w:rsid w:val="006E6536"/>
    <w:rsid w:val="0071624B"/>
    <w:rsid w:val="00727EAC"/>
    <w:rsid w:val="00734570"/>
    <w:rsid w:val="007501A5"/>
    <w:rsid w:val="00780AA0"/>
    <w:rsid w:val="00781215"/>
    <w:rsid w:val="00795316"/>
    <w:rsid w:val="007A133E"/>
    <w:rsid w:val="007B2BBB"/>
    <w:rsid w:val="007D565A"/>
    <w:rsid w:val="007F5195"/>
    <w:rsid w:val="008549D7"/>
    <w:rsid w:val="008826BC"/>
    <w:rsid w:val="008930BD"/>
    <w:rsid w:val="008B66CD"/>
    <w:rsid w:val="008C2469"/>
    <w:rsid w:val="008C78DE"/>
    <w:rsid w:val="008D4B4D"/>
    <w:rsid w:val="008D7CEB"/>
    <w:rsid w:val="009108F6"/>
    <w:rsid w:val="009252D8"/>
    <w:rsid w:val="00944673"/>
    <w:rsid w:val="00946DC7"/>
    <w:rsid w:val="0095591E"/>
    <w:rsid w:val="00956674"/>
    <w:rsid w:val="00957FD9"/>
    <w:rsid w:val="00964490"/>
    <w:rsid w:val="0097159C"/>
    <w:rsid w:val="00995CA9"/>
    <w:rsid w:val="009A2E4D"/>
    <w:rsid w:val="009E5C60"/>
    <w:rsid w:val="009F1E76"/>
    <w:rsid w:val="00A0159F"/>
    <w:rsid w:val="00A105FD"/>
    <w:rsid w:val="00A120F5"/>
    <w:rsid w:val="00A25280"/>
    <w:rsid w:val="00A26FB5"/>
    <w:rsid w:val="00A31DF0"/>
    <w:rsid w:val="00A823B3"/>
    <w:rsid w:val="00A86619"/>
    <w:rsid w:val="00AD4ED9"/>
    <w:rsid w:val="00AD5737"/>
    <w:rsid w:val="00AE40C6"/>
    <w:rsid w:val="00AE569F"/>
    <w:rsid w:val="00AE79A9"/>
    <w:rsid w:val="00B2055E"/>
    <w:rsid w:val="00B93E3C"/>
    <w:rsid w:val="00B96DB1"/>
    <w:rsid w:val="00BA4A77"/>
    <w:rsid w:val="00BF234F"/>
    <w:rsid w:val="00C00F5C"/>
    <w:rsid w:val="00C073D0"/>
    <w:rsid w:val="00C16B74"/>
    <w:rsid w:val="00C22D53"/>
    <w:rsid w:val="00C30F63"/>
    <w:rsid w:val="00C33C64"/>
    <w:rsid w:val="00C36674"/>
    <w:rsid w:val="00C843D2"/>
    <w:rsid w:val="00C853B6"/>
    <w:rsid w:val="00CA1DDF"/>
    <w:rsid w:val="00CB534D"/>
    <w:rsid w:val="00CC0A08"/>
    <w:rsid w:val="00CC0AF8"/>
    <w:rsid w:val="00CC584F"/>
    <w:rsid w:val="00CE49F7"/>
    <w:rsid w:val="00CE4A5B"/>
    <w:rsid w:val="00CF29F6"/>
    <w:rsid w:val="00D03E48"/>
    <w:rsid w:val="00D05128"/>
    <w:rsid w:val="00D056BF"/>
    <w:rsid w:val="00D32C10"/>
    <w:rsid w:val="00D34ED8"/>
    <w:rsid w:val="00D35A05"/>
    <w:rsid w:val="00D4135B"/>
    <w:rsid w:val="00D51E29"/>
    <w:rsid w:val="00D70156"/>
    <w:rsid w:val="00D7042E"/>
    <w:rsid w:val="00D90801"/>
    <w:rsid w:val="00DA4606"/>
    <w:rsid w:val="00DA5FB5"/>
    <w:rsid w:val="00DC6F70"/>
    <w:rsid w:val="00DD4177"/>
    <w:rsid w:val="00DF3022"/>
    <w:rsid w:val="00DF5198"/>
    <w:rsid w:val="00E205A1"/>
    <w:rsid w:val="00E24CF0"/>
    <w:rsid w:val="00E26413"/>
    <w:rsid w:val="00E30D00"/>
    <w:rsid w:val="00E53DC1"/>
    <w:rsid w:val="00E60D81"/>
    <w:rsid w:val="00E6549A"/>
    <w:rsid w:val="00E72974"/>
    <w:rsid w:val="00EB0660"/>
    <w:rsid w:val="00EB4685"/>
    <w:rsid w:val="00EC0637"/>
    <w:rsid w:val="00EC631E"/>
    <w:rsid w:val="00ED0C0F"/>
    <w:rsid w:val="00ED245C"/>
    <w:rsid w:val="00ED46F8"/>
    <w:rsid w:val="00EE7B77"/>
    <w:rsid w:val="00F2150C"/>
    <w:rsid w:val="00F31A3F"/>
    <w:rsid w:val="00F50899"/>
    <w:rsid w:val="00F53C31"/>
    <w:rsid w:val="00F570A5"/>
    <w:rsid w:val="00F75050"/>
    <w:rsid w:val="00F76EC2"/>
    <w:rsid w:val="00F8175C"/>
    <w:rsid w:val="00FA4201"/>
    <w:rsid w:val="00FB42EA"/>
    <w:rsid w:val="00FC2E57"/>
    <w:rsid w:val="00FC59E4"/>
    <w:rsid w:val="00F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B38F8C-D695-4851-8A60-62E0DE33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link w:val="10"/>
    <w:uiPriority w:val="9"/>
    <w:qFormat/>
    <w:rsid w:val="000B6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46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E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E76"/>
    <w:rPr>
      <w:rFonts w:ascii="Segoe UI" w:eastAsia="Times New Roman" w:hAnsi="Segoe UI" w:cs="Segoe UI"/>
      <w:sz w:val="18"/>
      <w:szCs w:val="18"/>
      <w:lang w:val="kk-KZ" w:eastAsia="ru-RU"/>
    </w:rPr>
  </w:style>
  <w:style w:type="table" w:styleId="a6">
    <w:name w:val="Table Grid"/>
    <w:basedOn w:val="a1"/>
    <w:rsid w:val="00955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6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D1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D15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F2150C"/>
    <w:rPr>
      <w:rFonts w:ascii="Times New Roman" w:eastAsia="Times New Roman" w:hAnsi="Times New Roman" w:cs="Times New Roman"/>
      <w:color w:val="1E69CA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056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kk-KZ" w:eastAsia="ru-RU"/>
    </w:rPr>
  </w:style>
  <w:style w:type="paragraph" w:styleId="a7">
    <w:name w:val="No Spacing"/>
    <w:uiPriority w:val="1"/>
    <w:qFormat/>
    <w:rsid w:val="00CB534D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016DAF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814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kk-KZ" w:eastAsia="ru-RU"/>
    </w:rPr>
  </w:style>
  <w:style w:type="paragraph" w:styleId="a9">
    <w:name w:val="header"/>
    <w:basedOn w:val="a"/>
    <w:link w:val="aa"/>
    <w:uiPriority w:val="99"/>
    <w:unhideWhenUsed/>
    <w:rsid w:val="00C36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6674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b">
    <w:name w:val="footer"/>
    <w:basedOn w:val="a"/>
    <w:link w:val="ac"/>
    <w:uiPriority w:val="99"/>
    <w:unhideWhenUsed/>
    <w:rsid w:val="00C36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6674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kim@kostanay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im@kostanay.gov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kadyrova@kostanay.gov.k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kim@kostanay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im@kostanay.gov.kz" TargetMode="External"/><Relationship Id="rId14" Type="http://schemas.openxmlformats.org/officeDocument/2006/relationships/hyperlink" Target="mailto:d.kadyrova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8D20-1EA4-4441-9D09-AA984B12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319</Words>
  <Characters>1823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Приемная</cp:lastModifiedBy>
  <cp:revision>16</cp:revision>
  <cp:lastPrinted>2024-11-07T08:52:00Z</cp:lastPrinted>
  <dcterms:created xsi:type="dcterms:W3CDTF">2023-01-20T10:03:00Z</dcterms:created>
  <dcterms:modified xsi:type="dcterms:W3CDTF">2024-11-11T12:09:00Z</dcterms:modified>
</cp:coreProperties>
</file>