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4" w:type="dxa"/>
        <w:tblCellSpacing w:w="15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10577"/>
        <w:gridCol w:w="3827"/>
      </w:tblGrid>
      <w:tr w:rsidR="004E62C2" w:rsidRPr="00540D75" w14:paraId="06E59693" w14:textId="77777777" w:rsidTr="004E62C2">
        <w:trPr>
          <w:trHeight w:val="2079"/>
          <w:tblCellSpacing w:w="15" w:type="dxa"/>
        </w:trPr>
        <w:tc>
          <w:tcPr>
            <w:tcW w:w="105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D29D0" w14:textId="77777777" w:rsidR="004E62C2" w:rsidRPr="00540D75" w:rsidRDefault="004E62C2" w:rsidP="00467A17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9E010" w14:textId="77777777" w:rsidR="004E62C2" w:rsidRDefault="004E62C2" w:rsidP="00467A17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val="kk-KZ"/>
              </w:rPr>
            </w:pPr>
          </w:p>
          <w:p w14:paraId="14F5ABF1" w14:textId="77777777" w:rsidR="004E62C2" w:rsidRPr="004E62C2" w:rsidRDefault="004E62C2" w:rsidP="004E62C2">
            <w:pPr>
              <w:ind w:left="259" w:hanging="295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val="ru-RU"/>
              </w:rPr>
            </w:pPr>
            <w:r w:rsidRPr="00540D7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val="kk-KZ"/>
              </w:rPr>
              <w:t>«</w:t>
            </w:r>
            <w:r w:rsidRPr="004E62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val="ru-RU"/>
              </w:rPr>
              <w:t>УТВЕРЖДАЮ»</w:t>
            </w:r>
            <w:r w:rsidRPr="004E62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val="ru-RU"/>
              </w:rPr>
              <w:tab/>
            </w:r>
          </w:p>
          <w:p w14:paraId="2FD20622" w14:textId="77777777" w:rsidR="004E62C2" w:rsidRPr="00540D75" w:rsidRDefault="004E62C2" w:rsidP="00467A17">
            <w:pPr>
              <w:tabs>
                <w:tab w:val="left" w:pos="993"/>
              </w:tabs>
              <w:spacing w:line="254" w:lineRule="auto"/>
              <w:ind w:right="-549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Р</w:t>
            </w:r>
            <w:r w:rsidRPr="00540D7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уководител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ь </w:t>
            </w:r>
            <w:r w:rsidRPr="00540D7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Управления </w:t>
            </w:r>
          </w:p>
          <w:p w14:paraId="27420811" w14:textId="77777777" w:rsidR="004E62C2" w:rsidRDefault="004E62C2" w:rsidP="00467A17">
            <w:pPr>
              <w:tabs>
                <w:tab w:val="left" w:pos="993"/>
              </w:tabs>
              <w:spacing w:line="254" w:lineRule="auto"/>
              <w:ind w:right="-549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540D7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по делам религий г. Алматы</w:t>
            </w:r>
          </w:p>
          <w:p w14:paraId="2B3C331E" w14:textId="77777777" w:rsidR="004E62C2" w:rsidRPr="00540D75" w:rsidRDefault="004E62C2" w:rsidP="00467A17">
            <w:pPr>
              <w:tabs>
                <w:tab w:val="left" w:pos="993"/>
              </w:tabs>
              <w:spacing w:line="254" w:lineRule="auto"/>
              <w:ind w:left="8318" w:right="-549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</w:p>
          <w:p w14:paraId="3F81CF8E" w14:textId="77777777" w:rsidR="004E62C2" w:rsidRDefault="004E62C2" w:rsidP="00467A17">
            <w:pPr>
              <w:tabs>
                <w:tab w:val="left" w:pos="993"/>
              </w:tabs>
              <w:spacing w:line="254" w:lineRule="auto"/>
              <w:ind w:right="-549" w:hanging="446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540D7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______________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Н. Кикимов</w:t>
            </w:r>
            <w:r w:rsidRPr="00540D7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14:paraId="72044343" w14:textId="77777777" w:rsidR="004E62C2" w:rsidRPr="00540D75" w:rsidRDefault="004E62C2" w:rsidP="00467A17">
            <w:pPr>
              <w:tabs>
                <w:tab w:val="left" w:pos="993"/>
              </w:tabs>
              <w:spacing w:line="254" w:lineRule="auto"/>
              <w:ind w:right="-549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</w:pPr>
            <w:r w:rsidRPr="00540D7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«___» ____________ 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val="kk-KZ"/>
              </w:rPr>
              <w:t>4</w:t>
            </w:r>
            <w:r w:rsidRPr="00540D7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 xml:space="preserve"> года</w:t>
            </w:r>
          </w:p>
          <w:p w14:paraId="289568E3" w14:textId="77777777" w:rsidR="004E62C2" w:rsidRPr="00540D75" w:rsidRDefault="004E62C2" w:rsidP="00467A17">
            <w:pPr>
              <w:ind w:left="2333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</w:tbl>
    <w:p w14:paraId="033F333C" w14:textId="77777777" w:rsidR="004E62C2" w:rsidRDefault="004E62C2" w:rsidP="00850DB7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295B720D" w14:textId="528512B4" w:rsidR="00FC6554" w:rsidRDefault="00850DB7" w:rsidP="00850DB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50DB7"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</w:p>
    <w:p w14:paraId="562B58F5" w14:textId="031655E8" w:rsidR="00D4385F" w:rsidRPr="00850DB7" w:rsidRDefault="00D4385F" w:rsidP="00850DB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Управления по делам религий города Алматы</w:t>
      </w:r>
    </w:p>
    <w:p w14:paraId="29991CD1" w14:textId="77777777"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  <w:r w:rsidRPr="00850DB7"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1"/>
        <w:gridCol w:w="3643"/>
        <w:gridCol w:w="3006"/>
        <w:gridCol w:w="2313"/>
        <w:gridCol w:w="3096"/>
        <w:gridCol w:w="1941"/>
      </w:tblGrid>
      <w:tr w:rsidR="00850DB7" w:rsidRPr="00850DB7" w14:paraId="7785DF7A" w14:textId="77777777" w:rsidTr="00850DB7">
        <w:tc>
          <w:tcPr>
            <w:tcW w:w="562" w:type="dxa"/>
          </w:tcPr>
          <w:p w14:paraId="71F348ED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686" w:type="dxa"/>
          </w:tcPr>
          <w:p w14:paraId="1D41A57C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коррупционный риск</w:t>
            </w:r>
          </w:p>
        </w:tc>
        <w:tc>
          <w:tcPr>
            <w:tcW w:w="3031" w:type="dxa"/>
          </w:tcPr>
          <w:p w14:paraId="7A764369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14:paraId="26050A48" w14:textId="77777777" w:rsid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14:paraId="2A683ECE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</w:p>
        </w:tc>
        <w:tc>
          <w:tcPr>
            <w:tcW w:w="2214" w:type="dxa"/>
          </w:tcPr>
          <w:p w14:paraId="7C3E25B8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3118" w:type="dxa"/>
          </w:tcPr>
          <w:p w14:paraId="773A0F95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Позиция уполномоченного государственного органа</w:t>
            </w:r>
          </w:p>
          <w:p w14:paraId="0974BE32" w14:textId="77777777" w:rsid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5EB12967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>*</w:t>
            </w: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 xml:space="preserve">При направлении рекомендаций </w:t>
            </w:r>
          </w:p>
          <w:p w14:paraId="4D8E38D2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>в другой гос. орган</w:t>
            </w:r>
          </w:p>
        </w:tc>
        <w:tc>
          <w:tcPr>
            <w:tcW w:w="1949" w:type="dxa"/>
          </w:tcPr>
          <w:p w14:paraId="6426B969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14:paraId="3CA3EB47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</w:tr>
      <w:tr w:rsidR="00850DB7" w:rsidRPr="004E62C2" w14:paraId="5E54EFC5" w14:textId="77777777" w:rsidTr="004E62C2">
        <w:tc>
          <w:tcPr>
            <w:tcW w:w="562" w:type="dxa"/>
            <w:vAlign w:val="center"/>
          </w:tcPr>
          <w:p w14:paraId="65DB3F9B" w14:textId="7411070F" w:rsidR="00850DB7" w:rsidRPr="004E62C2" w:rsidRDefault="004E62C2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2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  <w:vAlign w:val="center"/>
          </w:tcPr>
          <w:p w14:paraId="272419EB" w14:textId="5C393A11" w:rsidR="00850DB7" w:rsidRPr="004E62C2" w:rsidRDefault="004E62C2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CE4">
              <w:rPr>
                <w:rFonts w:ascii="Times New Roman" w:hAnsi="Times New Roman" w:cs="Times New Roman"/>
                <w:sz w:val="28"/>
                <w:szCs w:val="28"/>
              </w:rPr>
              <w:t>Формирования коррупционного мышления со стороны услугополучателя</w:t>
            </w:r>
          </w:p>
        </w:tc>
        <w:tc>
          <w:tcPr>
            <w:tcW w:w="3031" w:type="dxa"/>
            <w:vAlign w:val="center"/>
          </w:tcPr>
          <w:p w14:paraId="2F030278" w14:textId="04D62D7A" w:rsidR="00850DB7" w:rsidRPr="004E62C2" w:rsidRDefault="004E62C2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2C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Направление письма в Министерство культуры и информации РК с предложением по внесению изменений в Правила оказания государственных услуг в сфере религиозной деятельности в части результата оказания </w:t>
            </w:r>
            <w:r w:rsidRPr="004E62C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Услуги с решения на письмо согласие</w:t>
            </w:r>
          </w:p>
        </w:tc>
        <w:tc>
          <w:tcPr>
            <w:tcW w:w="2214" w:type="dxa"/>
            <w:vAlign w:val="center"/>
          </w:tcPr>
          <w:p w14:paraId="218294FB" w14:textId="61D359A2" w:rsidR="00850DB7" w:rsidRPr="004E62C2" w:rsidRDefault="004E62C2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2C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Письмо от Управления отправленное через Облачный документооборот</w:t>
            </w:r>
          </w:p>
        </w:tc>
        <w:tc>
          <w:tcPr>
            <w:tcW w:w="3118" w:type="dxa"/>
            <w:vAlign w:val="center"/>
          </w:tcPr>
          <w:p w14:paraId="299A1D6D" w14:textId="24E7250C" w:rsidR="00850DB7" w:rsidRPr="004E62C2" w:rsidRDefault="00D4385F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ведется работа внесению изменений в законодательство,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рамках которого данный вопрос также будет рассмотрен</w:t>
            </w:r>
          </w:p>
        </w:tc>
        <w:tc>
          <w:tcPr>
            <w:tcW w:w="1949" w:type="dxa"/>
            <w:vAlign w:val="center"/>
          </w:tcPr>
          <w:p w14:paraId="7F035CB5" w14:textId="77777777" w:rsidR="004E62C2" w:rsidRPr="004E62C2" w:rsidRDefault="004E62C2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2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</w:t>
            </w:r>
          </w:p>
          <w:p w14:paraId="1867B9F0" w14:textId="1893AAED" w:rsidR="00850DB7" w:rsidRPr="004E62C2" w:rsidRDefault="004E62C2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2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года</w:t>
            </w:r>
          </w:p>
        </w:tc>
      </w:tr>
      <w:tr w:rsidR="004E62C2" w:rsidRPr="004E62C2" w14:paraId="611636D1" w14:textId="77777777" w:rsidTr="004E62C2">
        <w:tc>
          <w:tcPr>
            <w:tcW w:w="562" w:type="dxa"/>
            <w:vAlign w:val="center"/>
          </w:tcPr>
          <w:p w14:paraId="7B7F529F" w14:textId="4C48B6CC" w:rsidR="004E62C2" w:rsidRPr="004E62C2" w:rsidRDefault="004E62C2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2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  <w:vAlign w:val="center"/>
          </w:tcPr>
          <w:p w14:paraId="5E9199D7" w14:textId="7A45186B" w:rsidR="004E62C2" w:rsidRPr="004E62C2" w:rsidRDefault="00D4385F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Неознакомленные приказы</w:t>
            </w:r>
          </w:p>
        </w:tc>
        <w:tc>
          <w:tcPr>
            <w:tcW w:w="3031" w:type="dxa"/>
            <w:vAlign w:val="center"/>
          </w:tcPr>
          <w:p w14:paraId="12C7C585" w14:textId="4C9A7BAE" w:rsidR="004E62C2" w:rsidRPr="004E62C2" w:rsidRDefault="004E62C2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2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Ознакомить ответственных сотрудников с приказами под роспись</w:t>
            </w:r>
          </w:p>
        </w:tc>
        <w:tc>
          <w:tcPr>
            <w:tcW w:w="2214" w:type="dxa"/>
            <w:vAlign w:val="center"/>
          </w:tcPr>
          <w:p w14:paraId="14F12ED3" w14:textId="1635914D" w:rsidR="004E62C2" w:rsidRPr="004E62C2" w:rsidRDefault="004E62C2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2C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Подписанные приказы</w:t>
            </w:r>
          </w:p>
        </w:tc>
        <w:tc>
          <w:tcPr>
            <w:tcW w:w="3118" w:type="dxa"/>
            <w:vAlign w:val="center"/>
          </w:tcPr>
          <w:p w14:paraId="039E0E47" w14:textId="4DD84456" w:rsidR="004E62C2" w:rsidRPr="004E62C2" w:rsidRDefault="004E62C2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9" w:type="dxa"/>
            <w:vAlign w:val="center"/>
          </w:tcPr>
          <w:p w14:paraId="6196610E" w14:textId="7CC27C18" w:rsidR="004E62C2" w:rsidRPr="004E62C2" w:rsidRDefault="004E62C2" w:rsidP="004E62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2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2024 года</w:t>
            </w:r>
          </w:p>
        </w:tc>
      </w:tr>
    </w:tbl>
    <w:p w14:paraId="4D0031D3" w14:textId="77777777"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sectPr w:rsidR="00850DB7" w:rsidRPr="00850DB7" w:rsidSect="004E62C2">
      <w:pgSz w:w="16838" w:h="11906" w:orient="landscape"/>
      <w:pgMar w:top="284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AA"/>
    <w:rsid w:val="004E62C2"/>
    <w:rsid w:val="00850DB7"/>
    <w:rsid w:val="009C17AA"/>
    <w:rsid w:val="00D4385F"/>
    <w:rsid w:val="00E17EE0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92BA"/>
  <w15:chartTrackingRefBased/>
  <w15:docId w15:val="{AC647171-4D7E-4552-B84F-49B2FB59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103</Words>
  <Characters>945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UDR</cp:lastModifiedBy>
  <cp:revision>5</cp:revision>
  <dcterms:created xsi:type="dcterms:W3CDTF">2024-08-28T15:22:00Z</dcterms:created>
  <dcterms:modified xsi:type="dcterms:W3CDTF">2024-09-23T05:57:00Z</dcterms:modified>
</cp:coreProperties>
</file>