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25"/>
        <w:gridCol w:w="3289"/>
        <w:gridCol w:w="1497"/>
        <w:gridCol w:w="1494"/>
        <w:gridCol w:w="1677"/>
        <w:gridCol w:w="1087"/>
        <w:gridCol w:w="1630"/>
        <w:gridCol w:w="1353"/>
        <w:gridCol w:w="1818"/>
      </w:tblGrid>
      <w:tr w:rsidR="00181ECF" w:rsidRPr="00181ECF" w14:paraId="66E79FFF" w14:textId="77777777" w:rsidTr="00181ECF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9913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СОГЛАСОВАНО: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3071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1DEA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830F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A341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AF0F" w14:textId="77777777" w:rsidR="00181ECF" w:rsidRPr="00181ECF" w:rsidRDefault="00181ECF" w:rsidP="0018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УТВЕРЖДАЮ:</w:t>
            </w:r>
          </w:p>
        </w:tc>
      </w:tr>
      <w:tr w:rsidR="00181ECF" w:rsidRPr="00181ECF" w14:paraId="1595E225" w14:textId="77777777" w:rsidTr="00181ECF">
        <w:trPr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F9C3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9EE9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7CB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C499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F0DB" w14:textId="602DDCA2" w:rsidR="00181ECF" w:rsidRPr="00181ECF" w:rsidRDefault="00181ECF" w:rsidP="0018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Заместитель </w:t>
            </w:r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по производству</w:t>
            </w:r>
          </w:p>
        </w:tc>
      </w:tr>
      <w:tr w:rsidR="00181ECF" w:rsidRPr="00181ECF" w14:paraId="1301E31C" w14:textId="77777777" w:rsidTr="00181ECF">
        <w:trPr>
          <w:trHeight w:val="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5E17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Департамента экологии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581E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66D8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2E2F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8003" w14:textId="404D08C0" w:rsidR="00181ECF" w:rsidRPr="00181ECF" w:rsidRDefault="00181ECF" w:rsidP="0018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ТОО «JASYL ENERGY»   </w:t>
            </w:r>
          </w:p>
        </w:tc>
      </w:tr>
      <w:tr w:rsidR="00181ECF" w:rsidRPr="00181ECF" w14:paraId="6CF96439" w14:textId="77777777" w:rsidTr="00181ECF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71DA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по </w:t>
            </w:r>
            <w:proofErr w:type="spellStart"/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Атырауской</w:t>
            </w:r>
            <w:proofErr w:type="spellEnd"/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области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9961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E844" w14:textId="0AFA0B45" w:rsidR="00181ECF" w:rsidRPr="00181ECF" w:rsidRDefault="00181ECF" w:rsidP="0018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_______________ </w:t>
            </w:r>
            <w:proofErr w:type="spellStart"/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Аблаев</w:t>
            </w:r>
            <w:proofErr w:type="spellEnd"/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К.Ж.</w:t>
            </w:r>
          </w:p>
        </w:tc>
      </w:tr>
      <w:tr w:rsidR="00181ECF" w:rsidRPr="00181ECF" w14:paraId="6D8056E1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D1B9" w14:textId="77777777" w:rsidR="00181ECF" w:rsidRPr="00181ECF" w:rsidRDefault="00181ECF" w:rsidP="0018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7926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A9EE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E482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08ED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1A54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E521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E9F3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C347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81ECF" w:rsidRPr="00181ECF" w14:paraId="7844D8EB" w14:textId="77777777" w:rsidTr="00181ECF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D8A4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_________________________  </w:t>
            </w:r>
            <w:proofErr w:type="spellStart"/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Бекмухаметов</w:t>
            </w:r>
            <w:proofErr w:type="spellEnd"/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А.М.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02CA" w14:textId="142DA9BE" w:rsidR="00181ECF" w:rsidRPr="00181ECF" w:rsidRDefault="00181ECF" w:rsidP="0018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«______» ________________ 20__ г.</w:t>
            </w:r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               </w:t>
            </w:r>
          </w:p>
        </w:tc>
      </w:tr>
      <w:tr w:rsidR="00181ECF" w:rsidRPr="00181ECF" w14:paraId="18AC6834" w14:textId="77777777" w:rsidTr="00181ECF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B1E6" w14:textId="6EB88F81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«______» ________________ 20 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8838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80A5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0B89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7F8E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3CEF" w14:textId="4FB95639" w:rsidR="00181ECF" w:rsidRPr="00181ECF" w:rsidRDefault="00181ECF" w:rsidP="0018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81ECF" w:rsidRPr="00181ECF" w14:paraId="1D3D3A75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66264" w14:textId="77777777" w:rsidR="00181ECF" w:rsidRPr="00181ECF" w:rsidRDefault="00181ECF" w:rsidP="0018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96574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5E5C9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D3745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E3772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E10A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30132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965B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20DEF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81ECF" w:rsidRPr="00181ECF" w14:paraId="602ACF7C" w14:textId="77777777" w:rsidTr="00181ECF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A80C0" w14:textId="77777777" w:rsid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  <w:t xml:space="preserve">   </w:t>
            </w:r>
          </w:p>
          <w:p w14:paraId="50F8498F" w14:textId="39664B10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  <w:t xml:space="preserve">План мероприятий по охране окружающей среды на 2025г. месторождения </w:t>
            </w:r>
            <w:proofErr w:type="spellStart"/>
            <w:r w:rsidRPr="00181ECF"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  <w:t>Боркылдакты</w:t>
            </w:r>
            <w:proofErr w:type="spellEnd"/>
            <w:r w:rsidRPr="00181ECF"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  <w:t xml:space="preserve"> ТОО «JASYL ENERGY»     </w:t>
            </w:r>
          </w:p>
        </w:tc>
      </w:tr>
      <w:tr w:rsidR="00181ECF" w:rsidRPr="00181ECF" w14:paraId="767C5468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AE66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D5D8A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A52D8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90EE6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D4CA4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22D89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9A148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D3010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98551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81ECF" w:rsidRPr="00181ECF" w14:paraId="1A0E832D" w14:textId="77777777" w:rsidTr="00181E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0DC6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1F4D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Мероприятие по соблюдению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938F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Объект/ источник эмиссии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8C79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Показатель (нормативы эмиссий)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C848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Обоснование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798E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Текущая величина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F8C0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Календарный план достижения установленных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D87C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 xml:space="preserve"> Срок выполнения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D4E6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Объем финансирования, тыс. тенге</w:t>
            </w:r>
          </w:p>
        </w:tc>
      </w:tr>
      <w:tr w:rsidR="00181ECF" w:rsidRPr="00181ECF" w14:paraId="4190A51D" w14:textId="77777777" w:rsidTr="00181ECF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267F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1. Охрана атмосферного воздуха</w:t>
            </w:r>
          </w:p>
        </w:tc>
      </w:tr>
      <w:tr w:rsidR="00181ECF" w:rsidRPr="00181ECF" w14:paraId="16605C7D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0E3E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5004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Производственный мониторинг компонентов окружающей среды (воздух)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E16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месторождение </w:t>
            </w:r>
            <w:proofErr w:type="spellStart"/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Борпылдакты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934C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ежеквартальный отчет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9204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Оценка состояния и исследование качественных характеристик компонентов 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8144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D110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январь-декабрь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37F7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  2025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E0CF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200</w:t>
            </w:r>
          </w:p>
        </w:tc>
      </w:tr>
      <w:tr w:rsidR="00181ECF" w:rsidRPr="00181ECF" w14:paraId="6B324A69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E17C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FCC1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Проведение работ по пылеподавлению на территории проведения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667B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по мере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BF4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3F70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Снижение выбросов ЗВ в атмосферу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96B0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01A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январь-декабрь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C7D5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  2025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0DAB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0</w:t>
            </w:r>
          </w:p>
        </w:tc>
      </w:tr>
      <w:tr w:rsidR="00181ECF" w:rsidRPr="00181ECF" w14:paraId="795B4062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9090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A5E0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Огранечение</w:t>
            </w:r>
            <w:proofErr w:type="spellEnd"/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подачи газа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59BE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источник 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9FEB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4,0694 г/с, 128,3335 т/г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E8AB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Снижение выбросов ЗВ в атмосферу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A9FB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0,0519 г/с, 1,6416 т/г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F56D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январь-декабрь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1828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  2025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443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0</w:t>
            </w:r>
          </w:p>
        </w:tc>
      </w:tr>
      <w:tr w:rsidR="00181ECF" w:rsidRPr="00181ECF" w14:paraId="76812A82" w14:textId="77777777" w:rsidTr="00181ECF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EBD5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2. Охрана водных объектов</w:t>
            </w:r>
          </w:p>
        </w:tc>
      </w:tr>
      <w:tr w:rsidR="00181ECF" w:rsidRPr="00181ECF" w14:paraId="23CF4DEB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BF27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13D0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Проведение производственного экологического мониторинга (подземных и грунтовые вод)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C178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ежеквартальный отчет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E732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ежеквартальный отчет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3166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Охрана подземных вод от загрязнений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CD6E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B15B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январь-декабрь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B2F8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  2025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B5CD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80</w:t>
            </w:r>
          </w:p>
        </w:tc>
      </w:tr>
      <w:tr w:rsidR="00181ECF" w:rsidRPr="00181ECF" w14:paraId="39013E8F" w14:textId="77777777" w:rsidTr="00181ECF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FF0B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3. Охрана от воздействия  на прибрежные и водные экосистемы</w:t>
            </w:r>
          </w:p>
        </w:tc>
      </w:tr>
      <w:tr w:rsidR="00181ECF" w:rsidRPr="00181ECF" w14:paraId="6996C7F5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CD8F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F070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 предусмотрено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04E1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FFE3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5A45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C264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2815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787B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222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 </w:t>
            </w:r>
          </w:p>
        </w:tc>
      </w:tr>
      <w:tr w:rsidR="00181ECF" w:rsidRPr="00181ECF" w14:paraId="0D22EDDF" w14:textId="77777777" w:rsidTr="00181ECF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F864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 xml:space="preserve">4. Охрана земель </w:t>
            </w:r>
          </w:p>
        </w:tc>
      </w:tr>
      <w:tr w:rsidR="00181ECF" w:rsidRPr="00181ECF" w14:paraId="71C472E9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39D0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413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Производственный мониторинг компонентов окружающей среды (почва, сточные воды)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39A1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месторождение </w:t>
            </w:r>
            <w:proofErr w:type="spellStart"/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Борпылдакты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AF54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ежеквартальный отчет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FB30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Оценка состояния и исследование качественных </w:t>
            </w: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lastRenderedPageBreak/>
              <w:t>характеристик компонентов 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39D3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483F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январь-декабрь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3E47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  2025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F5C6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80</w:t>
            </w:r>
          </w:p>
        </w:tc>
      </w:tr>
      <w:tr w:rsidR="00181ECF" w:rsidRPr="00181ECF" w14:paraId="7FB93198" w14:textId="77777777" w:rsidTr="00181ECF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4783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5. Охрана  недр</w:t>
            </w:r>
          </w:p>
        </w:tc>
      </w:tr>
      <w:tr w:rsidR="00181ECF" w:rsidRPr="00181ECF" w14:paraId="4A189D2B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9F95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11A3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Программа мониторинга недр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7375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месторождение </w:t>
            </w:r>
            <w:proofErr w:type="spellStart"/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Борпылдакты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FCC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полугодовой отчет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B2BE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Оценка состояния и исследование качественных характеристик недр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EE40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F52D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январь-декабрь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96B7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  2025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BC60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3000</w:t>
            </w:r>
          </w:p>
        </w:tc>
      </w:tr>
      <w:tr w:rsidR="00181ECF" w:rsidRPr="00181ECF" w14:paraId="4CA6EBB5" w14:textId="77777777" w:rsidTr="00181ECF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2D9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 xml:space="preserve">6. Охрана животного и растительного мира </w:t>
            </w:r>
          </w:p>
        </w:tc>
      </w:tr>
      <w:tr w:rsidR="00181ECF" w:rsidRPr="00181ECF" w14:paraId="6E383EB0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6688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38D6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Озеленение территории (посадка саженцев, полив зеленых насаждений)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43E2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месторождение </w:t>
            </w:r>
            <w:proofErr w:type="spellStart"/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Борпылдакты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FC48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50 </w:t>
            </w:r>
            <w:proofErr w:type="spellStart"/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санженцев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56D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Благоустройство и озеленение территории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3665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ABB0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январь-декабрь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6776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  2025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029F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150</w:t>
            </w:r>
          </w:p>
        </w:tc>
      </w:tr>
      <w:tr w:rsidR="00181ECF" w:rsidRPr="00181ECF" w14:paraId="2052BE7D" w14:textId="77777777" w:rsidTr="00181ECF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73A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 xml:space="preserve">7. Обращение с отходами </w:t>
            </w:r>
          </w:p>
        </w:tc>
      </w:tr>
      <w:tr w:rsidR="00181ECF" w:rsidRPr="00181ECF" w14:paraId="010358E6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82F9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1D2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Утилизация отходов вспомогательного производства (</w:t>
            </w:r>
            <w:proofErr w:type="spellStart"/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отраб.лампы</w:t>
            </w:r>
            <w:proofErr w:type="spellEnd"/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отраб</w:t>
            </w:r>
            <w:proofErr w:type="spellEnd"/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промас</w:t>
            </w:r>
            <w:proofErr w:type="spellEnd"/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. фильтр и т.д.) путем передачи специализированным предприятиям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AD8C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месторождение </w:t>
            </w:r>
            <w:proofErr w:type="spellStart"/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Борпылдакты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C227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утилизация образованных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3A65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Снижение образования отходов производства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0191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FF73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январь-декабрь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CE92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  2025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912F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50</w:t>
            </w:r>
          </w:p>
        </w:tc>
      </w:tr>
      <w:tr w:rsidR="00181ECF" w:rsidRPr="00181ECF" w14:paraId="3355B24C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1218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18CE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Вывоз и утилизация твердо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8668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месторождение </w:t>
            </w:r>
            <w:proofErr w:type="spellStart"/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Борпылдакты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0904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210 м</w:t>
            </w: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ru-KZ" w:eastAsia="ru-K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B200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Снижение накопления ТБО в объеме 180 м3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71C9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FF2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январь-декабрь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1C08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  2025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5F0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600</w:t>
            </w:r>
          </w:p>
        </w:tc>
      </w:tr>
      <w:tr w:rsidR="00181ECF" w:rsidRPr="00181ECF" w14:paraId="15E4CBD3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EA98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B304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Вывоз и утилизация жидко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8C93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месторождение </w:t>
            </w:r>
            <w:proofErr w:type="spellStart"/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Борпылдакты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C171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540 м</w:t>
            </w: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ru-KZ" w:eastAsia="ru-K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BDF4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Снижение накопления ЖБО в объеме 480 м3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126F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E92A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январь-декабрь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DCFC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  2025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23E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1300</w:t>
            </w:r>
          </w:p>
        </w:tc>
      </w:tr>
      <w:tr w:rsidR="00181ECF" w:rsidRPr="00181ECF" w14:paraId="21972599" w14:textId="77777777" w:rsidTr="00181ECF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2A15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8. Радиационная, биологическая и химическая безопасность</w:t>
            </w:r>
          </w:p>
        </w:tc>
      </w:tr>
      <w:tr w:rsidR="00181ECF" w:rsidRPr="00181ECF" w14:paraId="367BD10D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1A60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ACC4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 предусмотрено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B783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1466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77FA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374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969F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FE33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92FC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</w:tr>
      <w:tr w:rsidR="00181ECF" w:rsidRPr="00181ECF" w14:paraId="3DBC841C" w14:textId="77777777" w:rsidTr="00181ECF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A1BC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9. Внедрение систем управления и наилучших безопасных технологии</w:t>
            </w:r>
          </w:p>
        </w:tc>
      </w:tr>
      <w:tr w:rsidR="00181ECF" w:rsidRPr="00181ECF" w14:paraId="0573A9A5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05B6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AEF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 предусмотрено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5EC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6311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7631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08C0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6427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DAB3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D726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</w:tr>
      <w:tr w:rsidR="00181ECF" w:rsidRPr="00181ECF" w14:paraId="48C5C10D" w14:textId="77777777" w:rsidTr="00181ECF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D471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10. Научно-исследовательские, изыскательские и другие разработки</w:t>
            </w:r>
          </w:p>
        </w:tc>
      </w:tr>
      <w:tr w:rsidR="00181ECF" w:rsidRPr="00181ECF" w14:paraId="6C41E153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CEE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652A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 предусмотрено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DC04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6489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C8DD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B21C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E54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BA0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F6EE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</w:tr>
      <w:tr w:rsidR="00181ECF" w:rsidRPr="00181ECF" w14:paraId="3881B3D4" w14:textId="77777777" w:rsidTr="00181ECF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1754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11. Экологическое просвещение и пропаганда</w:t>
            </w:r>
          </w:p>
        </w:tc>
      </w:tr>
      <w:tr w:rsidR="00181ECF" w:rsidRPr="00181ECF" w14:paraId="73F3E83B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9C56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84A8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Экологическое обучение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ECB6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сотрудники                     ТОО "JASYL ENERGY"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C71F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1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FBA2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Повышение квалификации  специалиста в области ООС.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23A2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D704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январь-декабрь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9423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  2025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DAD4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150</w:t>
            </w:r>
          </w:p>
        </w:tc>
      </w:tr>
      <w:tr w:rsidR="00181ECF" w:rsidRPr="00181ECF" w14:paraId="1F2C0E61" w14:textId="77777777" w:rsidTr="00181E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AE1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lastRenderedPageBreak/>
              <w:t>11.2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45DC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Постоянный инструктаж по вопросам ООС и охраны труда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E6F6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>сотрудники                     ТОО "JASYL ENERGY"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D44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Постоянный инструктаж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8DD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Повышение уровня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A3C5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79DC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январь-декабрь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B6B9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18"/>
                <w:szCs w:val="18"/>
                <w:lang w:val="ru-KZ" w:eastAsia="ru-KZ"/>
              </w:rPr>
              <w:t xml:space="preserve">  2025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D430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</w:tr>
      <w:tr w:rsidR="00181ECF" w:rsidRPr="00181ECF" w14:paraId="112E5FB4" w14:textId="77777777" w:rsidTr="00181EC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6A03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FFEE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3DA1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202E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649F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EE6C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63BA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9CC7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>2610,0</w:t>
            </w:r>
          </w:p>
        </w:tc>
      </w:tr>
      <w:tr w:rsidR="00181ECF" w:rsidRPr="00181ECF" w14:paraId="7AD4948E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34F6" w14:textId="77777777" w:rsidR="00181ECF" w:rsidRPr="00181ECF" w:rsidRDefault="00181ECF" w:rsidP="0018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EA086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128BE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4E8CD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3C9E6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57D0E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B6FA2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662C2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77C32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81ECF" w:rsidRPr="00181ECF" w14:paraId="6677407F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3F84F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FDDF0" w14:textId="77777777" w:rsid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</w:pPr>
          </w:p>
          <w:p w14:paraId="5869B7C1" w14:textId="3F0A1AB8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</w:pPr>
            <w:bookmarkStart w:id="0" w:name="_GoBack"/>
            <w:bookmarkEnd w:id="0"/>
            <w:r w:rsidRPr="00181ECF"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  <w:t>подготовлено: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B44C5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A3BB8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1C8E1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41AB5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169B8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19B20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8E7F3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181ECF" w:rsidRPr="00181ECF" w14:paraId="03665614" w14:textId="77777777" w:rsidTr="00181EC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245A5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87EE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  <w:r w:rsidRPr="00181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  <w:t xml:space="preserve">Эколог ТОО «JASYL ENERGY»                                                        ___________________________________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B01F" w14:textId="77777777" w:rsidR="00181ECF" w:rsidRPr="00181ECF" w:rsidRDefault="00181ECF" w:rsidP="0018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KZ" w:eastAsia="ru-KZ"/>
              </w:rPr>
            </w:pPr>
          </w:p>
        </w:tc>
      </w:tr>
    </w:tbl>
    <w:p w14:paraId="2A332635" w14:textId="77777777" w:rsidR="00EE4CBF" w:rsidRDefault="00EE4CBF"/>
    <w:sectPr w:rsidR="00EE4CBF" w:rsidSect="00181E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9"/>
    <w:rsid w:val="00040D45"/>
    <w:rsid w:val="00181ECF"/>
    <w:rsid w:val="004D4339"/>
    <w:rsid w:val="00E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57A2"/>
  <w15:chartTrackingRefBased/>
  <w15:docId w15:val="{523246D4-7B65-40F8-8E3C-EB0DD468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Суйнешова Кунслу Аскаровна</dc:creator>
  <cp:keywords/>
  <dc:description/>
  <cp:lastModifiedBy>Суйнешова Кунслу Аскаровна</cp:lastModifiedBy>
  <cp:revision>2</cp:revision>
  <dcterms:created xsi:type="dcterms:W3CDTF">2024-10-09T07:43:00Z</dcterms:created>
  <dcterms:modified xsi:type="dcterms:W3CDTF">2024-10-09T07:45:00Z</dcterms:modified>
</cp:coreProperties>
</file>