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16B3" w14:textId="77777777" w:rsidR="00E4128A" w:rsidRPr="00002ECF" w:rsidRDefault="00A20883" w:rsidP="00E4128A">
      <w:pPr>
        <w:spacing w:line="276" w:lineRule="auto"/>
        <w:jc w:val="right"/>
        <w:rPr>
          <w:rFonts w:ascii="Arial" w:hAnsi="Arial" w:cs="Arial"/>
          <w:bCs/>
          <w:i/>
          <w:sz w:val="16"/>
          <w:szCs w:val="16"/>
        </w:rPr>
      </w:pPr>
      <w:r w:rsidRPr="00002ECF">
        <w:rPr>
          <w:rFonts w:ascii="Arial" w:hAnsi="Arial" w:cs="Arial"/>
          <w:bCs/>
          <w:i/>
          <w:sz w:val="16"/>
          <w:szCs w:val="16"/>
        </w:rPr>
        <w:t xml:space="preserve">Информация </w:t>
      </w:r>
    </w:p>
    <w:p w14:paraId="56CFC757" w14:textId="77777777" w:rsidR="00E4128A" w:rsidRPr="00002ECF" w:rsidRDefault="00E4128A" w:rsidP="00E4128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002ECF">
        <w:rPr>
          <w:rFonts w:ascii="Arial" w:hAnsi="Arial" w:cs="Arial"/>
          <w:bCs/>
          <w:i/>
          <w:sz w:val="16"/>
          <w:szCs w:val="16"/>
        </w:rPr>
        <w:t>по сфере культуры области</w:t>
      </w:r>
      <w:r w:rsidR="00A20883" w:rsidRPr="00002ECF">
        <w:rPr>
          <w:rFonts w:ascii="Arial" w:hAnsi="Arial" w:cs="Arial"/>
          <w:bCs/>
          <w:i/>
          <w:sz w:val="16"/>
          <w:szCs w:val="16"/>
        </w:rPr>
        <w:t xml:space="preserve"> за 2023 год</w:t>
      </w:r>
    </w:p>
    <w:p w14:paraId="7C1F272C" w14:textId="77777777" w:rsidR="00E4128A" w:rsidRPr="00002ECF" w:rsidRDefault="00E4128A" w:rsidP="00E4128A">
      <w:pPr>
        <w:pBdr>
          <w:bottom w:val="single" w:sz="4" w:space="0" w:color="FFFFFF"/>
        </w:pBdr>
        <w:rPr>
          <w:sz w:val="32"/>
          <w:szCs w:val="32"/>
        </w:rPr>
      </w:pPr>
    </w:p>
    <w:p w14:paraId="000DA188" w14:textId="77777777" w:rsidR="00B848D4" w:rsidRPr="00982ACE" w:rsidRDefault="00B848D4" w:rsidP="00E4128A">
      <w:pPr>
        <w:pBdr>
          <w:bottom w:val="single" w:sz="4" w:space="0" w:color="FFFFFF"/>
        </w:pBdr>
        <w:rPr>
          <w:rFonts w:ascii="Arial" w:hAnsi="Arial" w:cs="Arial"/>
          <w:b/>
          <w:sz w:val="36"/>
          <w:szCs w:val="36"/>
          <w:u w:val="single"/>
        </w:rPr>
      </w:pPr>
      <w:r w:rsidRPr="00982ACE">
        <w:rPr>
          <w:rFonts w:ascii="Arial" w:hAnsi="Arial" w:cs="Arial"/>
          <w:b/>
          <w:sz w:val="36"/>
          <w:szCs w:val="36"/>
          <w:u w:val="single"/>
        </w:rPr>
        <w:t>Мероприятия.</w:t>
      </w:r>
    </w:p>
    <w:p w14:paraId="522EC9A1" w14:textId="25FA8A64" w:rsidR="00E4128A" w:rsidRPr="00002ECF" w:rsidRDefault="00E4128A" w:rsidP="00E4128A">
      <w:pPr>
        <w:pBdr>
          <w:bottom w:val="single" w:sz="4" w:space="0" w:color="FFFFFF"/>
        </w:pBdr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Реализация задач по формированию новой </w:t>
      </w:r>
      <w:r w:rsidRPr="00002ECF">
        <w:rPr>
          <w:rFonts w:ascii="Arial" w:hAnsi="Arial" w:cs="Arial"/>
          <w:b/>
          <w:sz w:val="36"/>
          <w:szCs w:val="36"/>
        </w:rPr>
        <w:t xml:space="preserve">культурной </w:t>
      </w:r>
      <w:r w:rsidRPr="00002ECF">
        <w:rPr>
          <w:rFonts w:ascii="Arial" w:hAnsi="Arial" w:cs="Arial"/>
          <w:sz w:val="36"/>
          <w:szCs w:val="36"/>
        </w:rPr>
        <w:t xml:space="preserve">среды осуществляется сетью из </w:t>
      </w:r>
      <w:r w:rsidRPr="00002ECF">
        <w:rPr>
          <w:rFonts w:ascii="Arial" w:hAnsi="Arial" w:cs="Arial"/>
          <w:b/>
          <w:sz w:val="36"/>
          <w:szCs w:val="36"/>
        </w:rPr>
        <w:t>360</w:t>
      </w:r>
      <w:r w:rsidRPr="00002ECF">
        <w:rPr>
          <w:rFonts w:ascii="Arial" w:hAnsi="Arial" w:cs="Arial"/>
          <w:sz w:val="36"/>
          <w:szCs w:val="36"/>
        </w:rPr>
        <w:t xml:space="preserve"> культурных организаций, в том числе 170 клубных учреждений, 170 библиотек, 6 музеев, театр, концертная организация и другие.</w:t>
      </w:r>
    </w:p>
    <w:p w14:paraId="67FA0F0F" w14:textId="77777777" w:rsidR="00E4128A" w:rsidRPr="00002ECF" w:rsidRDefault="00E4128A" w:rsidP="00E4128A">
      <w:pPr>
        <w:pBdr>
          <w:bottom w:val="single" w:sz="4" w:space="0" w:color="FFFFFF"/>
        </w:pBdr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eastAsiaTheme="minorHAnsi" w:hAnsi="Arial" w:cs="Arial"/>
          <w:sz w:val="36"/>
          <w:szCs w:val="36"/>
          <w:lang w:eastAsia="en-US"/>
        </w:rPr>
        <w:t>В 2023 году общественно - политическая и культурная жизнь отмечена рядом знаменательных событий, имеющие мировое историческое значение: 300-летие «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Ақтабан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proofErr w:type="spellStart"/>
      <w:proofErr w:type="gram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Ш</w:t>
      </w:r>
      <w:proofErr w:type="gram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>ұбырынды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,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Алқакөл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–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сұлама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», 800-летие основания Улуса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Джучи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, 800-летие Султана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Байбарыса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>, 30-летие со дня ведения национальной валюты Казахстана – «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Теңге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» в денежное обращение. В течение текущего года проведено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более 50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культурно-массовых мероприятий в рамках празднования юбилеев ряда известных личностей, в числе которых 220-летие Махамбета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Өтемісұлы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, 150-летие Амангельды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Иманова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и других. </w:t>
      </w:r>
    </w:p>
    <w:p w14:paraId="7F20B007" w14:textId="77777777" w:rsidR="00E4128A" w:rsidRPr="00002ECF" w:rsidRDefault="00E4128A" w:rsidP="00E4128A">
      <w:pPr>
        <w:pBdr>
          <w:bottom w:val="single" w:sz="4" w:space="0" w:color="FFFFFF"/>
        </w:pBdr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30 августа 2023 года состоялся праздничный концерт  </w:t>
      </w:r>
      <w:r w:rsidRPr="00002ECF">
        <w:rPr>
          <w:rFonts w:ascii="Arial" w:hAnsi="Arial" w:cs="Arial"/>
          <w:b/>
          <w:sz w:val="36"/>
          <w:szCs w:val="36"/>
        </w:rPr>
        <w:t>«Вечер классической музыки»</w:t>
      </w:r>
      <w:r w:rsidRPr="00002ECF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002ECF">
        <w:rPr>
          <w:rFonts w:ascii="Arial" w:hAnsi="Arial" w:cs="Arial"/>
          <w:sz w:val="36"/>
          <w:szCs w:val="36"/>
        </w:rPr>
        <w:t>open</w:t>
      </w:r>
      <w:proofErr w:type="spellEnd"/>
      <w:r w:rsidRPr="00002EC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sz w:val="36"/>
          <w:szCs w:val="36"/>
        </w:rPr>
        <w:t>air</w:t>
      </w:r>
      <w:proofErr w:type="spellEnd"/>
      <w:r w:rsidRPr="00002ECF">
        <w:rPr>
          <w:rFonts w:ascii="Arial" w:hAnsi="Arial" w:cs="Arial"/>
          <w:sz w:val="36"/>
          <w:szCs w:val="36"/>
        </w:rPr>
        <w:t>), посвященный Дню Конституции Республики Казахстан.</w:t>
      </w:r>
    </w:p>
    <w:p w14:paraId="240DE6DE" w14:textId="73608696" w:rsidR="00E4128A" w:rsidRPr="00002ECF" w:rsidRDefault="00E4128A" w:rsidP="00875428">
      <w:pPr>
        <w:pBdr>
          <w:bottom w:val="single" w:sz="4" w:space="0" w:color="FFFFFF"/>
        </w:pBdr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Также, проведены не менее значимые культурные мероприятия: </w:t>
      </w:r>
      <w:r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Тө</w:t>
      </w:r>
      <w:proofErr w:type="gramStart"/>
      <w:r w:rsidRPr="00002ECF">
        <w:rPr>
          <w:rFonts w:ascii="Arial" w:hAnsi="Arial" w:cs="Arial"/>
          <w:b/>
          <w:sz w:val="36"/>
          <w:szCs w:val="36"/>
        </w:rPr>
        <w:t>р</w:t>
      </w:r>
      <w:proofErr w:type="spellEnd"/>
      <w:proofErr w:type="gramEnd"/>
      <w:r w:rsidRPr="00002ECF">
        <w:rPr>
          <w:rFonts w:ascii="Arial" w:hAnsi="Arial" w:cs="Arial"/>
          <w:b/>
          <w:sz w:val="36"/>
          <w:szCs w:val="36"/>
        </w:rPr>
        <w:t xml:space="preserve"> Алтай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жырлайды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»,</w:t>
      </w:r>
      <w:r w:rsidRPr="00002ECF">
        <w:rPr>
          <w:rFonts w:ascii="Arial" w:hAnsi="Arial" w:cs="Arial"/>
          <w:sz w:val="36"/>
          <w:szCs w:val="36"/>
        </w:rPr>
        <w:t xml:space="preserve"> </w:t>
      </w:r>
      <w:r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Ақындар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айтысы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»,</w:t>
      </w:r>
      <w:r w:rsidRPr="00002ECF">
        <w:rPr>
          <w:rFonts w:ascii="Arial" w:hAnsi="Arial" w:cs="Arial"/>
          <w:sz w:val="36"/>
          <w:szCs w:val="36"/>
        </w:rPr>
        <w:t xml:space="preserve"> посвященные празднованию 80- летнего юбилея писателя, драматурга </w:t>
      </w:r>
      <w:proofErr w:type="spellStart"/>
      <w:r w:rsidRPr="00002ECF">
        <w:rPr>
          <w:rFonts w:ascii="Arial" w:hAnsi="Arial" w:cs="Arial"/>
          <w:sz w:val="36"/>
          <w:szCs w:val="36"/>
        </w:rPr>
        <w:t>Оралхана</w:t>
      </w:r>
      <w:proofErr w:type="spellEnd"/>
      <w:r w:rsidRPr="00002EC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sz w:val="36"/>
          <w:szCs w:val="36"/>
        </w:rPr>
        <w:t>Бокея</w:t>
      </w:r>
      <w:proofErr w:type="spellEnd"/>
      <w:r w:rsidRPr="00002ECF">
        <w:rPr>
          <w:rFonts w:ascii="Arial" w:hAnsi="Arial" w:cs="Arial"/>
          <w:sz w:val="36"/>
          <w:szCs w:val="36"/>
        </w:rPr>
        <w:t xml:space="preserve">, областной фестиваль клубных формирований </w:t>
      </w:r>
      <w:r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Шырайлы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Шығысым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»;</w:t>
      </w:r>
      <w:r w:rsidRPr="00002ECF">
        <w:rPr>
          <w:rFonts w:ascii="Arial" w:hAnsi="Arial" w:cs="Arial"/>
          <w:sz w:val="36"/>
          <w:szCs w:val="36"/>
        </w:rPr>
        <w:t xml:space="preserve"> фестиваль </w:t>
      </w:r>
      <w:r w:rsidRPr="00002ECF">
        <w:rPr>
          <w:rFonts w:ascii="Arial" w:hAnsi="Arial" w:cs="Arial"/>
          <w:b/>
          <w:sz w:val="36"/>
          <w:szCs w:val="36"/>
        </w:rPr>
        <w:t xml:space="preserve">«Алтай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халық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театрлары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</w:t>
      </w:r>
      <w:r w:rsidRPr="00002ECF">
        <w:rPr>
          <w:rFonts w:ascii="Arial" w:hAnsi="Arial" w:cs="Arial"/>
          <w:sz w:val="36"/>
          <w:szCs w:val="36"/>
        </w:rPr>
        <w:t xml:space="preserve">; акция </w:t>
      </w:r>
      <w:r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Туған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жер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-алтын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бесігім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</w:t>
      </w:r>
      <w:r w:rsidRPr="00002ECF">
        <w:rPr>
          <w:rFonts w:ascii="Arial" w:hAnsi="Arial" w:cs="Arial"/>
          <w:sz w:val="36"/>
          <w:szCs w:val="36"/>
        </w:rPr>
        <w:t xml:space="preserve">; концерты отдельных исполнителей и творческих коллективов  в рамках проекта </w:t>
      </w:r>
      <w:r w:rsidRPr="00002ECF">
        <w:rPr>
          <w:rFonts w:ascii="Arial" w:hAnsi="Arial" w:cs="Arial"/>
          <w:b/>
          <w:sz w:val="36"/>
          <w:szCs w:val="36"/>
        </w:rPr>
        <w:t>«Музыкальная пятница»</w:t>
      </w:r>
      <w:r w:rsidR="00651964" w:rsidRPr="00002ECF">
        <w:rPr>
          <w:rFonts w:ascii="Arial" w:hAnsi="Arial" w:cs="Arial"/>
          <w:b/>
          <w:sz w:val="36"/>
          <w:szCs w:val="36"/>
        </w:rPr>
        <w:t xml:space="preserve">, премьера оперетты Иоганна Штрауса «Летучая мышь», </w:t>
      </w:r>
      <w:r w:rsidR="00651964" w:rsidRPr="00002ECF">
        <w:rPr>
          <w:rFonts w:ascii="Arial" w:hAnsi="Arial" w:cs="Arial"/>
          <w:sz w:val="36"/>
          <w:szCs w:val="36"/>
        </w:rPr>
        <w:t xml:space="preserve">международный фестиваль </w:t>
      </w:r>
      <w:r w:rsidR="00651964"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="00651964" w:rsidRPr="00002ECF">
        <w:rPr>
          <w:rFonts w:ascii="Arial" w:hAnsi="Arial" w:cs="Arial"/>
          <w:b/>
          <w:sz w:val="36"/>
          <w:szCs w:val="36"/>
        </w:rPr>
        <w:t>Шығыс</w:t>
      </w:r>
      <w:proofErr w:type="spellEnd"/>
      <w:r w:rsidR="00651964" w:rsidRPr="00002EC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51964" w:rsidRPr="00002ECF">
        <w:rPr>
          <w:rFonts w:ascii="Arial" w:hAnsi="Arial" w:cs="Arial"/>
          <w:b/>
          <w:sz w:val="36"/>
          <w:szCs w:val="36"/>
        </w:rPr>
        <w:t>салбурыны</w:t>
      </w:r>
      <w:proofErr w:type="spellEnd"/>
      <w:r w:rsidR="00651964" w:rsidRPr="00002ECF">
        <w:rPr>
          <w:rFonts w:ascii="Arial" w:hAnsi="Arial" w:cs="Arial"/>
          <w:b/>
          <w:sz w:val="36"/>
          <w:szCs w:val="36"/>
        </w:rPr>
        <w:t xml:space="preserve"> 2023»</w:t>
      </w:r>
      <w:r w:rsidR="00651964" w:rsidRPr="00002ECF">
        <w:rPr>
          <w:rFonts w:ascii="Arial" w:hAnsi="Arial" w:cs="Arial"/>
          <w:sz w:val="36"/>
          <w:szCs w:val="36"/>
        </w:rPr>
        <w:t xml:space="preserve">  </w:t>
      </w:r>
      <w:r w:rsidR="00875428" w:rsidRPr="00002ECF">
        <w:rPr>
          <w:rFonts w:ascii="Arial" w:hAnsi="Arial" w:cs="Arial"/>
          <w:sz w:val="36"/>
          <w:szCs w:val="36"/>
        </w:rPr>
        <w:t>и др.</w:t>
      </w:r>
    </w:p>
    <w:p w14:paraId="445EA2E6" w14:textId="77777777" w:rsidR="00F07091" w:rsidRPr="00002ECF" w:rsidRDefault="00F07091" w:rsidP="00F07091">
      <w:pPr>
        <w:pBdr>
          <w:bottom w:val="single" w:sz="4" w:space="0" w:color="FFFFFF"/>
        </w:pBdr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В рамках реализации проекта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«</w:t>
      </w:r>
      <w:proofErr w:type="spellStart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Ұлттық</w:t>
      </w:r>
      <w:proofErr w:type="spellEnd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  <w:proofErr w:type="spellStart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Рухани</w:t>
      </w:r>
      <w:proofErr w:type="spellEnd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  <w:proofErr w:type="spellStart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Жаңғыру</w:t>
      </w:r>
      <w:proofErr w:type="spellEnd"/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» 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на территории Восточно-Казахстанской области организованы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гастрольные туры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, театры, концертные 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lastRenderedPageBreak/>
        <w:t xml:space="preserve">организации и другие творческие коллективы области посетили </w:t>
      </w:r>
      <w:r w:rsidR="00A20883"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80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отдалённых населённых пунктов. </w:t>
      </w:r>
    </w:p>
    <w:p w14:paraId="7D9C19A2" w14:textId="77777777" w:rsidR="00E4128A" w:rsidRPr="00002ECF" w:rsidRDefault="00E4128A" w:rsidP="00E4128A">
      <w:pPr>
        <w:pBdr>
          <w:bottom w:val="single" w:sz="4" w:space="0" w:color="FFFFFF"/>
        </w:pBdr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>Концертной организацией КГКП «</w:t>
      </w:r>
      <w:proofErr w:type="spellStart"/>
      <w:r w:rsidRPr="00002ECF">
        <w:rPr>
          <w:rFonts w:ascii="Arial" w:hAnsi="Arial" w:cs="Arial"/>
          <w:sz w:val="36"/>
          <w:szCs w:val="36"/>
        </w:rPr>
        <w:t>Ертіс</w:t>
      </w:r>
      <w:proofErr w:type="spellEnd"/>
      <w:r w:rsidRPr="00002ECF">
        <w:rPr>
          <w:rFonts w:ascii="Arial" w:hAnsi="Arial" w:cs="Arial"/>
          <w:sz w:val="36"/>
          <w:szCs w:val="36"/>
        </w:rPr>
        <w:t xml:space="preserve"> концерт» проведено более </w:t>
      </w:r>
      <w:r w:rsidR="00A20883" w:rsidRPr="00002ECF">
        <w:rPr>
          <w:rFonts w:ascii="Arial" w:hAnsi="Arial" w:cs="Arial"/>
          <w:b/>
          <w:sz w:val="36"/>
          <w:szCs w:val="36"/>
        </w:rPr>
        <w:t>130</w:t>
      </w:r>
      <w:r w:rsidRPr="00002ECF">
        <w:rPr>
          <w:rFonts w:ascii="Arial" w:hAnsi="Arial" w:cs="Arial"/>
          <w:sz w:val="36"/>
          <w:szCs w:val="36"/>
        </w:rPr>
        <w:t xml:space="preserve"> мероприятий, с охватом </w:t>
      </w:r>
      <w:r w:rsidR="007E4520" w:rsidRPr="00002ECF">
        <w:rPr>
          <w:rFonts w:ascii="Arial" w:hAnsi="Arial" w:cs="Arial"/>
          <w:b/>
          <w:sz w:val="36"/>
          <w:szCs w:val="36"/>
        </w:rPr>
        <w:t>26,2</w:t>
      </w:r>
      <w:r w:rsidRPr="00002ECF">
        <w:rPr>
          <w:rFonts w:ascii="Arial" w:hAnsi="Arial" w:cs="Arial"/>
          <w:sz w:val="36"/>
          <w:szCs w:val="36"/>
        </w:rPr>
        <w:t xml:space="preserve">  тыс. зрителей, областным драматическим театром сыграно </w:t>
      </w:r>
      <w:r w:rsidR="00A20883" w:rsidRPr="00002ECF">
        <w:rPr>
          <w:rFonts w:ascii="Arial" w:hAnsi="Arial" w:cs="Arial"/>
          <w:b/>
          <w:sz w:val="36"/>
          <w:szCs w:val="36"/>
        </w:rPr>
        <w:t>287</w:t>
      </w:r>
      <w:r w:rsidRPr="00002ECF">
        <w:rPr>
          <w:rFonts w:ascii="Arial" w:hAnsi="Arial" w:cs="Arial"/>
          <w:sz w:val="36"/>
          <w:szCs w:val="36"/>
        </w:rPr>
        <w:t xml:space="preserve"> спектаклей, из них  на государственном языке - </w:t>
      </w:r>
      <w:r w:rsidR="00A20883" w:rsidRPr="00002ECF">
        <w:rPr>
          <w:rFonts w:ascii="Arial" w:hAnsi="Arial" w:cs="Arial"/>
          <w:b/>
          <w:sz w:val="36"/>
          <w:szCs w:val="36"/>
        </w:rPr>
        <w:t>174</w:t>
      </w:r>
      <w:r w:rsidRPr="00002ECF">
        <w:rPr>
          <w:rFonts w:ascii="Arial" w:hAnsi="Arial" w:cs="Arial"/>
          <w:sz w:val="36"/>
          <w:szCs w:val="36"/>
        </w:rPr>
        <w:t xml:space="preserve">, поставлено </w:t>
      </w:r>
      <w:r w:rsidR="00A20883" w:rsidRPr="00002ECF">
        <w:rPr>
          <w:rFonts w:ascii="Arial" w:hAnsi="Arial" w:cs="Arial"/>
          <w:b/>
          <w:sz w:val="36"/>
          <w:szCs w:val="36"/>
        </w:rPr>
        <w:t>9</w:t>
      </w:r>
      <w:r w:rsidRPr="00002ECF">
        <w:rPr>
          <w:rFonts w:ascii="Arial" w:hAnsi="Arial" w:cs="Arial"/>
          <w:sz w:val="36"/>
          <w:szCs w:val="36"/>
        </w:rPr>
        <w:t xml:space="preserve"> новых постановок. Театр посетили </w:t>
      </w:r>
      <w:r w:rsidR="00A20883" w:rsidRPr="00002ECF">
        <w:rPr>
          <w:rFonts w:ascii="Arial" w:hAnsi="Arial" w:cs="Arial"/>
          <w:b/>
          <w:sz w:val="36"/>
          <w:szCs w:val="36"/>
        </w:rPr>
        <w:t>55,3</w:t>
      </w:r>
      <w:r w:rsidRPr="00002ECF">
        <w:rPr>
          <w:rFonts w:ascii="Arial" w:hAnsi="Arial" w:cs="Arial"/>
          <w:sz w:val="36"/>
          <w:szCs w:val="36"/>
        </w:rPr>
        <w:t xml:space="preserve"> тыс.  зрителей.</w:t>
      </w:r>
      <w:r w:rsidR="00370F0D" w:rsidRPr="00002ECF">
        <w:rPr>
          <w:rFonts w:ascii="Arial" w:hAnsi="Arial" w:cs="Arial"/>
          <w:sz w:val="36"/>
          <w:szCs w:val="36"/>
        </w:rPr>
        <w:t xml:space="preserve"> Успешно работает новый оригинальный проект </w:t>
      </w:r>
      <w:r w:rsidR="00370F0D" w:rsidRPr="00002ECF">
        <w:rPr>
          <w:rFonts w:ascii="Arial" w:hAnsi="Arial" w:cs="Arial"/>
          <w:b/>
          <w:sz w:val="36"/>
          <w:szCs w:val="36"/>
        </w:rPr>
        <w:t>«Театр под открытым небом»,</w:t>
      </w:r>
      <w:r w:rsidR="00370F0D" w:rsidRPr="00002ECF">
        <w:rPr>
          <w:rFonts w:ascii="Arial" w:hAnsi="Arial" w:cs="Arial"/>
          <w:sz w:val="36"/>
          <w:szCs w:val="36"/>
        </w:rPr>
        <w:t xml:space="preserve"> где представления проходят на террасе, расположенной на крыше здания театра.</w:t>
      </w:r>
    </w:p>
    <w:p w14:paraId="68905203" w14:textId="77777777" w:rsidR="00E4128A" w:rsidRPr="00002ECF" w:rsidRDefault="00E4128A" w:rsidP="00E4128A">
      <w:pPr>
        <w:pBdr>
          <w:bottom w:val="single" w:sz="4" w:space="0" w:color="FFFFFF"/>
        </w:pBdr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В области функционирует </w:t>
      </w:r>
      <w:r w:rsidRPr="00002ECF">
        <w:rPr>
          <w:rFonts w:ascii="Arial" w:hAnsi="Arial" w:cs="Arial"/>
          <w:b/>
          <w:sz w:val="36"/>
          <w:szCs w:val="36"/>
        </w:rPr>
        <w:t>6</w:t>
      </w:r>
      <w:r w:rsidRPr="00002ECF">
        <w:rPr>
          <w:rFonts w:ascii="Arial" w:hAnsi="Arial" w:cs="Arial"/>
          <w:sz w:val="36"/>
          <w:szCs w:val="36"/>
        </w:rPr>
        <w:t xml:space="preserve"> музеев. Музейный фонд  составил </w:t>
      </w:r>
      <w:r w:rsidR="00A20883" w:rsidRPr="00002ECF">
        <w:rPr>
          <w:rFonts w:ascii="Arial" w:hAnsi="Arial" w:cs="Arial"/>
          <w:b/>
          <w:sz w:val="36"/>
          <w:szCs w:val="36"/>
        </w:rPr>
        <w:t>324,3</w:t>
      </w:r>
      <w:r w:rsidRPr="00002ECF">
        <w:rPr>
          <w:rFonts w:ascii="Arial" w:hAnsi="Arial" w:cs="Arial"/>
          <w:sz w:val="36"/>
          <w:szCs w:val="36"/>
        </w:rPr>
        <w:t xml:space="preserve"> тыс. экспонатов, музейный фонд пополнился на </w:t>
      </w:r>
      <w:r w:rsidR="008E665E" w:rsidRPr="00002ECF">
        <w:rPr>
          <w:rFonts w:ascii="Arial" w:hAnsi="Arial" w:cs="Arial"/>
          <w:b/>
          <w:sz w:val="36"/>
          <w:szCs w:val="36"/>
        </w:rPr>
        <w:t>2,</w:t>
      </w:r>
      <w:r w:rsidR="00A20883" w:rsidRPr="00002ECF">
        <w:rPr>
          <w:rFonts w:ascii="Arial" w:hAnsi="Arial" w:cs="Arial"/>
          <w:b/>
          <w:sz w:val="36"/>
          <w:szCs w:val="36"/>
        </w:rPr>
        <w:t>5</w:t>
      </w:r>
      <w:r w:rsidRPr="00002ECF">
        <w:rPr>
          <w:rFonts w:ascii="Arial" w:hAnsi="Arial" w:cs="Arial"/>
          <w:sz w:val="36"/>
          <w:szCs w:val="36"/>
        </w:rPr>
        <w:t xml:space="preserve">  тыс. экспонатов. Музеи посетило </w:t>
      </w:r>
      <w:r w:rsidR="00A20883" w:rsidRPr="00002ECF">
        <w:rPr>
          <w:rFonts w:ascii="Arial" w:hAnsi="Arial" w:cs="Arial"/>
          <w:b/>
          <w:sz w:val="36"/>
          <w:szCs w:val="36"/>
        </w:rPr>
        <w:t>515,8</w:t>
      </w:r>
      <w:r w:rsidRPr="00002ECF">
        <w:rPr>
          <w:rFonts w:ascii="Arial" w:hAnsi="Arial" w:cs="Arial"/>
          <w:sz w:val="36"/>
          <w:szCs w:val="36"/>
        </w:rPr>
        <w:t xml:space="preserve"> тыс. человек, проведено более </w:t>
      </w:r>
      <w:r w:rsidR="00A20883" w:rsidRPr="00002ECF">
        <w:rPr>
          <w:rFonts w:ascii="Arial" w:hAnsi="Arial" w:cs="Arial"/>
          <w:b/>
          <w:sz w:val="36"/>
          <w:szCs w:val="36"/>
        </w:rPr>
        <w:t>600</w:t>
      </w:r>
      <w:r w:rsidRPr="00002ECF">
        <w:rPr>
          <w:rFonts w:ascii="Arial" w:hAnsi="Arial" w:cs="Arial"/>
          <w:sz w:val="36"/>
          <w:szCs w:val="36"/>
        </w:rPr>
        <w:t xml:space="preserve"> мероприятий.</w:t>
      </w:r>
    </w:p>
    <w:p w14:paraId="03A7282B" w14:textId="77777777" w:rsidR="00AD3C2E" w:rsidRPr="00002ECF" w:rsidRDefault="00C32716" w:rsidP="00AD3C2E">
      <w:pPr>
        <w:pBdr>
          <w:bottom w:val="single" w:sz="4" w:space="31" w:color="FFFFFF"/>
        </w:pBdr>
        <w:tabs>
          <w:tab w:val="num" w:pos="960"/>
        </w:tabs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Книжный фонд областных 3-х библиотек  составил  </w:t>
      </w:r>
      <w:r w:rsidRPr="00002ECF">
        <w:rPr>
          <w:rFonts w:ascii="Arial" w:hAnsi="Arial" w:cs="Arial"/>
          <w:b/>
          <w:sz w:val="36"/>
          <w:szCs w:val="36"/>
        </w:rPr>
        <w:t>609,</w:t>
      </w:r>
      <w:r w:rsidR="00A20883" w:rsidRPr="00002ECF">
        <w:rPr>
          <w:rFonts w:ascii="Arial" w:hAnsi="Arial" w:cs="Arial"/>
          <w:b/>
          <w:sz w:val="36"/>
          <w:szCs w:val="36"/>
        </w:rPr>
        <w:t>8</w:t>
      </w:r>
      <w:r w:rsidRPr="00002ECF">
        <w:rPr>
          <w:rFonts w:ascii="Arial" w:hAnsi="Arial" w:cs="Arial"/>
          <w:sz w:val="36"/>
          <w:szCs w:val="36"/>
        </w:rPr>
        <w:t xml:space="preserve">  тыс. экземпляров. Общее количество читателей областных библиотек составило </w:t>
      </w:r>
      <w:r w:rsidR="00A20883" w:rsidRPr="00002ECF">
        <w:rPr>
          <w:rFonts w:ascii="Arial" w:hAnsi="Arial" w:cs="Arial"/>
          <w:b/>
          <w:sz w:val="36"/>
          <w:szCs w:val="36"/>
        </w:rPr>
        <w:t>79,8</w:t>
      </w:r>
      <w:r w:rsidRPr="00002ECF">
        <w:rPr>
          <w:rFonts w:ascii="Arial" w:hAnsi="Arial" w:cs="Arial"/>
          <w:sz w:val="36"/>
          <w:szCs w:val="36"/>
        </w:rPr>
        <w:t xml:space="preserve"> тысячи человек, посещаемость составила  -  </w:t>
      </w:r>
      <w:r w:rsidR="00A20883" w:rsidRPr="00002ECF">
        <w:rPr>
          <w:rFonts w:ascii="Arial" w:hAnsi="Arial" w:cs="Arial"/>
          <w:b/>
          <w:sz w:val="36"/>
          <w:szCs w:val="36"/>
        </w:rPr>
        <w:t>741,4</w:t>
      </w:r>
      <w:r w:rsidRPr="00002ECF">
        <w:rPr>
          <w:rFonts w:ascii="Arial" w:hAnsi="Arial" w:cs="Arial"/>
          <w:sz w:val="36"/>
          <w:szCs w:val="36"/>
        </w:rPr>
        <w:t xml:space="preserve">  тыс. человек.</w:t>
      </w:r>
    </w:p>
    <w:p w14:paraId="3EBC9C63" w14:textId="77777777" w:rsidR="00F172EC" w:rsidRPr="00002ECF" w:rsidRDefault="00F172EC" w:rsidP="00A30ECC">
      <w:pPr>
        <w:pBdr>
          <w:bottom w:val="single" w:sz="4" w:space="31" w:color="FFFFFF"/>
        </w:pBdr>
        <w:adjustRightInd w:val="0"/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В </w:t>
      </w:r>
      <w:r w:rsidR="00B72046" w:rsidRPr="00002ECF">
        <w:rPr>
          <w:rFonts w:ascii="Arial" w:hAnsi="Arial" w:cs="Arial"/>
          <w:sz w:val="36"/>
          <w:szCs w:val="36"/>
        </w:rPr>
        <w:t>2023</w:t>
      </w:r>
      <w:r w:rsidRPr="00002ECF">
        <w:rPr>
          <w:rFonts w:ascii="Arial" w:hAnsi="Arial" w:cs="Arial"/>
          <w:sz w:val="36"/>
          <w:szCs w:val="36"/>
        </w:rPr>
        <w:t xml:space="preserve"> году реализ</w:t>
      </w:r>
      <w:r w:rsidR="00A30ECC" w:rsidRPr="00002ECF">
        <w:rPr>
          <w:rFonts w:ascii="Arial" w:hAnsi="Arial" w:cs="Arial"/>
          <w:sz w:val="36"/>
          <w:szCs w:val="36"/>
        </w:rPr>
        <w:t>ован</w:t>
      </w:r>
      <w:r w:rsidRPr="00002ECF">
        <w:rPr>
          <w:rFonts w:ascii="Arial" w:hAnsi="Arial" w:cs="Arial"/>
          <w:sz w:val="36"/>
          <w:szCs w:val="36"/>
        </w:rPr>
        <w:t xml:space="preserve"> литературный проект </w:t>
      </w:r>
      <w:r w:rsidRPr="00002ECF">
        <w:rPr>
          <w:rFonts w:ascii="Arial" w:hAnsi="Arial" w:cs="Arial"/>
          <w:b/>
          <w:sz w:val="36"/>
          <w:szCs w:val="36"/>
        </w:rPr>
        <w:t xml:space="preserve">«Книжная серия «Абай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әлемі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>»,</w:t>
      </w:r>
      <w:r w:rsidRPr="00002ECF">
        <w:rPr>
          <w:rFonts w:ascii="Arial" w:hAnsi="Arial" w:cs="Arial"/>
          <w:sz w:val="36"/>
          <w:szCs w:val="36"/>
        </w:rPr>
        <w:t xml:space="preserve"> нацеленный популяризировать литературное наследие Восточного Казахстана. </w:t>
      </w:r>
      <w:r w:rsidR="00A30ECC" w:rsidRPr="00002ECF">
        <w:rPr>
          <w:rFonts w:ascii="Arial" w:hAnsi="Arial" w:cs="Arial"/>
          <w:sz w:val="36"/>
          <w:szCs w:val="36"/>
        </w:rPr>
        <w:t>И</w:t>
      </w:r>
      <w:r w:rsidRPr="00002ECF">
        <w:rPr>
          <w:rFonts w:ascii="Arial" w:hAnsi="Arial" w:cs="Arial"/>
          <w:sz w:val="36"/>
          <w:szCs w:val="36"/>
        </w:rPr>
        <w:t>зда</w:t>
      </w:r>
      <w:r w:rsidR="00A30ECC" w:rsidRPr="00002ECF">
        <w:rPr>
          <w:rFonts w:ascii="Arial" w:hAnsi="Arial" w:cs="Arial"/>
          <w:sz w:val="36"/>
          <w:szCs w:val="36"/>
        </w:rPr>
        <w:t>но</w:t>
      </w:r>
      <w:r w:rsidRPr="00002ECF">
        <w:rPr>
          <w:rFonts w:ascii="Arial" w:hAnsi="Arial" w:cs="Arial"/>
          <w:sz w:val="36"/>
          <w:szCs w:val="36"/>
        </w:rPr>
        <w:t xml:space="preserve"> </w:t>
      </w:r>
      <w:r w:rsidRPr="00002ECF">
        <w:rPr>
          <w:rFonts w:ascii="Arial" w:hAnsi="Arial" w:cs="Arial"/>
          <w:b/>
          <w:sz w:val="36"/>
          <w:szCs w:val="36"/>
        </w:rPr>
        <w:t>13</w:t>
      </w:r>
      <w:r w:rsidRPr="00002ECF">
        <w:rPr>
          <w:rFonts w:ascii="Arial" w:hAnsi="Arial" w:cs="Arial"/>
          <w:sz w:val="36"/>
          <w:szCs w:val="36"/>
        </w:rPr>
        <w:t xml:space="preserve"> книг тиражом </w:t>
      </w:r>
      <w:r w:rsidRPr="00002ECF">
        <w:rPr>
          <w:rFonts w:ascii="Arial" w:hAnsi="Arial" w:cs="Arial"/>
          <w:b/>
          <w:sz w:val="36"/>
          <w:szCs w:val="36"/>
        </w:rPr>
        <w:t>6,5 тыс.</w:t>
      </w:r>
      <w:r w:rsidRPr="00002ECF">
        <w:rPr>
          <w:rFonts w:ascii="Arial" w:hAnsi="Arial" w:cs="Arial"/>
          <w:sz w:val="36"/>
          <w:szCs w:val="36"/>
        </w:rPr>
        <w:t xml:space="preserve"> экземпляров на </w:t>
      </w:r>
      <w:r w:rsidRPr="00002ECF">
        <w:rPr>
          <w:rFonts w:ascii="Arial" w:hAnsi="Arial" w:cs="Arial"/>
          <w:b/>
          <w:sz w:val="36"/>
          <w:szCs w:val="36"/>
        </w:rPr>
        <w:t>30,0</w:t>
      </w:r>
      <w:r w:rsidRPr="00002EC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sz w:val="36"/>
          <w:szCs w:val="36"/>
        </w:rPr>
        <w:t>млн</w:t>
      </w:r>
      <w:proofErr w:type="gramStart"/>
      <w:r w:rsidRPr="00002ECF">
        <w:rPr>
          <w:rFonts w:ascii="Arial" w:hAnsi="Arial" w:cs="Arial"/>
          <w:sz w:val="36"/>
          <w:szCs w:val="36"/>
        </w:rPr>
        <w:t>.т</w:t>
      </w:r>
      <w:proofErr w:type="gramEnd"/>
      <w:r w:rsidRPr="00002ECF">
        <w:rPr>
          <w:rFonts w:ascii="Arial" w:hAnsi="Arial" w:cs="Arial"/>
          <w:sz w:val="36"/>
          <w:szCs w:val="36"/>
        </w:rPr>
        <w:t>енге</w:t>
      </w:r>
      <w:proofErr w:type="spellEnd"/>
      <w:r w:rsidRPr="00002ECF">
        <w:rPr>
          <w:rFonts w:ascii="Arial" w:hAnsi="Arial" w:cs="Arial"/>
          <w:sz w:val="36"/>
          <w:szCs w:val="36"/>
        </w:rPr>
        <w:t>.</w:t>
      </w:r>
    </w:p>
    <w:p w14:paraId="64C86697" w14:textId="77777777" w:rsidR="00AD3C2E" w:rsidRPr="00002ECF" w:rsidRDefault="00AD3C2E" w:rsidP="00AD3C2E">
      <w:pPr>
        <w:pBdr>
          <w:bottom w:val="single" w:sz="4" w:space="31" w:color="FFFFFF"/>
        </w:pBdr>
        <w:tabs>
          <w:tab w:val="num" w:pos="960"/>
        </w:tabs>
        <w:rPr>
          <w:rFonts w:ascii="Arial" w:hAnsi="Arial" w:cs="Arial"/>
          <w:i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В </w:t>
      </w:r>
      <w:r w:rsidR="00B72046" w:rsidRPr="00002ECF">
        <w:rPr>
          <w:rFonts w:ascii="Arial" w:hAnsi="Arial" w:cs="Arial"/>
          <w:sz w:val="36"/>
          <w:szCs w:val="36"/>
        </w:rPr>
        <w:t>2023</w:t>
      </w:r>
      <w:r w:rsidRPr="00002ECF">
        <w:rPr>
          <w:rFonts w:ascii="Arial" w:hAnsi="Arial" w:cs="Arial"/>
          <w:sz w:val="36"/>
          <w:szCs w:val="36"/>
        </w:rPr>
        <w:t xml:space="preserve"> году </w:t>
      </w:r>
      <w:r w:rsidR="00A20883" w:rsidRPr="00002ECF">
        <w:rPr>
          <w:rFonts w:ascii="Arial" w:hAnsi="Arial" w:cs="Arial"/>
          <w:sz w:val="36"/>
          <w:szCs w:val="36"/>
        </w:rPr>
        <w:t>завершен</w:t>
      </w:r>
      <w:r w:rsidRPr="00002ECF">
        <w:rPr>
          <w:rFonts w:ascii="Arial" w:hAnsi="Arial" w:cs="Arial"/>
          <w:sz w:val="36"/>
          <w:szCs w:val="36"/>
        </w:rPr>
        <w:t xml:space="preserve"> ремонт </w:t>
      </w:r>
      <w:r w:rsidRPr="00002ECF">
        <w:rPr>
          <w:rFonts w:ascii="Arial" w:hAnsi="Arial" w:cs="Arial"/>
          <w:b/>
          <w:sz w:val="36"/>
          <w:szCs w:val="36"/>
        </w:rPr>
        <w:t>11</w:t>
      </w:r>
      <w:r w:rsidRPr="00002ECF">
        <w:rPr>
          <w:rFonts w:ascii="Arial" w:hAnsi="Arial" w:cs="Arial"/>
          <w:sz w:val="36"/>
          <w:szCs w:val="36"/>
        </w:rPr>
        <w:t xml:space="preserve"> объектов культуры на </w:t>
      </w:r>
      <w:r w:rsidR="00B72046" w:rsidRPr="00002ECF">
        <w:rPr>
          <w:rFonts w:ascii="Arial" w:hAnsi="Arial" w:cs="Arial"/>
          <w:b/>
          <w:sz w:val="36"/>
          <w:szCs w:val="36"/>
        </w:rPr>
        <w:t>286,4</w:t>
      </w:r>
      <w:r w:rsidR="00A20883" w:rsidRPr="00002ECF">
        <w:rPr>
          <w:rFonts w:ascii="Arial" w:hAnsi="Arial" w:cs="Arial"/>
          <w:sz w:val="36"/>
          <w:szCs w:val="36"/>
        </w:rPr>
        <w:t xml:space="preserve"> млн. тенге</w:t>
      </w:r>
      <w:r w:rsidRPr="00002ECF">
        <w:rPr>
          <w:rFonts w:ascii="Arial" w:hAnsi="Arial" w:cs="Arial"/>
          <w:sz w:val="36"/>
          <w:szCs w:val="36"/>
        </w:rPr>
        <w:t>.</w:t>
      </w:r>
    </w:p>
    <w:p w14:paraId="7714ACE2" w14:textId="77777777" w:rsidR="00B06485" w:rsidRPr="00002ECF" w:rsidRDefault="00E4128A" w:rsidP="00B06485">
      <w:pPr>
        <w:pBdr>
          <w:bottom w:val="single" w:sz="4" w:space="31" w:color="FFFFFF"/>
        </w:pBdr>
        <w:tabs>
          <w:tab w:val="num" w:pos="960"/>
        </w:tabs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002ECF">
        <w:rPr>
          <w:rFonts w:ascii="Arial" w:hAnsi="Arial" w:cs="Arial"/>
          <w:sz w:val="36"/>
          <w:szCs w:val="36"/>
        </w:rPr>
        <w:t>Также, в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7246D4" w:rsidRPr="00002ECF">
        <w:rPr>
          <w:rFonts w:ascii="Arial" w:eastAsiaTheme="minorHAnsi" w:hAnsi="Arial" w:cs="Arial"/>
          <w:sz w:val="36"/>
          <w:szCs w:val="36"/>
          <w:lang w:eastAsia="en-US"/>
        </w:rPr>
        <w:t>2023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году  продолжена реализация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Программы научно-исследовательских работ в сфере археологии ВКО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. На реализацию программы из областного бюджета выделено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195,3 млн. тенге.</w:t>
      </w:r>
    </w:p>
    <w:p w14:paraId="6F3947DE" w14:textId="77777777" w:rsidR="00387B26" w:rsidRPr="00002ECF" w:rsidRDefault="00E4128A" w:rsidP="00387B26">
      <w:pPr>
        <w:pBdr>
          <w:bottom w:val="single" w:sz="4" w:space="31" w:color="FFFFFF"/>
        </w:pBdr>
        <w:tabs>
          <w:tab w:val="num" w:pos="960"/>
        </w:tabs>
        <w:rPr>
          <w:rFonts w:ascii="Arial" w:eastAsiaTheme="minorHAnsi" w:hAnsi="Arial" w:cs="Arial"/>
          <w:sz w:val="36"/>
          <w:szCs w:val="36"/>
          <w:lang w:eastAsia="en-US"/>
        </w:rPr>
      </w:pPr>
      <w:r w:rsidRPr="00002ECF">
        <w:rPr>
          <w:rFonts w:ascii="Arial" w:eastAsiaTheme="minorHAnsi" w:hAnsi="Arial" w:cs="Arial"/>
          <w:sz w:val="36"/>
          <w:szCs w:val="36"/>
          <w:lang w:eastAsia="en-US"/>
        </w:rPr>
        <w:t>Раскопки провод</w:t>
      </w:r>
      <w:r w:rsidR="000374B2" w:rsidRPr="00002ECF">
        <w:rPr>
          <w:rFonts w:ascii="Arial" w:eastAsiaTheme="minorHAnsi" w:hAnsi="Arial" w:cs="Arial"/>
          <w:sz w:val="36"/>
          <w:szCs w:val="36"/>
          <w:lang w:eastAsia="en-US"/>
        </w:rPr>
        <w:t>ились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на археологическом комплексе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Акбауыр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 </w:t>
      </w:r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>(поселение переходного периода от эпохи бронзы к раннесакскому времени)</w:t>
      </w:r>
      <w:r w:rsidRPr="00002ECF"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proofErr w:type="spellStart"/>
      <w:r w:rsidRPr="00002ECF">
        <w:rPr>
          <w:rFonts w:ascii="Arial" w:eastAsiaTheme="minorHAnsi" w:hAnsi="Arial" w:cs="Arial"/>
          <w:sz w:val="28"/>
          <w:szCs w:val="28"/>
          <w:lang w:eastAsia="en-US"/>
        </w:rPr>
        <w:t>Елеке</w:t>
      </w:r>
      <w:proofErr w:type="spellEnd"/>
      <w:r w:rsidRPr="00002ECF">
        <w:rPr>
          <w:rFonts w:ascii="Arial" w:eastAsiaTheme="minorHAnsi" w:hAnsi="Arial" w:cs="Arial"/>
          <w:sz w:val="28"/>
          <w:szCs w:val="28"/>
          <w:lang w:eastAsia="en-US"/>
        </w:rPr>
        <w:t xml:space="preserve"> сазы </w:t>
      </w:r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>(древнетюркское время)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,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Берел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>(</w:t>
      </w:r>
      <w:proofErr w:type="spellStart"/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>хунно-сяньбийское</w:t>
      </w:r>
      <w:proofErr w:type="spellEnd"/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 время)</w:t>
      </w:r>
      <w:r w:rsidRPr="00002ECF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 </w:t>
      </w:r>
      <w:proofErr w:type="spell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Кокентау</w:t>
      </w:r>
      <w:proofErr w:type="spell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Pr="00002ECF">
        <w:rPr>
          <w:rFonts w:ascii="Arial" w:eastAsiaTheme="minorHAnsi" w:hAnsi="Arial" w:cs="Arial"/>
          <w:i/>
          <w:sz w:val="28"/>
          <w:szCs w:val="28"/>
          <w:lang w:eastAsia="en-US"/>
        </w:rPr>
        <w:t>(разновременный археологический комплекс)</w:t>
      </w:r>
      <w:r w:rsidRPr="00002ECF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 на  территории </w:t>
      </w:r>
      <w:proofErr w:type="gramStart"/>
      <w:r w:rsidRPr="00002ECF">
        <w:rPr>
          <w:rFonts w:ascii="Arial" w:eastAsiaTheme="minorHAnsi" w:hAnsi="Arial" w:cs="Arial"/>
          <w:sz w:val="36"/>
          <w:szCs w:val="36"/>
          <w:lang w:eastAsia="en-US"/>
        </w:rPr>
        <w:t>Алтай-Тарбагатая</w:t>
      </w:r>
      <w:proofErr w:type="gramEnd"/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. </w:t>
      </w:r>
    </w:p>
    <w:p w14:paraId="038713E7" w14:textId="77777777" w:rsidR="00E0500D" w:rsidRPr="00002ECF" w:rsidRDefault="00E0500D" w:rsidP="00E0500D">
      <w:pPr>
        <w:pBdr>
          <w:bottom w:val="single" w:sz="4" w:space="31" w:color="FFFFFF"/>
        </w:pBdr>
        <w:tabs>
          <w:tab w:val="num" w:pos="960"/>
        </w:tabs>
        <w:ind w:firstLine="567"/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</w:rPr>
        <w:t xml:space="preserve">Пропаганда богатого исторического и культурного наследия региона ведется на международном уровне. </w:t>
      </w:r>
    </w:p>
    <w:p w14:paraId="701328F5" w14:textId="77777777" w:rsidR="00E4128A" w:rsidRPr="00002ECF" w:rsidRDefault="00E4128A" w:rsidP="00A578BC">
      <w:pPr>
        <w:pBdr>
          <w:bottom w:val="single" w:sz="4" w:space="31" w:color="FFFFFF"/>
        </w:pBdr>
        <w:tabs>
          <w:tab w:val="num" w:pos="960"/>
        </w:tabs>
        <w:rPr>
          <w:rFonts w:ascii="Arial" w:eastAsiaTheme="minorHAnsi" w:hAnsi="Arial" w:cs="Arial"/>
          <w:sz w:val="36"/>
          <w:szCs w:val="36"/>
          <w:lang w:eastAsia="en-US"/>
        </w:rPr>
      </w:pPr>
      <w:r w:rsidRPr="00002ECF">
        <w:rPr>
          <w:rFonts w:ascii="Arial" w:hAnsi="Arial" w:cs="Arial"/>
          <w:b/>
          <w:sz w:val="36"/>
          <w:szCs w:val="36"/>
        </w:rPr>
        <w:lastRenderedPageBreak/>
        <w:t>С 6 июня по  13 августа 2023 года</w:t>
      </w:r>
      <w:r w:rsidRPr="00002ECF">
        <w:rPr>
          <w:rFonts w:ascii="Arial" w:hAnsi="Arial" w:cs="Arial"/>
          <w:sz w:val="36"/>
          <w:szCs w:val="36"/>
        </w:rPr>
        <w:t xml:space="preserve"> проведена </w:t>
      </w:r>
      <w:r w:rsidRPr="00002ECF">
        <w:rPr>
          <w:rFonts w:ascii="Arial" w:hAnsi="Arial" w:cs="Arial"/>
          <w:b/>
          <w:sz w:val="36"/>
          <w:szCs w:val="36"/>
        </w:rPr>
        <w:t>выставка «Золото Великой степи»</w:t>
      </w:r>
      <w:r w:rsidR="003E6AB6" w:rsidRPr="00002ECF">
        <w:rPr>
          <w:rFonts w:ascii="Arial" w:hAnsi="Arial" w:cs="Arial"/>
          <w:b/>
          <w:sz w:val="36"/>
          <w:szCs w:val="36"/>
        </w:rPr>
        <w:t xml:space="preserve"> </w:t>
      </w:r>
      <w:r w:rsidRPr="00002ECF">
        <w:rPr>
          <w:rFonts w:ascii="Arial" w:hAnsi="Arial" w:cs="Arial"/>
          <w:sz w:val="36"/>
          <w:szCs w:val="36"/>
        </w:rPr>
        <w:t xml:space="preserve">в Государственном  музее-заповеднике </w:t>
      </w:r>
      <w:r w:rsidRPr="00002ECF">
        <w:rPr>
          <w:rFonts w:ascii="Arial" w:hAnsi="Arial" w:cs="Arial"/>
          <w:b/>
          <w:sz w:val="36"/>
          <w:szCs w:val="36"/>
        </w:rPr>
        <w:t xml:space="preserve">«Казанский Кремль»  Республики Татарстан </w:t>
      </w:r>
      <w:r w:rsidRPr="00002ECF">
        <w:rPr>
          <w:rFonts w:ascii="Arial" w:hAnsi="Arial" w:cs="Arial"/>
          <w:sz w:val="36"/>
          <w:szCs w:val="36"/>
        </w:rPr>
        <w:t xml:space="preserve"> и  круглый стол «Алтай - золотая колыбель тюркского мира». 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 xml:space="preserve">В экспозиции представлено более </w:t>
      </w:r>
      <w:r w:rsidRPr="00002ECF">
        <w:rPr>
          <w:rFonts w:ascii="Arial" w:eastAsiaTheme="minorHAnsi" w:hAnsi="Arial" w:cs="Arial"/>
          <w:b/>
          <w:sz w:val="36"/>
          <w:szCs w:val="36"/>
          <w:lang w:eastAsia="en-US"/>
        </w:rPr>
        <w:t>15 </w:t>
      </w:r>
      <w:r w:rsidRPr="00002ECF">
        <w:rPr>
          <w:rFonts w:ascii="Arial" w:eastAsiaTheme="minorHAnsi" w:hAnsi="Arial" w:cs="Arial"/>
          <w:sz w:val="36"/>
          <w:szCs w:val="36"/>
          <w:lang w:eastAsia="en-US"/>
        </w:rPr>
        <w:t>тыс. артефактов.</w:t>
      </w:r>
    </w:p>
    <w:p w14:paraId="2A172702" w14:textId="77777777" w:rsidR="00E0500D" w:rsidRPr="00002ECF" w:rsidRDefault="00E0500D" w:rsidP="00E0500D">
      <w:pPr>
        <w:pBdr>
          <w:bottom w:val="single" w:sz="4" w:space="31" w:color="FFFFFF"/>
        </w:pBdr>
        <w:tabs>
          <w:tab w:val="num" w:pos="960"/>
        </w:tabs>
        <w:ind w:firstLine="567"/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b/>
          <w:sz w:val="36"/>
          <w:szCs w:val="36"/>
        </w:rPr>
        <w:t>15 декабря 2023 г.</w:t>
      </w:r>
      <w:r w:rsidRPr="00002ECF">
        <w:rPr>
          <w:rFonts w:ascii="Arial" w:hAnsi="Arial" w:cs="Arial"/>
          <w:sz w:val="36"/>
          <w:szCs w:val="36"/>
        </w:rPr>
        <w:t xml:space="preserve"> состоялось открытие выставки «Золото Великой степи» в </w:t>
      </w:r>
      <w:r w:rsidRPr="00002ECF">
        <w:rPr>
          <w:rFonts w:ascii="Arial" w:hAnsi="Arial" w:cs="Arial"/>
          <w:b/>
          <w:sz w:val="36"/>
          <w:szCs w:val="36"/>
        </w:rPr>
        <w:t>музее Анатолийских цивилизаций г. Анкара, Турция.</w:t>
      </w:r>
      <w:r w:rsidRPr="00002ECF">
        <w:rPr>
          <w:rFonts w:ascii="Arial" w:hAnsi="Arial" w:cs="Arial"/>
          <w:sz w:val="36"/>
          <w:szCs w:val="36"/>
        </w:rPr>
        <w:t xml:space="preserve"> Выставка приурочена к столетию основания Турецкой республики и будет экспонироваться до февраля  2024 г. </w:t>
      </w:r>
    </w:p>
    <w:p w14:paraId="72CDD29B" w14:textId="77777777" w:rsidR="00BC3682" w:rsidRPr="00C46AF4" w:rsidRDefault="008C5593" w:rsidP="00C46AF4">
      <w:pPr>
        <w:widowControl w:val="0"/>
        <w:pBdr>
          <w:bottom w:val="single" w:sz="4" w:space="2" w:color="FFFFFF"/>
        </w:pBdr>
        <w:adjustRightInd w:val="0"/>
        <w:rPr>
          <w:rFonts w:ascii="Arial" w:hAnsi="Arial" w:cs="Arial"/>
          <w:b/>
          <w:sz w:val="36"/>
          <w:szCs w:val="36"/>
          <w:u w:val="single"/>
          <w:lang w:eastAsia="ko-KR"/>
        </w:rPr>
      </w:pPr>
      <w:r w:rsidRPr="00C46AF4">
        <w:rPr>
          <w:rFonts w:ascii="Arial" w:hAnsi="Arial" w:cs="Arial"/>
          <w:b/>
          <w:sz w:val="36"/>
          <w:szCs w:val="36"/>
          <w:u w:val="single"/>
          <w:lang w:eastAsia="ko-KR"/>
        </w:rPr>
        <w:t>Креативная экономика, открытие центра и школы</w:t>
      </w:r>
    </w:p>
    <w:p w14:paraId="1627FD56" w14:textId="6446F318" w:rsidR="006528B8" w:rsidRPr="00002ECF" w:rsidRDefault="006528B8" w:rsidP="006528B8">
      <w:pPr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В целях развития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креативных индустрий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="00B41FAC" w:rsidRPr="00002ECF">
        <w:rPr>
          <w:rFonts w:ascii="Arial" w:hAnsi="Arial" w:cs="Arial"/>
          <w:bCs/>
          <w:sz w:val="36"/>
          <w:szCs w:val="36"/>
          <w:lang w:eastAsia="ko-KR"/>
        </w:rPr>
        <w:t xml:space="preserve">в области 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реализуется комплекс мер, направленный на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поддержку </w:t>
      </w:r>
      <w:r w:rsidR="00B41FAC" w:rsidRPr="00002ECF">
        <w:rPr>
          <w:rFonts w:ascii="Arial" w:hAnsi="Arial" w:cs="Arial"/>
          <w:b/>
          <w:bCs/>
          <w:sz w:val="36"/>
          <w:szCs w:val="36"/>
          <w:lang w:eastAsia="ko-KR"/>
        </w:rPr>
        <w:t>творческой молодежи, представителей креативных индустрий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,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а также продвижение казахстанского культурного продукта в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международное культурное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пространство.</w:t>
      </w:r>
    </w:p>
    <w:p w14:paraId="210F40CA" w14:textId="3571CFA2" w:rsidR="002729E7" w:rsidRPr="00002ECF" w:rsidRDefault="002729E7" w:rsidP="006528B8">
      <w:pPr>
        <w:rPr>
          <w:rFonts w:ascii="Arial" w:hAnsi="Arial" w:cs="Arial"/>
          <w:sz w:val="36"/>
          <w:szCs w:val="36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Так, в 2023 году в Уланском районе проведен </w:t>
      </w:r>
      <w:r w:rsidRPr="00002ECF">
        <w:rPr>
          <w:rFonts w:ascii="Arial" w:hAnsi="Arial" w:cs="Arial"/>
          <w:b/>
          <w:sz w:val="36"/>
          <w:szCs w:val="36"/>
        </w:rPr>
        <w:t>международный фестиваль</w:t>
      </w:r>
      <w:r w:rsidRPr="00002ECF">
        <w:rPr>
          <w:rFonts w:ascii="Arial" w:hAnsi="Arial" w:cs="Arial"/>
          <w:sz w:val="36"/>
          <w:szCs w:val="36"/>
        </w:rPr>
        <w:t xml:space="preserve"> </w:t>
      </w:r>
      <w:r w:rsidRPr="00002ECF">
        <w:rPr>
          <w:rFonts w:ascii="Arial" w:hAnsi="Arial" w:cs="Arial"/>
          <w:b/>
          <w:sz w:val="36"/>
          <w:szCs w:val="36"/>
        </w:rPr>
        <w:t>«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Шығыс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02ECF">
        <w:rPr>
          <w:rFonts w:ascii="Arial" w:hAnsi="Arial" w:cs="Arial"/>
          <w:b/>
          <w:sz w:val="36"/>
          <w:szCs w:val="36"/>
        </w:rPr>
        <w:t>салбурыны</w:t>
      </w:r>
      <w:proofErr w:type="spellEnd"/>
      <w:r w:rsidRPr="00002ECF">
        <w:rPr>
          <w:rFonts w:ascii="Arial" w:hAnsi="Arial" w:cs="Arial"/>
          <w:b/>
          <w:sz w:val="36"/>
          <w:szCs w:val="36"/>
        </w:rPr>
        <w:t xml:space="preserve"> 2023» </w:t>
      </w:r>
      <w:r w:rsidRPr="00002ECF">
        <w:rPr>
          <w:rFonts w:ascii="Arial" w:hAnsi="Arial" w:cs="Arial"/>
          <w:sz w:val="36"/>
          <w:szCs w:val="36"/>
        </w:rPr>
        <w:t xml:space="preserve">с участниками </w:t>
      </w:r>
      <w:r w:rsidRPr="00002ECF">
        <w:rPr>
          <w:rFonts w:ascii="Arial" w:hAnsi="Arial" w:cs="Arial"/>
          <w:b/>
          <w:sz w:val="36"/>
          <w:szCs w:val="36"/>
        </w:rPr>
        <w:t xml:space="preserve">из Казахстана, Монголии, Китая, России и Турции. </w:t>
      </w:r>
      <w:r w:rsidRPr="00002ECF">
        <w:rPr>
          <w:rFonts w:ascii="Arial" w:hAnsi="Arial" w:cs="Arial"/>
          <w:sz w:val="36"/>
          <w:szCs w:val="36"/>
        </w:rPr>
        <w:t xml:space="preserve">Гости фестиваля прикоснулись к традициям и культуре кочевников, посетили </w:t>
      </w:r>
      <w:proofErr w:type="spellStart"/>
      <w:r w:rsidRPr="00002ECF">
        <w:rPr>
          <w:rFonts w:ascii="Arial" w:hAnsi="Arial" w:cs="Arial"/>
          <w:sz w:val="36"/>
          <w:szCs w:val="36"/>
        </w:rPr>
        <w:t>этноауыл</w:t>
      </w:r>
      <w:proofErr w:type="spellEnd"/>
      <w:r w:rsidRPr="00002ECF">
        <w:rPr>
          <w:rFonts w:ascii="Arial" w:hAnsi="Arial" w:cs="Arial"/>
          <w:sz w:val="36"/>
          <w:szCs w:val="36"/>
        </w:rPr>
        <w:t xml:space="preserve">. В </w:t>
      </w:r>
      <w:r w:rsidRPr="00B848D4">
        <w:rPr>
          <w:rFonts w:ascii="Arial" w:hAnsi="Arial" w:cs="Arial"/>
          <w:b/>
          <w:sz w:val="36"/>
          <w:szCs w:val="36"/>
        </w:rPr>
        <w:t xml:space="preserve">15 </w:t>
      </w:r>
      <w:r w:rsidRPr="00002ECF">
        <w:rPr>
          <w:rFonts w:ascii="Arial" w:hAnsi="Arial" w:cs="Arial"/>
          <w:sz w:val="36"/>
          <w:szCs w:val="36"/>
        </w:rPr>
        <w:t xml:space="preserve">юртах была представлена выставка народных промыслов </w:t>
      </w:r>
      <w:r w:rsidR="009067CC" w:rsidRPr="00002ECF">
        <w:rPr>
          <w:rFonts w:ascii="Arial" w:hAnsi="Arial" w:cs="Arial"/>
          <w:sz w:val="36"/>
          <w:szCs w:val="36"/>
        </w:rPr>
        <w:t>казахского</w:t>
      </w:r>
      <w:r w:rsidRPr="00002ECF">
        <w:rPr>
          <w:rFonts w:ascii="Arial" w:hAnsi="Arial" w:cs="Arial"/>
          <w:sz w:val="36"/>
          <w:szCs w:val="36"/>
        </w:rPr>
        <w:t xml:space="preserve"> народа и мастеров </w:t>
      </w:r>
      <w:r w:rsidR="009067CC" w:rsidRPr="00002ECF">
        <w:rPr>
          <w:rFonts w:ascii="Arial" w:hAnsi="Arial" w:cs="Arial"/>
          <w:sz w:val="36"/>
          <w:szCs w:val="36"/>
        </w:rPr>
        <w:t>ремесленников</w:t>
      </w:r>
      <w:r w:rsidRPr="00002ECF">
        <w:rPr>
          <w:rFonts w:ascii="Arial" w:hAnsi="Arial" w:cs="Arial"/>
          <w:sz w:val="36"/>
          <w:szCs w:val="36"/>
        </w:rPr>
        <w:t xml:space="preserve">, а также </w:t>
      </w:r>
      <w:r w:rsidR="009067CC" w:rsidRPr="00002ECF">
        <w:rPr>
          <w:rFonts w:ascii="Arial" w:hAnsi="Arial" w:cs="Arial"/>
          <w:sz w:val="36"/>
          <w:szCs w:val="36"/>
        </w:rPr>
        <w:t xml:space="preserve">проведены </w:t>
      </w:r>
      <w:r w:rsidRPr="00002ECF">
        <w:rPr>
          <w:rFonts w:ascii="Arial" w:hAnsi="Arial" w:cs="Arial"/>
          <w:sz w:val="36"/>
          <w:szCs w:val="36"/>
        </w:rPr>
        <w:t>мастер</w:t>
      </w:r>
      <w:r w:rsidR="009067CC" w:rsidRPr="00002ECF">
        <w:rPr>
          <w:rFonts w:ascii="Arial" w:hAnsi="Arial" w:cs="Arial"/>
          <w:sz w:val="36"/>
          <w:szCs w:val="36"/>
        </w:rPr>
        <w:t>-</w:t>
      </w:r>
      <w:r w:rsidRPr="00002ECF">
        <w:rPr>
          <w:rFonts w:ascii="Arial" w:hAnsi="Arial" w:cs="Arial"/>
          <w:sz w:val="36"/>
          <w:szCs w:val="36"/>
        </w:rPr>
        <w:t>классы для всех желающих.</w:t>
      </w:r>
    </w:p>
    <w:p w14:paraId="3B87E8B8" w14:textId="7ADB0E1D" w:rsidR="002729E7" w:rsidRPr="00002ECF" w:rsidRDefault="002729E7" w:rsidP="006528B8">
      <w:pPr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</w:rPr>
        <w:t xml:space="preserve">  </w:t>
      </w:r>
      <w:r w:rsidR="00F6216A" w:rsidRPr="00002ECF">
        <w:rPr>
          <w:rFonts w:ascii="Arial" w:hAnsi="Arial" w:cs="Arial"/>
          <w:sz w:val="36"/>
          <w:szCs w:val="36"/>
        </w:rPr>
        <w:t xml:space="preserve">В декабре 2023 года </w:t>
      </w:r>
      <w:r w:rsidR="00F6216A" w:rsidRPr="00002ECF">
        <w:rPr>
          <w:rFonts w:ascii="Arial" w:hAnsi="Arial" w:cs="Arial"/>
          <w:b/>
          <w:sz w:val="36"/>
          <w:szCs w:val="36"/>
        </w:rPr>
        <w:t xml:space="preserve">впервые </w:t>
      </w:r>
      <w:r w:rsidR="00F6216A" w:rsidRPr="00002ECF">
        <w:rPr>
          <w:rFonts w:ascii="Arial" w:hAnsi="Arial" w:cs="Arial"/>
          <w:sz w:val="36"/>
          <w:szCs w:val="36"/>
        </w:rPr>
        <w:t>в концертном зале КГКП «</w:t>
      </w:r>
      <w:proofErr w:type="spellStart"/>
      <w:r w:rsidR="00F6216A" w:rsidRPr="00002ECF">
        <w:rPr>
          <w:rFonts w:ascii="Arial" w:hAnsi="Arial" w:cs="Arial"/>
          <w:sz w:val="36"/>
          <w:szCs w:val="36"/>
        </w:rPr>
        <w:t>Ертіс</w:t>
      </w:r>
      <w:proofErr w:type="spellEnd"/>
      <w:r w:rsidR="00F6216A" w:rsidRPr="00002ECF">
        <w:rPr>
          <w:rFonts w:ascii="Arial" w:hAnsi="Arial" w:cs="Arial"/>
          <w:sz w:val="36"/>
          <w:szCs w:val="36"/>
        </w:rPr>
        <w:t xml:space="preserve"> концерт» </w:t>
      </w:r>
      <w:r w:rsidR="002861D1" w:rsidRPr="00002ECF">
        <w:rPr>
          <w:rFonts w:ascii="Arial" w:hAnsi="Arial" w:cs="Arial"/>
          <w:sz w:val="36"/>
          <w:szCs w:val="36"/>
        </w:rPr>
        <w:t>поставлена</w:t>
      </w:r>
      <w:r w:rsidR="00F6216A" w:rsidRPr="00002ECF">
        <w:rPr>
          <w:rFonts w:ascii="Arial" w:hAnsi="Arial" w:cs="Arial"/>
          <w:sz w:val="36"/>
          <w:szCs w:val="36"/>
        </w:rPr>
        <w:t xml:space="preserve"> всемирно известная </w:t>
      </w:r>
      <w:r w:rsidR="002861D1" w:rsidRPr="00002ECF">
        <w:rPr>
          <w:rFonts w:ascii="Arial" w:hAnsi="Arial" w:cs="Arial"/>
          <w:sz w:val="36"/>
          <w:szCs w:val="36"/>
        </w:rPr>
        <w:t xml:space="preserve">оперетта </w:t>
      </w:r>
      <w:r w:rsidRPr="00002ECF">
        <w:rPr>
          <w:rFonts w:ascii="Arial" w:hAnsi="Arial" w:cs="Arial"/>
          <w:b/>
          <w:sz w:val="36"/>
          <w:szCs w:val="36"/>
        </w:rPr>
        <w:t>Иоганна Штрауса «Летучая мышь»</w:t>
      </w:r>
      <w:r w:rsidR="00F6216A" w:rsidRPr="00002ECF">
        <w:rPr>
          <w:rFonts w:ascii="Arial" w:hAnsi="Arial" w:cs="Arial"/>
          <w:b/>
          <w:sz w:val="36"/>
          <w:szCs w:val="36"/>
        </w:rPr>
        <w:t xml:space="preserve">. </w:t>
      </w:r>
      <w:r w:rsidR="00FE0DE5" w:rsidRPr="00002ECF">
        <w:rPr>
          <w:rFonts w:ascii="Arial" w:hAnsi="Arial" w:cs="Arial"/>
          <w:sz w:val="36"/>
          <w:szCs w:val="36"/>
        </w:rPr>
        <w:t xml:space="preserve">Блистательный дебют стал возможен благодаря артистам, симфоническому оркестру </w:t>
      </w:r>
      <w:proofErr w:type="spellStart"/>
      <w:r w:rsidR="00FE0DE5" w:rsidRPr="00002ECF">
        <w:rPr>
          <w:rFonts w:ascii="Arial" w:hAnsi="Arial" w:cs="Arial"/>
          <w:sz w:val="36"/>
          <w:szCs w:val="36"/>
        </w:rPr>
        <w:t>акима</w:t>
      </w:r>
      <w:proofErr w:type="spellEnd"/>
      <w:r w:rsidR="00FE0DE5" w:rsidRPr="00002ECF">
        <w:rPr>
          <w:rFonts w:ascii="Arial" w:hAnsi="Arial" w:cs="Arial"/>
          <w:sz w:val="36"/>
          <w:szCs w:val="36"/>
        </w:rPr>
        <w:t xml:space="preserve"> области, а также танцевальному коллективу «Алтай».</w:t>
      </w:r>
    </w:p>
    <w:p w14:paraId="0FB98684" w14:textId="33B5D9F4" w:rsidR="007D242E" w:rsidRPr="00002ECF" w:rsidRDefault="00780DE9" w:rsidP="0034484E">
      <w:pPr>
        <w:ind w:right="-143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>Н</w:t>
      </w:r>
      <w:r w:rsidR="007D242E" w:rsidRPr="00002ECF">
        <w:rPr>
          <w:rFonts w:ascii="Arial" w:hAnsi="Arial" w:cs="Arial"/>
          <w:bCs/>
          <w:sz w:val="36"/>
          <w:szCs w:val="36"/>
          <w:lang w:eastAsia="ko-KR"/>
        </w:rPr>
        <w:t xml:space="preserve">а территории Левобережного комплекса музея-заповедника функционирует </w:t>
      </w:r>
      <w:r w:rsidR="007D242E" w:rsidRPr="00002ECF">
        <w:rPr>
          <w:rFonts w:ascii="Arial" w:hAnsi="Arial" w:cs="Arial"/>
          <w:b/>
          <w:bCs/>
          <w:sz w:val="36"/>
          <w:szCs w:val="36"/>
          <w:lang w:eastAsia="ko-KR"/>
        </w:rPr>
        <w:t>«Город мастеров»,</w:t>
      </w:r>
      <w:r w:rsidR="007D242E" w:rsidRPr="00002ECF">
        <w:rPr>
          <w:rFonts w:ascii="Arial" w:hAnsi="Arial" w:cs="Arial"/>
          <w:bCs/>
          <w:sz w:val="36"/>
          <w:szCs w:val="36"/>
          <w:lang w:eastAsia="ko-KR"/>
        </w:rPr>
        <w:t xml:space="preserve"> ежегодно в выставочных павильонах проводятся более </w:t>
      </w:r>
      <w:r w:rsidR="007D242E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30 </w:t>
      </w:r>
      <w:r w:rsidR="007D242E" w:rsidRPr="00002ECF">
        <w:rPr>
          <w:rFonts w:ascii="Arial" w:hAnsi="Arial" w:cs="Arial"/>
          <w:b/>
          <w:bCs/>
          <w:sz w:val="36"/>
          <w:szCs w:val="36"/>
          <w:lang w:eastAsia="ko-KR"/>
        </w:rPr>
        <w:lastRenderedPageBreak/>
        <w:t>мероприятий</w:t>
      </w:r>
      <w:r w:rsidR="007D242E" w:rsidRPr="00002ECF">
        <w:rPr>
          <w:rFonts w:ascii="Arial" w:hAnsi="Arial" w:cs="Arial"/>
          <w:bCs/>
          <w:sz w:val="36"/>
          <w:szCs w:val="36"/>
          <w:lang w:eastAsia="ko-KR"/>
        </w:rPr>
        <w:t xml:space="preserve">: выставки, ярмарки ремесленников, мастер-классы, тренинги и др. </w:t>
      </w:r>
    </w:p>
    <w:p w14:paraId="22E7E79A" w14:textId="6A4A533D" w:rsidR="00993F2C" w:rsidRPr="00002ECF" w:rsidRDefault="00993F2C" w:rsidP="005F3693">
      <w:pPr>
        <w:ind w:right="-143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>Для популяризации отраслей креативных индустрий ежегодно провод</w:t>
      </w:r>
      <w:r w:rsidR="00982ACE">
        <w:rPr>
          <w:rFonts w:ascii="Arial" w:hAnsi="Arial" w:cs="Arial"/>
          <w:bCs/>
          <w:sz w:val="36"/>
          <w:szCs w:val="36"/>
          <w:lang w:eastAsia="ko-KR"/>
        </w:rPr>
        <w:t>ится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акция «Ночь в музее»,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областной фестиваль ремесленного творчества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«Сувенир Востока»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с участием представителей малого и среднего бизнеса, ведущих ремесленников, экспертов в области прикладного искусства. </w:t>
      </w:r>
    </w:p>
    <w:p w14:paraId="67507E1E" w14:textId="7B486A27" w:rsidR="00D35AB9" w:rsidRPr="00002ECF" w:rsidRDefault="007D242E" w:rsidP="00D35AB9">
      <w:pPr>
        <w:ind w:right="-143"/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В здании областной библиотеки имени А. Пушкина </w:t>
      </w:r>
      <w:r w:rsidR="00D35AB9" w:rsidRPr="00002ECF">
        <w:rPr>
          <w:rFonts w:ascii="Arial" w:hAnsi="Arial" w:cs="Arial"/>
          <w:bCs/>
          <w:sz w:val="36"/>
          <w:szCs w:val="36"/>
          <w:lang w:eastAsia="ko-KR"/>
        </w:rPr>
        <w:t>р</w:t>
      </w:r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еализуются обучающие программы </w:t>
      </w:r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«</w:t>
      </w:r>
      <w:proofErr w:type="spellStart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MakerSpa</w:t>
      </w:r>
      <w:proofErr w:type="gramStart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с</w:t>
      </w:r>
      <w:proofErr w:type="gramEnd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e</w:t>
      </w:r>
      <w:proofErr w:type="spellEnd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»,</w:t>
      </w:r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 </w:t>
      </w:r>
      <w:r w:rsidR="00982ACE">
        <w:rPr>
          <w:rFonts w:ascii="Arial" w:hAnsi="Arial" w:cs="Arial"/>
          <w:sz w:val="36"/>
          <w:szCs w:val="36"/>
          <w:lang w:eastAsia="ko-KR"/>
        </w:rPr>
        <w:t xml:space="preserve">                      </w:t>
      </w:r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 xml:space="preserve">«IT </w:t>
      </w:r>
      <w:proofErr w:type="spellStart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technologies</w:t>
      </w:r>
      <w:proofErr w:type="spellEnd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»</w:t>
      </w:r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 и </w:t>
      </w:r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 xml:space="preserve">«IT </w:t>
      </w:r>
      <w:proofErr w:type="spellStart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for</w:t>
      </w:r>
      <w:proofErr w:type="spellEnd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 xml:space="preserve"> </w:t>
      </w:r>
      <w:proofErr w:type="spellStart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Junior</w:t>
      </w:r>
      <w:proofErr w:type="spellEnd"/>
      <w:r w:rsidR="00D35AB9" w:rsidRPr="00002ECF">
        <w:rPr>
          <w:rFonts w:ascii="Arial" w:hAnsi="Arial" w:cs="Arial"/>
          <w:b/>
          <w:sz w:val="36"/>
          <w:szCs w:val="36"/>
          <w:lang w:eastAsia="ko-KR"/>
        </w:rPr>
        <w:t>»,</w:t>
      </w:r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 слушатели которых получат навыки использования искусственного интеллекта на основе </w:t>
      </w:r>
      <w:proofErr w:type="spellStart"/>
      <w:r w:rsidR="00D35AB9" w:rsidRPr="00002ECF">
        <w:rPr>
          <w:rFonts w:ascii="Arial" w:hAnsi="Arial" w:cs="Arial"/>
          <w:sz w:val="36"/>
          <w:szCs w:val="36"/>
          <w:lang w:eastAsia="ko-KR"/>
        </w:rPr>
        <w:t>нейросетей</w:t>
      </w:r>
      <w:proofErr w:type="spellEnd"/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; основы программирования, компьютерной графики и 3D-принтинга, копирайтинга, СММ и </w:t>
      </w:r>
      <w:proofErr w:type="spellStart"/>
      <w:r w:rsidR="00D35AB9" w:rsidRPr="00002ECF">
        <w:rPr>
          <w:rFonts w:ascii="Arial" w:hAnsi="Arial" w:cs="Arial"/>
          <w:sz w:val="36"/>
          <w:szCs w:val="36"/>
          <w:lang w:eastAsia="ko-KR"/>
        </w:rPr>
        <w:t>мобилографии</w:t>
      </w:r>
      <w:proofErr w:type="spellEnd"/>
      <w:r w:rsidR="00D35AB9" w:rsidRPr="00002ECF">
        <w:rPr>
          <w:rFonts w:ascii="Arial" w:hAnsi="Arial" w:cs="Arial"/>
          <w:sz w:val="36"/>
          <w:szCs w:val="36"/>
          <w:lang w:eastAsia="ko-KR"/>
        </w:rPr>
        <w:t xml:space="preserve">. </w:t>
      </w:r>
    </w:p>
    <w:p w14:paraId="30E8A00A" w14:textId="77777777" w:rsidR="00D35AB9" w:rsidRPr="00002ECF" w:rsidRDefault="00D35AB9" w:rsidP="0034484E">
      <w:pPr>
        <w:ind w:right="-143"/>
        <w:rPr>
          <w:rFonts w:ascii="Arial" w:hAnsi="Arial" w:cs="Arial"/>
          <w:bCs/>
          <w:sz w:val="36"/>
          <w:szCs w:val="36"/>
          <w:lang w:eastAsia="ko-KR"/>
        </w:rPr>
      </w:pPr>
    </w:p>
    <w:p w14:paraId="00B6DA2A" w14:textId="208CA7B2" w:rsidR="0034484E" w:rsidRPr="00002ECF" w:rsidRDefault="005F3693" w:rsidP="005F3693">
      <w:pPr>
        <w:tabs>
          <w:tab w:val="left" w:pos="993"/>
        </w:tabs>
        <w:ind w:firstLine="0"/>
        <w:rPr>
          <w:rFonts w:ascii="Arial" w:hAnsi="Arial" w:cs="Arial"/>
          <w:b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ab/>
      </w:r>
      <w:r w:rsidR="00E92BE8" w:rsidRPr="00002ECF">
        <w:rPr>
          <w:rFonts w:ascii="Arial" w:hAnsi="Arial" w:cs="Arial"/>
          <w:b/>
          <w:bCs/>
          <w:sz w:val="36"/>
          <w:szCs w:val="36"/>
          <w:lang w:eastAsia="ko-KR"/>
        </w:rPr>
        <w:t>Планы на 2024 год</w:t>
      </w:r>
      <w:r w:rsidR="00A14EA4">
        <w:rPr>
          <w:rFonts w:ascii="Arial" w:hAnsi="Arial" w:cs="Arial"/>
          <w:b/>
          <w:bCs/>
          <w:sz w:val="36"/>
          <w:szCs w:val="36"/>
          <w:lang w:eastAsia="ko-KR"/>
        </w:rPr>
        <w:t xml:space="preserve"> по креативной индустрии</w:t>
      </w:r>
      <w:r w:rsidR="00E92BE8" w:rsidRPr="00002ECF">
        <w:rPr>
          <w:rFonts w:ascii="Arial" w:hAnsi="Arial" w:cs="Arial"/>
          <w:b/>
          <w:bCs/>
          <w:sz w:val="36"/>
          <w:szCs w:val="36"/>
          <w:lang w:eastAsia="ko-KR"/>
        </w:rPr>
        <w:t>.</w:t>
      </w:r>
      <w:r w:rsidR="0034484E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 </w:t>
      </w:r>
    </w:p>
    <w:p w14:paraId="3B9CFA97" w14:textId="77777777" w:rsidR="00C90E26" w:rsidRPr="00002ECF" w:rsidRDefault="00993F2C" w:rsidP="00C90E26">
      <w:pPr>
        <w:pStyle w:val="a6"/>
        <w:widowControl w:val="0"/>
        <w:pBdr>
          <w:bottom w:val="single" w:sz="4" w:space="31" w:color="FFFFFF"/>
        </w:pBdr>
        <w:adjustRightInd w:val="0"/>
        <w:ind w:left="0" w:firstLine="851"/>
        <w:jc w:val="both"/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>В целях развития креативных индустрий на 2024 год запланирован</w:t>
      </w:r>
      <w:r w:rsidR="00C90E26" w:rsidRPr="00002ECF">
        <w:rPr>
          <w:rFonts w:ascii="Arial" w:hAnsi="Arial" w:cs="Arial"/>
          <w:sz w:val="36"/>
          <w:szCs w:val="36"/>
          <w:lang w:eastAsia="ko-KR"/>
        </w:rPr>
        <w:t>о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создание инклюзивной творческой лаборатории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на базе </w:t>
      </w:r>
      <w:r w:rsidR="00C90E26" w:rsidRPr="00002ECF">
        <w:rPr>
          <w:rFonts w:ascii="Arial" w:hAnsi="Arial" w:cs="Arial"/>
          <w:sz w:val="36"/>
          <w:szCs w:val="36"/>
          <w:lang w:eastAsia="ko-KR"/>
        </w:rPr>
        <w:t>областной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специальн</w:t>
      </w:r>
      <w:r w:rsidR="00C90E26" w:rsidRPr="00002ECF">
        <w:rPr>
          <w:rFonts w:ascii="Arial" w:hAnsi="Arial" w:cs="Arial"/>
          <w:sz w:val="36"/>
          <w:szCs w:val="36"/>
          <w:lang w:eastAsia="ko-KR"/>
        </w:rPr>
        <w:t>ой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библиотек</w:t>
      </w:r>
      <w:r w:rsidR="00C90E26" w:rsidRPr="00002ECF">
        <w:rPr>
          <w:rFonts w:ascii="Arial" w:hAnsi="Arial" w:cs="Arial"/>
          <w:sz w:val="36"/>
          <w:szCs w:val="36"/>
          <w:lang w:eastAsia="ko-KR"/>
        </w:rPr>
        <w:t>и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для незрячих и слабовидящих граждан, открытие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литературно</w:t>
      </w:r>
      <w:proofErr w:type="gramStart"/>
      <w:r w:rsidRPr="00002ECF">
        <w:rPr>
          <w:rFonts w:ascii="Arial" w:hAnsi="Arial" w:cs="Arial"/>
          <w:b/>
          <w:sz w:val="36"/>
          <w:szCs w:val="36"/>
          <w:lang w:eastAsia="ko-KR"/>
        </w:rPr>
        <w:t>й-</w:t>
      </w:r>
      <w:proofErr w:type="gramEnd"/>
      <w:r w:rsidRPr="00002ECF">
        <w:rPr>
          <w:rFonts w:ascii="Arial" w:hAnsi="Arial" w:cs="Arial"/>
          <w:b/>
          <w:sz w:val="36"/>
          <w:szCs w:val="36"/>
          <w:lang w:eastAsia="ko-KR"/>
        </w:rPr>
        <w:t xml:space="preserve"> и арт- резиденций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в областных музеях и библиотеке имени </w:t>
      </w:r>
      <w:proofErr w:type="spellStart"/>
      <w:r w:rsidRPr="00002ECF">
        <w:rPr>
          <w:rFonts w:ascii="Arial" w:hAnsi="Arial" w:cs="Arial"/>
          <w:sz w:val="36"/>
          <w:szCs w:val="36"/>
          <w:lang w:eastAsia="ko-KR"/>
        </w:rPr>
        <w:t>А.С.Пушкина</w:t>
      </w:r>
      <w:proofErr w:type="spellEnd"/>
      <w:r w:rsidRPr="00002ECF">
        <w:rPr>
          <w:rFonts w:ascii="Arial" w:hAnsi="Arial" w:cs="Arial"/>
          <w:sz w:val="36"/>
          <w:szCs w:val="36"/>
          <w:lang w:eastAsia="ko-KR"/>
        </w:rPr>
        <w:t xml:space="preserve"> с привлечением экспертов-специалистов в области литературы, журналистики и искусства. </w:t>
      </w:r>
    </w:p>
    <w:p w14:paraId="656A3896" w14:textId="77777777" w:rsidR="003B787B" w:rsidRDefault="00D35AB9" w:rsidP="003B787B">
      <w:pPr>
        <w:pStyle w:val="a6"/>
        <w:widowControl w:val="0"/>
        <w:pBdr>
          <w:bottom w:val="single" w:sz="4" w:space="31" w:color="FFFFFF"/>
        </w:pBdr>
        <w:adjustRightInd w:val="0"/>
        <w:ind w:left="0" w:firstLine="851"/>
        <w:jc w:val="both"/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Будет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продолжен</w:t>
      </w:r>
      <w:r w:rsidR="00993F2C" w:rsidRPr="00002ECF">
        <w:rPr>
          <w:rFonts w:ascii="Arial" w:hAnsi="Arial" w:cs="Arial"/>
          <w:b/>
          <w:sz w:val="36"/>
          <w:szCs w:val="36"/>
          <w:lang w:eastAsia="ko-KR"/>
        </w:rPr>
        <w:t xml:space="preserve"> проект</w:t>
      </w:r>
      <w:r w:rsidR="00993F2C" w:rsidRPr="00002ECF">
        <w:rPr>
          <w:rFonts w:ascii="Arial" w:hAnsi="Arial" w:cs="Arial"/>
          <w:sz w:val="36"/>
          <w:szCs w:val="36"/>
          <w:lang w:eastAsia="ko-KR"/>
        </w:rPr>
        <w:t xml:space="preserve"> </w:t>
      </w:r>
      <w:r w:rsidR="00993F2C" w:rsidRPr="00002ECF">
        <w:rPr>
          <w:rFonts w:ascii="Arial" w:hAnsi="Arial" w:cs="Arial"/>
          <w:b/>
          <w:sz w:val="36"/>
          <w:szCs w:val="36"/>
          <w:lang w:eastAsia="ko-KR"/>
        </w:rPr>
        <w:t>по интегрированию фонда</w:t>
      </w:r>
      <w:r w:rsidR="00993F2C" w:rsidRPr="00002ECF">
        <w:rPr>
          <w:rFonts w:ascii="Arial" w:hAnsi="Arial" w:cs="Arial"/>
          <w:sz w:val="36"/>
          <w:szCs w:val="36"/>
          <w:lang w:eastAsia="ko-KR"/>
        </w:rPr>
        <w:t xml:space="preserve"> библиотеки имени А. С. Пушкина с фондами </w:t>
      </w:r>
      <w:r w:rsidR="00993F2C" w:rsidRPr="00116F70">
        <w:rPr>
          <w:rFonts w:ascii="Arial" w:hAnsi="Arial" w:cs="Arial"/>
          <w:b/>
          <w:sz w:val="36"/>
          <w:szCs w:val="36"/>
          <w:lang w:eastAsia="ko-KR"/>
        </w:rPr>
        <w:t xml:space="preserve">библиотек области </w:t>
      </w:r>
      <w:r w:rsidR="00993F2C" w:rsidRPr="00002ECF">
        <w:rPr>
          <w:rFonts w:ascii="Arial" w:hAnsi="Arial" w:cs="Arial"/>
          <w:sz w:val="36"/>
          <w:szCs w:val="36"/>
          <w:lang w:eastAsia="ko-KR"/>
        </w:rPr>
        <w:t xml:space="preserve">и </w:t>
      </w:r>
      <w:r w:rsidR="00993F2C" w:rsidRPr="00002ECF">
        <w:rPr>
          <w:rFonts w:ascii="Arial" w:hAnsi="Arial" w:cs="Arial"/>
          <w:b/>
          <w:sz w:val="36"/>
          <w:szCs w:val="36"/>
          <w:lang w:eastAsia="ko-KR"/>
        </w:rPr>
        <w:t>сервисом</w:t>
      </w:r>
      <w:r w:rsidR="00993F2C" w:rsidRPr="00002ECF">
        <w:rPr>
          <w:rFonts w:ascii="Arial" w:hAnsi="Arial" w:cs="Arial"/>
          <w:sz w:val="36"/>
          <w:szCs w:val="36"/>
          <w:lang w:eastAsia="ko-KR"/>
        </w:rPr>
        <w:t xml:space="preserve"> </w:t>
      </w:r>
      <w:proofErr w:type="spellStart"/>
      <w:r w:rsidR="00993F2C" w:rsidRPr="00002ECF">
        <w:rPr>
          <w:rFonts w:ascii="Arial" w:hAnsi="Arial" w:cs="Arial"/>
          <w:b/>
          <w:sz w:val="36"/>
          <w:szCs w:val="36"/>
          <w:lang w:eastAsia="ko-KR"/>
        </w:rPr>
        <w:t>ЛитРес</w:t>
      </w:r>
      <w:proofErr w:type="spellEnd"/>
      <w:r w:rsidR="00993F2C" w:rsidRPr="00002ECF">
        <w:rPr>
          <w:rFonts w:ascii="Arial" w:hAnsi="Arial" w:cs="Arial"/>
          <w:b/>
          <w:sz w:val="36"/>
          <w:szCs w:val="36"/>
          <w:lang w:eastAsia="ko-KR"/>
        </w:rPr>
        <w:t>,</w:t>
      </w:r>
      <w:r w:rsidR="00993F2C" w:rsidRPr="00002ECF">
        <w:rPr>
          <w:rFonts w:ascii="Arial" w:hAnsi="Arial" w:cs="Arial"/>
          <w:sz w:val="36"/>
          <w:szCs w:val="36"/>
          <w:lang w:eastAsia="ko-KR"/>
        </w:rPr>
        <w:t xml:space="preserve"> который располагает крупнейшей коллекцией электронных и аудиокниг на русском и иностранных языках.  </w:t>
      </w:r>
    </w:p>
    <w:p w14:paraId="2DCBAEF1" w14:textId="64115D7F" w:rsidR="003B787B" w:rsidRPr="003B787B" w:rsidRDefault="00F15F7E" w:rsidP="003B787B">
      <w:pPr>
        <w:pStyle w:val="a6"/>
        <w:widowControl w:val="0"/>
        <w:pBdr>
          <w:bottom w:val="single" w:sz="4" w:space="31" w:color="FFFFFF"/>
        </w:pBdr>
        <w:adjustRightInd w:val="0"/>
        <w:ind w:left="0" w:firstLine="851"/>
        <w:jc w:val="both"/>
        <w:rPr>
          <w:rFonts w:ascii="Arial" w:hAnsi="Arial" w:cs="Arial"/>
          <w:sz w:val="36"/>
          <w:szCs w:val="36"/>
          <w:lang w:eastAsia="ko-KR"/>
        </w:rPr>
      </w:pPr>
      <w:r w:rsidRPr="00614D6B">
        <w:rPr>
          <w:rFonts w:ascii="Arial" w:hAnsi="Arial" w:cs="Arial"/>
          <w:sz w:val="36"/>
          <w:szCs w:val="36"/>
          <w:lang w:eastAsia="ko-KR"/>
        </w:rPr>
        <w:t xml:space="preserve">Также хотелось отметить, что 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Восточный Казахстан привлекателен </w:t>
      </w:r>
      <w:r w:rsidRPr="00614D6B">
        <w:rPr>
          <w:rFonts w:ascii="Arial" w:hAnsi="Arial" w:cs="Arial"/>
          <w:sz w:val="36"/>
          <w:szCs w:val="36"/>
          <w:lang w:eastAsia="ko-KR"/>
        </w:rPr>
        <w:t xml:space="preserve">иностранным партнерам 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разнообразным природным ландшафтом, где можно осуществлять </w:t>
      </w:r>
      <w:r w:rsidR="003B787B" w:rsidRPr="00614D6B">
        <w:rPr>
          <w:rFonts w:ascii="Arial" w:hAnsi="Arial" w:cs="Arial"/>
          <w:b/>
          <w:sz w:val="36"/>
          <w:szCs w:val="36"/>
          <w:lang w:eastAsia="ko-KR"/>
        </w:rPr>
        <w:t>съемки в режиме всех четырех сезонов.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 </w:t>
      </w:r>
      <w:r w:rsidRPr="00614D6B">
        <w:rPr>
          <w:rFonts w:ascii="Arial" w:hAnsi="Arial" w:cs="Arial"/>
          <w:sz w:val="36"/>
          <w:szCs w:val="36"/>
          <w:lang w:eastAsia="ko-KR"/>
        </w:rPr>
        <w:t>В целях</w:t>
      </w:r>
      <w:r w:rsidRPr="00614D6B">
        <w:rPr>
          <w:color w:val="000000"/>
          <w:sz w:val="28"/>
        </w:rPr>
        <w:t xml:space="preserve"> </w:t>
      </w:r>
      <w:r w:rsidRPr="00614D6B">
        <w:rPr>
          <w:rFonts w:ascii="Arial" w:hAnsi="Arial" w:cs="Arial"/>
          <w:sz w:val="36"/>
          <w:szCs w:val="36"/>
          <w:lang w:eastAsia="ko-KR"/>
        </w:rPr>
        <w:t xml:space="preserve">популяризации национального бренда в кинематографии </w:t>
      </w:r>
      <w:r w:rsidR="00DA0BBC" w:rsidRPr="00614D6B">
        <w:rPr>
          <w:rFonts w:ascii="Arial" w:hAnsi="Arial" w:cs="Arial"/>
          <w:sz w:val="36"/>
          <w:szCs w:val="36"/>
          <w:lang w:eastAsia="ko-KR"/>
        </w:rPr>
        <w:t>п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ланируем 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lastRenderedPageBreak/>
        <w:t xml:space="preserve">рассмотреть вопрос </w:t>
      </w:r>
      <w:r w:rsidR="003B787B" w:rsidRPr="00614D6B">
        <w:rPr>
          <w:rFonts w:ascii="Arial" w:hAnsi="Arial" w:cs="Arial"/>
          <w:b/>
          <w:sz w:val="36"/>
          <w:szCs w:val="36"/>
          <w:lang w:eastAsia="ko-KR"/>
        </w:rPr>
        <w:t>строительства павильона для процесса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 </w:t>
      </w:r>
      <w:r w:rsidR="003B787B" w:rsidRPr="00614D6B">
        <w:rPr>
          <w:rFonts w:ascii="Arial" w:hAnsi="Arial" w:cs="Arial"/>
          <w:b/>
          <w:sz w:val="36"/>
          <w:szCs w:val="36"/>
          <w:lang w:eastAsia="ko-KR"/>
        </w:rPr>
        <w:t>кинопроизводства</w:t>
      </w:r>
      <w:r w:rsidR="003B787B" w:rsidRPr="00614D6B">
        <w:rPr>
          <w:rFonts w:ascii="Arial" w:hAnsi="Arial" w:cs="Arial"/>
          <w:sz w:val="36"/>
          <w:szCs w:val="36"/>
          <w:lang w:eastAsia="ko-KR"/>
        </w:rPr>
        <w:t xml:space="preserve"> в г. Усть-Каменогорск</w:t>
      </w:r>
      <w:r w:rsidR="006E3B98" w:rsidRPr="00614D6B">
        <w:rPr>
          <w:rFonts w:ascii="Arial" w:hAnsi="Arial" w:cs="Arial"/>
          <w:sz w:val="36"/>
          <w:szCs w:val="36"/>
          <w:lang w:eastAsia="ko-KR"/>
        </w:rPr>
        <w:t>.</w:t>
      </w:r>
    </w:p>
    <w:p w14:paraId="5D156989" w14:textId="1172D4D9" w:rsidR="008C5593" w:rsidRPr="002368B4" w:rsidRDefault="006F6EDB" w:rsidP="002368B4">
      <w:pPr>
        <w:widowControl w:val="0"/>
        <w:pBdr>
          <w:bottom w:val="single" w:sz="4" w:space="2" w:color="FFFFFF"/>
        </w:pBdr>
        <w:adjustRightInd w:val="0"/>
        <w:rPr>
          <w:rFonts w:ascii="Arial" w:hAnsi="Arial" w:cs="Arial"/>
          <w:b/>
          <w:sz w:val="36"/>
          <w:szCs w:val="36"/>
          <w:u w:val="single"/>
          <w:lang w:eastAsia="ko-KR"/>
        </w:rPr>
      </w:pPr>
      <w:r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>УО с</w:t>
      </w:r>
      <w:r w:rsidR="008C5593"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>овместно с У</w:t>
      </w:r>
      <w:r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>К</w:t>
      </w:r>
      <w:r w:rsidR="008C5593"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 xml:space="preserve"> </w:t>
      </w:r>
      <w:r w:rsidR="003E4C68"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>открыть</w:t>
      </w:r>
      <w:r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 xml:space="preserve"> курсы актерского мастерства</w:t>
      </w:r>
      <w:r w:rsidR="003E4C68" w:rsidRPr="002368B4">
        <w:rPr>
          <w:rFonts w:ascii="Arial" w:hAnsi="Arial" w:cs="Arial"/>
          <w:b/>
          <w:sz w:val="36"/>
          <w:szCs w:val="36"/>
          <w:u w:val="single"/>
          <w:lang w:eastAsia="ko-KR"/>
        </w:rPr>
        <w:t xml:space="preserve"> на базе училища искусств</w:t>
      </w:r>
    </w:p>
    <w:p w14:paraId="6FBAF979" w14:textId="06A17405" w:rsidR="00892AFE" w:rsidRPr="00892AFE" w:rsidRDefault="00892AFE" w:rsidP="00892AFE">
      <w:pPr>
        <w:rPr>
          <w:rFonts w:ascii="Arial" w:hAnsi="Arial" w:cs="Arial"/>
          <w:sz w:val="36"/>
          <w:szCs w:val="36"/>
          <w:lang w:eastAsia="ko-KR"/>
        </w:rPr>
      </w:pPr>
      <w:r>
        <w:rPr>
          <w:rFonts w:ascii="Arial" w:hAnsi="Arial" w:cs="Arial"/>
          <w:sz w:val="36"/>
          <w:szCs w:val="36"/>
          <w:lang w:eastAsia="ko-KR"/>
        </w:rPr>
        <w:t xml:space="preserve">В областном драматическом театре </w:t>
      </w:r>
      <w:r w:rsidRPr="00892AFE">
        <w:rPr>
          <w:rFonts w:ascii="Arial" w:hAnsi="Arial" w:cs="Arial"/>
          <w:sz w:val="36"/>
          <w:szCs w:val="36"/>
          <w:lang w:eastAsia="ko-KR"/>
        </w:rPr>
        <w:t>при молодежно</w:t>
      </w:r>
      <w:r>
        <w:rPr>
          <w:rFonts w:ascii="Arial" w:hAnsi="Arial" w:cs="Arial"/>
          <w:sz w:val="36"/>
          <w:szCs w:val="36"/>
          <w:lang w:eastAsia="ko-KR"/>
        </w:rPr>
        <w:t>м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 </w:t>
      </w:r>
      <w:r>
        <w:rPr>
          <w:rFonts w:ascii="Arial" w:hAnsi="Arial" w:cs="Arial"/>
          <w:sz w:val="36"/>
          <w:szCs w:val="36"/>
          <w:lang w:eastAsia="ko-KR"/>
        </w:rPr>
        <w:t xml:space="preserve">театре функционирует </w:t>
      </w:r>
      <w:r w:rsidRPr="00892AFE">
        <w:rPr>
          <w:rFonts w:ascii="Arial" w:hAnsi="Arial" w:cs="Arial"/>
          <w:b/>
          <w:sz w:val="36"/>
          <w:szCs w:val="36"/>
          <w:lang w:eastAsia="ko-KR"/>
        </w:rPr>
        <w:t>кукольная труппа.</w:t>
      </w:r>
      <w:r>
        <w:rPr>
          <w:rFonts w:ascii="Arial" w:hAnsi="Arial" w:cs="Arial"/>
          <w:sz w:val="36"/>
          <w:szCs w:val="36"/>
          <w:lang w:eastAsia="ko-KR"/>
        </w:rPr>
        <w:t xml:space="preserve"> 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В репертуаре </w:t>
      </w:r>
      <w:r>
        <w:rPr>
          <w:rFonts w:ascii="Arial" w:hAnsi="Arial" w:cs="Arial"/>
          <w:sz w:val="36"/>
          <w:szCs w:val="36"/>
          <w:lang w:eastAsia="ko-KR"/>
        </w:rPr>
        <w:t xml:space="preserve">- 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кукольные сказки </w:t>
      </w:r>
      <w:r w:rsidRPr="00614D6B">
        <w:rPr>
          <w:rFonts w:ascii="Arial" w:hAnsi="Arial" w:cs="Arial"/>
          <w:b/>
          <w:sz w:val="36"/>
          <w:szCs w:val="36"/>
          <w:lang w:eastAsia="ko-KR"/>
        </w:rPr>
        <w:t>«</w:t>
      </w:r>
      <w:proofErr w:type="spellStart"/>
      <w:r w:rsidRPr="00614D6B">
        <w:rPr>
          <w:rFonts w:ascii="Arial" w:hAnsi="Arial" w:cs="Arial"/>
          <w:b/>
          <w:sz w:val="36"/>
          <w:szCs w:val="36"/>
          <w:lang w:eastAsia="ko-KR"/>
        </w:rPr>
        <w:t>Маугли</w:t>
      </w:r>
      <w:proofErr w:type="spellEnd"/>
      <w:r w:rsidRPr="00614D6B">
        <w:rPr>
          <w:rFonts w:ascii="Arial" w:hAnsi="Arial" w:cs="Arial"/>
          <w:b/>
          <w:sz w:val="36"/>
          <w:szCs w:val="36"/>
          <w:lang w:eastAsia="ko-KR"/>
        </w:rPr>
        <w:t>»,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 </w:t>
      </w:r>
      <w:r w:rsidRPr="00614D6B">
        <w:rPr>
          <w:rFonts w:ascii="Arial" w:hAnsi="Arial" w:cs="Arial"/>
          <w:b/>
          <w:sz w:val="36"/>
          <w:szCs w:val="36"/>
          <w:lang w:eastAsia="ko-KR"/>
        </w:rPr>
        <w:t xml:space="preserve">«Большая история маленькой лягушки» </w:t>
      </w:r>
      <w:r>
        <w:rPr>
          <w:rFonts w:ascii="Arial" w:hAnsi="Arial" w:cs="Arial"/>
          <w:sz w:val="36"/>
          <w:szCs w:val="36"/>
          <w:lang w:eastAsia="ko-KR"/>
        </w:rPr>
        <w:t xml:space="preserve">и др. 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С этими спектаклями регулярно </w:t>
      </w:r>
      <w:r>
        <w:rPr>
          <w:rFonts w:ascii="Arial" w:hAnsi="Arial" w:cs="Arial"/>
          <w:sz w:val="36"/>
          <w:szCs w:val="36"/>
          <w:lang w:eastAsia="ko-KR"/>
        </w:rPr>
        <w:t xml:space="preserve">проходят выездные постановки в </w:t>
      </w:r>
      <w:r w:rsidRPr="00892AFE">
        <w:rPr>
          <w:rFonts w:ascii="Arial" w:hAnsi="Arial" w:cs="Arial"/>
          <w:sz w:val="36"/>
          <w:szCs w:val="36"/>
          <w:lang w:eastAsia="ko-KR"/>
        </w:rPr>
        <w:t>школ</w:t>
      </w:r>
      <w:r>
        <w:rPr>
          <w:rFonts w:ascii="Arial" w:hAnsi="Arial" w:cs="Arial"/>
          <w:sz w:val="36"/>
          <w:szCs w:val="36"/>
          <w:lang w:eastAsia="ko-KR"/>
        </w:rPr>
        <w:t>ы и детские</w:t>
      </w:r>
      <w:r w:rsidRPr="00892AFE">
        <w:rPr>
          <w:rFonts w:ascii="Arial" w:hAnsi="Arial" w:cs="Arial"/>
          <w:sz w:val="36"/>
          <w:szCs w:val="36"/>
          <w:lang w:eastAsia="ko-KR"/>
        </w:rPr>
        <w:t xml:space="preserve"> сад</w:t>
      </w:r>
      <w:r>
        <w:rPr>
          <w:rFonts w:ascii="Arial" w:hAnsi="Arial" w:cs="Arial"/>
          <w:sz w:val="36"/>
          <w:szCs w:val="36"/>
          <w:lang w:eastAsia="ko-KR"/>
        </w:rPr>
        <w:t>ы</w:t>
      </w:r>
      <w:r w:rsidRPr="00892AFE">
        <w:rPr>
          <w:rFonts w:ascii="Arial" w:hAnsi="Arial" w:cs="Arial"/>
          <w:sz w:val="36"/>
          <w:szCs w:val="36"/>
          <w:lang w:eastAsia="ko-KR"/>
        </w:rPr>
        <w:t>.</w:t>
      </w:r>
    </w:p>
    <w:p w14:paraId="06D27A2D" w14:textId="77777777" w:rsidR="008B2AE0" w:rsidRDefault="00892AFE" w:rsidP="004F3447">
      <w:pPr>
        <w:pStyle w:val="a6"/>
        <w:widowControl w:val="0"/>
        <w:pBdr>
          <w:bottom w:val="single" w:sz="4" w:space="2" w:color="FFFFFF"/>
        </w:pBdr>
        <w:adjustRightInd w:val="0"/>
        <w:ind w:left="0" w:firstLine="709"/>
        <w:jc w:val="both"/>
        <w:rPr>
          <w:rFonts w:ascii="Arial" w:hAnsi="Arial" w:cs="Arial"/>
          <w:sz w:val="36"/>
          <w:szCs w:val="36"/>
          <w:lang w:eastAsia="ko-KR"/>
        </w:rPr>
      </w:pPr>
      <w:r>
        <w:rPr>
          <w:rFonts w:ascii="Arial" w:hAnsi="Arial" w:cs="Arial"/>
          <w:sz w:val="36"/>
          <w:szCs w:val="36"/>
          <w:lang w:eastAsia="ko-KR"/>
        </w:rPr>
        <w:t>Также, в</w:t>
      </w:r>
      <w:r w:rsidR="005D174C">
        <w:rPr>
          <w:rFonts w:ascii="Arial" w:hAnsi="Arial" w:cs="Arial"/>
          <w:sz w:val="36"/>
          <w:szCs w:val="36"/>
          <w:lang w:eastAsia="ko-KR"/>
        </w:rPr>
        <w:t xml:space="preserve"> октябре</w:t>
      </w:r>
      <w:r w:rsidR="00200967" w:rsidRPr="00200967">
        <w:rPr>
          <w:rFonts w:ascii="Arial" w:hAnsi="Arial" w:cs="Arial"/>
          <w:sz w:val="36"/>
          <w:szCs w:val="36"/>
          <w:lang w:eastAsia="ko-KR"/>
        </w:rPr>
        <w:t xml:space="preserve"> </w:t>
      </w:r>
      <w:r w:rsidR="005D174C">
        <w:rPr>
          <w:rFonts w:ascii="Arial" w:hAnsi="Arial" w:cs="Arial"/>
          <w:sz w:val="36"/>
          <w:szCs w:val="36"/>
          <w:lang w:eastAsia="ko-KR"/>
        </w:rPr>
        <w:t xml:space="preserve">2023 года </w:t>
      </w:r>
      <w:r w:rsidR="005D174C" w:rsidRPr="005D174C">
        <w:rPr>
          <w:rFonts w:ascii="Arial" w:hAnsi="Arial" w:cs="Arial"/>
          <w:sz w:val="36"/>
          <w:szCs w:val="36"/>
          <w:lang w:eastAsia="ko-KR"/>
        </w:rPr>
        <w:t xml:space="preserve">с целью создания условий для всех желающих молодых людей в возрасте от </w:t>
      </w:r>
      <w:r w:rsidR="005D174C" w:rsidRPr="005D174C">
        <w:rPr>
          <w:rFonts w:ascii="Arial" w:hAnsi="Arial" w:cs="Arial"/>
          <w:b/>
          <w:sz w:val="36"/>
          <w:szCs w:val="36"/>
          <w:lang w:eastAsia="ko-KR"/>
        </w:rPr>
        <w:t>16 лет</w:t>
      </w:r>
      <w:r w:rsidR="005D174C" w:rsidRPr="005D174C">
        <w:rPr>
          <w:rFonts w:ascii="Arial" w:hAnsi="Arial" w:cs="Arial"/>
          <w:sz w:val="36"/>
          <w:szCs w:val="36"/>
          <w:lang w:eastAsia="ko-KR"/>
        </w:rPr>
        <w:t xml:space="preserve"> и старше независимо от их рода деятельности, профессии, образования реализовать себя, </w:t>
      </w:r>
      <w:proofErr w:type="gramStart"/>
      <w:r w:rsidR="005D174C" w:rsidRPr="005D174C">
        <w:rPr>
          <w:rFonts w:ascii="Arial" w:hAnsi="Arial" w:cs="Arial"/>
          <w:sz w:val="36"/>
          <w:szCs w:val="36"/>
          <w:lang w:eastAsia="ko-KR"/>
        </w:rPr>
        <w:t>раскрыть свой творческий потенциал  в сценическом искусстве</w:t>
      </w:r>
      <w:r w:rsidR="00200967">
        <w:rPr>
          <w:rFonts w:ascii="Arial" w:hAnsi="Arial" w:cs="Arial"/>
          <w:sz w:val="36"/>
          <w:szCs w:val="36"/>
          <w:lang w:eastAsia="ko-KR"/>
        </w:rPr>
        <w:t xml:space="preserve"> </w:t>
      </w:r>
      <w:r w:rsidR="00200967" w:rsidRPr="008B2AE0">
        <w:rPr>
          <w:rFonts w:ascii="Arial" w:hAnsi="Arial" w:cs="Arial"/>
          <w:b/>
          <w:sz w:val="36"/>
          <w:szCs w:val="36"/>
          <w:lang w:eastAsia="ko-KR"/>
        </w:rPr>
        <w:t xml:space="preserve">на базе областного драматического театра </w:t>
      </w:r>
      <w:r w:rsidR="00200967">
        <w:rPr>
          <w:rFonts w:ascii="Arial" w:hAnsi="Arial" w:cs="Arial"/>
          <w:sz w:val="36"/>
          <w:szCs w:val="36"/>
          <w:lang w:eastAsia="ko-KR"/>
        </w:rPr>
        <w:t>открыта</w:t>
      </w:r>
      <w:proofErr w:type="gramEnd"/>
      <w:r w:rsidR="00200967">
        <w:rPr>
          <w:rFonts w:ascii="Arial" w:hAnsi="Arial" w:cs="Arial"/>
          <w:sz w:val="36"/>
          <w:szCs w:val="36"/>
          <w:lang w:eastAsia="ko-KR"/>
        </w:rPr>
        <w:t xml:space="preserve"> </w:t>
      </w:r>
      <w:r w:rsidR="00200967" w:rsidRPr="003558C6">
        <w:rPr>
          <w:rFonts w:ascii="Arial" w:hAnsi="Arial" w:cs="Arial"/>
          <w:b/>
          <w:sz w:val="36"/>
          <w:szCs w:val="36"/>
          <w:lang w:eastAsia="ko-KR"/>
        </w:rPr>
        <w:t>театральная студия</w:t>
      </w:r>
      <w:r w:rsidR="00200967">
        <w:rPr>
          <w:rFonts w:ascii="Arial" w:hAnsi="Arial" w:cs="Arial"/>
          <w:sz w:val="36"/>
          <w:szCs w:val="36"/>
          <w:lang w:eastAsia="ko-KR"/>
        </w:rPr>
        <w:t xml:space="preserve"> </w:t>
      </w:r>
      <w:proofErr w:type="spellStart"/>
      <w:r w:rsidR="00200967" w:rsidRPr="001274E9">
        <w:rPr>
          <w:rFonts w:ascii="Arial" w:hAnsi="Arial" w:cs="Arial"/>
          <w:b/>
          <w:sz w:val="36"/>
          <w:szCs w:val="36"/>
          <w:lang w:eastAsia="ko-KR"/>
        </w:rPr>
        <w:t>FanART</w:t>
      </w:r>
      <w:proofErr w:type="spellEnd"/>
      <w:r w:rsidR="00200967">
        <w:rPr>
          <w:rFonts w:ascii="Arial" w:hAnsi="Arial" w:cs="Arial"/>
          <w:sz w:val="36"/>
          <w:szCs w:val="36"/>
          <w:lang w:eastAsia="ko-KR"/>
        </w:rPr>
        <w:t xml:space="preserve">. </w:t>
      </w:r>
    </w:p>
    <w:p w14:paraId="24E8DC3D" w14:textId="6057A71D" w:rsidR="00FE3E77" w:rsidRDefault="008B2AE0" w:rsidP="004F3447">
      <w:pPr>
        <w:pStyle w:val="a6"/>
        <w:widowControl w:val="0"/>
        <w:pBdr>
          <w:bottom w:val="single" w:sz="4" w:space="2" w:color="FFFFFF"/>
        </w:pBdr>
        <w:adjustRightInd w:val="0"/>
        <w:ind w:left="0" w:firstLine="709"/>
        <w:jc w:val="both"/>
        <w:rPr>
          <w:rFonts w:ascii="Arial" w:hAnsi="Arial" w:cs="Arial"/>
          <w:sz w:val="36"/>
          <w:szCs w:val="36"/>
          <w:lang w:eastAsia="ko-KR"/>
        </w:rPr>
      </w:pPr>
      <w:r>
        <w:rPr>
          <w:rFonts w:ascii="Arial" w:hAnsi="Arial" w:cs="Arial"/>
          <w:sz w:val="36"/>
          <w:szCs w:val="36"/>
          <w:lang w:eastAsia="ko-KR"/>
        </w:rPr>
        <w:t>Занятия проводятся бесплатно</w:t>
      </w:r>
      <w:r w:rsidR="004F3447">
        <w:rPr>
          <w:rFonts w:ascii="Arial" w:hAnsi="Arial" w:cs="Arial"/>
          <w:sz w:val="36"/>
          <w:szCs w:val="36"/>
          <w:lang w:eastAsia="ko-KR"/>
        </w:rPr>
        <w:t xml:space="preserve">, на сегодня количество участников составляет </w:t>
      </w:r>
      <w:r w:rsidR="004F3447" w:rsidRPr="004F3447">
        <w:rPr>
          <w:rFonts w:ascii="Arial" w:hAnsi="Arial" w:cs="Arial"/>
          <w:b/>
          <w:sz w:val="36"/>
          <w:szCs w:val="36"/>
          <w:lang w:eastAsia="ko-KR"/>
        </w:rPr>
        <w:t>30 чел.</w:t>
      </w:r>
      <w:r w:rsidR="004F3447">
        <w:rPr>
          <w:rFonts w:ascii="Arial" w:hAnsi="Arial" w:cs="Arial"/>
          <w:b/>
          <w:sz w:val="36"/>
          <w:szCs w:val="36"/>
          <w:lang w:eastAsia="ko-KR"/>
        </w:rPr>
        <w:t xml:space="preserve"> 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>В студии</w:t>
      </w:r>
      <w:r w:rsidR="004F3447">
        <w:rPr>
          <w:rFonts w:ascii="Arial" w:hAnsi="Arial" w:cs="Arial"/>
          <w:b/>
          <w:sz w:val="36"/>
          <w:szCs w:val="36"/>
          <w:lang w:eastAsia="ko-KR"/>
        </w:rPr>
        <w:t xml:space="preserve"> </w:t>
      </w:r>
      <w:r w:rsidR="00FE3E77" w:rsidRPr="0099539B">
        <w:rPr>
          <w:rFonts w:ascii="Arial" w:hAnsi="Arial" w:cs="Arial"/>
          <w:sz w:val="36"/>
          <w:szCs w:val="36"/>
          <w:lang w:eastAsia="ko-KR"/>
        </w:rPr>
        <w:t>преподают сценическую речь, актерское мастерство</w:t>
      </w:r>
      <w:r w:rsidR="004F3447">
        <w:rPr>
          <w:rFonts w:ascii="Arial" w:hAnsi="Arial" w:cs="Arial"/>
          <w:sz w:val="36"/>
          <w:szCs w:val="36"/>
          <w:lang w:eastAsia="ko-KR"/>
        </w:rPr>
        <w:t xml:space="preserve">, </w:t>
      </w:r>
      <w:r>
        <w:rPr>
          <w:rFonts w:ascii="Arial" w:hAnsi="Arial" w:cs="Arial"/>
          <w:sz w:val="36"/>
          <w:szCs w:val="36"/>
          <w:lang w:eastAsia="ko-KR"/>
        </w:rPr>
        <w:t xml:space="preserve">вокал, </w:t>
      </w:r>
      <w:r w:rsidR="004F3447">
        <w:rPr>
          <w:rFonts w:ascii="Arial" w:hAnsi="Arial" w:cs="Arial"/>
          <w:sz w:val="36"/>
          <w:szCs w:val="36"/>
          <w:lang w:eastAsia="ko-KR"/>
        </w:rPr>
        <w:t>театральные читки</w:t>
      </w:r>
      <w:r>
        <w:rPr>
          <w:rFonts w:ascii="Arial" w:hAnsi="Arial" w:cs="Arial"/>
          <w:sz w:val="36"/>
          <w:szCs w:val="36"/>
          <w:lang w:eastAsia="ko-KR"/>
        </w:rPr>
        <w:t>, хореографию</w:t>
      </w:r>
      <w:r w:rsidR="004F3447">
        <w:rPr>
          <w:rFonts w:ascii="Arial" w:hAnsi="Arial" w:cs="Arial"/>
          <w:sz w:val="36"/>
          <w:szCs w:val="36"/>
          <w:lang w:eastAsia="ko-KR"/>
        </w:rPr>
        <w:t xml:space="preserve"> и др</w:t>
      </w:r>
      <w:r w:rsidR="00FE3E77" w:rsidRPr="0099539B">
        <w:rPr>
          <w:rFonts w:ascii="Arial" w:hAnsi="Arial" w:cs="Arial"/>
          <w:sz w:val="36"/>
          <w:szCs w:val="36"/>
          <w:lang w:eastAsia="ko-KR"/>
        </w:rPr>
        <w:t xml:space="preserve">. </w:t>
      </w:r>
    </w:p>
    <w:p w14:paraId="31886FC5" w14:textId="77777777" w:rsidR="008B2AE0" w:rsidRPr="008B2AE0" w:rsidRDefault="008B2AE0" w:rsidP="008B2AE0">
      <w:pPr>
        <w:rPr>
          <w:rFonts w:ascii="Arial" w:hAnsi="Arial" w:cs="Arial"/>
          <w:sz w:val="36"/>
          <w:szCs w:val="36"/>
          <w:lang w:eastAsia="ko-KR"/>
        </w:rPr>
      </w:pPr>
      <w:r w:rsidRPr="008B2AE0">
        <w:rPr>
          <w:rFonts w:ascii="Arial" w:hAnsi="Arial" w:cs="Arial"/>
          <w:sz w:val="36"/>
          <w:szCs w:val="36"/>
          <w:lang w:eastAsia="ko-KR"/>
        </w:rPr>
        <w:t xml:space="preserve">По завершении театрального сезона, в июне 2024 года,  состоится выпуск первого набора учащихся театральной студии </w:t>
      </w:r>
      <w:r w:rsidRPr="008B2AE0">
        <w:rPr>
          <w:rFonts w:ascii="Arial" w:hAnsi="Arial" w:cs="Arial"/>
          <w:b/>
          <w:sz w:val="36"/>
          <w:szCs w:val="36"/>
          <w:lang w:eastAsia="ko-KR"/>
        </w:rPr>
        <w:t>с вручением сертификатом</w:t>
      </w:r>
      <w:r w:rsidRPr="008B2AE0">
        <w:rPr>
          <w:rFonts w:ascii="Arial" w:hAnsi="Arial" w:cs="Arial"/>
          <w:sz w:val="36"/>
          <w:szCs w:val="36"/>
          <w:lang w:eastAsia="ko-KR"/>
        </w:rPr>
        <w:t xml:space="preserve"> об окончании обучения. </w:t>
      </w:r>
    </w:p>
    <w:p w14:paraId="0F1F2129" w14:textId="1FC60A02" w:rsidR="00200967" w:rsidRPr="00614D6B" w:rsidRDefault="003558C6" w:rsidP="004F3447">
      <w:pPr>
        <w:pStyle w:val="a6"/>
        <w:widowControl w:val="0"/>
        <w:pBdr>
          <w:bottom w:val="single" w:sz="4" w:space="2" w:color="FFFFFF"/>
        </w:pBdr>
        <w:adjustRightInd w:val="0"/>
        <w:ind w:left="0" w:firstLine="709"/>
        <w:jc w:val="both"/>
        <w:rPr>
          <w:rFonts w:ascii="Arial" w:hAnsi="Arial" w:cs="Arial"/>
          <w:b/>
          <w:sz w:val="36"/>
          <w:szCs w:val="36"/>
          <w:lang w:eastAsia="ko-KR"/>
        </w:rPr>
      </w:pPr>
      <w:r>
        <w:rPr>
          <w:rFonts w:ascii="Arial" w:hAnsi="Arial" w:cs="Arial"/>
          <w:sz w:val="36"/>
          <w:szCs w:val="36"/>
          <w:lang w:eastAsia="ko-KR"/>
        </w:rPr>
        <w:t>Кроме того, в</w:t>
      </w:r>
      <w:r w:rsidR="004F3447">
        <w:rPr>
          <w:rFonts w:ascii="Arial" w:hAnsi="Arial" w:cs="Arial"/>
          <w:sz w:val="36"/>
          <w:szCs w:val="36"/>
          <w:lang w:eastAsia="ko-KR"/>
        </w:rPr>
        <w:t xml:space="preserve"> о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бластной </w:t>
      </w:r>
      <w:r w:rsidR="004F3447">
        <w:rPr>
          <w:rFonts w:ascii="Arial" w:hAnsi="Arial" w:cs="Arial"/>
          <w:sz w:val="36"/>
          <w:szCs w:val="36"/>
          <w:lang w:eastAsia="ko-KR"/>
        </w:rPr>
        <w:t xml:space="preserve">детско-юношеской 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библиотеки </w:t>
      </w:r>
      <w:r w:rsidR="004F3447">
        <w:rPr>
          <w:rFonts w:ascii="Arial" w:hAnsi="Arial" w:cs="Arial"/>
          <w:sz w:val="36"/>
          <w:szCs w:val="36"/>
          <w:lang w:eastAsia="ko-KR"/>
        </w:rPr>
        <w:t>реализуется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 проект </w:t>
      </w:r>
      <w:r w:rsidR="004F3447" w:rsidRPr="004F3447">
        <w:rPr>
          <w:rFonts w:ascii="Arial" w:hAnsi="Arial" w:cs="Arial"/>
          <w:b/>
          <w:sz w:val="36"/>
          <w:szCs w:val="36"/>
          <w:lang w:eastAsia="ko-KR"/>
        </w:rPr>
        <w:t>«Теневой театр»,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 который в увлекательной форме знакомит юных читателей с произведениями казахстанских и зарубежных авторов. </w:t>
      </w:r>
      <w:r w:rsidR="004F3447">
        <w:rPr>
          <w:rFonts w:ascii="Arial" w:hAnsi="Arial" w:cs="Arial"/>
          <w:sz w:val="36"/>
          <w:szCs w:val="36"/>
          <w:lang w:eastAsia="ko-KR"/>
        </w:rPr>
        <w:t>П</w:t>
      </w:r>
      <w:r w:rsidR="004F3447" w:rsidRPr="004F3447">
        <w:rPr>
          <w:rFonts w:ascii="Arial" w:hAnsi="Arial" w:cs="Arial"/>
          <w:sz w:val="36"/>
          <w:szCs w:val="36"/>
          <w:lang w:eastAsia="ko-KR"/>
        </w:rPr>
        <w:t>роект стал победителем конкурса «</w:t>
      </w:r>
      <w:proofErr w:type="spellStart"/>
      <w:r w:rsidR="004F3447" w:rsidRPr="004F3447">
        <w:rPr>
          <w:rFonts w:ascii="Arial" w:hAnsi="Arial" w:cs="Arial"/>
          <w:sz w:val="36"/>
          <w:szCs w:val="36"/>
          <w:lang w:eastAsia="ko-KR"/>
        </w:rPr>
        <w:t>Рухани</w:t>
      </w:r>
      <w:proofErr w:type="spellEnd"/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 </w:t>
      </w:r>
      <w:proofErr w:type="spellStart"/>
      <w:r w:rsidR="004F3447" w:rsidRPr="004F3447">
        <w:rPr>
          <w:rFonts w:ascii="Arial" w:hAnsi="Arial" w:cs="Arial"/>
          <w:sz w:val="36"/>
          <w:szCs w:val="36"/>
          <w:lang w:eastAsia="ko-KR"/>
        </w:rPr>
        <w:t>қазына</w:t>
      </w:r>
      <w:proofErr w:type="spellEnd"/>
      <w:r w:rsidR="004F3447" w:rsidRPr="004F3447">
        <w:rPr>
          <w:rFonts w:ascii="Arial" w:hAnsi="Arial" w:cs="Arial"/>
          <w:sz w:val="36"/>
          <w:szCs w:val="36"/>
          <w:lang w:eastAsia="ko-KR"/>
        </w:rPr>
        <w:t xml:space="preserve"> – 2021»  в номинации </w:t>
      </w:r>
      <w:r w:rsidR="004F3447" w:rsidRPr="00614D6B">
        <w:rPr>
          <w:rFonts w:ascii="Arial" w:hAnsi="Arial" w:cs="Arial"/>
          <w:b/>
          <w:sz w:val="36"/>
          <w:szCs w:val="36"/>
          <w:lang w:eastAsia="ko-KR"/>
        </w:rPr>
        <w:t>«Лучший медиа проект по продвижению чтения и книги».</w:t>
      </w:r>
    </w:p>
    <w:p w14:paraId="2E716236" w14:textId="77777777" w:rsidR="008B2AE0" w:rsidRDefault="003558C6" w:rsidP="008B2AE0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/>
          <w:sz w:val="36"/>
          <w:szCs w:val="36"/>
          <w:lang w:eastAsia="ko-KR"/>
        </w:rPr>
      </w:pPr>
      <w:r>
        <w:rPr>
          <w:rFonts w:ascii="Arial" w:hAnsi="Arial" w:cs="Arial"/>
          <w:sz w:val="36"/>
          <w:szCs w:val="36"/>
          <w:lang w:eastAsia="ko-KR"/>
        </w:rPr>
        <w:t xml:space="preserve">На сегодняшний день имеется </w:t>
      </w:r>
      <w:r w:rsidRPr="006F6EDB">
        <w:rPr>
          <w:rFonts w:ascii="Arial" w:hAnsi="Arial" w:cs="Arial"/>
          <w:b/>
          <w:sz w:val="36"/>
          <w:szCs w:val="36"/>
          <w:lang w:eastAsia="ko-KR"/>
        </w:rPr>
        <w:t xml:space="preserve">потребность в </w:t>
      </w:r>
      <w:r w:rsidR="00614D6B" w:rsidRPr="006F6EDB">
        <w:rPr>
          <w:rFonts w:ascii="Arial" w:hAnsi="Arial" w:cs="Arial"/>
          <w:b/>
          <w:sz w:val="36"/>
          <w:szCs w:val="36"/>
          <w:lang w:eastAsia="ko-KR"/>
        </w:rPr>
        <w:t>открыти</w:t>
      </w:r>
      <w:r w:rsidRPr="006F6EDB">
        <w:rPr>
          <w:rFonts w:ascii="Arial" w:hAnsi="Arial" w:cs="Arial"/>
          <w:b/>
          <w:sz w:val="36"/>
          <w:szCs w:val="36"/>
          <w:lang w:eastAsia="ko-KR"/>
        </w:rPr>
        <w:t>и</w:t>
      </w:r>
      <w:r w:rsidR="00614D6B" w:rsidRPr="00614D6B">
        <w:rPr>
          <w:rFonts w:ascii="Arial" w:hAnsi="Arial" w:cs="Arial"/>
          <w:sz w:val="36"/>
          <w:szCs w:val="36"/>
          <w:lang w:eastAsia="ko-KR"/>
        </w:rPr>
        <w:t xml:space="preserve"> </w:t>
      </w:r>
      <w:r w:rsidR="006F6EDB" w:rsidRPr="006F6EDB">
        <w:rPr>
          <w:rFonts w:ascii="Arial" w:hAnsi="Arial" w:cs="Arial"/>
          <w:sz w:val="36"/>
          <w:szCs w:val="36"/>
          <w:lang w:eastAsia="ko-KR"/>
        </w:rPr>
        <w:t xml:space="preserve">в областном </w:t>
      </w:r>
      <w:r w:rsidR="006F6EDB">
        <w:rPr>
          <w:rFonts w:ascii="Arial" w:hAnsi="Arial" w:cs="Arial"/>
          <w:sz w:val="36"/>
          <w:szCs w:val="36"/>
          <w:lang w:eastAsia="ko-KR"/>
        </w:rPr>
        <w:t>училище</w:t>
      </w:r>
      <w:r w:rsidR="006F6EDB" w:rsidRPr="006F6EDB">
        <w:rPr>
          <w:rFonts w:ascii="Arial" w:hAnsi="Arial" w:cs="Arial"/>
          <w:sz w:val="36"/>
          <w:szCs w:val="36"/>
          <w:lang w:eastAsia="ko-KR"/>
        </w:rPr>
        <w:t xml:space="preserve"> </w:t>
      </w:r>
      <w:proofErr w:type="gramStart"/>
      <w:r w:rsidR="006F6EDB" w:rsidRPr="006F6EDB">
        <w:rPr>
          <w:rFonts w:ascii="Arial" w:hAnsi="Arial" w:cs="Arial"/>
          <w:sz w:val="36"/>
          <w:szCs w:val="36"/>
          <w:lang w:eastAsia="ko-KR"/>
        </w:rPr>
        <w:t>искусств имени народных артистов братьев Абдуллиных</w:t>
      </w:r>
      <w:r w:rsidR="006F6EDB" w:rsidRPr="003558C6">
        <w:rPr>
          <w:rFonts w:ascii="Arial" w:hAnsi="Arial" w:cs="Arial"/>
          <w:b/>
          <w:sz w:val="36"/>
          <w:szCs w:val="36"/>
          <w:lang w:eastAsia="ko-KR"/>
        </w:rPr>
        <w:t xml:space="preserve"> </w:t>
      </w:r>
      <w:r w:rsidR="00614D6B" w:rsidRPr="003558C6">
        <w:rPr>
          <w:rFonts w:ascii="Arial" w:hAnsi="Arial" w:cs="Arial"/>
          <w:b/>
          <w:sz w:val="36"/>
          <w:szCs w:val="36"/>
          <w:lang w:eastAsia="ko-KR"/>
        </w:rPr>
        <w:t>курсов актерского мастерства</w:t>
      </w:r>
      <w:proofErr w:type="gramEnd"/>
      <w:r w:rsidR="006F6EDB">
        <w:rPr>
          <w:rFonts w:ascii="Arial" w:hAnsi="Arial" w:cs="Arial"/>
          <w:b/>
          <w:sz w:val="36"/>
          <w:szCs w:val="36"/>
          <w:lang w:eastAsia="ko-KR"/>
        </w:rPr>
        <w:t>.</w:t>
      </w:r>
      <w:r w:rsidR="00614D6B" w:rsidRPr="003558C6">
        <w:rPr>
          <w:rFonts w:ascii="Arial" w:hAnsi="Arial" w:cs="Arial"/>
          <w:b/>
          <w:sz w:val="36"/>
          <w:szCs w:val="36"/>
          <w:lang w:eastAsia="ko-KR"/>
        </w:rPr>
        <w:t xml:space="preserve"> </w:t>
      </w:r>
    </w:p>
    <w:p w14:paraId="7744A37D" w14:textId="77777777" w:rsidR="008B2AE0" w:rsidRDefault="008C5593" w:rsidP="008B2AE0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/>
          <w:sz w:val="36"/>
          <w:szCs w:val="36"/>
          <w:u w:val="single"/>
        </w:rPr>
      </w:pPr>
      <w:r w:rsidRPr="002368B4">
        <w:rPr>
          <w:rFonts w:ascii="Arial" w:hAnsi="Arial" w:cs="Arial"/>
          <w:b/>
          <w:sz w:val="36"/>
          <w:szCs w:val="36"/>
          <w:u w:val="single"/>
        </w:rPr>
        <w:lastRenderedPageBreak/>
        <w:t>Сохранение объектов культурного наследия</w:t>
      </w:r>
    </w:p>
    <w:p w14:paraId="553E1FCC" w14:textId="77777777" w:rsidR="008B2AE0" w:rsidRDefault="00677259" w:rsidP="008B2AE0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На территории Восточно-Казахстанской области насчитывается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331 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памятник истории и культуры, в том числе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8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республиканского значения,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323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местного значения.</w:t>
      </w:r>
    </w:p>
    <w:p w14:paraId="36A6CAC7" w14:textId="77777777" w:rsidR="00E33522" w:rsidRDefault="00E33522" w:rsidP="00E33522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i/>
          <w:sz w:val="28"/>
          <w:szCs w:val="28"/>
          <w:lang w:eastAsia="ko-KR"/>
        </w:rPr>
      </w:pPr>
      <w:r w:rsidRPr="002368B4">
        <w:rPr>
          <w:rFonts w:ascii="Arial" w:hAnsi="Arial" w:cs="Arial"/>
          <w:bCs/>
          <w:sz w:val="36"/>
          <w:szCs w:val="36"/>
          <w:lang w:eastAsia="ko-KR"/>
        </w:rPr>
        <w:t xml:space="preserve">Проведен </w:t>
      </w:r>
      <w:r w:rsidRPr="002368B4">
        <w:rPr>
          <w:rFonts w:ascii="Arial" w:hAnsi="Arial" w:cs="Arial"/>
          <w:b/>
          <w:bCs/>
          <w:sz w:val="36"/>
          <w:szCs w:val="36"/>
          <w:lang w:eastAsia="ko-KR"/>
        </w:rPr>
        <w:t>анализ состояния памятников</w:t>
      </w:r>
      <w:r w:rsidRPr="002368B4">
        <w:rPr>
          <w:rFonts w:ascii="Arial" w:hAnsi="Arial" w:cs="Arial"/>
          <w:bCs/>
          <w:sz w:val="36"/>
          <w:szCs w:val="36"/>
          <w:lang w:eastAsia="ko-KR"/>
        </w:rPr>
        <w:t xml:space="preserve"> истории и культуры области.</w:t>
      </w:r>
      <w:r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2368B4">
        <w:rPr>
          <w:rFonts w:ascii="Arial" w:hAnsi="Arial" w:cs="Arial"/>
          <w:bCs/>
          <w:sz w:val="36"/>
          <w:szCs w:val="36"/>
          <w:lang w:eastAsia="ko-KR"/>
        </w:rPr>
        <w:t xml:space="preserve">На сегодняшний день </w:t>
      </w:r>
      <w:r w:rsidRPr="00D60650">
        <w:rPr>
          <w:rFonts w:ascii="Arial" w:hAnsi="Arial" w:cs="Arial"/>
          <w:b/>
          <w:bCs/>
          <w:sz w:val="36"/>
          <w:szCs w:val="36"/>
          <w:lang w:eastAsia="ko-KR"/>
        </w:rPr>
        <w:t>99,</w:t>
      </w:r>
      <w:r>
        <w:rPr>
          <w:rFonts w:ascii="Arial" w:hAnsi="Arial" w:cs="Arial"/>
          <w:b/>
          <w:bCs/>
          <w:sz w:val="36"/>
          <w:szCs w:val="36"/>
          <w:lang w:eastAsia="ko-KR"/>
        </w:rPr>
        <w:t>7</w:t>
      </w:r>
      <w:r w:rsidRPr="00D60650">
        <w:rPr>
          <w:rFonts w:ascii="Arial" w:hAnsi="Arial" w:cs="Arial"/>
          <w:b/>
          <w:bCs/>
          <w:sz w:val="36"/>
          <w:szCs w:val="36"/>
          <w:lang w:eastAsia="ko-KR"/>
        </w:rPr>
        <w:t>%</w:t>
      </w:r>
      <w:r w:rsidRPr="002368B4">
        <w:rPr>
          <w:rFonts w:ascii="Arial" w:hAnsi="Arial" w:cs="Arial"/>
          <w:bCs/>
          <w:sz w:val="36"/>
          <w:szCs w:val="36"/>
          <w:lang w:eastAsia="ko-KR"/>
        </w:rPr>
        <w:t xml:space="preserve"> находятся в удовлетворительном состоянии, </w:t>
      </w:r>
      <w:r w:rsidRPr="00D60650">
        <w:rPr>
          <w:rFonts w:ascii="Arial" w:hAnsi="Arial" w:cs="Arial"/>
          <w:b/>
          <w:bCs/>
          <w:sz w:val="36"/>
          <w:szCs w:val="36"/>
          <w:lang w:eastAsia="ko-KR"/>
        </w:rPr>
        <w:t>0,</w:t>
      </w:r>
      <w:r>
        <w:rPr>
          <w:rFonts w:ascii="Arial" w:hAnsi="Arial" w:cs="Arial"/>
          <w:b/>
          <w:bCs/>
          <w:sz w:val="36"/>
          <w:szCs w:val="36"/>
          <w:lang w:eastAsia="ko-KR"/>
        </w:rPr>
        <w:t>3</w:t>
      </w:r>
      <w:r w:rsidRPr="00D60650">
        <w:rPr>
          <w:rFonts w:ascii="Arial" w:hAnsi="Arial" w:cs="Arial"/>
          <w:b/>
          <w:bCs/>
          <w:sz w:val="36"/>
          <w:szCs w:val="36"/>
          <w:lang w:eastAsia="ko-KR"/>
        </w:rPr>
        <w:t>%</w:t>
      </w:r>
      <w:r w:rsidRPr="002368B4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D60650">
        <w:rPr>
          <w:rFonts w:ascii="Arial" w:hAnsi="Arial" w:cs="Arial"/>
          <w:b/>
          <w:bCs/>
          <w:sz w:val="36"/>
          <w:szCs w:val="36"/>
          <w:lang w:eastAsia="ko-KR"/>
        </w:rPr>
        <w:t>в аварийном состоянии</w:t>
      </w:r>
      <w:r w:rsidRPr="002368B4">
        <w:rPr>
          <w:rFonts w:ascii="Arial" w:hAnsi="Arial" w:cs="Arial"/>
          <w:bCs/>
          <w:sz w:val="36"/>
          <w:szCs w:val="36"/>
          <w:lang w:eastAsia="ko-KR"/>
        </w:rPr>
        <w:t>, требующие проведения срочных ремонтно-реставрационных работ</w:t>
      </w:r>
      <w:r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785E0E">
        <w:rPr>
          <w:rFonts w:ascii="Arial" w:hAnsi="Arial" w:cs="Arial"/>
          <w:bCs/>
          <w:i/>
          <w:sz w:val="28"/>
          <w:szCs w:val="28"/>
          <w:lang w:eastAsia="ko-KR"/>
        </w:rPr>
        <w:t xml:space="preserve">(здание музея искусств (бывшая контора золотопромышленника А.С. </w:t>
      </w:r>
      <w:proofErr w:type="spellStart"/>
      <w:r w:rsidRPr="00785E0E">
        <w:rPr>
          <w:rFonts w:ascii="Arial" w:hAnsi="Arial" w:cs="Arial"/>
          <w:bCs/>
          <w:i/>
          <w:sz w:val="28"/>
          <w:szCs w:val="28"/>
          <w:lang w:eastAsia="ko-KR"/>
        </w:rPr>
        <w:t>Меновщикова</w:t>
      </w:r>
      <w:proofErr w:type="spellEnd"/>
      <w:r>
        <w:rPr>
          <w:rFonts w:ascii="Arial" w:hAnsi="Arial" w:cs="Arial"/>
          <w:bCs/>
          <w:i/>
          <w:sz w:val="28"/>
          <w:szCs w:val="28"/>
          <w:lang w:eastAsia="ko-KR"/>
        </w:rPr>
        <w:t xml:space="preserve">), 1914 год, </w:t>
      </w:r>
      <w:proofErr w:type="spellStart"/>
      <w:r>
        <w:rPr>
          <w:rFonts w:ascii="Arial" w:hAnsi="Arial" w:cs="Arial"/>
          <w:bCs/>
          <w:i/>
          <w:sz w:val="28"/>
          <w:szCs w:val="28"/>
          <w:lang w:eastAsia="ko-KR"/>
        </w:rPr>
        <w:t>г</w:t>
      </w:r>
      <w:proofErr w:type="gramStart"/>
      <w:r>
        <w:rPr>
          <w:rFonts w:ascii="Arial" w:hAnsi="Arial" w:cs="Arial"/>
          <w:bCs/>
          <w:i/>
          <w:sz w:val="28"/>
          <w:szCs w:val="28"/>
          <w:lang w:eastAsia="ko-KR"/>
        </w:rPr>
        <w:t>.У</w:t>
      </w:r>
      <w:proofErr w:type="gramEnd"/>
      <w:r>
        <w:rPr>
          <w:rFonts w:ascii="Arial" w:hAnsi="Arial" w:cs="Arial"/>
          <w:bCs/>
          <w:i/>
          <w:sz w:val="28"/>
          <w:szCs w:val="28"/>
          <w:lang w:eastAsia="ko-KR"/>
        </w:rPr>
        <w:t>сть-Каменогорск</w:t>
      </w:r>
      <w:proofErr w:type="spellEnd"/>
      <w:r w:rsidRPr="00785E0E">
        <w:rPr>
          <w:rFonts w:ascii="Arial" w:hAnsi="Arial" w:cs="Arial"/>
          <w:bCs/>
          <w:i/>
          <w:sz w:val="28"/>
          <w:szCs w:val="28"/>
          <w:lang w:eastAsia="ko-KR"/>
        </w:rPr>
        <w:t>).</w:t>
      </w:r>
    </w:p>
    <w:p w14:paraId="299B16AE" w14:textId="77777777" w:rsidR="008B2AE0" w:rsidRDefault="00FC23AC" w:rsidP="008B2AE0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В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2023 году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ремонтно-реставрационные работы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осуществлены на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6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памятниках историко-культурного наследия</w:t>
      </w:r>
      <w:r w:rsidR="00964A69" w:rsidRPr="00002ECF">
        <w:rPr>
          <w:rFonts w:ascii="Arial" w:hAnsi="Arial" w:cs="Arial"/>
          <w:bCs/>
          <w:sz w:val="36"/>
          <w:szCs w:val="36"/>
          <w:lang w:eastAsia="ko-KR"/>
        </w:rPr>
        <w:t xml:space="preserve"> на сумму </w:t>
      </w:r>
      <w:r w:rsidR="0072178C" w:rsidRPr="00002ECF">
        <w:rPr>
          <w:rFonts w:ascii="Arial" w:hAnsi="Arial" w:cs="Arial"/>
          <w:b/>
          <w:bCs/>
          <w:sz w:val="36"/>
          <w:szCs w:val="36"/>
          <w:lang w:eastAsia="ko-KR"/>
        </w:rPr>
        <w:t>165,2</w:t>
      </w:r>
      <w:r w:rsidR="00964A69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 </w:t>
      </w:r>
      <w:proofErr w:type="spellStart"/>
      <w:r w:rsidR="00964A69" w:rsidRPr="00002ECF">
        <w:rPr>
          <w:rFonts w:ascii="Arial" w:hAnsi="Arial" w:cs="Arial"/>
          <w:b/>
          <w:bCs/>
          <w:sz w:val="36"/>
          <w:szCs w:val="36"/>
          <w:lang w:eastAsia="ko-KR"/>
        </w:rPr>
        <w:t>млн</w:t>
      </w:r>
      <w:proofErr w:type="gramStart"/>
      <w:r w:rsidR="00964A69" w:rsidRPr="00002ECF">
        <w:rPr>
          <w:rFonts w:ascii="Arial" w:hAnsi="Arial" w:cs="Arial"/>
          <w:b/>
          <w:bCs/>
          <w:sz w:val="36"/>
          <w:szCs w:val="36"/>
          <w:lang w:eastAsia="ko-KR"/>
        </w:rPr>
        <w:t>.т</w:t>
      </w:r>
      <w:proofErr w:type="gramEnd"/>
      <w:r w:rsidR="00964A69" w:rsidRPr="00002ECF">
        <w:rPr>
          <w:rFonts w:ascii="Arial" w:hAnsi="Arial" w:cs="Arial"/>
          <w:b/>
          <w:bCs/>
          <w:sz w:val="36"/>
          <w:szCs w:val="36"/>
          <w:lang w:eastAsia="ko-KR"/>
        </w:rPr>
        <w:t>енге</w:t>
      </w:r>
      <w:proofErr w:type="spellEnd"/>
      <w:r w:rsidR="00964A69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 </w:t>
      </w:r>
      <w:r w:rsidR="00964A69" w:rsidRPr="00002ECF">
        <w:rPr>
          <w:rFonts w:ascii="Arial" w:hAnsi="Arial" w:cs="Arial"/>
          <w:bCs/>
          <w:i/>
          <w:lang w:eastAsia="ko-KR"/>
        </w:rPr>
        <w:t>(</w:t>
      </w:r>
      <w:r w:rsidRPr="00002ECF">
        <w:rPr>
          <w:rFonts w:ascii="Arial" w:hAnsi="Arial" w:cs="Arial"/>
          <w:bCs/>
          <w:i/>
          <w:lang w:eastAsia="ko-KR"/>
        </w:rPr>
        <w:t>Усть-Каменогорск</w:t>
      </w:r>
      <w:r w:rsidR="00964A69" w:rsidRPr="00002ECF">
        <w:rPr>
          <w:rFonts w:ascii="Arial" w:hAnsi="Arial" w:cs="Arial"/>
          <w:bCs/>
          <w:i/>
          <w:lang w:eastAsia="ko-KR"/>
        </w:rPr>
        <w:t>-5</w:t>
      </w:r>
      <w:r w:rsidRPr="00002ECF">
        <w:rPr>
          <w:rFonts w:ascii="Arial" w:hAnsi="Arial" w:cs="Arial"/>
          <w:bCs/>
          <w:i/>
          <w:lang w:eastAsia="ko-KR"/>
        </w:rPr>
        <w:t>,  Риддер</w:t>
      </w:r>
      <w:r w:rsidR="00964A69" w:rsidRPr="00002ECF">
        <w:rPr>
          <w:rFonts w:ascii="Arial" w:hAnsi="Arial" w:cs="Arial"/>
          <w:bCs/>
          <w:i/>
          <w:lang w:eastAsia="ko-KR"/>
        </w:rPr>
        <w:t>-1)</w:t>
      </w:r>
      <w:r w:rsidR="00964A69" w:rsidRPr="00002ECF">
        <w:rPr>
          <w:rFonts w:ascii="Arial" w:hAnsi="Arial" w:cs="Arial"/>
          <w:bCs/>
          <w:sz w:val="36"/>
          <w:szCs w:val="36"/>
          <w:lang w:eastAsia="ko-KR"/>
        </w:rPr>
        <w:t>.</w:t>
      </w:r>
    </w:p>
    <w:p w14:paraId="4295CFA4" w14:textId="718880F9" w:rsidR="008B2AE0" w:rsidRDefault="00D84F66" w:rsidP="008B2AE0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i/>
          <w:lang w:eastAsia="ko-KR"/>
        </w:rPr>
      </w:pPr>
      <w:r>
        <w:rPr>
          <w:rFonts w:ascii="Arial" w:hAnsi="Arial" w:cs="Arial"/>
          <w:bCs/>
          <w:i/>
          <w:lang w:eastAsia="ko-KR"/>
        </w:rPr>
        <w:t xml:space="preserve">Справочно: </w:t>
      </w:r>
      <w:r w:rsidR="00E84A40" w:rsidRPr="00002ECF">
        <w:rPr>
          <w:rFonts w:ascii="Arial" w:hAnsi="Arial" w:cs="Arial"/>
          <w:bCs/>
          <w:i/>
          <w:lang w:eastAsia="ko-KR"/>
        </w:rPr>
        <w:t>1. Дом дружбы народов (бывшая начальная мужская школа), 1912 год</w:t>
      </w:r>
      <w:r w:rsidR="00964A69" w:rsidRPr="00002ECF">
        <w:rPr>
          <w:rFonts w:ascii="Arial" w:hAnsi="Arial" w:cs="Arial"/>
          <w:bCs/>
          <w:i/>
          <w:lang w:eastAsia="ko-KR"/>
        </w:rPr>
        <w:t xml:space="preserve"> –                     33,7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</w:t>
      </w:r>
      <w:proofErr w:type="gramStart"/>
      <w:r w:rsidR="00964A69" w:rsidRPr="00002ECF">
        <w:rPr>
          <w:rFonts w:ascii="Arial" w:hAnsi="Arial" w:cs="Arial"/>
          <w:bCs/>
          <w:i/>
          <w:lang w:eastAsia="ko-KR"/>
        </w:rPr>
        <w:t>.т</w:t>
      </w:r>
      <w:proofErr w:type="gramEnd"/>
      <w:r w:rsidR="00964A69" w:rsidRPr="00002ECF">
        <w:rPr>
          <w:rFonts w:ascii="Arial" w:hAnsi="Arial" w:cs="Arial"/>
          <w:bCs/>
          <w:i/>
          <w:lang w:eastAsia="ko-KR"/>
        </w:rPr>
        <w:t>енге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(</w:t>
      </w:r>
      <w:r w:rsidR="0072178C" w:rsidRPr="00002ECF">
        <w:rPr>
          <w:rFonts w:ascii="Arial" w:hAnsi="Arial" w:cs="Arial"/>
          <w:bCs/>
          <w:i/>
          <w:lang w:eastAsia="ko-KR"/>
        </w:rPr>
        <w:t>О</w:t>
      </w:r>
      <w:r w:rsidR="00964A69" w:rsidRPr="00002ECF">
        <w:rPr>
          <w:rFonts w:ascii="Arial" w:hAnsi="Arial" w:cs="Arial"/>
          <w:bCs/>
          <w:i/>
          <w:lang w:eastAsia="ko-KR"/>
        </w:rPr>
        <w:t>Б)</w:t>
      </w:r>
      <w:r w:rsidR="00E84A40" w:rsidRPr="00002ECF">
        <w:rPr>
          <w:rFonts w:ascii="Arial" w:hAnsi="Arial" w:cs="Arial"/>
          <w:bCs/>
          <w:i/>
          <w:lang w:eastAsia="ko-KR"/>
        </w:rPr>
        <w:t xml:space="preserve">; 2.  «Победа» мемориальный комплекс погибших воинов и героев ВОВ, 1995 год, </w:t>
      </w:r>
      <w:proofErr w:type="spellStart"/>
      <w:r w:rsidR="00E84A40" w:rsidRPr="00002ECF">
        <w:rPr>
          <w:rFonts w:ascii="Arial" w:hAnsi="Arial" w:cs="Arial"/>
          <w:bCs/>
          <w:i/>
          <w:lang w:eastAsia="ko-KR"/>
        </w:rPr>
        <w:t>г</w:t>
      </w:r>
      <w:proofErr w:type="gramStart"/>
      <w:r w:rsidR="00E84A40" w:rsidRPr="00002ECF">
        <w:rPr>
          <w:rFonts w:ascii="Arial" w:hAnsi="Arial" w:cs="Arial"/>
          <w:bCs/>
          <w:i/>
          <w:lang w:eastAsia="ko-KR"/>
        </w:rPr>
        <w:t>.У</w:t>
      </w:r>
      <w:proofErr w:type="gramEnd"/>
      <w:r w:rsidR="00E84A40" w:rsidRPr="00002ECF">
        <w:rPr>
          <w:rFonts w:ascii="Arial" w:hAnsi="Arial" w:cs="Arial"/>
          <w:bCs/>
          <w:i/>
          <w:lang w:eastAsia="ko-KR"/>
        </w:rPr>
        <w:t>сть-Каменогорск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-100,0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(МБ)</w:t>
      </w:r>
      <w:r w:rsidR="00E84A40" w:rsidRPr="00002ECF">
        <w:rPr>
          <w:rFonts w:ascii="Arial" w:hAnsi="Arial" w:cs="Arial"/>
          <w:bCs/>
          <w:i/>
          <w:lang w:eastAsia="ko-KR"/>
        </w:rPr>
        <w:t xml:space="preserve">; 3. Магазин коммерсанта А.К. Боброва, 1918 год, </w:t>
      </w:r>
      <w:proofErr w:type="spellStart"/>
      <w:r w:rsidR="00E84A40" w:rsidRPr="00002ECF">
        <w:rPr>
          <w:rFonts w:ascii="Arial" w:hAnsi="Arial" w:cs="Arial"/>
          <w:bCs/>
          <w:i/>
          <w:lang w:eastAsia="ko-KR"/>
        </w:rPr>
        <w:t>г</w:t>
      </w:r>
      <w:proofErr w:type="gramStart"/>
      <w:r w:rsidR="00E84A40" w:rsidRPr="00002ECF">
        <w:rPr>
          <w:rFonts w:ascii="Arial" w:hAnsi="Arial" w:cs="Arial"/>
          <w:bCs/>
          <w:i/>
          <w:lang w:eastAsia="ko-KR"/>
        </w:rPr>
        <w:t>.У</w:t>
      </w:r>
      <w:proofErr w:type="gramEnd"/>
      <w:r w:rsidR="00E84A40" w:rsidRPr="00002ECF">
        <w:rPr>
          <w:rFonts w:ascii="Arial" w:hAnsi="Arial" w:cs="Arial"/>
          <w:bCs/>
          <w:i/>
          <w:lang w:eastAsia="ko-KR"/>
        </w:rPr>
        <w:t>сть-Каменогорск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-  4,8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(МБ)</w:t>
      </w:r>
      <w:r w:rsidR="00E84A40" w:rsidRPr="00002ECF">
        <w:rPr>
          <w:rFonts w:ascii="Arial" w:hAnsi="Arial" w:cs="Arial"/>
          <w:bCs/>
          <w:i/>
          <w:lang w:eastAsia="ko-KR"/>
        </w:rPr>
        <w:t xml:space="preserve">; 4. Дом золотопромышленника Валитова, начало ХХ века, </w:t>
      </w:r>
      <w:proofErr w:type="spellStart"/>
      <w:r w:rsidR="00E84A40" w:rsidRPr="00002ECF">
        <w:rPr>
          <w:rFonts w:ascii="Arial" w:hAnsi="Arial" w:cs="Arial"/>
          <w:bCs/>
          <w:i/>
          <w:lang w:eastAsia="ko-KR"/>
        </w:rPr>
        <w:t>г</w:t>
      </w:r>
      <w:proofErr w:type="gramStart"/>
      <w:r w:rsidR="00E84A40" w:rsidRPr="00002ECF">
        <w:rPr>
          <w:rFonts w:ascii="Arial" w:hAnsi="Arial" w:cs="Arial"/>
          <w:bCs/>
          <w:i/>
          <w:lang w:eastAsia="ko-KR"/>
        </w:rPr>
        <w:t>.У</w:t>
      </w:r>
      <w:proofErr w:type="gramEnd"/>
      <w:r w:rsidR="00E84A40" w:rsidRPr="00002ECF">
        <w:rPr>
          <w:rFonts w:ascii="Arial" w:hAnsi="Arial" w:cs="Arial"/>
          <w:bCs/>
          <w:i/>
          <w:lang w:eastAsia="ko-KR"/>
        </w:rPr>
        <w:t>сть-Каменогорск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– 3,5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 (</w:t>
      </w:r>
      <w:r w:rsidR="0072178C" w:rsidRPr="00002ECF">
        <w:rPr>
          <w:rFonts w:ascii="Arial" w:hAnsi="Arial" w:cs="Arial"/>
          <w:bCs/>
          <w:i/>
          <w:lang w:eastAsia="ko-KR"/>
        </w:rPr>
        <w:t>частные инвестиции)</w:t>
      </w:r>
      <w:r w:rsidR="00E84A40" w:rsidRPr="00002ECF">
        <w:rPr>
          <w:rFonts w:ascii="Arial" w:hAnsi="Arial" w:cs="Arial"/>
          <w:bCs/>
          <w:i/>
          <w:lang w:eastAsia="ko-KR"/>
        </w:rPr>
        <w:t>; 5. Народный дом, областной драматический театр имени Жамбыла, 1902 год, г</w:t>
      </w:r>
      <w:proofErr w:type="gramStart"/>
      <w:r w:rsidR="00E84A40" w:rsidRPr="00002ECF">
        <w:rPr>
          <w:rFonts w:ascii="Arial" w:hAnsi="Arial" w:cs="Arial"/>
          <w:bCs/>
          <w:i/>
          <w:lang w:eastAsia="ko-KR"/>
        </w:rPr>
        <w:t>.У</w:t>
      </w:r>
      <w:proofErr w:type="gramEnd"/>
      <w:r w:rsidR="00E84A40" w:rsidRPr="00002ECF">
        <w:rPr>
          <w:rFonts w:ascii="Arial" w:hAnsi="Arial" w:cs="Arial"/>
          <w:bCs/>
          <w:i/>
          <w:lang w:eastAsia="ko-KR"/>
        </w:rPr>
        <w:t>сть-Каменогорск</w:t>
      </w:r>
      <w:r w:rsidR="00964A69" w:rsidRPr="00002ECF">
        <w:rPr>
          <w:rFonts w:ascii="Arial" w:hAnsi="Arial" w:cs="Arial"/>
          <w:bCs/>
          <w:i/>
          <w:lang w:eastAsia="ko-KR"/>
        </w:rPr>
        <w:t xml:space="preserve">-20,7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72178C" w:rsidRPr="00002ECF">
        <w:rPr>
          <w:rFonts w:ascii="Arial" w:hAnsi="Arial" w:cs="Arial"/>
          <w:bCs/>
          <w:i/>
          <w:lang w:eastAsia="ko-KR"/>
        </w:rPr>
        <w:t xml:space="preserve"> (ОБ)</w:t>
      </w:r>
      <w:r w:rsidR="00E84A40" w:rsidRPr="00002ECF">
        <w:rPr>
          <w:rFonts w:ascii="Arial" w:hAnsi="Arial" w:cs="Arial"/>
          <w:bCs/>
          <w:i/>
          <w:lang w:eastAsia="ko-KR"/>
        </w:rPr>
        <w:t xml:space="preserve">; 6. Мемориал «Обелиск Славы», 1975-1985 годы, </w:t>
      </w:r>
      <w:proofErr w:type="spellStart"/>
      <w:r w:rsidR="00E84A40" w:rsidRPr="00002ECF">
        <w:rPr>
          <w:rFonts w:ascii="Arial" w:hAnsi="Arial" w:cs="Arial"/>
          <w:bCs/>
          <w:i/>
          <w:lang w:eastAsia="ko-KR"/>
        </w:rPr>
        <w:t>г</w:t>
      </w:r>
      <w:proofErr w:type="gramStart"/>
      <w:r w:rsidR="00E84A40" w:rsidRPr="00002ECF">
        <w:rPr>
          <w:rFonts w:ascii="Arial" w:hAnsi="Arial" w:cs="Arial"/>
          <w:bCs/>
          <w:i/>
          <w:lang w:eastAsia="ko-KR"/>
        </w:rPr>
        <w:t>.Р</w:t>
      </w:r>
      <w:proofErr w:type="gramEnd"/>
      <w:r w:rsidR="00E84A40" w:rsidRPr="00002ECF">
        <w:rPr>
          <w:rFonts w:ascii="Arial" w:hAnsi="Arial" w:cs="Arial"/>
          <w:bCs/>
          <w:i/>
          <w:lang w:eastAsia="ko-KR"/>
        </w:rPr>
        <w:t>иддер</w:t>
      </w:r>
      <w:proofErr w:type="spellEnd"/>
      <w:r w:rsidR="00964A69" w:rsidRPr="00002ECF">
        <w:rPr>
          <w:rFonts w:ascii="Arial" w:hAnsi="Arial" w:cs="Arial"/>
          <w:bCs/>
          <w:i/>
          <w:lang w:eastAsia="ko-KR"/>
        </w:rPr>
        <w:t xml:space="preserve">- 2,5 </w:t>
      </w:r>
      <w:proofErr w:type="spellStart"/>
      <w:r w:rsidR="00964A69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72178C" w:rsidRPr="00002ECF">
        <w:rPr>
          <w:rFonts w:ascii="Arial" w:hAnsi="Arial" w:cs="Arial"/>
          <w:bCs/>
          <w:i/>
          <w:lang w:eastAsia="ko-KR"/>
        </w:rPr>
        <w:t xml:space="preserve"> (МБ</w:t>
      </w:r>
      <w:r w:rsidR="00E84A40" w:rsidRPr="00002ECF">
        <w:rPr>
          <w:rFonts w:ascii="Arial" w:hAnsi="Arial" w:cs="Arial"/>
          <w:bCs/>
          <w:i/>
          <w:lang w:eastAsia="ko-KR"/>
        </w:rPr>
        <w:t>)</w:t>
      </w:r>
      <w:r w:rsidR="00FC23AC" w:rsidRPr="00002ECF">
        <w:rPr>
          <w:rFonts w:ascii="Arial" w:hAnsi="Arial" w:cs="Arial"/>
          <w:bCs/>
          <w:i/>
          <w:lang w:eastAsia="ko-KR"/>
        </w:rPr>
        <w:t xml:space="preserve">. </w:t>
      </w:r>
    </w:p>
    <w:p w14:paraId="60051494" w14:textId="77777777" w:rsidR="00D84F66" w:rsidRDefault="009D6DE1" w:rsidP="00D84F66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В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2024 году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планируется</w:t>
      </w:r>
      <w:r w:rsidRPr="00002ECF">
        <w:rPr>
          <w:rFonts w:ascii="Arial" w:hAnsi="Arial" w:cs="Arial"/>
          <w:sz w:val="36"/>
          <w:szCs w:val="36"/>
        </w:rPr>
        <w:t xml:space="preserve"> проведение 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ремонтно-реставрационных работ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3-х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памятников истории и культуры</w:t>
      </w:r>
      <w:r w:rsidR="00B144FA" w:rsidRPr="00002ECF">
        <w:rPr>
          <w:rFonts w:ascii="Arial" w:hAnsi="Arial" w:cs="Arial"/>
          <w:bCs/>
          <w:sz w:val="36"/>
          <w:szCs w:val="36"/>
          <w:lang w:eastAsia="ko-KR"/>
        </w:rPr>
        <w:t xml:space="preserve"> на сумму </w:t>
      </w:r>
      <w:r w:rsidR="00B144FA" w:rsidRPr="00002ECF">
        <w:rPr>
          <w:rFonts w:ascii="Arial" w:hAnsi="Arial" w:cs="Arial"/>
          <w:b/>
          <w:bCs/>
          <w:sz w:val="36"/>
          <w:szCs w:val="36"/>
          <w:lang w:eastAsia="ko-KR"/>
        </w:rPr>
        <w:t>41</w:t>
      </w:r>
      <w:r w:rsidR="00D67F90" w:rsidRPr="00002ECF">
        <w:rPr>
          <w:rFonts w:ascii="Arial" w:hAnsi="Arial" w:cs="Arial"/>
          <w:b/>
          <w:bCs/>
          <w:sz w:val="36"/>
          <w:szCs w:val="36"/>
          <w:lang w:eastAsia="ko-KR"/>
        </w:rPr>
        <w:t>7</w:t>
      </w:r>
      <w:r w:rsidR="00B144FA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,7 </w:t>
      </w:r>
      <w:proofErr w:type="spellStart"/>
      <w:r w:rsidR="00B144FA" w:rsidRPr="00002ECF">
        <w:rPr>
          <w:rFonts w:ascii="Arial" w:hAnsi="Arial" w:cs="Arial"/>
          <w:b/>
          <w:bCs/>
          <w:sz w:val="36"/>
          <w:szCs w:val="36"/>
          <w:lang w:eastAsia="ko-KR"/>
        </w:rPr>
        <w:t>млн</w:t>
      </w:r>
      <w:proofErr w:type="gramStart"/>
      <w:r w:rsidR="00B144FA" w:rsidRPr="00002ECF">
        <w:rPr>
          <w:rFonts w:ascii="Arial" w:hAnsi="Arial" w:cs="Arial"/>
          <w:b/>
          <w:bCs/>
          <w:sz w:val="36"/>
          <w:szCs w:val="36"/>
          <w:lang w:eastAsia="ko-KR"/>
        </w:rPr>
        <w:t>.т</w:t>
      </w:r>
      <w:proofErr w:type="gramEnd"/>
      <w:r w:rsidR="00B144FA" w:rsidRPr="00002ECF">
        <w:rPr>
          <w:rFonts w:ascii="Arial" w:hAnsi="Arial" w:cs="Arial"/>
          <w:b/>
          <w:bCs/>
          <w:sz w:val="36"/>
          <w:szCs w:val="36"/>
          <w:lang w:eastAsia="ko-KR"/>
        </w:rPr>
        <w:t>енге</w:t>
      </w:r>
      <w:proofErr w:type="spellEnd"/>
      <w:r w:rsidR="009978D2" w:rsidRPr="00002ECF">
        <w:rPr>
          <w:rFonts w:ascii="Arial" w:hAnsi="Arial" w:cs="Arial"/>
          <w:b/>
          <w:bCs/>
          <w:sz w:val="36"/>
          <w:szCs w:val="36"/>
          <w:lang w:eastAsia="ko-KR"/>
        </w:rPr>
        <w:t xml:space="preserve"> </w:t>
      </w:r>
      <w:r w:rsidR="009978D2" w:rsidRPr="00002ECF">
        <w:rPr>
          <w:rFonts w:ascii="Arial" w:hAnsi="Arial" w:cs="Arial"/>
          <w:bCs/>
          <w:i/>
          <w:lang w:eastAsia="ko-KR"/>
        </w:rPr>
        <w:t xml:space="preserve">(Усть-Каменогорск-3,  </w:t>
      </w:r>
      <w:proofErr w:type="spellStart"/>
      <w:r w:rsidR="009978D2" w:rsidRPr="00002ECF">
        <w:rPr>
          <w:rFonts w:ascii="Arial" w:hAnsi="Arial" w:cs="Arial"/>
          <w:bCs/>
          <w:i/>
          <w:lang w:eastAsia="ko-KR"/>
        </w:rPr>
        <w:t>Курчумский</w:t>
      </w:r>
      <w:proofErr w:type="spellEnd"/>
      <w:r w:rsidR="009978D2" w:rsidRPr="00002ECF">
        <w:rPr>
          <w:rFonts w:ascii="Arial" w:hAnsi="Arial" w:cs="Arial"/>
          <w:bCs/>
          <w:i/>
          <w:lang w:eastAsia="ko-KR"/>
        </w:rPr>
        <w:t xml:space="preserve"> район-1)</w:t>
      </w:r>
      <w:r w:rsidR="009978D2" w:rsidRPr="00002ECF">
        <w:rPr>
          <w:rFonts w:ascii="Arial" w:hAnsi="Arial" w:cs="Arial"/>
          <w:bCs/>
          <w:sz w:val="36"/>
          <w:szCs w:val="36"/>
          <w:lang w:eastAsia="ko-KR"/>
        </w:rPr>
        <w:t>.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</w:p>
    <w:p w14:paraId="70D22449" w14:textId="02B8106B" w:rsidR="00D84F66" w:rsidRDefault="00D84F66" w:rsidP="00D84F66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i/>
          <w:lang w:eastAsia="ko-KR"/>
        </w:rPr>
      </w:pPr>
      <w:r w:rsidRPr="00D84F66">
        <w:rPr>
          <w:rFonts w:ascii="Arial" w:hAnsi="Arial" w:cs="Arial"/>
          <w:bCs/>
          <w:i/>
          <w:lang w:eastAsia="ko-KR"/>
        </w:rPr>
        <w:t>Справочно:</w:t>
      </w:r>
      <w:r w:rsidR="009D2FC6">
        <w:rPr>
          <w:rFonts w:ascii="Arial" w:hAnsi="Arial" w:cs="Arial"/>
          <w:bCs/>
          <w:i/>
          <w:lang w:eastAsia="ko-KR"/>
        </w:rPr>
        <w:t xml:space="preserve"> </w:t>
      </w:r>
      <w:bookmarkStart w:id="0" w:name="_GoBack"/>
      <w:bookmarkEnd w:id="0"/>
      <w:r w:rsidR="009D6DE1" w:rsidRPr="00002ECF">
        <w:rPr>
          <w:rFonts w:ascii="Arial" w:hAnsi="Arial" w:cs="Arial"/>
          <w:bCs/>
          <w:i/>
          <w:lang w:eastAsia="ko-KR"/>
        </w:rPr>
        <w:t xml:space="preserve">здание музея искусств (бывшая контора золотопромышленника А.С. </w:t>
      </w:r>
      <w:proofErr w:type="spellStart"/>
      <w:r w:rsidR="009D6DE1" w:rsidRPr="00002ECF">
        <w:rPr>
          <w:rFonts w:ascii="Arial" w:hAnsi="Arial" w:cs="Arial"/>
          <w:bCs/>
          <w:i/>
          <w:lang w:eastAsia="ko-KR"/>
        </w:rPr>
        <w:t>Меновщикова</w:t>
      </w:r>
      <w:proofErr w:type="spellEnd"/>
      <w:r w:rsidR="009D6DE1" w:rsidRPr="00002ECF">
        <w:rPr>
          <w:rFonts w:ascii="Arial" w:hAnsi="Arial" w:cs="Arial"/>
          <w:bCs/>
          <w:i/>
          <w:lang w:eastAsia="ko-KR"/>
        </w:rPr>
        <w:t>), 1914 год, г. Усть-Каменогорск</w:t>
      </w:r>
      <w:r w:rsidR="00B144FA" w:rsidRPr="00002ECF">
        <w:rPr>
          <w:rFonts w:ascii="Arial" w:hAnsi="Arial" w:cs="Arial"/>
          <w:bCs/>
          <w:i/>
          <w:lang w:eastAsia="ko-KR"/>
        </w:rPr>
        <w:t xml:space="preserve"> -405,7 </w:t>
      </w:r>
      <w:proofErr w:type="spellStart"/>
      <w:r w:rsidR="00B144FA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B144FA" w:rsidRPr="00002ECF">
        <w:rPr>
          <w:rFonts w:ascii="Arial" w:hAnsi="Arial" w:cs="Arial"/>
          <w:bCs/>
          <w:i/>
          <w:lang w:eastAsia="ko-KR"/>
        </w:rPr>
        <w:t xml:space="preserve"> (ОБ)</w:t>
      </w:r>
      <w:r w:rsidR="009D6DE1" w:rsidRPr="00002ECF">
        <w:rPr>
          <w:rFonts w:ascii="Arial" w:hAnsi="Arial" w:cs="Arial"/>
          <w:bCs/>
          <w:i/>
          <w:lang w:eastAsia="ko-KR"/>
        </w:rPr>
        <w:t>; банк кредитного товарищества (1 этаж), начало ХХ века,</w:t>
      </w:r>
      <w:r w:rsidR="009D6DE1" w:rsidRPr="00002ECF">
        <w:rPr>
          <w:rFonts w:ascii="Arial" w:hAnsi="Arial" w:cs="Arial"/>
          <w:i/>
        </w:rPr>
        <w:t xml:space="preserve"> </w:t>
      </w:r>
      <w:r w:rsidR="009D6DE1" w:rsidRPr="00002ECF">
        <w:rPr>
          <w:rFonts w:ascii="Arial" w:hAnsi="Arial" w:cs="Arial"/>
          <w:bCs/>
          <w:i/>
          <w:lang w:eastAsia="ko-KR"/>
        </w:rPr>
        <w:t>г</w:t>
      </w:r>
      <w:proofErr w:type="gramStart"/>
      <w:r w:rsidR="009D6DE1" w:rsidRPr="00002ECF">
        <w:rPr>
          <w:rFonts w:ascii="Arial" w:hAnsi="Arial" w:cs="Arial"/>
          <w:bCs/>
          <w:i/>
          <w:lang w:eastAsia="ko-KR"/>
        </w:rPr>
        <w:t>.У</w:t>
      </w:r>
      <w:proofErr w:type="gramEnd"/>
      <w:r w:rsidR="009D6DE1" w:rsidRPr="00002ECF">
        <w:rPr>
          <w:rFonts w:ascii="Arial" w:hAnsi="Arial" w:cs="Arial"/>
          <w:bCs/>
          <w:i/>
          <w:lang w:eastAsia="ko-KR"/>
        </w:rPr>
        <w:t>сть-Каменогорск</w:t>
      </w:r>
      <w:r w:rsidR="00B144FA" w:rsidRPr="00002ECF">
        <w:rPr>
          <w:rFonts w:ascii="Arial" w:hAnsi="Arial" w:cs="Arial"/>
          <w:bCs/>
          <w:i/>
          <w:lang w:eastAsia="ko-KR"/>
        </w:rPr>
        <w:t xml:space="preserve">-3,0 </w:t>
      </w:r>
      <w:proofErr w:type="spellStart"/>
      <w:r w:rsidR="00B144FA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B144FA" w:rsidRPr="00002ECF">
        <w:rPr>
          <w:rFonts w:ascii="Arial" w:hAnsi="Arial" w:cs="Arial"/>
          <w:bCs/>
          <w:i/>
          <w:lang w:eastAsia="ko-KR"/>
        </w:rPr>
        <w:t xml:space="preserve"> (частные инвестиции)</w:t>
      </w:r>
      <w:r w:rsidR="009D6DE1" w:rsidRPr="00002ECF">
        <w:rPr>
          <w:rFonts w:ascii="Arial" w:hAnsi="Arial" w:cs="Arial"/>
          <w:bCs/>
          <w:i/>
          <w:lang w:eastAsia="ko-KR"/>
        </w:rPr>
        <w:t>;</w:t>
      </w:r>
      <w:r w:rsidR="009D6DE1" w:rsidRPr="00002ECF">
        <w:rPr>
          <w:rFonts w:ascii="Arial" w:hAnsi="Arial" w:cs="Arial"/>
          <w:i/>
        </w:rPr>
        <w:t xml:space="preserve"> </w:t>
      </w:r>
      <w:r w:rsidR="00B144FA" w:rsidRPr="00002ECF">
        <w:rPr>
          <w:rFonts w:ascii="Arial" w:hAnsi="Arial" w:cs="Arial"/>
          <w:bCs/>
          <w:i/>
          <w:lang w:eastAsia="ko-KR"/>
        </w:rPr>
        <w:t xml:space="preserve">Дом дружбы народов (бывшая начальная мужская школа), 1912 год –                     6,0 </w:t>
      </w:r>
      <w:proofErr w:type="spellStart"/>
      <w:r w:rsidR="00B144FA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B144FA" w:rsidRPr="00002ECF">
        <w:rPr>
          <w:rFonts w:ascii="Arial" w:hAnsi="Arial" w:cs="Arial"/>
          <w:bCs/>
          <w:i/>
          <w:lang w:eastAsia="ko-KR"/>
        </w:rPr>
        <w:t xml:space="preserve"> (ОБ); </w:t>
      </w:r>
      <w:r w:rsidR="009D6DE1" w:rsidRPr="00002ECF">
        <w:rPr>
          <w:rFonts w:ascii="Arial" w:hAnsi="Arial" w:cs="Arial"/>
          <w:bCs/>
          <w:i/>
          <w:lang w:eastAsia="ko-KR"/>
        </w:rPr>
        <w:t xml:space="preserve">бюст Б. </w:t>
      </w:r>
      <w:proofErr w:type="spellStart"/>
      <w:r w:rsidR="009D6DE1" w:rsidRPr="00002ECF">
        <w:rPr>
          <w:rFonts w:ascii="Arial" w:hAnsi="Arial" w:cs="Arial"/>
          <w:bCs/>
          <w:i/>
          <w:lang w:eastAsia="ko-KR"/>
        </w:rPr>
        <w:t>Момышулы</w:t>
      </w:r>
      <w:proofErr w:type="spellEnd"/>
      <w:r w:rsidR="009D6DE1" w:rsidRPr="00002ECF">
        <w:rPr>
          <w:rFonts w:ascii="Arial" w:hAnsi="Arial" w:cs="Arial"/>
          <w:bCs/>
          <w:i/>
          <w:lang w:eastAsia="ko-KR"/>
        </w:rPr>
        <w:t>,</w:t>
      </w:r>
      <w:r w:rsidR="009D6DE1" w:rsidRPr="00002ECF">
        <w:rPr>
          <w:rFonts w:ascii="Arial" w:hAnsi="Arial" w:cs="Arial"/>
          <w:i/>
        </w:rPr>
        <w:t xml:space="preserve"> </w:t>
      </w:r>
      <w:r w:rsidR="009D6DE1" w:rsidRPr="00002ECF">
        <w:rPr>
          <w:rFonts w:ascii="Arial" w:hAnsi="Arial" w:cs="Arial"/>
          <w:bCs/>
          <w:i/>
          <w:lang w:eastAsia="ko-KR"/>
        </w:rPr>
        <w:t xml:space="preserve">село Курчум, </w:t>
      </w:r>
      <w:proofErr w:type="spellStart"/>
      <w:r w:rsidR="009D6DE1" w:rsidRPr="00002ECF">
        <w:rPr>
          <w:rFonts w:ascii="Arial" w:hAnsi="Arial" w:cs="Arial"/>
          <w:bCs/>
          <w:i/>
          <w:lang w:eastAsia="ko-KR"/>
        </w:rPr>
        <w:t>Курчумского</w:t>
      </w:r>
      <w:proofErr w:type="spellEnd"/>
      <w:r w:rsidR="009D6DE1" w:rsidRPr="00002ECF">
        <w:rPr>
          <w:rFonts w:ascii="Arial" w:hAnsi="Arial" w:cs="Arial"/>
          <w:bCs/>
          <w:i/>
          <w:lang w:eastAsia="ko-KR"/>
        </w:rPr>
        <w:t xml:space="preserve"> района</w:t>
      </w:r>
      <w:r w:rsidR="00B144FA" w:rsidRPr="00002ECF">
        <w:rPr>
          <w:rFonts w:ascii="Arial" w:hAnsi="Arial" w:cs="Arial"/>
          <w:bCs/>
          <w:i/>
          <w:lang w:eastAsia="ko-KR"/>
        </w:rPr>
        <w:t xml:space="preserve"> – 3,0 </w:t>
      </w:r>
      <w:proofErr w:type="spellStart"/>
      <w:r w:rsidR="00B144FA" w:rsidRPr="00002ECF">
        <w:rPr>
          <w:rFonts w:ascii="Arial" w:hAnsi="Arial" w:cs="Arial"/>
          <w:bCs/>
          <w:i/>
          <w:lang w:eastAsia="ko-KR"/>
        </w:rPr>
        <w:t>млн.тенге</w:t>
      </w:r>
      <w:proofErr w:type="spellEnd"/>
      <w:r w:rsidR="00B144FA" w:rsidRPr="00002ECF">
        <w:rPr>
          <w:rFonts w:ascii="Arial" w:hAnsi="Arial" w:cs="Arial"/>
          <w:bCs/>
          <w:i/>
          <w:lang w:eastAsia="ko-KR"/>
        </w:rPr>
        <w:t xml:space="preserve"> (МБ)</w:t>
      </w:r>
      <w:r w:rsidR="009D6DE1" w:rsidRPr="00002ECF">
        <w:rPr>
          <w:rFonts w:ascii="Arial" w:hAnsi="Arial" w:cs="Arial"/>
          <w:bCs/>
          <w:i/>
          <w:lang w:eastAsia="ko-KR"/>
        </w:rPr>
        <w:t>.</w:t>
      </w:r>
    </w:p>
    <w:p w14:paraId="58573285" w14:textId="1D56EAC8" w:rsidR="005C53B2" w:rsidRPr="00002ECF" w:rsidRDefault="005C53B2" w:rsidP="00E33522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sz w:val="36"/>
          <w:szCs w:val="36"/>
          <w:lang w:eastAsia="ko-KR"/>
        </w:rPr>
      </w:pP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В 2024 году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планируется </w:t>
      </w:r>
      <w:r w:rsidR="00B848D4">
        <w:rPr>
          <w:rFonts w:ascii="Arial" w:hAnsi="Arial" w:cs="Arial"/>
          <w:bCs/>
          <w:sz w:val="36"/>
          <w:szCs w:val="36"/>
          <w:lang w:eastAsia="ko-KR"/>
        </w:rPr>
        <w:t>проведение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Международной научно-практической конференции</w:t>
      </w:r>
      <w:r w:rsidRPr="00002ECF"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002ECF">
        <w:rPr>
          <w:rFonts w:ascii="Arial" w:hAnsi="Arial" w:cs="Arial"/>
          <w:b/>
          <w:bCs/>
          <w:sz w:val="36"/>
          <w:szCs w:val="36"/>
          <w:lang w:eastAsia="ko-KR"/>
        </w:rPr>
        <w:t>«Алтай - золотая колыбель тюркского мира»</w:t>
      </w:r>
      <w:r w:rsidR="00F12DC6" w:rsidRPr="00002ECF">
        <w:rPr>
          <w:rFonts w:ascii="Arial" w:hAnsi="Arial" w:cs="Arial"/>
          <w:bCs/>
          <w:sz w:val="36"/>
          <w:szCs w:val="36"/>
          <w:lang w:eastAsia="ko-KR"/>
        </w:rPr>
        <w:t>, которая соберет ведущих специалистов в области археологии, сохранения культурного наследия и музейного дела.</w:t>
      </w:r>
    </w:p>
    <w:p w14:paraId="02A7D407" w14:textId="77777777" w:rsidR="005D174C" w:rsidRDefault="005D174C" w:rsidP="006528B8">
      <w:pPr>
        <w:widowControl w:val="0"/>
        <w:pBdr>
          <w:bottom w:val="single" w:sz="4" w:space="31" w:color="FFFFFF"/>
        </w:pBd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D9E89B" w14:textId="77777777" w:rsidR="006528B8" w:rsidRPr="00002ECF" w:rsidRDefault="006528B8" w:rsidP="006528B8">
      <w:pPr>
        <w:widowControl w:val="0"/>
        <w:pBdr>
          <w:bottom w:val="single" w:sz="4" w:space="31" w:color="FFFFFF"/>
        </w:pBd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02ECF">
        <w:rPr>
          <w:rFonts w:ascii="Arial" w:hAnsi="Arial" w:cs="Arial"/>
          <w:b/>
          <w:bCs/>
          <w:sz w:val="36"/>
          <w:szCs w:val="36"/>
        </w:rPr>
        <w:t>Планы на 2024 год</w:t>
      </w:r>
    </w:p>
    <w:p w14:paraId="7CBD22AD" w14:textId="77777777" w:rsidR="006528B8" w:rsidRPr="00002ECF" w:rsidRDefault="006528B8" w:rsidP="006528B8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bCs/>
          <w:color w:val="000000"/>
          <w:sz w:val="36"/>
          <w:szCs w:val="36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Для дальнейшего сохранения и популяризации историко-культурного наследия в нашей области будет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продолжена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реализация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Программы развития научно-исследовательских работ в сфере археологии в ВКО</w:t>
      </w:r>
      <w:proofErr w:type="gramStart"/>
      <w:r w:rsidRPr="00002ECF">
        <w:rPr>
          <w:rFonts w:ascii="Arial" w:hAnsi="Arial" w:cs="Arial"/>
          <w:b/>
          <w:sz w:val="36"/>
          <w:szCs w:val="36"/>
          <w:lang w:eastAsia="ko-KR"/>
        </w:rPr>
        <w:t xml:space="preserve"> .</w:t>
      </w:r>
      <w:proofErr w:type="gramEnd"/>
      <w:r w:rsidRPr="00002ECF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7EE83E2A" w14:textId="77777777" w:rsidR="006528B8" w:rsidRPr="00002ECF" w:rsidRDefault="006528B8" w:rsidP="006528B8">
      <w:pPr>
        <w:widowControl w:val="0"/>
        <w:pBdr>
          <w:bottom w:val="single" w:sz="4" w:space="31" w:color="FFFFFF"/>
        </w:pBdr>
        <w:adjustRightInd w:val="0"/>
        <w:ind w:firstLine="708"/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В театральной и концертной деятельности сферы </w:t>
      </w:r>
      <w:r w:rsidRPr="00002ECF">
        <w:rPr>
          <w:rFonts w:ascii="Arial" w:hAnsi="Arial" w:cs="Arial"/>
          <w:sz w:val="36"/>
          <w:szCs w:val="36"/>
          <w:lang w:eastAsia="ko-KR"/>
        </w:rPr>
        <w:lastRenderedPageBreak/>
        <w:t xml:space="preserve">культуры будут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продолжены гастроли в сельские населенные пункты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области. </w:t>
      </w:r>
    </w:p>
    <w:p w14:paraId="2EA5D7C1" w14:textId="77777777" w:rsidR="006528B8" w:rsidRPr="00002ECF" w:rsidRDefault="006528B8" w:rsidP="006528B8">
      <w:pPr>
        <w:pBdr>
          <w:bottom w:val="single" w:sz="4" w:space="31" w:color="FFFFFF"/>
        </w:pBdr>
        <w:tabs>
          <w:tab w:val="num" w:pos="960"/>
        </w:tabs>
        <w:ind w:firstLine="567"/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Также, будет продолжен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 xml:space="preserve">литературный проект «Книжная серия «Абай </w:t>
      </w:r>
      <w:proofErr w:type="spellStart"/>
      <w:r w:rsidRPr="00002ECF">
        <w:rPr>
          <w:rFonts w:ascii="Arial" w:hAnsi="Arial" w:cs="Arial"/>
          <w:b/>
          <w:sz w:val="36"/>
          <w:szCs w:val="36"/>
          <w:lang w:eastAsia="ko-KR"/>
        </w:rPr>
        <w:t>әлемі</w:t>
      </w:r>
      <w:proofErr w:type="spellEnd"/>
      <w:r w:rsidRPr="00002ECF">
        <w:rPr>
          <w:rFonts w:ascii="Arial" w:hAnsi="Arial" w:cs="Arial"/>
          <w:b/>
          <w:sz w:val="36"/>
          <w:szCs w:val="36"/>
          <w:lang w:eastAsia="ko-KR"/>
        </w:rPr>
        <w:t>»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, который предусматривает издание произведений местных авторов, в том числе молодых поэтов и писателей. Тем самым, будут пополнены фонды библиотек  области. </w:t>
      </w:r>
    </w:p>
    <w:p w14:paraId="2B52E2C1" w14:textId="1F127D69" w:rsidR="006528B8" w:rsidRDefault="006528B8" w:rsidP="006528B8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i/>
          <w:sz w:val="28"/>
          <w:szCs w:val="28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В соответствии с «событийном рядом национальных, государственных и профессиональных праздников» будут проведены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 xml:space="preserve">общественно-значимые и культурно-массовые мероприятия </w:t>
      </w:r>
      <w:r w:rsidRPr="00002ECF">
        <w:rPr>
          <w:rFonts w:ascii="Arial" w:hAnsi="Arial" w:cs="Arial"/>
          <w:i/>
          <w:sz w:val="28"/>
          <w:szCs w:val="28"/>
          <w:lang w:eastAsia="ko-KR"/>
        </w:rPr>
        <w:t>(концерт симфонического оркестра в г. Астана, постановка о</w:t>
      </w:r>
      <w:r w:rsidRPr="00002ECF">
        <w:rPr>
          <w:rFonts w:ascii="Arial" w:hAnsi="Arial" w:cs="Arial"/>
          <w:sz w:val="28"/>
          <w:szCs w:val="28"/>
          <w:lang w:eastAsia="ko-KR"/>
        </w:rPr>
        <w:t>п</w:t>
      </w:r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еретты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Сыдыка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Мухамеджанова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Айсулу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», организация и проведение областного фестиваля духовых оркестров, концерт рок музыки «Мини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Woodstok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», концерт под открытым небом «Вечер классической музыки» (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Open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Air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), акция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Тұған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ел </w:t>
      </w:r>
      <w:proofErr w:type="gramStart"/>
      <w:r w:rsidRPr="00002ECF">
        <w:rPr>
          <w:rFonts w:ascii="Arial" w:hAnsi="Arial" w:cs="Arial"/>
          <w:i/>
          <w:sz w:val="28"/>
          <w:szCs w:val="28"/>
          <w:lang w:eastAsia="ko-KR"/>
        </w:rPr>
        <w:t>-а</w:t>
      </w:r>
      <w:proofErr w:type="gram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лтын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бесігім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», международный фестиваль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Шығыс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</w:t>
      </w:r>
      <w:proofErr w:type="spellStart"/>
      <w:proofErr w:type="gramStart"/>
      <w:r w:rsidRPr="00002ECF">
        <w:rPr>
          <w:rFonts w:ascii="Arial" w:hAnsi="Arial" w:cs="Arial"/>
          <w:i/>
          <w:sz w:val="28"/>
          <w:szCs w:val="28"/>
          <w:lang w:eastAsia="ko-KR"/>
        </w:rPr>
        <w:t>салбурыны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202</w:t>
      </w:r>
      <w:r w:rsidR="00B848D4">
        <w:rPr>
          <w:rFonts w:ascii="Arial" w:hAnsi="Arial" w:cs="Arial"/>
          <w:i/>
          <w:sz w:val="28"/>
          <w:szCs w:val="28"/>
          <w:lang w:eastAsia="ko-KR"/>
        </w:rPr>
        <w:t>4</w:t>
      </w:r>
      <w:r w:rsidRPr="00002ECF">
        <w:rPr>
          <w:rFonts w:ascii="Arial" w:hAnsi="Arial" w:cs="Arial"/>
          <w:i/>
          <w:sz w:val="28"/>
          <w:szCs w:val="28"/>
          <w:lang w:eastAsia="ko-KR"/>
        </w:rPr>
        <w:t>», принятие участия в 5-х Всемирных игр кочевников Астана 2024,</w:t>
      </w:r>
      <w:r w:rsidRPr="00002ECF">
        <w:rPr>
          <w:sz w:val="28"/>
          <w:szCs w:val="28"/>
        </w:rPr>
        <w:t xml:space="preserve"> </w:t>
      </w:r>
      <w:r w:rsidRPr="00002ECF">
        <w:rPr>
          <w:rFonts w:ascii="Arial" w:hAnsi="Arial" w:cs="Arial"/>
          <w:i/>
          <w:sz w:val="28"/>
          <w:szCs w:val="28"/>
          <w:lang w:eastAsia="ko-KR"/>
        </w:rPr>
        <w:t>постановка спектакля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Дәкей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келе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жатыр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 xml:space="preserve">» С. 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Шаймерденов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, новогоднее представление на резиденции «</w:t>
      </w:r>
      <w:proofErr w:type="spellStart"/>
      <w:r w:rsidRPr="00002ECF">
        <w:rPr>
          <w:rFonts w:ascii="Arial" w:hAnsi="Arial" w:cs="Arial"/>
          <w:i/>
          <w:sz w:val="28"/>
          <w:szCs w:val="28"/>
          <w:lang w:eastAsia="ko-KR"/>
        </w:rPr>
        <w:t>Аязата</w:t>
      </w:r>
      <w:proofErr w:type="spellEnd"/>
      <w:r w:rsidRPr="00002ECF">
        <w:rPr>
          <w:rFonts w:ascii="Arial" w:hAnsi="Arial" w:cs="Arial"/>
          <w:i/>
          <w:sz w:val="28"/>
          <w:szCs w:val="28"/>
          <w:lang w:eastAsia="ko-KR"/>
        </w:rPr>
        <w:t>» на Левобережном комплексе и др.).</w:t>
      </w:r>
      <w:proofErr w:type="gramEnd"/>
    </w:p>
    <w:p w14:paraId="234A0292" w14:textId="44A02EA6" w:rsidR="00983E26" w:rsidRPr="00983E26" w:rsidRDefault="00983E26" w:rsidP="006528B8">
      <w:pPr>
        <w:widowControl w:val="0"/>
        <w:pBdr>
          <w:bottom w:val="single" w:sz="4" w:space="31" w:color="FFFFFF"/>
        </w:pBdr>
        <w:adjustRightInd w:val="0"/>
        <w:rPr>
          <w:rFonts w:ascii="Arial" w:hAnsi="Arial" w:cs="Arial"/>
          <w:sz w:val="36"/>
          <w:szCs w:val="36"/>
          <w:lang w:eastAsia="ko-KR"/>
        </w:rPr>
      </w:pPr>
      <w:r>
        <w:rPr>
          <w:rFonts w:ascii="Arial" w:hAnsi="Arial" w:cs="Arial"/>
          <w:bCs/>
          <w:sz w:val="36"/>
          <w:szCs w:val="36"/>
          <w:lang w:eastAsia="ko-KR"/>
        </w:rPr>
        <w:t xml:space="preserve">В целях обеспечения сохранности историко-культурного наследия планируется проведение </w:t>
      </w:r>
      <w:r w:rsidRPr="00983E26">
        <w:rPr>
          <w:rFonts w:ascii="Arial" w:hAnsi="Arial" w:cs="Arial"/>
          <w:b/>
          <w:bCs/>
          <w:sz w:val="36"/>
          <w:szCs w:val="36"/>
          <w:lang w:eastAsia="ko-KR"/>
        </w:rPr>
        <w:t>капитального ремонта</w:t>
      </w:r>
      <w:r>
        <w:rPr>
          <w:rFonts w:ascii="Arial" w:hAnsi="Arial" w:cs="Arial"/>
          <w:bCs/>
          <w:sz w:val="36"/>
          <w:szCs w:val="36"/>
          <w:lang w:eastAsia="ko-KR"/>
        </w:rPr>
        <w:t xml:space="preserve"> </w:t>
      </w:r>
      <w:r w:rsidRPr="00983E26">
        <w:rPr>
          <w:rFonts w:ascii="Arial" w:hAnsi="Arial" w:cs="Arial"/>
          <w:b/>
          <w:bCs/>
          <w:sz w:val="36"/>
          <w:szCs w:val="36"/>
          <w:lang w:eastAsia="ko-KR"/>
        </w:rPr>
        <w:t>здания музея искусств</w:t>
      </w:r>
      <w:r>
        <w:rPr>
          <w:rFonts w:ascii="Arial" w:hAnsi="Arial" w:cs="Arial"/>
          <w:bCs/>
          <w:sz w:val="36"/>
          <w:szCs w:val="36"/>
          <w:lang w:eastAsia="ko-KR"/>
        </w:rPr>
        <w:t>.</w:t>
      </w:r>
    </w:p>
    <w:p w14:paraId="58A9EE68" w14:textId="77777777" w:rsidR="005C53B2" w:rsidRPr="00002ECF" w:rsidRDefault="005C53B2" w:rsidP="005C53B2">
      <w:pPr>
        <w:ind w:firstLine="708"/>
        <w:rPr>
          <w:rFonts w:ascii="Arial" w:hAnsi="Arial" w:cs="Arial"/>
          <w:bCs/>
          <w:sz w:val="36"/>
          <w:szCs w:val="36"/>
          <w:lang w:eastAsia="ko-KR"/>
        </w:rPr>
      </w:pPr>
    </w:p>
    <w:p w14:paraId="1E0DCB0E" w14:textId="77777777" w:rsidR="00E0500D" w:rsidRPr="00002ECF" w:rsidRDefault="00E0500D" w:rsidP="00E0500D">
      <w:pPr>
        <w:jc w:val="center"/>
        <w:rPr>
          <w:rFonts w:ascii="Arial" w:hAnsi="Arial" w:cs="Arial"/>
          <w:b/>
          <w:sz w:val="36"/>
          <w:szCs w:val="36"/>
          <w:lang w:eastAsia="ko-KR"/>
        </w:rPr>
      </w:pPr>
      <w:r w:rsidRPr="00002ECF">
        <w:rPr>
          <w:rFonts w:ascii="Arial" w:hAnsi="Arial" w:cs="Arial"/>
          <w:b/>
          <w:sz w:val="36"/>
          <w:szCs w:val="36"/>
          <w:lang w:eastAsia="ko-KR"/>
        </w:rPr>
        <w:t>Проблемные вопросы:</w:t>
      </w:r>
    </w:p>
    <w:p w14:paraId="1233A604" w14:textId="77777777" w:rsidR="00E0500D" w:rsidRPr="00002ECF" w:rsidRDefault="00E0500D" w:rsidP="00E0500D">
      <w:pPr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1.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Слабое материально-техническое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оснащение объектов культуры (компьютерная техника, музыкальные инструменты, световое и звуковое оборудование, автобус и др.);</w:t>
      </w:r>
    </w:p>
    <w:p w14:paraId="62749755" w14:textId="77777777" w:rsidR="00E0500D" w:rsidRPr="00002ECF" w:rsidRDefault="00E0500D" w:rsidP="00E0500D">
      <w:pPr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2. Отсутствие молодых кадров, социальная незащищенность работников культуры </w:t>
      </w:r>
      <w:r w:rsidRPr="00002ECF">
        <w:rPr>
          <w:rFonts w:ascii="Arial" w:hAnsi="Arial" w:cs="Arial"/>
          <w:i/>
          <w:sz w:val="36"/>
          <w:szCs w:val="36"/>
          <w:lang w:eastAsia="ko-KR"/>
        </w:rPr>
        <w:t xml:space="preserve">(не выделяется </w:t>
      </w:r>
      <w:r w:rsidRPr="00002ECF">
        <w:rPr>
          <w:rFonts w:ascii="Arial" w:hAnsi="Arial" w:cs="Arial"/>
          <w:b/>
          <w:i/>
          <w:sz w:val="36"/>
          <w:szCs w:val="36"/>
          <w:lang w:eastAsia="ko-KR"/>
        </w:rPr>
        <w:t>служебное жилье для работников культуры</w:t>
      </w:r>
      <w:r w:rsidRPr="00002ECF">
        <w:rPr>
          <w:rFonts w:ascii="Arial" w:hAnsi="Arial" w:cs="Arial"/>
          <w:i/>
          <w:sz w:val="36"/>
          <w:szCs w:val="36"/>
          <w:lang w:eastAsia="ko-KR"/>
        </w:rPr>
        <w:t>, в том числе для молодых кадров)</w:t>
      </w:r>
      <w:r w:rsidRPr="00002ECF">
        <w:rPr>
          <w:rFonts w:ascii="Arial" w:hAnsi="Arial" w:cs="Arial"/>
          <w:sz w:val="36"/>
          <w:szCs w:val="36"/>
          <w:lang w:eastAsia="ko-KR"/>
        </w:rPr>
        <w:t>;</w:t>
      </w:r>
    </w:p>
    <w:p w14:paraId="2DDE7458" w14:textId="77777777" w:rsidR="00E0500D" w:rsidRPr="00002ECF" w:rsidRDefault="00E0500D" w:rsidP="00E0500D">
      <w:pPr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t xml:space="preserve">3. В связи с объединением ГУ «Управление по развитию языков ВКО» с ГУ «Управление культуры ВКО» была </w:t>
      </w:r>
      <w:r w:rsidRPr="00002ECF">
        <w:rPr>
          <w:rFonts w:ascii="Arial" w:hAnsi="Arial" w:cs="Arial"/>
          <w:b/>
          <w:sz w:val="36"/>
          <w:szCs w:val="36"/>
          <w:lang w:eastAsia="ko-KR"/>
        </w:rPr>
        <w:t>сокращена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штатная численность государственных служащих на </w:t>
      </w:r>
      <w:r w:rsidR="009761D8" w:rsidRPr="00002ECF">
        <w:rPr>
          <w:rFonts w:ascii="Arial" w:hAnsi="Arial" w:cs="Arial"/>
          <w:b/>
          <w:sz w:val="36"/>
          <w:szCs w:val="36"/>
          <w:lang w:eastAsia="ko-KR"/>
        </w:rPr>
        <w:t>5 ед</w:t>
      </w:r>
      <w:r w:rsidR="009761D8" w:rsidRPr="00002ECF">
        <w:rPr>
          <w:rFonts w:ascii="Arial" w:hAnsi="Arial" w:cs="Arial"/>
          <w:sz w:val="36"/>
          <w:szCs w:val="36"/>
          <w:lang w:eastAsia="ko-KR"/>
        </w:rPr>
        <w:t>.</w:t>
      </w:r>
      <w:r w:rsidRPr="00002ECF">
        <w:rPr>
          <w:rFonts w:ascii="Arial" w:hAnsi="Arial" w:cs="Arial"/>
          <w:sz w:val="36"/>
          <w:szCs w:val="36"/>
          <w:lang w:eastAsia="ko-KR"/>
        </w:rPr>
        <w:t xml:space="preserve"> В этой связи ощущается острая нехватка специалистов;</w:t>
      </w:r>
    </w:p>
    <w:p w14:paraId="4A220CFD" w14:textId="77777777" w:rsidR="00E0500D" w:rsidRPr="00002ECF" w:rsidRDefault="00E0500D" w:rsidP="00E0500D">
      <w:pPr>
        <w:rPr>
          <w:rFonts w:ascii="Arial" w:hAnsi="Arial" w:cs="Arial"/>
          <w:sz w:val="36"/>
          <w:szCs w:val="36"/>
          <w:lang w:eastAsia="ko-KR"/>
        </w:rPr>
      </w:pPr>
      <w:r w:rsidRPr="00002ECF">
        <w:rPr>
          <w:rFonts w:ascii="Arial" w:hAnsi="Arial" w:cs="Arial"/>
          <w:sz w:val="36"/>
          <w:szCs w:val="36"/>
          <w:lang w:eastAsia="ko-KR"/>
        </w:rPr>
        <w:lastRenderedPageBreak/>
        <w:t>4. Низкая заработная плата работников культуры</w:t>
      </w:r>
      <w:r w:rsidR="000562A5" w:rsidRPr="00002ECF">
        <w:rPr>
          <w:rFonts w:ascii="Arial" w:hAnsi="Arial" w:cs="Arial"/>
          <w:sz w:val="36"/>
          <w:szCs w:val="36"/>
          <w:lang w:eastAsia="ko-KR"/>
        </w:rPr>
        <w:t xml:space="preserve"> </w:t>
      </w:r>
      <w:r w:rsidR="000562A5" w:rsidRPr="00002ECF">
        <w:rPr>
          <w:rFonts w:ascii="Arial" w:hAnsi="Arial" w:cs="Arial"/>
          <w:i/>
          <w:sz w:val="36"/>
          <w:szCs w:val="36"/>
          <w:lang w:eastAsia="ko-KR"/>
        </w:rPr>
        <w:t>(технический персонал)</w:t>
      </w:r>
      <w:r w:rsidRPr="00002ECF">
        <w:rPr>
          <w:rFonts w:ascii="Arial" w:hAnsi="Arial" w:cs="Arial"/>
          <w:i/>
          <w:sz w:val="36"/>
          <w:szCs w:val="36"/>
          <w:lang w:eastAsia="ko-KR"/>
        </w:rPr>
        <w:t>.</w:t>
      </w:r>
    </w:p>
    <w:p w14:paraId="17592885" w14:textId="77777777" w:rsidR="0036277D" w:rsidRPr="00002ECF" w:rsidRDefault="0036277D" w:rsidP="00E64134">
      <w:pPr>
        <w:widowControl w:val="0"/>
        <w:pBdr>
          <w:bottom w:val="single" w:sz="4" w:space="31" w:color="FFFFFF"/>
        </w:pBdr>
        <w:adjustRightInd w:val="0"/>
        <w:ind w:firstLine="708"/>
        <w:rPr>
          <w:rFonts w:ascii="Arial" w:hAnsi="Arial" w:cs="Arial"/>
          <w:sz w:val="36"/>
          <w:szCs w:val="36"/>
          <w:lang w:eastAsia="ko-KR"/>
        </w:rPr>
      </w:pPr>
    </w:p>
    <w:p w14:paraId="52742B4A" w14:textId="77777777" w:rsidR="0036277D" w:rsidRPr="00002ECF" w:rsidRDefault="0036277D" w:rsidP="00E64134">
      <w:pPr>
        <w:widowControl w:val="0"/>
        <w:pBdr>
          <w:bottom w:val="single" w:sz="4" w:space="31" w:color="FFFFFF"/>
        </w:pBdr>
        <w:adjustRightInd w:val="0"/>
        <w:ind w:firstLine="708"/>
        <w:rPr>
          <w:rFonts w:ascii="Arial" w:hAnsi="Arial" w:cs="Arial"/>
          <w:sz w:val="36"/>
          <w:szCs w:val="36"/>
          <w:lang w:eastAsia="ko-KR"/>
        </w:rPr>
      </w:pPr>
    </w:p>
    <w:sectPr w:rsidR="0036277D" w:rsidRPr="00002ECF" w:rsidSect="00C9084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F39"/>
    <w:multiLevelType w:val="hybridMultilevel"/>
    <w:tmpl w:val="992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AA2"/>
    <w:multiLevelType w:val="hybridMultilevel"/>
    <w:tmpl w:val="BFA0F10C"/>
    <w:lvl w:ilvl="0" w:tplc="7BF0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B0E89"/>
    <w:multiLevelType w:val="hybridMultilevel"/>
    <w:tmpl w:val="0988FF5E"/>
    <w:lvl w:ilvl="0" w:tplc="FBDCDE5C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9FB0C12"/>
    <w:multiLevelType w:val="hybridMultilevel"/>
    <w:tmpl w:val="6E063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32D"/>
    <w:multiLevelType w:val="hybridMultilevel"/>
    <w:tmpl w:val="D3226CD8"/>
    <w:lvl w:ilvl="0" w:tplc="2E8867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7B"/>
    <w:rsid w:val="00002ECF"/>
    <w:rsid w:val="000374B2"/>
    <w:rsid w:val="000562A5"/>
    <w:rsid w:val="00061181"/>
    <w:rsid w:val="00102900"/>
    <w:rsid w:val="00116F70"/>
    <w:rsid w:val="00121F64"/>
    <w:rsid w:val="001274E9"/>
    <w:rsid w:val="001B1E90"/>
    <w:rsid w:val="001D2099"/>
    <w:rsid w:val="001E275E"/>
    <w:rsid w:val="001F5835"/>
    <w:rsid w:val="00200967"/>
    <w:rsid w:val="00211197"/>
    <w:rsid w:val="002368B4"/>
    <w:rsid w:val="002522B8"/>
    <w:rsid w:val="002729E7"/>
    <w:rsid w:val="002861D1"/>
    <w:rsid w:val="002A0587"/>
    <w:rsid w:val="002C68E7"/>
    <w:rsid w:val="002D6276"/>
    <w:rsid w:val="002E62EA"/>
    <w:rsid w:val="00311D7B"/>
    <w:rsid w:val="0034484E"/>
    <w:rsid w:val="003558C6"/>
    <w:rsid w:val="0036277D"/>
    <w:rsid w:val="00365468"/>
    <w:rsid w:val="00370F0D"/>
    <w:rsid w:val="00387B26"/>
    <w:rsid w:val="003A5077"/>
    <w:rsid w:val="003B787B"/>
    <w:rsid w:val="003E4C68"/>
    <w:rsid w:val="003E6AB6"/>
    <w:rsid w:val="00423A8E"/>
    <w:rsid w:val="004614FF"/>
    <w:rsid w:val="00492820"/>
    <w:rsid w:val="004A6CF4"/>
    <w:rsid w:val="004F3447"/>
    <w:rsid w:val="00503215"/>
    <w:rsid w:val="005478B2"/>
    <w:rsid w:val="00583B91"/>
    <w:rsid w:val="005C53B2"/>
    <w:rsid w:val="005D174C"/>
    <w:rsid w:val="005F3693"/>
    <w:rsid w:val="00614D6B"/>
    <w:rsid w:val="00636EA7"/>
    <w:rsid w:val="00643337"/>
    <w:rsid w:val="00651964"/>
    <w:rsid w:val="006528B8"/>
    <w:rsid w:val="006537C6"/>
    <w:rsid w:val="00677259"/>
    <w:rsid w:val="006B5D7F"/>
    <w:rsid w:val="006E3B98"/>
    <w:rsid w:val="006F6EDB"/>
    <w:rsid w:val="0072178C"/>
    <w:rsid w:val="007246D4"/>
    <w:rsid w:val="007428DB"/>
    <w:rsid w:val="007526CE"/>
    <w:rsid w:val="00775727"/>
    <w:rsid w:val="00780DE9"/>
    <w:rsid w:val="00785E0E"/>
    <w:rsid w:val="007A4B31"/>
    <w:rsid w:val="007D242E"/>
    <w:rsid w:val="007E4520"/>
    <w:rsid w:val="008040E3"/>
    <w:rsid w:val="008079EB"/>
    <w:rsid w:val="00850CF6"/>
    <w:rsid w:val="00875428"/>
    <w:rsid w:val="00892AFE"/>
    <w:rsid w:val="00893EAB"/>
    <w:rsid w:val="008A6AF4"/>
    <w:rsid w:val="008B2AE0"/>
    <w:rsid w:val="008C2B95"/>
    <w:rsid w:val="008C5593"/>
    <w:rsid w:val="008E665E"/>
    <w:rsid w:val="009067CC"/>
    <w:rsid w:val="00927200"/>
    <w:rsid w:val="0093196F"/>
    <w:rsid w:val="009355C8"/>
    <w:rsid w:val="00964A69"/>
    <w:rsid w:val="009718A9"/>
    <w:rsid w:val="009761D8"/>
    <w:rsid w:val="00982ACE"/>
    <w:rsid w:val="00983E26"/>
    <w:rsid w:val="00993F2C"/>
    <w:rsid w:val="0099539B"/>
    <w:rsid w:val="009978D2"/>
    <w:rsid w:val="009D2FC6"/>
    <w:rsid w:val="009D6DE1"/>
    <w:rsid w:val="00A1193C"/>
    <w:rsid w:val="00A14EA4"/>
    <w:rsid w:val="00A20883"/>
    <w:rsid w:val="00A20F07"/>
    <w:rsid w:val="00A21EC1"/>
    <w:rsid w:val="00A30ECC"/>
    <w:rsid w:val="00A54B6D"/>
    <w:rsid w:val="00A578BC"/>
    <w:rsid w:val="00A71E49"/>
    <w:rsid w:val="00AD3C2E"/>
    <w:rsid w:val="00B005BB"/>
    <w:rsid w:val="00B06485"/>
    <w:rsid w:val="00B144FA"/>
    <w:rsid w:val="00B17DA6"/>
    <w:rsid w:val="00B41FAC"/>
    <w:rsid w:val="00B72046"/>
    <w:rsid w:val="00B848D4"/>
    <w:rsid w:val="00BC3682"/>
    <w:rsid w:val="00C11966"/>
    <w:rsid w:val="00C32716"/>
    <w:rsid w:val="00C46AF4"/>
    <w:rsid w:val="00C66010"/>
    <w:rsid w:val="00C80E40"/>
    <w:rsid w:val="00C90848"/>
    <w:rsid w:val="00C90E26"/>
    <w:rsid w:val="00CA025A"/>
    <w:rsid w:val="00CD7CFF"/>
    <w:rsid w:val="00CE33B9"/>
    <w:rsid w:val="00D123F3"/>
    <w:rsid w:val="00D165FF"/>
    <w:rsid w:val="00D35AB9"/>
    <w:rsid w:val="00D40D23"/>
    <w:rsid w:val="00D440D8"/>
    <w:rsid w:val="00D46044"/>
    <w:rsid w:val="00D60650"/>
    <w:rsid w:val="00D67F90"/>
    <w:rsid w:val="00D84F66"/>
    <w:rsid w:val="00DA0BBC"/>
    <w:rsid w:val="00DC0B52"/>
    <w:rsid w:val="00DD56E9"/>
    <w:rsid w:val="00E0500D"/>
    <w:rsid w:val="00E33522"/>
    <w:rsid w:val="00E4128A"/>
    <w:rsid w:val="00E601C6"/>
    <w:rsid w:val="00E64134"/>
    <w:rsid w:val="00E658D5"/>
    <w:rsid w:val="00E84A40"/>
    <w:rsid w:val="00E92BE8"/>
    <w:rsid w:val="00EB0109"/>
    <w:rsid w:val="00ED40EB"/>
    <w:rsid w:val="00F07091"/>
    <w:rsid w:val="00F12DC6"/>
    <w:rsid w:val="00F13FEB"/>
    <w:rsid w:val="00F15F7E"/>
    <w:rsid w:val="00F172EC"/>
    <w:rsid w:val="00F6216A"/>
    <w:rsid w:val="00F815C3"/>
    <w:rsid w:val="00F86023"/>
    <w:rsid w:val="00FC0787"/>
    <w:rsid w:val="00FC23AC"/>
    <w:rsid w:val="00FC77A7"/>
    <w:rsid w:val="00FE0DE5"/>
    <w:rsid w:val="00FE3E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F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No Spacing Знак,Без интервала1 Знак,норма Знак,Айгерим Знак,ТекстОтчета Знак,Алия Знак,свой Знак,14 TNR Знак,МОЙ СТИЛЬ Знак,Без интервала11 Знак,Без интеБез интервала Знак,No Spacing1 Знак,А Знак"/>
    <w:link w:val="a4"/>
    <w:qFormat/>
    <w:locked/>
    <w:rsid w:val="00D46044"/>
    <w:rPr>
      <w:rFonts w:ascii="Times New Roman" w:eastAsiaTheme="minorEastAsia" w:hAnsi="Times New Roman" w:cs="Times New Roman"/>
      <w:lang w:val="kk-KZ" w:eastAsia="kk-KZ"/>
    </w:rPr>
  </w:style>
  <w:style w:type="paragraph" w:styleId="a4">
    <w:name w:val="No Spacing"/>
    <w:aliases w:val="Обя,мелкий,мой рабочий,No Spacing,Без интервала1,норма,Айгерим,ТекстОтчета,Алия,свой,14 TNR,МОЙ СТИЛЬ,Без интервала11,Без интеБез интервала,No Spacing1,Елжан,Исполнитель,No Spacing11,Без интервала111,исполнитель,Рабочий,Без интерваль,А"/>
    <w:link w:val="a3"/>
    <w:qFormat/>
    <w:rsid w:val="00D46044"/>
    <w:pPr>
      <w:spacing w:after="0" w:line="240" w:lineRule="auto"/>
    </w:pPr>
    <w:rPr>
      <w:rFonts w:ascii="Times New Roman" w:eastAsiaTheme="minorEastAsia" w:hAnsi="Times New Roman" w:cs="Times New Roman"/>
      <w:lang w:val="kk-KZ" w:eastAsia="kk-KZ"/>
    </w:rPr>
  </w:style>
  <w:style w:type="character" w:customStyle="1" w:styleId="a5">
    <w:name w:val="Абзац списка Знак"/>
    <w:link w:val="a6"/>
    <w:uiPriority w:val="34"/>
    <w:locked/>
    <w:rsid w:val="00D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D46044"/>
    <w:pPr>
      <w:ind w:left="720" w:firstLine="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775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2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484E"/>
    <w:rPr>
      <w:color w:val="0000FF" w:themeColor="hyperlink"/>
      <w:u w:val="single"/>
    </w:rPr>
  </w:style>
  <w:style w:type="character" w:customStyle="1" w:styleId="yt-core-attributed-string--link-inherit-color">
    <w:name w:val="yt-core-attributed-string--link-inherit-color"/>
    <w:basedOn w:val="a0"/>
    <w:rsid w:val="0034484E"/>
  </w:style>
  <w:style w:type="paragraph" w:styleId="aa">
    <w:name w:val="Normal (Web)"/>
    <w:basedOn w:val="a"/>
    <w:uiPriority w:val="99"/>
    <w:semiHidden/>
    <w:unhideWhenUsed/>
    <w:rsid w:val="0099539B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No Spacing Знак,Без интервала1 Знак,норма Знак,Айгерим Знак,ТекстОтчета Знак,Алия Знак,свой Знак,14 TNR Знак,МОЙ СТИЛЬ Знак,Без интервала11 Знак,Без интеБез интервала Знак,No Spacing1 Знак,А Знак"/>
    <w:link w:val="a4"/>
    <w:qFormat/>
    <w:locked/>
    <w:rsid w:val="00D46044"/>
    <w:rPr>
      <w:rFonts w:ascii="Times New Roman" w:eastAsiaTheme="minorEastAsia" w:hAnsi="Times New Roman" w:cs="Times New Roman"/>
      <w:lang w:val="kk-KZ" w:eastAsia="kk-KZ"/>
    </w:rPr>
  </w:style>
  <w:style w:type="paragraph" w:styleId="a4">
    <w:name w:val="No Spacing"/>
    <w:aliases w:val="Обя,мелкий,мой рабочий,No Spacing,Без интервала1,норма,Айгерим,ТекстОтчета,Алия,свой,14 TNR,МОЙ СТИЛЬ,Без интервала11,Без интеБез интервала,No Spacing1,Елжан,Исполнитель,No Spacing11,Без интервала111,исполнитель,Рабочий,Без интерваль,А"/>
    <w:link w:val="a3"/>
    <w:qFormat/>
    <w:rsid w:val="00D46044"/>
    <w:pPr>
      <w:spacing w:after="0" w:line="240" w:lineRule="auto"/>
    </w:pPr>
    <w:rPr>
      <w:rFonts w:ascii="Times New Roman" w:eastAsiaTheme="minorEastAsia" w:hAnsi="Times New Roman" w:cs="Times New Roman"/>
      <w:lang w:val="kk-KZ" w:eastAsia="kk-KZ"/>
    </w:rPr>
  </w:style>
  <w:style w:type="character" w:customStyle="1" w:styleId="a5">
    <w:name w:val="Абзац списка Знак"/>
    <w:link w:val="a6"/>
    <w:uiPriority w:val="34"/>
    <w:locked/>
    <w:rsid w:val="00D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D46044"/>
    <w:pPr>
      <w:ind w:left="720" w:firstLine="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775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2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484E"/>
    <w:rPr>
      <w:color w:val="0000FF" w:themeColor="hyperlink"/>
      <w:u w:val="single"/>
    </w:rPr>
  </w:style>
  <w:style w:type="character" w:customStyle="1" w:styleId="yt-core-attributed-string--link-inherit-color">
    <w:name w:val="yt-core-attributed-string--link-inherit-color"/>
    <w:basedOn w:val="a0"/>
    <w:rsid w:val="0034484E"/>
  </w:style>
  <w:style w:type="paragraph" w:styleId="aa">
    <w:name w:val="Normal (Web)"/>
    <w:basedOn w:val="a"/>
    <w:uiPriority w:val="99"/>
    <w:semiHidden/>
    <w:unhideWhenUsed/>
    <w:rsid w:val="0099539B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9BAA-8790-49B5-BABB-BEC9355E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2023-11-08T12:12:00Z</cp:lastPrinted>
  <dcterms:created xsi:type="dcterms:W3CDTF">2024-01-18T09:34:00Z</dcterms:created>
  <dcterms:modified xsi:type="dcterms:W3CDTF">2024-01-19T04:40:00Z</dcterms:modified>
</cp:coreProperties>
</file>